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8A" w:rsidRPr="005C62AA" w:rsidRDefault="009A1F8A" w:rsidP="009A1F8A">
      <w:pPr>
        <w:pStyle w:val="1"/>
        <w:shd w:val="clear" w:color="auto" w:fill="FFFFFF"/>
        <w:spacing w:before="0" w:line="390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  <w:r w:rsidRPr="005C62AA">
        <w:rPr>
          <w:color w:val="000000" w:themeColor="text1"/>
          <w:sz w:val="36"/>
          <w:szCs w:val="36"/>
        </w:rPr>
        <w:t xml:space="preserve">Развлечение для детей подготовительной группы </w:t>
      </w:r>
    </w:p>
    <w:p w:rsidR="009A1F8A" w:rsidRPr="005C62AA" w:rsidRDefault="009A1F8A" w:rsidP="009A1F8A">
      <w:pPr>
        <w:pStyle w:val="1"/>
        <w:shd w:val="clear" w:color="auto" w:fill="FFFFFF"/>
        <w:spacing w:before="0" w:line="390" w:lineRule="atLeast"/>
        <w:jc w:val="center"/>
        <w:rPr>
          <w:color w:val="000000" w:themeColor="text1"/>
          <w:sz w:val="36"/>
          <w:szCs w:val="36"/>
        </w:rPr>
      </w:pPr>
      <w:r w:rsidRPr="005C62AA">
        <w:rPr>
          <w:color w:val="000000" w:themeColor="text1"/>
          <w:sz w:val="36"/>
          <w:szCs w:val="36"/>
        </w:rPr>
        <w:t xml:space="preserve">"Путешествие в страну </w:t>
      </w:r>
      <w:proofErr w:type="spellStart"/>
      <w:r w:rsidRPr="005C62AA">
        <w:rPr>
          <w:color w:val="000000" w:themeColor="text1"/>
          <w:sz w:val="36"/>
          <w:szCs w:val="36"/>
        </w:rPr>
        <w:t>Заниматику</w:t>
      </w:r>
      <w:proofErr w:type="spellEnd"/>
      <w:r w:rsidRPr="005C62AA">
        <w:rPr>
          <w:color w:val="000000" w:themeColor="text1"/>
          <w:sz w:val="36"/>
          <w:szCs w:val="36"/>
        </w:rPr>
        <w:t>"</w:t>
      </w:r>
    </w:p>
    <w:p w:rsidR="009A1F8A" w:rsidRPr="005C62AA" w:rsidRDefault="009A1F8A" w:rsidP="009A1F8A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94678">
        <w:rPr>
          <w:rFonts w:ascii="Times New Roman" w:hAnsi="Times New Roman" w:cs="Times New Roman"/>
          <w:color w:val="000000" w:themeColor="text1"/>
          <w:sz w:val="36"/>
          <w:szCs w:val="36"/>
        </w:rPr>
        <w:pict>
          <v:rect id="_x0000_i1025" style="width:0;height:0" o:hralign="center" o:hrstd="t" o:hrnoshade="t" o:hr="t" fillcolor="#333" stroked="f"/>
        </w:pic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rStyle w:val="a4"/>
          <w:rFonts w:eastAsiaTheme="majorEastAsia"/>
          <w:color w:val="000000" w:themeColor="text1"/>
          <w:sz w:val="28"/>
          <w:szCs w:val="28"/>
        </w:rPr>
        <w:t>Задачи:</w:t>
      </w:r>
    </w:p>
    <w:p w:rsidR="009A1F8A" w:rsidRPr="005C62AA" w:rsidRDefault="009A1F8A" w:rsidP="009A1F8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наглядно-образное мышление, конструктивное воображение, творческую фантазию.</w:t>
      </w:r>
    </w:p>
    <w:p w:rsidR="009A1F8A" w:rsidRPr="005C62AA" w:rsidRDefault="009A1F8A" w:rsidP="009A1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Учить самостоятельно: анализировать, обобщать, строить собственные гипотезы, устанавливать причинно-следственные связи.</w:t>
      </w:r>
    </w:p>
    <w:p w:rsidR="009A1F8A" w:rsidRPr="005C62AA" w:rsidRDefault="009A1F8A" w:rsidP="009A1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самостоятельность, настойчивость, познавательную активность, потребность в формировании самооценки и коммуникативных качеств.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rStyle w:val="a4"/>
          <w:rFonts w:eastAsiaTheme="majorEastAsia"/>
          <w:color w:val="000000" w:themeColor="text1"/>
          <w:sz w:val="28"/>
          <w:szCs w:val="28"/>
        </w:rPr>
        <w:t>Развивающая среда:</w:t>
      </w:r>
    </w:p>
    <w:p w:rsidR="009A1F8A" w:rsidRPr="005C62AA" w:rsidRDefault="009A1F8A" w:rsidP="009A1F8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Набор геометрических фигур, цифры от 1 до 9, мяч.</w:t>
      </w:r>
    </w:p>
    <w:p w:rsidR="009A1F8A" w:rsidRPr="005C62AA" w:rsidRDefault="009A1F8A" w:rsidP="009A1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Лабиринт, 2 набора фигур к игре “</w:t>
      </w:r>
      <w:proofErr w:type="spellStart"/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, образец.</w:t>
      </w:r>
    </w:p>
    <w:p w:rsidR="009A1F8A" w:rsidRPr="005C62AA" w:rsidRDefault="009A1F8A" w:rsidP="009A1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AA">
        <w:rPr>
          <w:rFonts w:ascii="Times New Roman" w:hAnsi="Times New Roman" w:cs="Times New Roman"/>
          <w:color w:val="000000" w:themeColor="text1"/>
          <w:sz w:val="28"/>
          <w:szCs w:val="28"/>
        </w:rPr>
        <w:t>Счётные палочки, “Волшебный сундучок” с игрушками оригами.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rStyle w:val="a4"/>
          <w:rFonts w:eastAsiaTheme="majorEastAsia"/>
          <w:color w:val="000000" w:themeColor="text1"/>
          <w:sz w:val="28"/>
          <w:szCs w:val="28"/>
        </w:rPr>
        <w:t>Предварительная работа: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На занятиях и в организации самостоятельной деятельности детей предлагались различные виды несложных логических задач и упражнений - это на нахождение пропущенного числа, пропущенной фигуры, продолжения ряда фигур, на поиск чисел, задачи на выделение отличия и др. Предлагались д./игры “Что лишнее”, “Найди ошибку”, игры на составление фигур – силуэтов из специальных наборов: “Монгольская игра”, “</w:t>
      </w:r>
      <w:proofErr w:type="spellStart"/>
      <w:r w:rsidRPr="005C62AA">
        <w:rPr>
          <w:color w:val="000000" w:themeColor="text1"/>
          <w:sz w:val="28"/>
          <w:szCs w:val="28"/>
        </w:rPr>
        <w:t>Танграм</w:t>
      </w:r>
      <w:proofErr w:type="spellEnd"/>
      <w:r w:rsidRPr="005C62AA">
        <w:rPr>
          <w:color w:val="000000" w:themeColor="text1"/>
          <w:sz w:val="28"/>
          <w:szCs w:val="28"/>
        </w:rPr>
        <w:t>”.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rStyle w:val="a4"/>
          <w:rFonts w:eastAsiaTheme="majorEastAsia"/>
          <w:color w:val="000000" w:themeColor="text1"/>
          <w:sz w:val="28"/>
          <w:szCs w:val="28"/>
        </w:rPr>
        <w:t>Ход развлечения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>В. -</w:t>
      </w:r>
      <w:r w:rsidRPr="005C62AA">
        <w:rPr>
          <w:color w:val="000000" w:themeColor="text1"/>
          <w:sz w:val="28"/>
          <w:szCs w:val="28"/>
        </w:rPr>
        <w:t xml:space="preserve"> Ребята, мы сегодня с вами совершим путешествие в страну “</w:t>
      </w:r>
      <w:proofErr w:type="spellStart"/>
      <w:r w:rsidRPr="005C62AA">
        <w:rPr>
          <w:color w:val="000000" w:themeColor="text1"/>
          <w:sz w:val="28"/>
          <w:szCs w:val="28"/>
        </w:rPr>
        <w:t>Заниматику</w:t>
      </w:r>
      <w:proofErr w:type="spellEnd"/>
      <w:r w:rsidRPr="005C62AA">
        <w:rPr>
          <w:color w:val="000000" w:themeColor="text1"/>
          <w:sz w:val="28"/>
          <w:szCs w:val="28"/>
        </w:rPr>
        <w:t>”. Где будем решать необычные задачи, выполнять задания на смекалку и сообразительность. А в этом нам поможет королева Математики. Она должна к нам вот, вот прийти.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>/</w:t>
      </w:r>
      <w:proofErr w:type="gramStart"/>
      <w:r w:rsidRPr="005C62AA">
        <w:rPr>
          <w:i/>
          <w:color w:val="000000" w:themeColor="text1"/>
          <w:sz w:val="28"/>
          <w:szCs w:val="28"/>
        </w:rPr>
        <w:t>с</w:t>
      </w:r>
      <w:proofErr w:type="gramEnd"/>
      <w:r w:rsidRPr="005C62AA">
        <w:rPr>
          <w:i/>
          <w:color w:val="000000" w:themeColor="text1"/>
          <w:sz w:val="28"/>
          <w:szCs w:val="28"/>
        </w:rPr>
        <w:t>тук в дверь/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А вот и она.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/</w:t>
      </w:r>
      <w:r w:rsidRPr="005C62AA">
        <w:rPr>
          <w:i/>
          <w:color w:val="000000" w:themeColor="text1"/>
          <w:sz w:val="28"/>
          <w:szCs w:val="28"/>
        </w:rPr>
        <w:t>подают письмо/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Письмо? От кого же оно? Ой, ребята это письмо от самой королевы. А что же случилось? Почему королева сама не пришла, а прислала письмо? Давайте прочтем его.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>/</w:t>
      </w:r>
      <w:proofErr w:type="gramStart"/>
      <w:r w:rsidRPr="005C62AA">
        <w:rPr>
          <w:i/>
          <w:color w:val="000000" w:themeColor="text1"/>
          <w:sz w:val="28"/>
          <w:szCs w:val="28"/>
        </w:rPr>
        <w:t>ч</w:t>
      </w:r>
      <w:proofErr w:type="gramEnd"/>
      <w:r w:rsidRPr="005C62AA">
        <w:rPr>
          <w:i/>
          <w:color w:val="000000" w:themeColor="text1"/>
          <w:sz w:val="28"/>
          <w:szCs w:val="28"/>
        </w:rPr>
        <w:t>итают письмо/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 xml:space="preserve">Дорогие ребята, в моей стране случилась беда. Отвратительный колдун </w:t>
      </w:r>
      <w:proofErr w:type="spellStart"/>
      <w:r w:rsidRPr="005C62AA">
        <w:rPr>
          <w:i/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i/>
          <w:color w:val="000000" w:themeColor="text1"/>
          <w:sz w:val="28"/>
          <w:szCs w:val="28"/>
        </w:rPr>
        <w:t xml:space="preserve"> захватил страну и навёл там беспорядок, а меня заточил в своей крепости. Я знаю, как победить </w:t>
      </w:r>
      <w:proofErr w:type="spellStart"/>
      <w:r w:rsidRPr="005C62AA">
        <w:rPr>
          <w:i/>
          <w:color w:val="000000" w:themeColor="text1"/>
          <w:sz w:val="28"/>
          <w:szCs w:val="28"/>
        </w:rPr>
        <w:t>Кляксича</w:t>
      </w:r>
      <w:proofErr w:type="spellEnd"/>
      <w:r w:rsidRPr="005C62AA">
        <w:rPr>
          <w:i/>
          <w:color w:val="000000" w:themeColor="text1"/>
          <w:sz w:val="28"/>
          <w:szCs w:val="28"/>
        </w:rPr>
        <w:t xml:space="preserve">, но для этого мне нужны смелые, </w:t>
      </w:r>
      <w:r w:rsidRPr="005C62AA">
        <w:rPr>
          <w:i/>
          <w:color w:val="000000" w:themeColor="text1"/>
          <w:sz w:val="28"/>
          <w:szCs w:val="28"/>
        </w:rPr>
        <w:lastRenderedPageBreak/>
        <w:t>находчивые и смекалистые помощники. Если вы решите без ошибок все задания, которые я вам посылаю, то вы сможете восстановить порядок и освободить меня.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 w:themeColor="text1"/>
          <w:sz w:val="28"/>
          <w:szCs w:val="28"/>
        </w:rPr>
      </w:pPr>
      <w:r w:rsidRPr="005C62AA">
        <w:rPr>
          <w:rStyle w:val="a6"/>
          <w:color w:val="000000" w:themeColor="text1"/>
          <w:sz w:val="28"/>
          <w:szCs w:val="28"/>
        </w:rPr>
        <w:t>Королева Математики.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Ну, что ребята, поможем королеве? Я надеюсь, что вы не испугаетесь трудностей, преодолеете все препятствия, проявите смекалку и находчивость.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- Но прежде чем отправиться в путь, давайте проведем разминку. Я начну предложение, а вы его закончите.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 xml:space="preserve">1. Если стол выше стула, то стул … </w:t>
      </w:r>
      <w:r w:rsidRPr="005C62AA">
        <w:rPr>
          <w:i/>
          <w:color w:val="000000" w:themeColor="text1"/>
          <w:sz w:val="28"/>
          <w:szCs w:val="28"/>
        </w:rPr>
        <w:t>(ниже стола)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2. Если два больше одного, то один … (</w:t>
      </w:r>
      <w:r w:rsidRPr="005C62AA">
        <w:rPr>
          <w:i/>
          <w:color w:val="000000" w:themeColor="text1"/>
          <w:sz w:val="28"/>
          <w:szCs w:val="28"/>
        </w:rPr>
        <w:t>меньше двух)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3. Если сестра старше брата, то брат … (</w:t>
      </w:r>
      <w:r w:rsidRPr="005C62AA">
        <w:rPr>
          <w:i/>
          <w:color w:val="000000" w:themeColor="text1"/>
          <w:sz w:val="28"/>
          <w:szCs w:val="28"/>
        </w:rPr>
        <w:t>младше сестры)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4. Если правая рука справа, то левая … (</w:t>
      </w:r>
      <w:r w:rsidRPr="005C62AA">
        <w:rPr>
          <w:i/>
          <w:color w:val="000000" w:themeColor="text1"/>
          <w:sz w:val="28"/>
          <w:szCs w:val="28"/>
        </w:rPr>
        <w:t>слева</w:t>
      </w:r>
      <w:r w:rsidRPr="005C62AA">
        <w:rPr>
          <w:color w:val="000000" w:themeColor="text1"/>
          <w:sz w:val="28"/>
          <w:szCs w:val="28"/>
        </w:rPr>
        <w:t>)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Хорошо, а теперь решим интересные задачки: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1. Сколько ушей у 3 мышей?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2. Сколько лап у 2 медвежат?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3. У 7 братьев по одной сестре. Сколько всего сестер?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А теперь можно отправляться в путь.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- Вот первое задание, которое прислала королева.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>/ читает задание /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 xml:space="preserve">1. Определите, какие окошки в последнем домике </w:t>
      </w:r>
      <w:proofErr w:type="spellStart"/>
      <w:r w:rsidRPr="005C62AA">
        <w:rPr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color w:val="000000" w:themeColor="text1"/>
          <w:sz w:val="28"/>
          <w:szCs w:val="28"/>
        </w:rPr>
        <w:t xml:space="preserve"> закрасил краской.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>/с помощью геометрических фигур сделать окошки/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 </w:t>
      </w:r>
      <w:r w:rsidRPr="005C6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390900" cy="1885950"/>
            <wp:effectExtent l="0" t="0" r="0" b="0"/>
            <wp:docPr id="5" name="Рисунок 5" descr="http://xn--i1abbnckbmcl9fb.xn--p1ai/%D1%81%D1%82%D0%B0%D1%82%D1%8C%D0%B8/5069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0695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Первое задание мы выполнили, теперь перейдем ко второму.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 xml:space="preserve">2. </w:t>
      </w:r>
      <w:proofErr w:type="spellStart"/>
      <w:r w:rsidRPr="005C62AA">
        <w:rPr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color w:val="000000" w:themeColor="text1"/>
          <w:sz w:val="28"/>
          <w:szCs w:val="28"/>
        </w:rPr>
        <w:t xml:space="preserve"> забрался в цифры и все перепутал.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а) Найдите, что лишнее?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б) Какой цифры не хватает?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в) Какая цифра расположена неверно?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г) Игра “День ночь”.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lastRenderedPageBreak/>
        <w:t>Д) Найдите и покажите все цифры по порядку.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 </w:t>
      </w:r>
      <w:r w:rsidRPr="005C6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152900" cy="2714625"/>
            <wp:effectExtent l="0" t="0" r="0" b="9525"/>
            <wp:docPr id="4" name="Рисунок 4" descr="http://xn--i1abbnckbmcl9fb.xn--p1ai/%D1%81%D1%82%D0%B0%D1%82%D1%8C%D0%B8/50695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06951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2AA">
        <w:rPr>
          <w:color w:val="000000" w:themeColor="text1"/>
          <w:sz w:val="28"/>
          <w:szCs w:val="28"/>
        </w:rPr>
        <w:t> </w:t>
      </w:r>
    </w:p>
    <w:p w:rsidR="009A1F8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 xml:space="preserve">- Молодцы ребята, все сделали верно, а так как цифры в порядке, то нам надо проверить всё ли в порядке с числами. 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 xml:space="preserve">Давайте поиграем в </w:t>
      </w:r>
      <w:r w:rsidRPr="005C62AA">
        <w:rPr>
          <w:b/>
          <w:color w:val="000000" w:themeColor="text1"/>
          <w:sz w:val="28"/>
          <w:szCs w:val="28"/>
        </w:rPr>
        <w:t>игру “Назови число”.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5C62AA">
        <w:rPr>
          <w:i/>
          <w:color w:val="000000" w:themeColor="text1"/>
          <w:sz w:val="28"/>
          <w:szCs w:val="28"/>
        </w:rPr>
        <w:t xml:space="preserve">/дети встают в небольшой круг, перебрасывают друг другу мяч. Поймавший его должен назвать числа на 1 &gt; &lt;, названного; </w:t>
      </w:r>
      <w:proofErr w:type="gramStart"/>
      <w:r w:rsidRPr="005C62AA">
        <w:rPr>
          <w:i/>
          <w:color w:val="000000" w:themeColor="text1"/>
          <w:sz w:val="28"/>
          <w:szCs w:val="28"/>
        </w:rPr>
        <w:t>перед</w:t>
      </w:r>
      <w:proofErr w:type="gramEnd"/>
      <w:r w:rsidRPr="005C62AA">
        <w:rPr>
          <w:i/>
          <w:color w:val="000000" w:themeColor="text1"/>
          <w:sz w:val="28"/>
          <w:szCs w:val="28"/>
        </w:rPr>
        <w:t>, за, после названного; между (задания детям даёт воспитатель).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Назовите число, стоящее перед числом 7; перед числом 9; после числа 5; после числа 3.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Назовите число, стоящее между числами 2 и 4; 6 и 8/.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Поиграли, а теперь продолжим свой путь к освобождению королевы.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C62AA">
        <w:rPr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color w:val="000000" w:themeColor="text1"/>
          <w:sz w:val="28"/>
          <w:szCs w:val="28"/>
        </w:rPr>
        <w:t xml:space="preserve"> приготовил для вас новое испытание, чтобы подойти к его крепости, вы должны найти правильный выход из лабиринта.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>- Вот мы подошли к крепости, где находиться королева.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 </w:t>
      </w:r>
      <w:r w:rsidRPr="005C6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24125" cy="1771650"/>
            <wp:effectExtent l="0" t="0" r="9525" b="0"/>
            <wp:docPr id="3" name="Рисунок 3" descr="http://xn--i1abbnckbmcl9fb.xn--p1ai/%D1%81%D1%82%D0%B0%D1%82%D1%8C%D0%B8/50695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06951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>
        <w:rPr>
          <w:b/>
          <w:color w:val="000000" w:themeColor="text1"/>
          <w:sz w:val="28"/>
          <w:szCs w:val="28"/>
        </w:rPr>
        <w:t>-</w:t>
      </w:r>
      <w:r w:rsidRPr="005C62AA">
        <w:rPr>
          <w:color w:val="000000" w:themeColor="text1"/>
          <w:sz w:val="28"/>
          <w:szCs w:val="28"/>
        </w:rPr>
        <w:t>Чтобы попасть в крепость, вам надо с помощью 2-х наборов из игры “</w:t>
      </w:r>
      <w:proofErr w:type="spellStart"/>
      <w:r w:rsidRPr="005C62AA">
        <w:rPr>
          <w:color w:val="000000" w:themeColor="text1"/>
          <w:sz w:val="28"/>
          <w:szCs w:val="28"/>
        </w:rPr>
        <w:t>Танграм</w:t>
      </w:r>
      <w:proofErr w:type="spellEnd"/>
      <w:r w:rsidRPr="005C62AA">
        <w:rPr>
          <w:color w:val="000000" w:themeColor="text1"/>
          <w:sz w:val="28"/>
          <w:szCs w:val="28"/>
        </w:rPr>
        <w:t>” выложить точно такую же крепость.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>
        <w:rPr>
          <w:b/>
          <w:color w:val="000000" w:themeColor="text1"/>
          <w:sz w:val="28"/>
          <w:szCs w:val="28"/>
        </w:rPr>
        <w:t>-</w:t>
      </w:r>
      <w:r w:rsidRPr="005C62AA">
        <w:rPr>
          <w:color w:val="000000" w:themeColor="text1"/>
          <w:sz w:val="28"/>
          <w:szCs w:val="28"/>
        </w:rPr>
        <w:t xml:space="preserve">Ребята, вы уже почти у цели, вам осталось совсем немного, сейчас вы должны выполнить самое сложное задание. Вам предстоит найти ключ от моей темницы, который </w:t>
      </w:r>
      <w:proofErr w:type="spellStart"/>
      <w:r w:rsidRPr="005C62AA">
        <w:rPr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color w:val="000000" w:themeColor="text1"/>
          <w:sz w:val="28"/>
          <w:szCs w:val="28"/>
        </w:rPr>
        <w:t xml:space="preserve"> спрятал в эту головоломку.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lastRenderedPageBreak/>
        <w:t>(В трёх квадратах нужно переложить четыре палочки, чтобы получился ключ)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52950" cy="790575"/>
            <wp:effectExtent l="0" t="0" r="0" b="9525"/>
            <wp:docPr id="2" name="Рисунок 2" descr="http://xn--i1abbnckbmcl9fb.xn--p1ai/%D1%81%D1%82%D0%B0%D1%82%D1%8C%D0%B8/50695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06951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>
        <w:rPr>
          <w:b/>
          <w:color w:val="000000" w:themeColor="text1"/>
          <w:sz w:val="28"/>
          <w:szCs w:val="28"/>
        </w:rPr>
        <w:t>-</w:t>
      </w:r>
      <w:r w:rsidRPr="005C62AA">
        <w:rPr>
          <w:color w:val="000000" w:themeColor="text1"/>
          <w:sz w:val="28"/>
          <w:szCs w:val="28"/>
        </w:rPr>
        <w:t xml:space="preserve">Последнее задание: Ужасный </w:t>
      </w:r>
      <w:proofErr w:type="spellStart"/>
      <w:r w:rsidRPr="005C62AA">
        <w:rPr>
          <w:color w:val="000000" w:themeColor="text1"/>
          <w:sz w:val="28"/>
          <w:szCs w:val="28"/>
        </w:rPr>
        <w:t>Кляксич</w:t>
      </w:r>
      <w:proofErr w:type="spellEnd"/>
      <w:r w:rsidRPr="005C62AA">
        <w:rPr>
          <w:color w:val="000000" w:themeColor="text1"/>
          <w:sz w:val="28"/>
          <w:szCs w:val="28"/>
        </w:rPr>
        <w:t xml:space="preserve"> заколдовал меня и только в волшебном зеркале я вижу свое правильное изображение. Вы меня сможете расколдовать, если найдете пять отличий.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C62AA">
        <w:rPr>
          <w:color w:val="000000" w:themeColor="text1"/>
          <w:sz w:val="28"/>
          <w:szCs w:val="28"/>
        </w:rPr>
        <w:t> </w:t>
      </w:r>
      <w:r w:rsidRPr="005C6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457575" cy="2362200"/>
            <wp:effectExtent l="0" t="0" r="9525" b="0"/>
            <wp:docPr id="1" name="Рисунок 1" descr="http://xn--i1abbnckbmcl9fb.xn--p1ai/%D1%81%D1%82%D0%B0%D1%82%D1%8C%D0%B8/50695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06951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8A" w:rsidRPr="0007336C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07336C">
        <w:rPr>
          <w:i/>
          <w:color w:val="000000" w:themeColor="text1"/>
          <w:sz w:val="28"/>
          <w:szCs w:val="28"/>
        </w:rPr>
        <w:t>/сюрпризный момент/</w:t>
      </w:r>
    </w:p>
    <w:p w:rsidR="009A1F8A" w:rsidRPr="0007336C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07336C">
        <w:rPr>
          <w:i/>
          <w:color w:val="000000" w:themeColor="text1"/>
          <w:sz w:val="28"/>
          <w:szCs w:val="28"/>
        </w:rPr>
        <w:t>Появление королевы Математики с “Волшебным сундучком”, в котором находятся игрушки оригами для каждого ребёнка.</w:t>
      </w:r>
    </w:p>
    <w:p w:rsidR="009A1F8A" w:rsidRPr="005C62AA" w:rsidRDefault="009A1F8A" w:rsidP="009A1F8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2AA">
        <w:rPr>
          <w:b/>
          <w:color w:val="000000" w:themeColor="text1"/>
          <w:sz w:val="28"/>
          <w:szCs w:val="28"/>
        </w:rPr>
        <w:t xml:space="preserve">В. </w:t>
      </w:r>
      <w:r w:rsidRPr="005C62AA">
        <w:rPr>
          <w:color w:val="000000" w:themeColor="text1"/>
          <w:sz w:val="28"/>
          <w:szCs w:val="28"/>
        </w:rPr>
        <w:t xml:space="preserve">- Королева Математики: Спасибо ребята, что освободили меня от злого </w:t>
      </w:r>
      <w:proofErr w:type="spellStart"/>
      <w:r w:rsidRPr="005C62AA">
        <w:rPr>
          <w:color w:val="000000" w:themeColor="text1"/>
          <w:sz w:val="28"/>
          <w:szCs w:val="28"/>
        </w:rPr>
        <w:t>Кляксича</w:t>
      </w:r>
      <w:proofErr w:type="spellEnd"/>
      <w:r w:rsidRPr="005C62AA">
        <w:rPr>
          <w:color w:val="000000" w:themeColor="text1"/>
          <w:sz w:val="28"/>
          <w:szCs w:val="28"/>
        </w:rPr>
        <w:t>, вы показали свою смекалку, находчивость… Я благодарю вас.</w:t>
      </w:r>
    </w:p>
    <w:p w:rsidR="009A1F8A" w:rsidRPr="0007336C" w:rsidRDefault="009A1F8A" w:rsidP="009A1F8A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07336C">
        <w:rPr>
          <w:i/>
          <w:color w:val="000000" w:themeColor="text1"/>
          <w:sz w:val="28"/>
          <w:szCs w:val="28"/>
        </w:rPr>
        <w:t>/</w:t>
      </w:r>
      <w:proofErr w:type="gramStart"/>
      <w:r w:rsidRPr="0007336C">
        <w:rPr>
          <w:i/>
          <w:color w:val="000000" w:themeColor="text1"/>
          <w:sz w:val="28"/>
          <w:szCs w:val="28"/>
        </w:rPr>
        <w:t>р</w:t>
      </w:r>
      <w:proofErr w:type="gramEnd"/>
      <w:r w:rsidRPr="0007336C">
        <w:rPr>
          <w:i/>
          <w:color w:val="000000" w:themeColor="text1"/>
          <w:sz w:val="28"/>
          <w:szCs w:val="28"/>
        </w:rPr>
        <w:t>аздаёт подарки/</w:t>
      </w:r>
    </w:p>
    <w:p w:rsidR="009A1F8A" w:rsidRPr="005C62AA" w:rsidRDefault="009A1F8A" w:rsidP="009A1F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9A1F8A" w:rsidRDefault="009A1F8A" w:rsidP="009A1F8A">
      <w:pPr>
        <w:rPr>
          <w:rFonts w:ascii="Times New Roman" w:hAnsi="Times New Roman" w:cs="Times New Roman"/>
          <w:sz w:val="28"/>
          <w:szCs w:val="28"/>
        </w:rPr>
      </w:pPr>
    </w:p>
    <w:p w:rsidR="00055C99" w:rsidRDefault="009A1F8A"/>
    <w:sectPr w:rsidR="00055C99" w:rsidSect="008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A66"/>
    <w:multiLevelType w:val="multilevel"/>
    <w:tmpl w:val="1F1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A1D6F"/>
    <w:multiLevelType w:val="multilevel"/>
    <w:tmpl w:val="DB6A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7148"/>
    <w:multiLevelType w:val="multilevel"/>
    <w:tmpl w:val="2EA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D6AC5"/>
    <w:multiLevelType w:val="multilevel"/>
    <w:tmpl w:val="7700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3EC1"/>
    <w:multiLevelType w:val="multilevel"/>
    <w:tmpl w:val="64E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D1019"/>
    <w:multiLevelType w:val="multilevel"/>
    <w:tmpl w:val="9A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81F2E"/>
    <w:multiLevelType w:val="multilevel"/>
    <w:tmpl w:val="E4A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C63E6"/>
    <w:multiLevelType w:val="multilevel"/>
    <w:tmpl w:val="794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0A5137"/>
    <w:rsid w:val="00215A6E"/>
    <w:rsid w:val="002B7018"/>
    <w:rsid w:val="003A6D21"/>
    <w:rsid w:val="00640B11"/>
    <w:rsid w:val="008F1EEC"/>
    <w:rsid w:val="00924B04"/>
    <w:rsid w:val="009A1F8A"/>
    <w:rsid w:val="00CD2ED6"/>
    <w:rsid w:val="00D72436"/>
    <w:rsid w:val="00DE4904"/>
    <w:rsid w:val="00EA7CAE"/>
    <w:rsid w:val="00F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A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  <w:style w:type="paragraph" w:styleId="a3">
    <w:name w:val="Normal (Web)"/>
    <w:basedOn w:val="a"/>
    <w:uiPriority w:val="99"/>
    <w:unhideWhenUsed/>
    <w:rsid w:val="00D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A7CAE"/>
    <w:rPr>
      <w:b/>
      <w:bCs/>
    </w:rPr>
  </w:style>
  <w:style w:type="paragraph" w:styleId="a5">
    <w:name w:val="No Spacing"/>
    <w:uiPriority w:val="1"/>
    <w:qFormat/>
    <w:rsid w:val="00215A6E"/>
    <w:pPr>
      <w:spacing w:after="0" w:line="240" w:lineRule="auto"/>
    </w:pPr>
  </w:style>
  <w:style w:type="character" w:styleId="a6">
    <w:name w:val="Emphasis"/>
    <w:basedOn w:val="a0"/>
    <w:uiPriority w:val="20"/>
    <w:qFormat/>
    <w:rsid w:val="009A1F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2018-09-13T18:32:00Z</dcterms:created>
  <dcterms:modified xsi:type="dcterms:W3CDTF">2018-09-15T12:38:00Z</dcterms:modified>
</cp:coreProperties>
</file>