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21" w:rsidRDefault="003A6D21" w:rsidP="003A6D2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Конспект НОД по речевому развитию во второй младшей группе</w:t>
      </w:r>
    </w:p>
    <w:p w:rsidR="003A6D21" w:rsidRDefault="003A6D21" w:rsidP="003A6D2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«Мои любимые игрушки»</w:t>
      </w:r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Программные задачи:</w:t>
      </w:r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i/>
          <w:iCs/>
          <w:color w:val="000000"/>
          <w:sz w:val="28"/>
          <w:szCs w:val="28"/>
        </w:rPr>
        <w:t>Образовательные</w:t>
      </w:r>
      <w:proofErr w:type="gramEnd"/>
      <w:r>
        <w:rPr>
          <w:rStyle w:val="c1"/>
          <w:color w:val="000000"/>
          <w:sz w:val="28"/>
          <w:szCs w:val="28"/>
        </w:rPr>
        <w:t>: расширять словарный запас детей, развивать связную речь. Закреплять умения описывать игрушку. Формировать умение находить предмет, ориентируясь на его признаки и действия.</w:t>
      </w:r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Развивающие:</w:t>
      </w:r>
      <w:r>
        <w:rPr>
          <w:rStyle w:val="c1"/>
          <w:color w:val="000000"/>
          <w:sz w:val="28"/>
          <w:szCs w:val="28"/>
        </w:rPr>
        <w:t> развивать умение использовать в беседе накопленные знания. Развивать зрительное и слуховое внимание, мелкую моторику рук.</w:t>
      </w:r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i/>
          <w:iCs/>
          <w:color w:val="000000"/>
          <w:sz w:val="28"/>
          <w:szCs w:val="28"/>
        </w:rPr>
        <w:t>Воспитательные</w:t>
      </w:r>
      <w:proofErr w:type="gramEnd"/>
      <w:r>
        <w:rPr>
          <w:rStyle w:val="c1"/>
          <w:color w:val="000000"/>
          <w:sz w:val="28"/>
          <w:szCs w:val="28"/>
        </w:rPr>
        <w:t>: воспитывать бережное отношение к игрушкам, отзывчивость, умение слушать друг друга.</w:t>
      </w:r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Предварительная работа:</w:t>
      </w:r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Чтение и разучивание стихов</w:t>
      </w:r>
      <w:r>
        <w:rPr>
          <w:rStyle w:val="c1"/>
          <w:b/>
          <w:bCs/>
          <w:color w:val="000000"/>
          <w:sz w:val="28"/>
          <w:szCs w:val="28"/>
        </w:rPr>
        <w:t>, </w:t>
      </w:r>
      <w:r>
        <w:rPr>
          <w:rStyle w:val="c1"/>
          <w:color w:val="000000"/>
          <w:sz w:val="28"/>
          <w:szCs w:val="28"/>
        </w:rPr>
        <w:t>беседа «Моя любимая игрушка». Разгадывание загадок. Сюжетно-ролевые игры «Магазин игрушек», «Детский сад».</w:t>
      </w:r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Оборудование:</w:t>
      </w:r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Игрушки (куклы, машинки, мячи, конструктор, мягкие игрушки, музыкальные игрушки, солдатики, матрешка, паровоз и т. п.); карточки «Что лишнее».</w:t>
      </w:r>
      <w:proofErr w:type="gramEnd"/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ind w:left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Ход занятия:</w:t>
      </w:r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Ребята, вы любите ходить в гости?</w:t>
      </w:r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Да, любим.</w:t>
      </w:r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К кому вы ходите в гости? А нравится вам, когда гости приходят к вам? Почему? Кто приходил к вам в гости? Но гостей надо уметь встречать. Вы слышите, кто-то стучится, может быть к нам пришли? Сегодня к нам в гости прибыли игрушки из соседней группы. Встречайте их. (Вносится большая корзина с игрушками).</w:t>
      </w:r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Ребята, как нужно приветствовать гостей?</w:t>
      </w:r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Здравствуйте, мы вам очень рады, проходите, пожалуйста!</w:t>
      </w:r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Дидактическое упражнение «Давай познакомимся».</w:t>
      </w:r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Ребята, давайте знакомиться. Нужно назвать свое имя и сказать, какими игрушками вы больше всего любите играть. На пример: «Меня зовут Лариса Николаевна. Я очень люблю играть с конструктором и мячом». А теперь вы представьтесь нашим гостям.  </w:t>
      </w:r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 называют себя и свои любимые игрушки.</w:t>
      </w:r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Молодцы, ребята. Предлагаю вашему вниманию наших гостей.</w:t>
      </w:r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Игра «Угадай игрушку»</w:t>
      </w:r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Первый вариант</w:t>
      </w:r>
      <w:r>
        <w:rPr>
          <w:rStyle w:val="c1"/>
          <w:color w:val="000000"/>
          <w:sz w:val="28"/>
          <w:szCs w:val="28"/>
        </w:rPr>
        <w:t> Взрослый показывает ребенку 3–4 игрушки, а ребенок должен их назвать. Надо сразу научить ребенка правильно называть предмет: «Это… заяц (лиса, утенок)».</w:t>
      </w:r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Второй вариант</w:t>
      </w:r>
      <w:r>
        <w:rPr>
          <w:rStyle w:val="c1"/>
          <w:color w:val="000000"/>
          <w:sz w:val="28"/>
          <w:szCs w:val="28"/>
        </w:rPr>
        <w:t> Взрослый рассказывает о каждой игрушке, называя внешние признаки: «Это мягкая игрушка. Она серая. Хвостик короткий, а уши длинные. Любит морковку, прыгает ловко». Аналогично описываются другие игрушки, ребенок называет их</w:t>
      </w:r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 показывает картинки с изображением предметов.</w:t>
      </w:r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«Четвертый лишний».</w:t>
      </w:r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Ребята, на этой картинке изображены предметы. Один из них лишний. Какой? Почему? </w:t>
      </w:r>
      <w:proofErr w:type="gramStart"/>
      <w:r>
        <w:rPr>
          <w:rStyle w:val="c1"/>
          <w:color w:val="000000"/>
          <w:sz w:val="28"/>
          <w:szCs w:val="28"/>
        </w:rPr>
        <w:t>Все предметы – это игрушки, а один – не игрушка (предмет посуды, мебели, инструмент, продукт питания, растение и т. п.)</w:t>
      </w:r>
      <w:proofErr w:type="gramEnd"/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Дидактическая игра</w:t>
      </w:r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Вы знаете, что игрушки бывают и большие, и маленькие. Давайте поиграем. Каждый из вас расскажет о своей игрушке: «Большая – рыба, а маленькая – рыбка».</w:t>
      </w:r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Большая кукла – маленькая куколка.</w:t>
      </w:r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Большой мяч – маленький мячик.</w:t>
      </w:r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Большая машина – маленькая машинка.</w:t>
      </w:r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Большой заяц – маленький зайка.</w:t>
      </w:r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Большой барабан – маленький барабанчик. Дидактическое упражнение «Большой - маленький»</w:t>
      </w:r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Ребята, что-то мы засиделись. Давайте поиграем, ручки-ножки потренируем.</w:t>
      </w:r>
    </w:p>
    <w:p w:rsidR="003A6D21" w:rsidRDefault="003A6D21" w:rsidP="003A6D2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Вышел зайчик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>ышел зайчик погулять. Начал ветер утихать. (Ходьба на месте.)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Вот он скачет вниз по склону, забегает в лес зелёный.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несётся меж стволов, средь травы, цветов, кустов. (Прыжки на месте.)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Зайка маленький устал. Хочет спрятаться в кустах. (Ходьба на месте.)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Замер зайчик средь травы, а теперь замрем и мы! (Дети садятся.) </w:t>
      </w:r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Молодцы, ребята. Хорошо справились с заданием.</w:t>
      </w:r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Ребята, в нашей корзине я вижу игрушки. Да не простые, а музыкальные.</w:t>
      </w:r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Какие, вы мне скажите. Слушайте внимательно.</w:t>
      </w:r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Ой, звенит она, звенит</w:t>
      </w:r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Всех игрою веселит,</w:t>
      </w:r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всего-то три струны</w:t>
      </w:r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Ей для музыки нужны.</w:t>
      </w:r>
      <w:proofErr w:type="gramEnd"/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такое? Отгадай-ка!</w:t>
      </w:r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наша …(Балалайка).</w:t>
      </w:r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Очень весело поет, если дуется в нее</w:t>
      </w:r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Ду-ду-ду</w:t>
      </w:r>
      <w:proofErr w:type="spellEnd"/>
      <w:r>
        <w:rPr>
          <w:rStyle w:val="c1"/>
          <w:color w:val="000000"/>
          <w:sz w:val="28"/>
          <w:szCs w:val="28"/>
        </w:rPr>
        <w:t>, да-да-да. Так поет она всегда.</w:t>
      </w:r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палочка, не трубочка, а что же это? (Дудочка).</w:t>
      </w:r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Все инструменты отгадали. Молодцы!                   </w:t>
      </w:r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Бум-бум, тра-та-та!</w:t>
      </w:r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Барабан гремит с утра.      </w:t>
      </w:r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Приготовьте указательные пальчики – «барабанные палочки», сейчас будем барабанить ими по столу и говорить:</w:t>
      </w:r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</w:t>
      </w:r>
      <w:proofErr w:type="spellStart"/>
      <w:r>
        <w:rPr>
          <w:rStyle w:val="c1"/>
          <w:color w:val="000000"/>
          <w:sz w:val="28"/>
          <w:szCs w:val="28"/>
        </w:rPr>
        <w:t>Бам-бам-бам</w:t>
      </w:r>
      <w:proofErr w:type="spellEnd"/>
      <w:r>
        <w:rPr>
          <w:rStyle w:val="c1"/>
          <w:color w:val="000000"/>
          <w:sz w:val="28"/>
          <w:szCs w:val="28"/>
        </w:rPr>
        <w:t>». «</w:t>
      </w:r>
      <w:proofErr w:type="spellStart"/>
      <w:r>
        <w:rPr>
          <w:rStyle w:val="c1"/>
          <w:color w:val="000000"/>
          <w:sz w:val="28"/>
          <w:szCs w:val="28"/>
        </w:rPr>
        <w:t>Бим-бим-бим</w:t>
      </w:r>
      <w:proofErr w:type="spellEnd"/>
      <w:r>
        <w:rPr>
          <w:rStyle w:val="c1"/>
          <w:color w:val="000000"/>
          <w:sz w:val="28"/>
          <w:szCs w:val="28"/>
        </w:rPr>
        <w:t>». «Бум-бум-бум». «</w:t>
      </w:r>
      <w:proofErr w:type="spellStart"/>
      <w:r>
        <w:rPr>
          <w:rStyle w:val="c1"/>
          <w:color w:val="000000"/>
          <w:sz w:val="28"/>
          <w:szCs w:val="28"/>
        </w:rPr>
        <w:t>Бем-бем-бем</w:t>
      </w:r>
      <w:proofErr w:type="spellEnd"/>
      <w:r>
        <w:rPr>
          <w:rStyle w:val="c1"/>
          <w:color w:val="000000"/>
          <w:sz w:val="28"/>
          <w:szCs w:val="28"/>
        </w:rPr>
        <w:t>».</w:t>
      </w:r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Дидактическое упражнение «Барабан».</w:t>
      </w:r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Рефлексия</w:t>
      </w:r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Воспитатель: На этом наше занятие закончено. Сейчас вы можете поиграть с игрушками. Эти игрушки дали нам ребята из соседней группы, и они будут </w:t>
      </w:r>
      <w:r>
        <w:rPr>
          <w:rStyle w:val="c1"/>
          <w:color w:val="000000"/>
          <w:sz w:val="28"/>
          <w:szCs w:val="28"/>
        </w:rPr>
        <w:lastRenderedPageBreak/>
        <w:t>огорчены, если мы вернем им какие-то игрушки поломанными. Расскажите, пожалуйста, как нужно играть, чтобы игрушки не сломались и еще долго радовали ребят.</w:t>
      </w:r>
    </w:p>
    <w:p w:rsidR="003A6D21" w:rsidRDefault="003A6D21" w:rsidP="003A6D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Не бросать их на пол, на них могут наступить. Не кидаться игрушками. После игры аккуратно положить игрушки на место.</w:t>
      </w:r>
    </w:p>
    <w:p w:rsidR="00055C99" w:rsidRDefault="003A6D21"/>
    <w:sectPr w:rsidR="00055C99" w:rsidSect="008F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D21"/>
    <w:rsid w:val="00096222"/>
    <w:rsid w:val="003A6D21"/>
    <w:rsid w:val="008F1EEC"/>
    <w:rsid w:val="00CD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6D21"/>
  </w:style>
  <w:style w:type="paragraph" w:customStyle="1" w:styleId="c5">
    <w:name w:val="c5"/>
    <w:basedOn w:val="a"/>
    <w:rsid w:val="003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A6D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2018-09-13T18:32:00Z</dcterms:created>
  <dcterms:modified xsi:type="dcterms:W3CDTF">2018-09-13T18:34:00Z</dcterms:modified>
</cp:coreProperties>
</file>