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98" w:rsidRDefault="00AC5D98" w:rsidP="00AC5D9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План-конспект урока по технологии для мальчиков в 6 классе</w:t>
      </w:r>
    </w:p>
    <w:p w:rsidR="00AC5D98" w:rsidRDefault="00AC5D98" w:rsidP="00AC5D9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 теме: «</w:t>
      </w:r>
      <w:bookmarkStart w:id="0" w:name="_GoBack"/>
      <w:r>
        <w:rPr>
          <w:rStyle w:val="c2"/>
          <w:b/>
          <w:bCs/>
          <w:color w:val="000000"/>
          <w:sz w:val="28"/>
          <w:szCs w:val="28"/>
        </w:rPr>
        <w:t>Изготовление изделий из древесины</w:t>
      </w:r>
      <w:bookmarkEnd w:id="0"/>
      <w:r>
        <w:rPr>
          <w:rStyle w:val="c2"/>
          <w:b/>
          <w:bCs/>
          <w:color w:val="000000"/>
          <w:sz w:val="28"/>
          <w:szCs w:val="28"/>
        </w:rPr>
        <w:t>»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Тема: Изготовление изделий из древесины (разделочная доска).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Ознакомить с технологией изготовления изделий из древесины; Закрепить умения и навыки по строганию, разметке и пилению древесины и правильного выбора пиломатериала.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Объект работы: разделочная доска.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Оснащение занятия: образец изготовляемого изделия разделочной доски, линейка, карандаш, рубанки, шаблоны, заготовки деталей, обрезные доски.</w:t>
      </w:r>
      <w:proofErr w:type="gramEnd"/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Вводная часть.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Повторение ранее изученного материала.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Учащимся предлагается вспомнить из курса 5 класса. Из каких материалов будет состоять изделие, какие инструменты и приспособления нужны для процесса. Выбор качественного материала. Организация проведения технологического процесса.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hyperlink r:id="rId5" w:history="1">
        <w:r>
          <w:rPr>
            <w:rStyle w:val="a3"/>
            <w:sz w:val="28"/>
            <w:szCs w:val="28"/>
          </w:rPr>
          <w:t>Дефекты в древесных материалах. Фо</w:t>
        </w:r>
        <w:r>
          <w:rPr>
            <w:rStyle w:val="a3"/>
            <w:sz w:val="28"/>
            <w:szCs w:val="28"/>
          </w:rPr>
          <w:t>р</w:t>
        </w:r>
        <w:r>
          <w:rPr>
            <w:rStyle w:val="a3"/>
            <w:sz w:val="28"/>
            <w:szCs w:val="28"/>
          </w:rPr>
          <w:t>ма ствола и строение древесины</w:t>
        </w:r>
      </w:hyperlink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Сообщение цели урока.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Изложение программного материала.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начала демонстрируются изделия различной формы; со зрительного представления изделия, составления его эскизов, технических рисунков, чертежей.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Красивое и модное изделие, продуманное с точки зрения технической эстетики (красоты), простоты и безопасности, удобства обслуживания и эксплуатации, имеет повышенный спрос и ценится дороже. Поэтому сначала прорабатывается множество различных вариантов изделия, чтобы найти наиболее </w:t>
      </w:r>
      <w:proofErr w:type="gramStart"/>
      <w:r>
        <w:rPr>
          <w:rStyle w:val="c2"/>
          <w:color w:val="000000"/>
          <w:sz w:val="28"/>
          <w:szCs w:val="28"/>
        </w:rPr>
        <w:t>подходящий</w:t>
      </w:r>
      <w:proofErr w:type="gramEnd"/>
      <w:r>
        <w:rPr>
          <w:rStyle w:val="c2"/>
          <w:color w:val="000000"/>
          <w:sz w:val="28"/>
          <w:szCs w:val="28"/>
        </w:rPr>
        <w:t>. Так появились различные конструкции столов, стульев, кресел и других изделий из древесины.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Наконец изделие должно быть технологичным, прочным, надежным и экономичным.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Технологичным - считают изделие, изготовленное с наименьшими затратами труда, средств и материалов.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Экономичным - считают изделие, которое в процессе изготовления не требует дополнительных затрат.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вышеперечисленные свойства изделия составляют его качество.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Учащиеся должны воспринимать, что качественное изделие прочно и надежно в работе, удобно в эксплуатации.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конструировании изделий весьма важно подобрать для них нужные материалы.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применить схему разметки, приведенную на рисунке №1, то все изделия будут бракованными (непрочными), так как размечены против волокон древесины.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Здесь следует ждать ответ, от учащихся обращаясь с вопросом правильности составления рисунка №1 и где </w:t>
      </w:r>
      <w:proofErr w:type="gramStart"/>
      <w:r>
        <w:rPr>
          <w:rStyle w:val="c2"/>
          <w:color w:val="000000"/>
          <w:sz w:val="28"/>
          <w:szCs w:val="28"/>
        </w:rPr>
        <w:t>правильно</w:t>
      </w:r>
      <w:proofErr w:type="gramEnd"/>
      <w:r>
        <w:rPr>
          <w:rStyle w:val="c2"/>
          <w:color w:val="000000"/>
          <w:sz w:val="28"/>
          <w:szCs w:val="28"/>
        </w:rPr>
        <w:t xml:space="preserve"> где нет?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Кроме рационального выбора, важно учитывать направление волокон древесины при разметке будущего изделия (последствия работы завершается расколом изделия или браком).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Одним из приемов выбора является моделирование изделий.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Модель - это уменьшенный или увеличенный образец (копия) изделия, который изготовляют, чтобы понять его устройство и принцип действия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 модель в переводе с латинского «множество», «мера», «образец»).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Модели, как и настоящие изделия, создают по эскизам, техническим рисункам и чертежам.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учителя учащиеся составляют технологическую карту изготовления разделочной доски.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Последовательность действий по обработке заготовок и сборке деталей в изделие описывается в технологических картах.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Практическая работа.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Раздать технологические карты. Предложить учащимся выбрать соответствующую заготовку.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Распиливать по размеру, зачистить поверхность шлифовальной бумагой и разметить контур изделия по шаблону.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Выпилить контур изделия ножовкой.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Зачистить изделие, округлить острые кромки и углы шлифовальной бумагой.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4.Заключительная часть.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мерильных инструментов или шаблонов проверить качество изготовленной доски, указать на ошибки и недоделки.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Демонстрация классу лучших работ учеников.</w:t>
      </w:r>
    </w:p>
    <w:p w:rsidR="00AC5D98" w:rsidRDefault="00AC5D98" w:rsidP="00AC5D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Уборка рабочего места.</w:t>
      </w:r>
    </w:p>
    <w:p w:rsidR="00C32E53" w:rsidRDefault="00C32E53"/>
    <w:sectPr w:rsidR="00C3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B"/>
    <w:rsid w:val="0051098B"/>
    <w:rsid w:val="00AC5D98"/>
    <w:rsid w:val="00C3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C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5D98"/>
  </w:style>
  <w:style w:type="paragraph" w:customStyle="1" w:styleId="c0">
    <w:name w:val="c0"/>
    <w:basedOn w:val="a"/>
    <w:rsid w:val="00AC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5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D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C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5D98"/>
  </w:style>
  <w:style w:type="paragraph" w:customStyle="1" w:styleId="c0">
    <w:name w:val="c0"/>
    <w:basedOn w:val="a"/>
    <w:rsid w:val="00AC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5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ior.edu.ru/search.page?phrase=%D0%94%D0%B5%D1%84%D0%B5%D0%BA%D1%82%D1%8B+%D0%B2+%D0%B4%D1%80%D0%B5%D0%B2%D0%B5%D1%81%D0%BD%D1%8B%D1%85+%D0%BC%D0%B0%D1%82%D0%B5%D1%80%D0%B8%D0%B0%D0%BB%D0%B0%D1%85.+%D0%A4%D0%BE%D1%80%D0%BC%D0%B0+%D1%81%D1%82%D0%B2%D0%BE%D0%BB%D0%B0+%D0%B8+%D1%81%D1%82%D1%80%D0%BE%D0%B5%D0%BD%D0%B8%D0%B5+%D0%B4%D1%80%D0%B5%D0%B2%D0%B5%D1%81%D0%B8%D0%BD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2018-09-05T14:34:00Z</dcterms:created>
  <dcterms:modified xsi:type="dcterms:W3CDTF">2018-09-05T14:35:00Z</dcterms:modified>
</cp:coreProperties>
</file>