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Конспект внеклассного мероприятия « Моя Родина»</w:t>
      </w:r>
      <w:bookmarkStart w:id="0" w:name="_GoBack"/>
      <w:bookmarkEnd w:id="0"/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дать представление о героическом прошлом нашей Родины, о великом подвиге русского народа через поэзию, музыку; развивать кругозор, расширять знания об истории страны; воспитывать патриотические чувства.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Оборудование: </w:t>
      </w:r>
      <w:r>
        <w:rPr>
          <w:rFonts w:ascii="Helvetica" w:hAnsi="Helvetica" w:cs="Helvetica"/>
          <w:color w:val="333333"/>
          <w:sz w:val="21"/>
          <w:szCs w:val="21"/>
        </w:rPr>
        <w:t>проектор, презентация 1, презентация 2, карточки с заданиями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мероприятия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(звучит фонограмма к песни "Как упоительны в России вечера")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Ученик 3 класса: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z w:val="20"/>
          <w:szCs w:val="20"/>
        </w:rPr>
        <w:t>Россия, Россия, Россия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Нет края на свете красивей,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Нет Родины в мире светлей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!</w:t>
      </w:r>
      <w:r>
        <w:rPr>
          <w:rFonts w:ascii="Helvetica" w:hAnsi="Helvetica" w:cs="Helvetica"/>
          <w:color w:val="333333"/>
          <w:sz w:val="20"/>
          <w:szCs w:val="20"/>
        </w:rPr>
        <w:br/>
        <w:t>Россия, Россия, Россия, -</w:t>
      </w:r>
      <w:r>
        <w:rPr>
          <w:rFonts w:ascii="Helvetica" w:hAnsi="Helvetica" w:cs="Helvetica"/>
          <w:color w:val="333333"/>
          <w:sz w:val="20"/>
          <w:szCs w:val="20"/>
        </w:rPr>
        <w:br/>
        <w:t>Что может быть сердцу милей?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Кто был тебе равен по силе?</w:t>
      </w:r>
      <w:r>
        <w:rPr>
          <w:rFonts w:ascii="Helvetica" w:hAnsi="Helvetica" w:cs="Helvetica"/>
          <w:color w:val="333333"/>
          <w:sz w:val="20"/>
          <w:szCs w:val="20"/>
        </w:rPr>
        <w:br/>
        <w:t>Терпел пораженья любой!</w:t>
      </w:r>
      <w:r>
        <w:rPr>
          <w:rFonts w:ascii="Helvetica" w:hAnsi="Helvetica" w:cs="Helvetica"/>
          <w:color w:val="333333"/>
          <w:sz w:val="20"/>
          <w:szCs w:val="20"/>
        </w:rPr>
        <w:br/>
        <w:t>Россия, Россия, Россия, -</w:t>
      </w:r>
      <w:r>
        <w:rPr>
          <w:rFonts w:ascii="Helvetica" w:hAnsi="Helvetica" w:cs="Helvetica"/>
          <w:color w:val="333333"/>
          <w:sz w:val="20"/>
          <w:szCs w:val="20"/>
        </w:rPr>
        <w:br/>
        <w:t>Мы в горе и счастье - с тобой!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Россия! Как синюю птицу,</w:t>
      </w:r>
      <w:r>
        <w:rPr>
          <w:rFonts w:ascii="Helvetica" w:hAnsi="Helvetica" w:cs="Helvetica"/>
          <w:color w:val="333333"/>
          <w:sz w:val="20"/>
          <w:szCs w:val="20"/>
        </w:rPr>
        <w:br/>
        <w:t>Тебя бережём мы и чтим,</w:t>
      </w:r>
      <w:r>
        <w:rPr>
          <w:rFonts w:ascii="Helvetica" w:hAnsi="Helvetica" w:cs="Helvetica"/>
          <w:color w:val="333333"/>
          <w:sz w:val="20"/>
          <w:szCs w:val="20"/>
        </w:rPr>
        <w:br/>
        <w:t>А если нарушат границу,</w:t>
      </w:r>
      <w:r>
        <w:rPr>
          <w:rFonts w:ascii="Helvetica" w:hAnsi="Helvetica" w:cs="Helvetica"/>
          <w:color w:val="333333"/>
          <w:sz w:val="20"/>
          <w:szCs w:val="20"/>
        </w:rPr>
        <w:br/>
        <w:t>Мы грудью тебя защитим!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если бы нас вдруг спросили:</w:t>
      </w:r>
      <w:r>
        <w:rPr>
          <w:rFonts w:ascii="Helvetica" w:hAnsi="Helvetica" w:cs="Helvetica"/>
          <w:color w:val="333333"/>
          <w:sz w:val="20"/>
          <w:szCs w:val="20"/>
        </w:rPr>
        <w:br/>
        <w:t>"А чем дорога вам страна?"</w:t>
      </w:r>
      <w:r>
        <w:rPr>
          <w:rFonts w:ascii="Helvetica" w:hAnsi="Helvetica" w:cs="Helvetica"/>
          <w:color w:val="333333"/>
          <w:sz w:val="20"/>
          <w:szCs w:val="20"/>
        </w:rPr>
        <w:br/>
        <w:t>- Да тем, что для всех нас Россия,</w:t>
      </w:r>
      <w:r>
        <w:rPr>
          <w:rFonts w:ascii="Helvetica" w:hAnsi="Helvetica" w:cs="Helvetica"/>
          <w:color w:val="333333"/>
          <w:sz w:val="20"/>
          <w:szCs w:val="20"/>
        </w:rPr>
        <w:br/>
        <w:t>Как мама родная, - одна!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(В. </w:t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Гудимов</w:t>
      </w:r>
      <w:proofErr w:type="spellEnd"/>
      <w:r>
        <w:rPr>
          <w:rFonts w:ascii="Helvetica" w:hAnsi="Helvetica" w:cs="Helvetica"/>
          <w:i/>
          <w:iCs/>
          <w:color w:val="333333"/>
          <w:sz w:val="20"/>
          <w:szCs w:val="20"/>
        </w:rPr>
        <w:t>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Учитель: </w:t>
      </w:r>
      <w:r>
        <w:rPr>
          <w:rFonts w:ascii="Helvetica" w:hAnsi="Helvetica" w:cs="Helvetica"/>
          <w:color w:val="333333"/>
          <w:sz w:val="21"/>
          <w:szCs w:val="21"/>
        </w:rPr>
        <w:t>Родина, Россия - это наш общий дом. Дом, который имеет своё прошлое, настоящее и будущее. Дом, который имеет свои ценности и традиции. Дом, который имеет свои символы. Ребята, назовите символы РФ.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(Гимн, флаг, герб)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(выходят три ученика 3 класса, читают стихи о символах РФ, выступление сопровождается презентацией)</w:t>
      </w:r>
    </w:p>
    <w:p w:rsidR="008A1521" w:rsidRDefault="008A1521" w:rsidP="008A1521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Презентация 1</w:t>
      </w:r>
    </w:p>
    <w:p w:rsidR="008A1521" w:rsidRDefault="008A1521" w:rsidP="008A1521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1 Ученик:</w:t>
      </w:r>
    </w:p>
    <w:p w:rsidR="008A1521" w:rsidRDefault="008A1521" w:rsidP="008A1521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Герб России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 России величавый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 гербе орёл двуглавый,</w:t>
      </w:r>
      <w:r>
        <w:rPr>
          <w:rFonts w:ascii="Helvetica" w:hAnsi="Helvetica" w:cs="Helvetica"/>
          <w:color w:val="333333"/>
          <w:sz w:val="20"/>
          <w:szCs w:val="20"/>
        </w:rPr>
        <w:br/>
        <w:t>Чтоб на запад и восток</w:t>
      </w:r>
      <w:r>
        <w:rPr>
          <w:rFonts w:ascii="Helvetica" w:hAnsi="Helvetica" w:cs="Helvetica"/>
          <w:color w:val="333333"/>
          <w:sz w:val="20"/>
          <w:szCs w:val="20"/>
        </w:rPr>
        <w:br/>
        <w:t>Он смотреть бы сразу мог.</w:t>
      </w:r>
      <w:r>
        <w:rPr>
          <w:rFonts w:ascii="Helvetica" w:hAnsi="Helvetica" w:cs="Helvetica"/>
          <w:color w:val="333333"/>
          <w:sz w:val="20"/>
          <w:szCs w:val="20"/>
        </w:rPr>
        <w:br/>
        <w:t>Сильный, мудрый он и гордый.</w:t>
      </w:r>
      <w:r>
        <w:rPr>
          <w:rFonts w:ascii="Helvetica" w:hAnsi="Helvetica" w:cs="Helvetica"/>
          <w:color w:val="333333"/>
          <w:sz w:val="20"/>
          <w:szCs w:val="20"/>
        </w:rPr>
        <w:br/>
        <w:t>Он - России дух свободный.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(В. Степанов)</w:t>
      </w:r>
    </w:p>
    <w:p w:rsidR="008A1521" w:rsidRDefault="008A1521" w:rsidP="008A1521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 Ученик: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Флаг России 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триколор</w:t>
      </w:r>
      <w:proofErr w:type="spellEnd"/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Флаг России 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триколор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</w:rPr>
        <w:br/>
        <w:t>Три полоски ловит взор.</w:t>
      </w:r>
      <w:r>
        <w:rPr>
          <w:rFonts w:ascii="Helvetica" w:hAnsi="Helvetica" w:cs="Helvetica"/>
          <w:color w:val="333333"/>
          <w:sz w:val="20"/>
          <w:szCs w:val="20"/>
        </w:rPr>
        <w:br/>
        <w:t>А у каждой новый цвет,</w:t>
      </w:r>
      <w:r>
        <w:rPr>
          <w:rFonts w:ascii="Helvetica" w:hAnsi="Helvetica" w:cs="Helvetica"/>
          <w:color w:val="333333"/>
          <w:sz w:val="20"/>
          <w:szCs w:val="20"/>
        </w:rPr>
        <w:br/>
        <w:t>А у цвета свой секрет.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Снизу красный - самый яркий,</w:t>
      </w:r>
      <w:r>
        <w:rPr>
          <w:rFonts w:ascii="Helvetica" w:hAnsi="Helvetica" w:cs="Helvetica"/>
          <w:color w:val="333333"/>
          <w:sz w:val="20"/>
          <w:szCs w:val="20"/>
        </w:rPr>
        <w:br/>
        <w:t>Цвет побед в сраженьях жарких,</w:t>
      </w:r>
      <w:r>
        <w:rPr>
          <w:rFonts w:ascii="Helvetica" w:hAnsi="Helvetica" w:cs="Helvetica"/>
          <w:color w:val="333333"/>
          <w:sz w:val="20"/>
          <w:szCs w:val="20"/>
        </w:rPr>
        <w:br/>
        <w:t>Русской кровью что добыты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народом не забыты.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середине флага -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синий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</w:rPr>
        <w:br/>
        <w:t>Словно Волга по равнине: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Синеву родимых рек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Л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юбит русский человек.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Сверху, словно облака,</w:t>
      </w:r>
      <w:r>
        <w:rPr>
          <w:rFonts w:ascii="Helvetica" w:hAnsi="Helvetica" w:cs="Helvetica"/>
          <w:color w:val="333333"/>
          <w:sz w:val="20"/>
          <w:szCs w:val="20"/>
        </w:rPr>
        <w:br/>
        <w:t>Цвет снегов и молока.</w:t>
      </w:r>
      <w:r>
        <w:rPr>
          <w:rFonts w:ascii="Helvetica" w:hAnsi="Helvetica" w:cs="Helvetica"/>
          <w:color w:val="333333"/>
          <w:sz w:val="20"/>
          <w:szCs w:val="20"/>
        </w:rPr>
        <w:br/>
        <w:t>Чистый белый - мира цвет,</w:t>
      </w:r>
      <w:r>
        <w:rPr>
          <w:rFonts w:ascii="Helvetica" w:hAnsi="Helvetica" w:cs="Helvetica"/>
          <w:color w:val="333333"/>
          <w:sz w:val="20"/>
          <w:szCs w:val="20"/>
        </w:rPr>
        <w:br/>
        <w:t>Говорит он - войнам нет!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(И. Агеева)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(звучит гимн РФ)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Учитель: </w:t>
      </w:r>
      <w:r>
        <w:rPr>
          <w:rFonts w:ascii="Helvetica" w:hAnsi="Helvetica" w:cs="Helvetica"/>
          <w:color w:val="333333"/>
          <w:sz w:val="21"/>
          <w:szCs w:val="21"/>
        </w:rPr>
        <w:t>А ещё ребята у нашей огромной Родины есть свои чудеса. Всего их семь. Это собор Василия Блаженного в Москве, Мамаев Курган в Волгограде, Петергоф в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анкт - Петербурге, озеро Байкал, долина гейзеров, гора Эльбрус и столбы выветривания.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>ыходят по очереди 13 учеников 7 класса, рассказывают о 7 чудесах России, рассказ сопровождается презентацией)</w:t>
      </w:r>
    </w:p>
    <w:p w:rsidR="008A1521" w:rsidRDefault="008A1521" w:rsidP="008A1521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Презентация 2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Ученик: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Собор Василия Блаженного был построен в 1555-1560 годах по приказу Ивана Грозного в память о взятии Казани и победе над Казанским ханством.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Собор Василия Блаженного - одна из самых известных достопримечательностей России. Для многих жителей планеты Земля он является символом Москвы.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Собор состоит из 8 храмов. Куполов всего 10. 9 куполов над храмом плюс 1 купол над колокольней.</w:t>
      </w:r>
    </w:p>
    <w:p w:rsidR="008A1521" w:rsidRDefault="008A1521" w:rsidP="008A1521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 Ученик: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Храм Василия Блаженного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С моста над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Москвою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- рекою</w:t>
      </w:r>
      <w:r>
        <w:rPr>
          <w:rFonts w:ascii="Helvetica" w:hAnsi="Helvetica" w:cs="Helvetica"/>
          <w:color w:val="333333"/>
          <w:sz w:val="20"/>
          <w:szCs w:val="20"/>
        </w:rPr>
        <w:br/>
        <w:t>Нам виден Васильевский спуск.</w:t>
      </w:r>
      <w:r>
        <w:rPr>
          <w:rFonts w:ascii="Helvetica" w:hAnsi="Helvetica" w:cs="Helvetica"/>
          <w:color w:val="333333"/>
          <w:sz w:val="20"/>
          <w:szCs w:val="20"/>
        </w:rPr>
        <w:br/>
        <w:t>Там храм, возвышаясь горою,</w:t>
      </w:r>
      <w:r>
        <w:rPr>
          <w:rFonts w:ascii="Helvetica" w:hAnsi="Helvetica" w:cs="Helvetica"/>
          <w:color w:val="333333"/>
          <w:sz w:val="20"/>
          <w:szCs w:val="20"/>
        </w:rPr>
        <w:br/>
        <w:t>Стоит, не стряхнув снежный груз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:</w:t>
      </w:r>
      <w:proofErr w:type="gramEnd"/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Тот груз пусть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совсем символичен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-</w:t>
      </w:r>
      <w:r>
        <w:rPr>
          <w:rFonts w:ascii="Helvetica" w:hAnsi="Helvetica" w:cs="Helvetica"/>
          <w:color w:val="333333"/>
          <w:sz w:val="20"/>
          <w:szCs w:val="20"/>
        </w:rPr>
        <w:br/>
        <w:t>Украсил зимой купола.</w:t>
      </w:r>
      <w:r>
        <w:rPr>
          <w:rFonts w:ascii="Helvetica" w:hAnsi="Helvetica" w:cs="Helvetica"/>
          <w:color w:val="333333"/>
          <w:sz w:val="20"/>
          <w:szCs w:val="20"/>
        </w:rPr>
        <w:br/>
        <w:t>Ведь храм красотою отличен,</w:t>
      </w:r>
      <w:r>
        <w:rPr>
          <w:rFonts w:ascii="Helvetica" w:hAnsi="Helvetica" w:cs="Helvetica"/>
          <w:color w:val="333333"/>
          <w:sz w:val="20"/>
          <w:szCs w:val="20"/>
        </w:rPr>
        <w:br/>
        <w:t>Зря снег мать зима намела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:</w:t>
      </w:r>
      <w:proofErr w:type="gramEnd"/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Вам скажет любой очевидец,</w:t>
      </w:r>
      <w:r>
        <w:rPr>
          <w:rFonts w:ascii="Helvetica" w:hAnsi="Helvetica" w:cs="Helvetica"/>
          <w:color w:val="333333"/>
          <w:sz w:val="20"/>
          <w:szCs w:val="20"/>
        </w:rPr>
        <w:br/>
        <w:t>Что время не властно над ним.</w:t>
      </w:r>
      <w:r>
        <w:rPr>
          <w:rFonts w:ascii="Helvetica" w:hAnsi="Helvetica" w:cs="Helvetica"/>
          <w:color w:val="333333"/>
          <w:sz w:val="20"/>
          <w:szCs w:val="20"/>
        </w:rPr>
        <w:br/>
        <w:t>Василий Блаженный - провидец,</w:t>
      </w:r>
      <w:r>
        <w:rPr>
          <w:rFonts w:ascii="Helvetica" w:hAnsi="Helvetica" w:cs="Helvetica"/>
          <w:color w:val="333333"/>
          <w:sz w:val="20"/>
          <w:szCs w:val="20"/>
        </w:rPr>
        <w:br/>
        <w:t>Хранит его светом своим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</w:t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Гаврюшкин</w:t>
      </w:r>
      <w:proofErr w:type="spellEnd"/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А. Е.)</w:t>
      </w:r>
    </w:p>
    <w:p w:rsidR="008A1521" w:rsidRDefault="008A1521" w:rsidP="008A1521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3 Ученик: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 руководством архитектора Е. В. Вучетича на Мамаевом кургане воздвигнут памятник-ансамбль "Героям Сталинградской битвы".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Скульптура "Родина - мать зовет" является композиционным центром всего ансамбля. Это - женщина, держащая в руке меч, которая стоит в позе призыва к борьбе. Высота статуи 85 метров вместе с мечом и 52 метра без меча.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 Ученик: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мамаевом Кургане тишина,</w:t>
      </w:r>
      <w:r>
        <w:rPr>
          <w:rFonts w:ascii="Helvetica" w:hAnsi="Helvetica" w:cs="Helvetica"/>
          <w:color w:val="333333"/>
          <w:sz w:val="20"/>
          <w:szCs w:val="20"/>
        </w:rPr>
        <w:br/>
        <w:t>За Мамаевым Курганом тишина,</w:t>
      </w:r>
      <w:r>
        <w:rPr>
          <w:rFonts w:ascii="Helvetica" w:hAnsi="Helvetica" w:cs="Helvetica"/>
          <w:color w:val="333333"/>
          <w:sz w:val="20"/>
          <w:szCs w:val="20"/>
        </w:rPr>
        <w:br/>
        <w:t>В том кургане похоронена война,</w:t>
      </w:r>
      <w:r>
        <w:rPr>
          <w:rFonts w:ascii="Helvetica" w:hAnsi="Helvetica" w:cs="Helvetica"/>
          <w:color w:val="333333"/>
          <w:sz w:val="20"/>
          <w:szCs w:val="20"/>
        </w:rPr>
        <w:br/>
        <w:t>В мирный берег тихо плещется война.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Перед этою священной тишиной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стала женщина с поникшей головой,</w:t>
      </w:r>
      <w:r>
        <w:rPr>
          <w:rFonts w:ascii="Helvetica" w:hAnsi="Helvetica" w:cs="Helvetica"/>
          <w:color w:val="333333"/>
          <w:sz w:val="20"/>
          <w:szCs w:val="20"/>
        </w:rPr>
        <w:br/>
        <w:t>Что-то шепчет про себя седая мать,</w:t>
      </w:r>
      <w:r>
        <w:rPr>
          <w:rFonts w:ascii="Helvetica" w:hAnsi="Helvetica" w:cs="Helvetica"/>
          <w:color w:val="333333"/>
          <w:sz w:val="20"/>
          <w:szCs w:val="20"/>
        </w:rPr>
        <w:br/>
        <w:t>Все надеется сыночка увидать.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Заросли степной травой глухие рвы,</w:t>
      </w:r>
      <w:r>
        <w:rPr>
          <w:rFonts w:ascii="Helvetica" w:hAnsi="Helvetica" w:cs="Helvetica"/>
          <w:color w:val="333333"/>
          <w:sz w:val="20"/>
          <w:szCs w:val="20"/>
        </w:rPr>
        <w:br/>
        <w:t>Кто погиб, тот не поднимает головы,</w:t>
      </w:r>
      <w:r>
        <w:rPr>
          <w:rFonts w:ascii="Helvetica" w:hAnsi="Helvetica" w:cs="Helvetica"/>
          <w:color w:val="333333"/>
          <w:sz w:val="20"/>
          <w:szCs w:val="20"/>
        </w:rPr>
        <w:br/>
        <w:t>Не придет, не скажет: "Мама! Я живой!</w:t>
      </w:r>
      <w:r>
        <w:rPr>
          <w:rFonts w:ascii="Helvetica" w:hAnsi="Helvetica" w:cs="Helvetica"/>
          <w:color w:val="333333"/>
          <w:sz w:val="20"/>
          <w:szCs w:val="20"/>
        </w:rPr>
        <w:br/>
        <w:t>Не печалься, дорогая, я с тобой!"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Вот уж вечер волгоградский настает,</w:t>
      </w:r>
      <w:r>
        <w:rPr>
          <w:rFonts w:ascii="Helvetica" w:hAnsi="Helvetica" w:cs="Helvetica"/>
          <w:color w:val="333333"/>
          <w:sz w:val="20"/>
          <w:szCs w:val="20"/>
        </w:rPr>
        <w:br/>
        <w:t>А старушка не уходит, сына ждет,</w:t>
      </w:r>
      <w:r>
        <w:rPr>
          <w:rFonts w:ascii="Helvetica" w:hAnsi="Helvetica" w:cs="Helvetica"/>
          <w:color w:val="333333"/>
          <w:sz w:val="20"/>
          <w:szCs w:val="20"/>
        </w:rPr>
        <w:br/>
        <w:t>В мирный берег тихо плещется волна,</w:t>
      </w:r>
      <w:r>
        <w:rPr>
          <w:rFonts w:ascii="Helvetica" w:hAnsi="Helvetica" w:cs="Helvetica"/>
          <w:color w:val="333333"/>
          <w:sz w:val="20"/>
          <w:szCs w:val="20"/>
        </w:rPr>
        <w:br/>
        <w:t>Разговаривает с матерью она.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(В. Боков)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 Ученик: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Петергоф - дворцово-парковый ансамбль на южном берегу Финского залива в 29 километров от Санкт-Петербурга.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Декоративным подножием дворца служит Большой грот с обрамляющими его каскадами. Большой каскад спускается к бассейну и морскому каналу.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центре бассейна - фонтан со скульптурой "Самсон, разрывающий пасть льва"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Важная часть ансамбля - парки с фонтанами: Верхний парк с пятью фонтанами и Нижний парк, где находится крупнейший в мире комплекс фонтанов. Площадь нижнего парка 102,5 га, фонтаны питаются от ключей в районе Ропши по водоводу длиной 22 км</w:t>
      </w:r>
    </w:p>
    <w:p w:rsidR="008A1521" w:rsidRDefault="008A1521" w:rsidP="008A1521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6 Ученик:</w:t>
      </w:r>
    </w:p>
    <w:p w:rsidR="008A1521" w:rsidRDefault="008A1521" w:rsidP="008A1521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Петергоф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Цветочно-водная феерия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реди прекраснейших дворцов -</w:t>
      </w:r>
      <w:r>
        <w:rPr>
          <w:rFonts w:ascii="Helvetica" w:hAnsi="Helvetica" w:cs="Helvetica"/>
          <w:color w:val="333333"/>
          <w:sz w:val="20"/>
          <w:szCs w:val="20"/>
        </w:rPr>
        <w:br/>
        <w:t>Осколок сказочной империи,</w:t>
      </w:r>
      <w:r>
        <w:rPr>
          <w:rFonts w:ascii="Helvetica" w:hAnsi="Helvetica" w:cs="Helvetica"/>
          <w:color w:val="333333"/>
          <w:sz w:val="20"/>
          <w:szCs w:val="20"/>
        </w:rPr>
        <w:br/>
        <w:t>Великолепный Петергоф!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О, статуй этих лики чудные</w:t>
      </w:r>
      <w:r>
        <w:rPr>
          <w:rFonts w:ascii="Helvetica" w:hAnsi="Helvetica" w:cs="Helvetica"/>
          <w:color w:val="333333"/>
          <w:sz w:val="20"/>
          <w:szCs w:val="20"/>
        </w:rPr>
        <w:br/>
        <w:t>Искуснейший творил резец!</w:t>
      </w:r>
      <w:r>
        <w:rPr>
          <w:rFonts w:ascii="Helvetica" w:hAnsi="Helvetica" w:cs="Helvetica"/>
          <w:color w:val="333333"/>
          <w:sz w:val="20"/>
          <w:szCs w:val="20"/>
        </w:rPr>
        <w:br/>
        <w:t>Фонтанов воды изумрудные,</w:t>
      </w:r>
      <w:r>
        <w:rPr>
          <w:rFonts w:ascii="Helvetica" w:hAnsi="Helvetica" w:cs="Helvetica"/>
          <w:color w:val="333333"/>
          <w:sz w:val="20"/>
          <w:szCs w:val="20"/>
        </w:rPr>
        <w:br/>
        <w:t>Екатерининский дворец, -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Александрии благолепие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Ч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арует взор, как сладкий сон:</w:t>
      </w:r>
      <w:r>
        <w:rPr>
          <w:rFonts w:ascii="Helvetica" w:hAnsi="Helvetica" w:cs="Helvetica"/>
          <w:color w:val="333333"/>
          <w:sz w:val="20"/>
          <w:szCs w:val="20"/>
        </w:rPr>
        <w:br/>
        <w:t>Вот раздирает пасть свирепую</w:t>
      </w:r>
      <w:r>
        <w:rPr>
          <w:rFonts w:ascii="Helvetica" w:hAnsi="Helvetica" w:cs="Helvetica"/>
          <w:color w:val="333333"/>
          <w:sz w:val="20"/>
          <w:szCs w:val="20"/>
        </w:rPr>
        <w:br/>
        <w:t>Злотого льва силач Самсон.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Ложатся отблески закатные,</w:t>
      </w:r>
      <w:r>
        <w:rPr>
          <w:rFonts w:ascii="Helvetica" w:hAnsi="Helvetica" w:cs="Helvetica"/>
          <w:color w:val="333333"/>
          <w:sz w:val="20"/>
          <w:szCs w:val="20"/>
        </w:rPr>
        <w:br/>
        <w:t>Лучась, на царские сады,</w:t>
      </w:r>
      <w:r>
        <w:rPr>
          <w:rFonts w:ascii="Helvetica" w:hAnsi="Helvetica" w:cs="Helvetica"/>
          <w:color w:val="333333"/>
          <w:sz w:val="20"/>
          <w:szCs w:val="20"/>
        </w:rPr>
        <w:br/>
        <w:t>Склонились розы ароматные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од влажной тяжестью воды.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Над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статуй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мраморными ликами</w:t>
      </w:r>
      <w:r>
        <w:rPr>
          <w:rFonts w:ascii="Helvetica" w:hAnsi="Helvetica" w:cs="Helvetica"/>
          <w:color w:val="333333"/>
          <w:sz w:val="20"/>
          <w:szCs w:val="20"/>
        </w:rPr>
        <w:br/>
        <w:t>Фонтанный брызг звенит хрусталь,</w:t>
      </w:r>
      <w:r>
        <w:rPr>
          <w:rFonts w:ascii="Helvetica" w:hAnsi="Helvetica" w:cs="Helvetica"/>
          <w:color w:val="333333"/>
          <w:sz w:val="20"/>
          <w:szCs w:val="20"/>
        </w:rPr>
        <w:br/>
        <w:t>И блещет розовыми бликами</w:t>
      </w:r>
      <w:r>
        <w:rPr>
          <w:rFonts w:ascii="Helvetica" w:hAnsi="Helvetica" w:cs="Helvetica"/>
          <w:color w:val="333333"/>
          <w:sz w:val="20"/>
          <w:szCs w:val="20"/>
        </w:rPr>
        <w:br/>
        <w:t>Залива призрачная даль.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Сменив привычное обличие,</w:t>
      </w:r>
      <w:r>
        <w:rPr>
          <w:rFonts w:ascii="Helvetica" w:hAnsi="Helvetica" w:cs="Helvetica"/>
          <w:color w:val="333333"/>
          <w:sz w:val="20"/>
          <w:szCs w:val="20"/>
        </w:rPr>
        <w:br/>
        <w:t>В лучах закатных Петергоф</w:t>
      </w:r>
      <w:r>
        <w:rPr>
          <w:rFonts w:ascii="Helvetica" w:hAnsi="Helvetica" w:cs="Helvetica"/>
          <w:color w:val="333333"/>
          <w:sz w:val="20"/>
          <w:szCs w:val="20"/>
        </w:rPr>
        <w:br/>
        <w:t>Похож в красы своей величии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 резиденцию Богов!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(М. Волкова)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 Ученик: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Байкал - озеро в южной части Восточной Сибири, глубочайшее озеро планеты Земля, крупнейший природный резервуар пресной воды.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площади водного зеркала Байкал занимает шестое место среди крупнейших озёр мира.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Площадь водной поверхности составляет 31 722 км? (без учёта островов), что примерно равно площади таких стран, как Бельгия, Нидерланды или Дания.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Запасы воды в Байкале просто гигантские - 23615,390 км? (около 19 % мировых запасов пресной воды).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Озеро и прибрежные территории отличаются уникальным разнообразием растений и животных. Местные жители и многие в России традиционно называют Байкал морем.</w:t>
      </w:r>
    </w:p>
    <w:p w:rsidR="008A1521" w:rsidRDefault="008A1521" w:rsidP="008A1521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8 Ученик: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Чудо - Байкал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Есть такое озеро,</w:t>
      </w:r>
      <w:r>
        <w:rPr>
          <w:rFonts w:ascii="Helvetica" w:hAnsi="Helvetica" w:cs="Helvetica"/>
          <w:color w:val="333333"/>
          <w:sz w:val="20"/>
          <w:szCs w:val="20"/>
        </w:rPr>
        <w:br/>
        <w:t>Озеро - Байкал.</w:t>
      </w:r>
      <w:r>
        <w:rPr>
          <w:rFonts w:ascii="Helvetica" w:hAnsi="Helvetica" w:cs="Helvetica"/>
          <w:color w:val="333333"/>
          <w:sz w:val="20"/>
          <w:szCs w:val="20"/>
        </w:rPr>
        <w:br/>
        <w:t>Все в него влюбляются,</w:t>
      </w:r>
      <w:r>
        <w:rPr>
          <w:rFonts w:ascii="Helvetica" w:hAnsi="Helvetica" w:cs="Helvetica"/>
          <w:color w:val="333333"/>
          <w:sz w:val="20"/>
          <w:szCs w:val="20"/>
        </w:rPr>
        <w:br/>
        <w:t>Кто хоть раз бывал.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Озеро глубокое,</w:t>
      </w:r>
      <w:r>
        <w:rPr>
          <w:rFonts w:ascii="Helvetica" w:hAnsi="Helvetica" w:cs="Helvetica"/>
          <w:color w:val="333333"/>
          <w:sz w:val="20"/>
          <w:szCs w:val="20"/>
        </w:rPr>
        <w:br/>
        <w:t>Озеро могучее.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В ясный день -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спокойное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</w:rPr>
        <w:br/>
        <w:t>А в грозу - кипучее.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Окружают озеро</w:t>
      </w:r>
      <w:r>
        <w:rPr>
          <w:rFonts w:ascii="Helvetica" w:hAnsi="Helvetica" w:cs="Helvetica"/>
          <w:color w:val="333333"/>
          <w:sz w:val="20"/>
          <w:szCs w:val="20"/>
        </w:rPr>
        <w:br/>
        <w:t>Горы и леса,</w:t>
      </w:r>
      <w:r>
        <w:rPr>
          <w:rFonts w:ascii="Helvetica" w:hAnsi="Helvetica" w:cs="Helvetica"/>
          <w:color w:val="333333"/>
          <w:sz w:val="20"/>
          <w:szCs w:val="20"/>
        </w:rPr>
        <w:br/>
        <w:t>Сверху отражаются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водах небеса.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Есть такое озеро,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Хорошо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что есть!</w:t>
      </w:r>
      <w:r>
        <w:rPr>
          <w:rFonts w:ascii="Helvetica" w:hAnsi="Helvetica" w:cs="Helvetica"/>
          <w:color w:val="333333"/>
          <w:sz w:val="20"/>
          <w:szCs w:val="20"/>
        </w:rPr>
        <w:br/>
        <w:t>Нерпы, рыбы в озере</w:t>
      </w:r>
      <w:r>
        <w:rPr>
          <w:rFonts w:ascii="Helvetica" w:hAnsi="Helvetica" w:cs="Helvetica"/>
          <w:color w:val="333333"/>
          <w:sz w:val="20"/>
          <w:szCs w:val="20"/>
        </w:rPr>
        <w:br/>
        <w:t>Никому не счесть!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Чудные растения,</w:t>
      </w:r>
      <w:r>
        <w:rPr>
          <w:rFonts w:ascii="Helvetica" w:hAnsi="Helvetica" w:cs="Helvetica"/>
          <w:color w:val="333333"/>
          <w:sz w:val="20"/>
          <w:szCs w:val="20"/>
        </w:rPr>
        <w:br/>
        <w:t>Чудные леса,</w:t>
      </w:r>
      <w:r>
        <w:rPr>
          <w:rFonts w:ascii="Helvetica" w:hAnsi="Helvetica" w:cs="Helvetica"/>
          <w:color w:val="333333"/>
          <w:sz w:val="20"/>
          <w:szCs w:val="20"/>
        </w:rPr>
        <w:br/>
        <w:t>Чудные животные,</w:t>
      </w:r>
      <w:r>
        <w:rPr>
          <w:rFonts w:ascii="Helvetica" w:hAnsi="Helvetica" w:cs="Helvetica"/>
          <w:color w:val="333333"/>
          <w:sz w:val="20"/>
          <w:szCs w:val="20"/>
        </w:rPr>
        <w:br/>
        <w:t>Чудо небеса!</w:t>
      </w:r>
    </w:p>
    <w:p w:rsidR="008A1521" w:rsidRDefault="008A1521" w:rsidP="008A15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Мы с тобою, озеро,</w:t>
      </w:r>
      <w:r>
        <w:rPr>
          <w:rFonts w:ascii="Helvetica" w:hAnsi="Helvetica" w:cs="Helvetica"/>
          <w:color w:val="333333"/>
          <w:sz w:val="20"/>
          <w:szCs w:val="20"/>
        </w:rPr>
        <w:br/>
        <w:t>Встретимся опять,</w:t>
      </w:r>
      <w:r>
        <w:rPr>
          <w:rFonts w:ascii="Helvetica" w:hAnsi="Helvetica" w:cs="Helvetica"/>
          <w:color w:val="333333"/>
          <w:sz w:val="20"/>
          <w:szCs w:val="20"/>
        </w:rPr>
        <w:br/>
        <w:t>Будем любоваться,</w:t>
      </w:r>
      <w:r>
        <w:rPr>
          <w:rFonts w:ascii="Helvetica" w:hAnsi="Helvetica" w:cs="Helvetica"/>
          <w:color w:val="333333"/>
          <w:sz w:val="20"/>
          <w:szCs w:val="20"/>
        </w:rPr>
        <w:br/>
        <w:t>Будем отдыхать.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(Юлия Фаст)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11 Ученик: </w:t>
      </w:r>
      <w:r>
        <w:rPr>
          <w:rFonts w:ascii="Helvetica" w:hAnsi="Helvetica" w:cs="Helvetica"/>
          <w:color w:val="333333"/>
          <w:sz w:val="21"/>
          <w:szCs w:val="21"/>
        </w:rPr>
        <w:t>Эльбрус расположен севернее Главного кавказского хребта и является высочайшей вершиной России.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Эльбрус - это двухвершинный конус вулкана. Западная вершина имеет высоту 5642 метра, Восточная - 5621 метр. Они разделены седловидной - 5200 метров и отстоят друг от друга примерно на 3 км.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12 Ученик:</w:t>
      </w:r>
      <w:r>
        <w:rPr>
          <w:rFonts w:ascii="Helvetica" w:hAnsi="Helvetica" w:cs="Helvetica"/>
          <w:color w:val="333333"/>
          <w:sz w:val="21"/>
          <w:szCs w:val="21"/>
        </w:rPr>
        <w:t> У слияния рек Гейзерная и Шумная на территории около 2 км</w:t>
      </w:r>
      <w:proofErr w:type="gramStart"/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2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находится около 20 крупных гейзеров и множество источников, периодически выбрасывающих фонтаны почти кипящей воды (более 95°С) или горячего пара.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Долина Гейзеров расположена на Камчатке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Кроноцком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государственном биосферном заповеднике.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Долина гейзеров - вулканический каньон шириной около двух километров и длиной чуть более четырёх.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Долина гейзеров - это одно из наиболее крупных гейзерных полей мира и единственное в Евразии.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13 Ученик:</w:t>
      </w:r>
      <w:r>
        <w:rPr>
          <w:rFonts w:ascii="Helvetica" w:hAnsi="Helvetica" w:cs="Helvetica"/>
          <w:color w:val="333333"/>
          <w:sz w:val="21"/>
          <w:szCs w:val="21"/>
        </w:rPr>
        <w:t> Около 200 миллионов лет назад на месте каменных столбов были высокие горы. Проходили тысячелетия. Дождь, снег, ветер, мороз и жара постепенно разрушали горы, и в первую очередь слабые породы. Твёрдые сланцы, из которых сложены останцы, - разрушались меньше и сохранились до наших дней, а мягкие породы были разрушены выветриванием и снесены водой и ветром в понижения рельефа.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Останцев 7, высота от 30 до 42 м.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Столбы выветривания - уникальный геологический памятник в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Троицко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Печорском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районе Республики Коми России на горе Мань-Пупу-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нёр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(что на языке манси означает "Малая гора идолов"), в междуречье рек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Ичотляга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Печоры.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(учащиеся 7 класса уходят, учитель раздает детям 3 класса индивидуальные карточки с заданиями, через 10 минут задания проверяются коллективно)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Карточка с заданиями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Пользуясь подсказками, отгадайте слова, в которых Древняя Русь разместилась.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_ РУСЬ _ (Гимнастический снаряд)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(Брусья)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_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РУС _ 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(Невеселое чувство)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Грусть)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_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РУС _ _ _ 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(Старшая сестра робости и боязливости)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(Трусость)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_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РУС _ _ _ 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(Стекло с красивым блеском для праздничной посуды)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Хрусталь)</w:t>
      </w:r>
    </w:p>
    <w:p w:rsidR="008A1521" w:rsidRDefault="008A1521" w:rsidP="008A152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_ _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РУС _ _ 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(Головокружительный детский аттракцион)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(Карусель)</w:t>
      </w:r>
    </w:p>
    <w:p w:rsidR="00BF5051" w:rsidRDefault="00BF5051"/>
    <w:sectPr w:rsidR="00BF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16"/>
    <w:rsid w:val="008A1521"/>
    <w:rsid w:val="00BF5051"/>
    <w:rsid w:val="00F5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5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0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6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6992</Characters>
  <Application>Microsoft Office Word</Application>
  <DocSecurity>0</DocSecurity>
  <Lines>58</Lines>
  <Paragraphs>16</Paragraphs>
  <ScaleCrop>false</ScaleCrop>
  <Company>Microsoft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2018-09-02T16:43:00Z</dcterms:created>
  <dcterms:modified xsi:type="dcterms:W3CDTF">2018-09-02T16:45:00Z</dcterms:modified>
</cp:coreProperties>
</file>