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D9" w:rsidRPr="004D665A" w:rsidRDefault="00FD23D9" w:rsidP="00FD2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65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D23D9" w:rsidRPr="004D665A" w:rsidRDefault="00FD23D9" w:rsidP="00FD2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65A">
        <w:rPr>
          <w:rFonts w:ascii="Times New Roman" w:hAnsi="Times New Roman" w:cs="Times New Roman"/>
          <w:sz w:val="28"/>
          <w:szCs w:val="28"/>
        </w:rPr>
        <w:t>«Детский сад №1 общеразвивающего вида</w:t>
      </w:r>
    </w:p>
    <w:p w:rsidR="00FD23D9" w:rsidRPr="004D665A" w:rsidRDefault="00FD23D9" w:rsidP="00FD2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65A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района»</w:t>
      </w:r>
    </w:p>
    <w:p w:rsidR="00C848BB" w:rsidRPr="004D665A" w:rsidRDefault="00C848BB" w:rsidP="00E5260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C848BB" w:rsidRPr="004D665A" w:rsidRDefault="00C848BB" w:rsidP="00E5260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C848BB" w:rsidRPr="004D665A" w:rsidRDefault="00C848BB" w:rsidP="00E5260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701C4" w:rsidRPr="004D665A" w:rsidRDefault="00C848BB" w:rsidP="00E5260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40"/>
          <w:szCs w:val="40"/>
        </w:rPr>
      </w:pPr>
      <w:r w:rsidRPr="004D665A">
        <w:rPr>
          <w:rFonts w:ascii="Times New Roman" w:eastAsia="Times New Roman" w:hAnsi="Times New Roman" w:cs="Times New Roman"/>
          <w:b/>
          <w:bCs/>
          <w:color w:val="601802"/>
          <w:sz w:val="40"/>
          <w:szCs w:val="40"/>
        </w:rPr>
        <w:t xml:space="preserve">                                   </w:t>
      </w:r>
    </w:p>
    <w:p w:rsidR="007701C4" w:rsidRPr="004D665A" w:rsidRDefault="007701C4" w:rsidP="007701C4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40"/>
          <w:szCs w:val="40"/>
        </w:rPr>
      </w:pPr>
      <w:r w:rsidRPr="004D665A">
        <w:rPr>
          <w:rFonts w:ascii="Times New Roman" w:eastAsia="Times New Roman" w:hAnsi="Times New Roman" w:cs="Times New Roman"/>
          <w:b/>
          <w:bCs/>
          <w:color w:val="601802"/>
          <w:sz w:val="40"/>
          <w:szCs w:val="40"/>
        </w:rPr>
        <w:t xml:space="preserve">                               </w:t>
      </w:r>
    </w:p>
    <w:p w:rsidR="00C848BB" w:rsidRPr="004D665A" w:rsidRDefault="007701C4" w:rsidP="007701C4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</w:t>
      </w:r>
      <w:r w:rsidR="000D21E3"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</w:t>
      </w:r>
      <w:r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E52609"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>Конспект</w:t>
      </w:r>
    </w:p>
    <w:p w:rsidR="00C848BB" w:rsidRPr="004D665A" w:rsidRDefault="00C848BB" w:rsidP="00E5260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</w:t>
      </w:r>
      <w:r w:rsidR="00E52609"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непосредственной образовательной </w:t>
      </w:r>
    </w:p>
    <w:p w:rsidR="00C848BB" w:rsidRPr="004D665A" w:rsidRDefault="00C848BB" w:rsidP="00E5260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</w:t>
      </w:r>
      <w:r w:rsidR="000D21E3"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</w:t>
      </w:r>
      <w:r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деятельности </w:t>
      </w:r>
      <w:r w:rsidR="00E52609"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>детей</w:t>
      </w:r>
      <w:r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:rsidR="00C848BB" w:rsidRPr="004D665A" w:rsidRDefault="00C848BB" w:rsidP="00C848BB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по формированию элементарных математических     представлений </w:t>
      </w:r>
      <w:r w:rsidR="00E52609"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>в старшей группе</w:t>
      </w:r>
    </w:p>
    <w:p w:rsidR="00E52609" w:rsidRPr="004D665A" w:rsidRDefault="00C848BB" w:rsidP="00E5260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</w:t>
      </w:r>
      <w:r w:rsidR="008812CF"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на </w:t>
      </w:r>
      <w:r w:rsidR="00E52609"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тему </w:t>
      </w:r>
      <w:r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«Путешествие в город </w:t>
      </w:r>
      <w:r w:rsidR="00FB0F58"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Математика</w:t>
      </w:r>
      <w:r w:rsidRPr="004D665A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0D21E3" w:rsidRPr="004D665A" w:rsidRDefault="000D21E3" w:rsidP="000D21E3">
      <w:pPr>
        <w:shd w:val="clear" w:color="auto" w:fill="FFFFFF"/>
        <w:spacing w:before="150" w:after="3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21E3" w:rsidRPr="004D665A" w:rsidRDefault="000D21E3" w:rsidP="000D21E3">
      <w:pPr>
        <w:shd w:val="clear" w:color="auto" w:fill="FFFFFF"/>
        <w:spacing w:before="150" w:after="3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21E3" w:rsidRPr="004D665A" w:rsidRDefault="000D21E3" w:rsidP="000D21E3">
      <w:pPr>
        <w:shd w:val="clear" w:color="auto" w:fill="FFFFFF"/>
        <w:spacing w:before="150" w:after="3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21E3" w:rsidRPr="004D665A" w:rsidRDefault="000D21E3" w:rsidP="000D21E3">
      <w:pPr>
        <w:shd w:val="clear" w:color="auto" w:fill="FFFFFF"/>
        <w:spacing w:before="150" w:after="3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21E3" w:rsidRPr="004D665A" w:rsidRDefault="000D21E3" w:rsidP="000D21E3">
      <w:pPr>
        <w:shd w:val="clear" w:color="auto" w:fill="FFFFFF"/>
        <w:spacing w:before="150" w:after="3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21E3" w:rsidRPr="004D665A" w:rsidRDefault="000D21E3" w:rsidP="000D21E3">
      <w:pPr>
        <w:shd w:val="clear" w:color="auto" w:fill="FFFFFF"/>
        <w:spacing w:before="150" w:after="3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665A" w:rsidRPr="004D665A" w:rsidRDefault="004D665A" w:rsidP="00E5260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40"/>
          <w:szCs w:val="40"/>
        </w:rPr>
      </w:pPr>
    </w:p>
    <w:p w:rsidR="00362A2C" w:rsidRPr="004D665A" w:rsidRDefault="00362A2C" w:rsidP="000D21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65A" w:rsidRDefault="00915AB9" w:rsidP="00FB0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6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D66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21E3" w:rsidRPr="004D665A">
        <w:rPr>
          <w:rFonts w:ascii="Times New Roman" w:hAnsi="Times New Roman" w:cs="Times New Roman"/>
          <w:sz w:val="28"/>
          <w:szCs w:val="28"/>
        </w:rPr>
        <w:t xml:space="preserve">  </w:t>
      </w:r>
      <w:r w:rsidR="00FB0F58" w:rsidRPr="004D665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0D21E3" w:rsidRPr="004D665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D66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21E3" w:rsidRPr="004D665A" w:rsidRDefault="004D665A" w:rsidP="00FB0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Пономарева Анастасия Анатольевна</w:t>
      </w:r>
    </w:p>
    <w:p w:rsidR="00915AB9" w:rsidRPr="004D665A" w:rsidRDefault="00915AB9" w:rsidP="00FB0F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AB9" w:rsidRPr="004D665A" w:rsidRDefault="00915AB9" w:rsidP="00FB0F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1E3" w:rsidRPr="004D665A" w:rsidRDefault="00FB0F58" w:rsidP="00915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65A">
        <w:rPr>
          <w:rFonts w:ascii="Times New Roman" w:hAnsi="Times New Roman" w:cs="Times New Roman"/>
          <w:sz w:val="28"/>
          <w:szCs w:val="28"/>
        </w:rPr>
        <w:t>Пгт. Пограничный</w:t>
      </w:r>
    </w:p>
    <w:p w:rsidR="004D665A" w:rsidRPr="004D665A" w:rsidRDefault="00BF3FE6" w:rsidP="004D66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65A">
        <w:rPr>
          <w:rFonts w:ascii="Times New Roman" w:hAnsi="Times New Roman" w:cs="Times New Roman"/>
          <w:sz w:val="28"/>
          <w:szCs w:val="28"/>
        </w:rPr>
        <w:t>2018</w:t>
      </w:r>
      <w:r w:rsidR="000D21E3" w:rsidRPr="004D665A">
        <w:rPr>
          <w:rFonts w:ascii="Times New Roman" w:hAnsi="Times New Roman" w:cs="Times New Roman"/>
          <w:sz w:val="28"/>
          <w:szCs w:val="28"/>
        </w:rPr>
        <w:t>г</w:t>
      </w:r>
      <w:r w:rsidR="004D665A">
        <w:rPr>
          <w:rFonts w:ascii="Times New Roman" w:hAnsi="Times New Roman" w:cs="Times New Roman"/>
          <w:sz w:val="28"/>
          <w:szCs w:val="28"/>
        </w:rPr>
        <w:t>.</w:t>
      </w:r>
    </w:p>
    <w:p w:rsidR="00FB0F58" w:rsidRPr="004D665A" w:rsidRDefault="00FB0F58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6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Формирование элементарных математических представлений </w:t>
      </w:r>
    </w:p>
    <w:p w:rsidR="00FB0F58" w:rsidRPr="004D665A" w:rsidRDefault="00FB0F58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FBF" w:rsidRPr="004D665A" w:rsidRDefault="00CE4F5E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задачи.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52609" w:rsidRPr="004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3C50" w:rsidRPr="004D665A" w:rsidRDefault="00376E69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- Упражнение в ориентировке в пространстве</w:t>
      </w:r>
      <w:r w:rsidR="00390D07" w:rsidRPr="004D665A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CF3C50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акрепление </w:t>
      </w:r>
      <w:r w:rsidR="00390D07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в речи </w:t>
      </w:r>
      <w:r w:rsidR="00CF3C50" w:rsidRPr="004D665A">
        <w:rPr>
          <w:rFonts w:ascii="Times New Roman" w:hAnsi="Times New Roman" w:cs="Times New Roman"/>
          <w:color w:val="050505"/>
          <w:sz w:val="24"/>
          <w:szCs w:val="24"/>
        </w:rPr>
        <w:t>порядков</w:t>
      </w:r>
      <w:r w:rsidR="00390D07" w:rsidRPr="004D665A">
        <w:rPr>
          <w:rFonts w:ascii="Times New Roman" w:hAnsi="Times New Roman" w:cs="Times New Roman"/>
          <w:color w:val="050505"/>
          <w:sz w:val="24"/>
          <w:szCs w:val="24"/>
        </w:rPr>
        <w:t>ых числительных</w:t>
      </w:r>
      <w:r w:rsidR="00CF3C50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в пределах десяти в упражнении «Назови соседей»</w:t>
      </w:r>
    </w:p>
    <w:p w:rsidR="00515872" w:rsidRPr="004D665A" w:rsidRDefault="00610A17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2609" w:rsidRPr="004D665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явлении природы</w:t>
      </w:r>
      <w:r w:rsidR="00390D07" w:rsidRPr="004D665A">
        <w:rPr>
          <w:rFonts w:ascii="Times New Roman" w:eastAsia="Times New Roman" w:hAnsi="Times New Roman" w:cs="Times New Roman"/>
          <w:sz w:val="24"/>
          <w:szCs w:val="24"/>
        </w:rPr>
        <w:t xml:space="preserve"> – торнадо, знакомство с</w:t>
      </w:r>
      <w:r w:rsidR="00E52609" w:rsidRPr="004D665A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390D07" w:rsidRPr="004D665A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="00E52609" w:rsidRPr="004D665A">
        <w:rPr>
          <w:rFonts w:ascii="Times New Roman" w:eastAsia="Times New Roman" w:hAnsi="Times New Roman" w:cs="Times New Roman"/>
          <w:sz w:val="24"/>
          <w:szCs w:val="24"/>
        </w:rPr>
        <w:t xml:space="preserve"> безопасного</w:t>
      </w:r>
      <w:r w:rsidR="00EF3B50" w:rsidRPr="004D665A">
        <w:rPr>
          <w:rFonts w:ascii="Times New Roman" w:eastAsia="Times New Roman" w:hAnsi="Times New Roman" w:cs="Times New Roman"/>
          <w:sz w:val="24"/>
          <w:szCs w:val="24"/>
        </w:rPr>
        <w:t xml:space="preserve"> поведения при 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 приближении</w:t>
      </w:r>
      <w:r w:rsidR="00EF3B50" w:rsidRPr="004D665A">
        <w:rPr>
          <w:rFonts w:ascii="Times New Roman" w:eastAsia="Times New Roman" w:hAnsi="Times New Roman" w:cs="Times New Roman"/>
          <w:sz w:val="24"/>
          <w:szCs w:val="24"/>
        </w:rPr>
        <w:t xml:space="preserve"> смерча</w:t>
      </w:r>
      <w:r w:rsidR="00390D07" w:rsidRPr="004D6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A17" w:rsidRPr="004D665A" w:rsidRDefault="00610A17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2609" w:rsidRPr="004D665A">
        <w:rPr>
          <w:rFonts w:ascii="Times New Roman" w:eastAsia="Times New Roman" w:hAnsi="Times New Roman" w:cs="Times New Roman"/>
          <w:sz w:val="24"/>
          <w:szCs w:val="24"/>
        </w:rPr>
        <w:t>Знакомство с новой геометрической фигурой – конусом на п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римере эксперимента с воронкой.</w:t>
      </w:r>
    </w:p>
    <w:p w:rsidR="00376E69" w:rsidRPr="004D665A" w:rsidRDefault="00610A17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F5E" w:rsidRPr="004D665A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умения узнавать и различать геометрические фигуры </w:t>
      </w:r>
      <w:r w:rsidR="00515872" w:rsidRPr="004D665A">
        <w:rPr>
          <w:rFonts w:ascii="Times New Roman" w:eastAsia="Times New Roman" w:hAnsi="Times New Roman" w:cs="Times New Roman"/>
          <w:sz w:val="24"/>
          <w:szCs w:val="24"/>
        </w:rPr>
        <w:t>в упражнении «</w:t>
      </w:r>
      <w:r w:rsidR="00EF3B50" w:rsidRPr="004D665A">
        <w:rPr>
          <w:rFonts w:ascii="Times New Roman" w:eastAsia="Times New Roman" w:hAnsi="Times New Roman" w:cs="Times New Roman"/>
          <w:sz w:val="24"/>
          <w:szCs w:val="24"/>
        </w:rPr>
        <w:t xml:space="preserve">Построй новый </w:t>
      </w:r>
      <w:r w:rsidR="00515872" w:rsidRPr="004D665A">
        <w:rPr>
          <w:rFonts w:ascii="Times New Roman" w:eastAsia="Times New Roman" w:hAnsi="Times New Roman" w:cs="Times New Roman"/>
          <w:sz w:val="24"/>
          <w:szCs w:val="24"/>
        </w:rPr>
        <w:t>дом»</w:t>
      </w:r>
      <w:r w:rsidR="00EF3B50" w:rsidRPr="004D6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E69" w:rsidRPr="004D665A" w:rsidRDefault="00376E69" w:rsidP="00376E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- Формирование количественного</w:t>
      </w:r>
      <w:r w:rsidR="00390D07" w:rsidRPr="004D665A">
        <w:rPr>
          <w:rFonts w:ascii="Times New Roman" w:eastAsia="Times New Roman" w:hAnsi="Times New Roman" w:cs="Times New Roman"/>
          <w:sz w:val="24"/>
          <w:szCs w:val="24"/>
        </w:rPr>
        <w:t xml:space="preserve"> счёта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 в пределах десяти с участием зрительного анализатора в упражнении «Покорми утят»</w:t>
      </w:r>
      <w:r w:rsidR="00390D07" w:rsidRPr="004D665A"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акрепление в речи количественных числительных, ответов на  вопрос «Сколько всего?»</w:t>
      </w:r>
      <w:r w:rsidR="00390D07" w:rsidRPr="004D665A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овершенствование навыков сравнения и уравнивания множеств.</w:t>
      </w:r>
    </w:p>
    <w:p w:rsidR="00CF3C50" w:rsidRPr="004D665A" w:rsidRDefault="00CF3C50" w:rsidP="00376E6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- Формирование навыков порядкового счета в пределах десяти в пальчиковой гимнастике «Утята» </w:t>
      </w:r>
    </w:p>
    <w:p w:rsidR="00CF3C50" w:rsidRPr="004D665A" w:rsidRDefault="00CF3C50" w:rsidP="00376E6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- Упражнение в соотнесении числа и цифры, работая по схеме в упражнении «Помоги утятам найти свой дом»</w:t>
      </w:r>
    </w:p>
    <w:p w:rsidR="005C713F" w:rsidRPr="004D665A" w:rsidRDefault="005C713F" w:rsidP="005C713F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- Формирование представлений о временном отрезке – неделя, об очерёдности дней недели в упражнении «Неделя».</w:t>
      </w:r>
    </w:p>
    <w:p w:rsidR="005C713F" w:rsidRPr="004D665A" w:rsidRDefault="005C713F" w:rsidP="005C713F">
      <w:pPr>
        <w:pStyle w:val="c0"/>
        <w:shd w:val="clear" w:color="auto" w:fill="FFFFFF"/>
        <w:spacing w:line="360" w:lineRule="auto"/>
        <w:rPr>
          <w:rStyle w:val="c1"/>
        </w:rPr>
      </w:pPr>
      <w:r w:rsidRPr="004D665A">
        <w:rPr>
          <w:rStyle w:val="c1"/>
        </w:rPr>
        <w:t>- Совершенствовать навыки ориентировки на листе бумаги в графическом упражнении «Лабиринт»</w:t>
      </w:r>
    </w:p>
    <w:p w:rsidR="00466FBF" w:rsidRPr="004D665A" w:rsidRDefault="00CE4F5E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b/>
          <w:sz w:val="28"/>
          <w:szCs w:val="28"/>
        </w:rPr>
        <w:t>Развивающие  задачи.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872" w:rsidRPr="004D665A" w:rsidRDefault="00515872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F5E" w:rsidRPr="004D665A">
        <w:rPr>
          <w:rFonts w:ascii="Times New Roman" w:eastAsia="Times New Roman" w:hAnsi="Times New Roman" w:cs="Times New Roman"/>
          <w:sz w:val="24"/>
          <w:szCs w:val="24"/>
        </w:rPr>
        <w:t>Развитие  мыслительной и речевой деятельности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 в игре «Да</w:t>
      </w:r>
      <w:r w:rsidR="00390D07" w:rsidRPr="004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90D07" w:rsidRPr="004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нет».</w:t>
      </w:r>
    </w:p>
    <w:p w:rsidR="007D3DD2" w:rsidRPr="004D665A" w:rsidRDefault="007D3DD2" w:rsidP="00CE4F5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Развитие координации речи с движением, общих речевых навыков, чувства ритма</w:t>
      </w:r>
      <w:r w:rsidR="003D6329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в подвижном упражнении «Капли»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:rsidR="00390D07" w:rsidRPr="004D665A" w:rsidRDefault="00390D07" w:rsidP="00CE4F5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- Развитие любознательности при проведении эксперимента.</w:t>
      </w:r>
    </w:p>
    <w:p w:rsidR="007D3DD2" w:rsidRPr="004D665A" w:rsidRDefault="007D3DD2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- Развитие конструктивных способностей, </w:t>
      </w:r>
      <w:r w:rsidR="008D0B44" w:rsidRPr="004D665A">
        <w:rPr>
          <w:rFonts w:ascii="Times New Roman" w:eastAsia="Times New Roman" w:hAnsi="Times New Roman" w:cs="Times New Roman"/>
          <w:sz w:val="24"/>
          <w:szCs w:val="24"/>
        </w:rPr>
        <w:t xml:space="preserve">зрительного внимания и восприятия, памяти, 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творческого воображения, умения работать по заданной схеме в упражнении «</w:t>
      </w:r>
      <w:r w:rsidR="00EF3B50" w:rsidRPr="004D665A">
        <w:rPr>
          <w:rFonts w:ascii="Times New Roman" w:hAnsi="Times New Roman" w:cs="Times New Roman"/>
          <w:color w:val="050505"/>
          <w:sz w:val="24"/>
          <w:szCs w:val="24"/>
        </w:rPr>
        <w:t>Построй новый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дом»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6329" w:rsidRPr="004D665A" w:rsidRDefault="003D6329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lastRenderedPageBreak/>
        <w:t>- Развитие тонкой моторики, чувства ритма в пальчиковой гимнастике «Утята».</w:t>
      </w:r>
    </w:p>
    <w:p w:rsidR="00466FBF" w:rsidRPr="004D665A" w:rsidRDefault="00CE4F5E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задачи.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0408" w:rsidRPr="004D665A" w:rsidRDefault="00280408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F5E" w:rsidRPr="004D665A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="008812CF" w:rsidRPr="004D665A">
        <w:rPr>
          <w:rFonts w:ascii="Times New Roman" w:eastAsia="Times New Roman" w:hAnsi="Times New Roman" w:cs="Times New Roman"/>
          <w:sz w:val="24"/>
          <w:szCs w:val="24"/>
        </w:rPr>
        <w:t xml:space="preserve">взаимопомощи, 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навыков сотрудничества.</w:t>
      </w:r>
    </w:p>
    <w:p w:rsidR="00CE4F5E" w:rsidRPr="004D665A" w:rsidRDefault="00280408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- Воспитание </w:t>
      </w:r>
      <w:r w:rsidR="00CE4F5E" w:rsidRPr="004D665A">
        <w:rPr>
          <w:rFonts w:ascii="Times New Roman" w:eastAsia="Times New Roman" w:hAnsi="Times New Roman" w:cs="Times New Roman"/>
          <w:sz w:val="24"/>
          <w:szCs w:val="24"/>
        </w:rPr>
        <w:t>активности, инициат</w:t>
      </w:r>
      <w:r w:rsidR="008812CF" w:rsidRPr="004D665A">
        <w:rPr>
          <w:rFonts w:ascii="Times New Roman" w:eastAsia="Times New Roman" w:hAnsi="Times New Roman" w:cs="Times New Roman"/>
          <w:sz w:val="24"/>
          <w:szCs w:val="24"/>
        </w:rPr>
        <w:t>ивности,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самостоятельности</w:t>
      </w:r>
      <w:r w:rsidR="008812CF" w:rsidRPr="004D6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B44" w:rsidRPr="004D665A" w:rsidRDefault="008D0B44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- Воспитание уверенности в себе.</w:t>
      </w:r>
    </w:p>
    <w:p w:rsidR="00FB0F58" w:rsidRPr="004D665A" w:rsidRDefault="00FB0F58" w:rsidP="00FB0F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0F58" w:rsidRPr="004D665A" w:rsidRDefault="00FB0F58" w:rsidP="00FB0F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«Познавательное развитие», «Социально-коммуникативное развитие», «Физическое развитие», «Художественно-эстетическое развитие», «Речевое развитие».</w:t>
      </w:r>
    </w:p>
    <w:p w:rsidR="00FB0F58" w:rsidRPr="004D665A" w:rsidRDefault="00FB0F58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FBF" w:rsidRPr="004D665A" w:rsidRDefault="00C848BB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  <w:r w:rsidR="00CE4F5E" w:rsidRPr="004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48BB" w:rsidRPr="004D665A" w:rsidRDefault="000D21E3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4F5E" w:rsidRPr="004D665A">
        <w:rPr>
          <w:rFonts w:ascii="Times New Roman" w:eastAsia="Times New Roman" w:hAnsi="Times New Roman" w:cs="Times New Roman"/>
          <w:sz w:val="24"/>
          <w:szCs w:val="24"/>
        </w:rPr>
        <w:t xml:space="preserve">ллюстрации с изображением торнадо,  объёмные геометрические фигуры, схема сооружения, плоскостные изображения утят и жучков, </w:t>
      </w:r>
      <w:r w:rsidR="00362A2C" w:rsidRPr="004D665A">
        <w:rPr>
          <w:rFonts w:ascii="Times New Roman" w:eastAsia="Times New Roman" w:hAnsi="Times New Roman" w:cs="Times New Roman"/>
          <w:sz w:val="24"/>
          <w:szCs w:val="24"/>
        </w:rPr>
        <w:t>карточки с цифрами от 1до12</w:t>
      </w:r>
      <w:r w:rsidR="008D0B44" w:rsidRPr="004D6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FBF" w:rsidRPr="004D665A" w:rsidRDefault="00C848BB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65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Раздаточный материал:  </w:t>
      </w:r>
    </w:p>
    <w:p w:rsidR="00CE4F5E" w:rsidRPr="004D665A" w:rsidRDefault="000D21E3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62A2C" w:rsidRPr="004D665A">
        <w:rPr>
          <w:rFonts w:ascii="Times New Roman" w:eastAsia="Times New Roman" w:hAnsi="Times New Roman" w:cs="Times New Roman"/>
          <w:sz w:val="24"/>
          <w:szCs w:val="24"/>
        </w:rPr>
        <w:t>арточки с цифрами от 1 до 12</w:t>
      </w:r>
      <w:r w:rsidR="00C848BB" w:rsidRPr="004D665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DD05C5" w:rsidRPr="004D665A">
        <w:rPr>
          <w:rFonts w:ascii="Times New Roman" w:eastAsia="Times New Roman" w:hAnsi="Times New Roman" w:cs="Times New Roman"/>
          <w:sz w:val="24"/>
          <w:szCs w:val="24"/>
        </w:rPr>
        <w:t>схематичное изображение озера с утятами</w:t>
      </w:r>
      <w:r w:rsidR="00C848BB" w:rsidRPr="004D66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5741" w:rsidRPr="004D665A">
        <w:rPr>
          <w:rFonts w:ascii="Times New Roman" w:eastAsia="Times New Roman" w:hAnsi="Times New Roman" w:cs="Times New Roman"/>
          <w:sz w:val="24"/>
          <w:szCs w:val="24"/>
        </w:rPr>
        <w:t xml:space="preserve"> схемы лабиринтов,</w:t>
      </w:r>
      <w:r w:rsidR="008D0B44" w:rsidRPr="004D665A">
        <w:rPr>
          <w:rFonts w:ascii="Times New Roman" w:eastAsia="Times New Roman" w:hAnsi="Times New Roman" w:cs="Times New Roman"/>
          <w:sz w:val="24"/>
          <w:szCs w:val="24"/>
        </w:rPr>
        <w:t xml:space="preserve"> карандаши,</w:t>
      </w:r>
      <w:r w:rsidR="00255741" w:rsidRPr="004D665A">
        <w:rPr>
          <w:rFonts w:ascii="Times New Roman" w:eastAsia="Times New Roman" w:hAnsi="Times New Roman" w:cs="Times New Roman"/>
          <w:sz w:val="24"/>
          <w:szCs w:val="24"/>
        </w:rPr>
        <w:t xml:space="preserve"> ёмкости с речным песком, палочки для размешивания воды</w:t>
      </w:r>
      <w:r w:rsidR="008D0B44" w:rsidRPr="004D665A">
        <w:rPr>
          <w:rFonts w:ascii="Times New Roman" w:eastAsia="Times New Roman" w:hAnsi="Times New Roman" w:cs="Times New Roman"/>
          <w:sz w:val="24"/>
          <w:szCs w:val="24"/>
        </w:rPr>
        <w:t>, звёздочки и флажки</w:t>
      </w:r>
      <w:r w:rsidR="00DD05C5" w:rsidRPr="004D66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4F5E" w:rsidRPr="004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6FBF" w:rsidRPr="004D665A" w:rsidRDefault="00CE4F5E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работа.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F5E" w:rsidRPr="004D665A" w:rsidRDefault="00DD05C5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Разучивание текстов подвижного упра</w:t>
      </w:r>
      <w:r w:rsidR="00C848BB" w:rsidRPr="004D665A">
        <w:rPr>
          <w:rFonts w:ascii="Times New Roman" w:eastAsia="Times New Roman" w:hAnsi="Times New Roman" w:cs="Times New Roman"/>
          <w:sz w:val="24"/>
          <w:szCs w:val="24"/>
        </w:rPr>
        <w:t>жнения и пальчиковой гимнастики, знакомство с цифрами от 1-10</w:t>
      </w:r>
      <w:r w:rsidR="00255741" w:rsidRPr="004D665A">
        <w:rPr>
          <w:rFonts w:ascii="Times New Roman" w:eastAsia="Times New Roman" w:hAnsi="Times New Roman" w:cs="Times New Roman"/>
          <w:sz w:val="24"/>
          <w:szCs w:val="24"/>
        </w:rPr>
        <w:t>, конструирование по схемам, знакомство с лабиринтами</w:t>
      </w:r>
      <w:r w:rsidR="00C848BB" w:rsidRPr="004D6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F5E" w:rsidRPr="004D665A" w:rsidRDefault="00CE4F5E" w:rsidP="00CE4F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b/>
          <w:sz w:val="28"/>
          <w:szCs w:val="28"/>
        </w:rPr>
        <w:t>Методы.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 Игровой, с</w:t>
      </w:r>
      <w:r w:rsidR="00DD05C5" w:rsidRPr="004D665A">
        <w:rPr>
          <w:rFonts w:ascii="Times New Roman" w:eastAsia="Times New Roman" w:hAnsi="Times New Roman" w:cs="Times New Roman"/>
          <w:sz w:val="24"/>
          <w:szCs w:val="24"/>
        </w:rPr>
        <w:t>ловесный, наглядно-практический, исследовательский.</w:t>
      </w:r>
    </w:p>
    <w:p w:rsidR="00E64454" w:rsidRPr="004D665A" w:rsidRDefault="00CE4F5E" w:rsidP="00E64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b/>
          <w:sz w:val="28"/>
          <w:szCs w:val="28"/>
        </w:rPr>
        <w:t>Приемы.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 Объяснение, вопросы к детям, рассматривание</w:t>
      </w:r>
      <w:r w:rsidR="00DD05C5" w:rsidRPr="004D665A">
        <w:rPr>
          <w:rFonts w:ascii="Times New Roman" w:eastAsia="Times New Roman" w:hAnsi="Times New Roman" w:cs="Times New Roman"/>
          <w:sz w:val="24"/>
          <w:szCs w:val="24"/>
        </w:rPr>
        <w:t xml:space="preserve">, самостоятельная работа детей, </w:t>
      </w:r>
      <w:r w:rsidR="00466FBF" w:rsidRPr="004D665A">
        <w:rPr>
          <w:rFonts w:ascii="Times New Roman" w:eastAsia="Times New Roman" w:hAnsi="Times New Roman" w:cs="Times New Roman"/>
          <w:sz w:val="24"/>
          <w:szCs w:val="24"/>
        </w:rPr>
        <w:t>эксперимент</w:t>
      </w:r>
      <w:r w:rsidR="00255741" w:rsidRPr="004D6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13F" w:rsidRPr="004D665A" w:rsidRDefault="005C713F" w:rsidP="008D20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0B44" w:rsidRPr="004D665A" w:rsidRDefault="0011378B" w:rsidP="008D20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E64454" w:rsidRPr="004D665A">
        <w:rPr>
          <w:rFonts w:ascii="Times New Roman" w:hAnsi="Times New Roman" w:cs="Times New Roman"/>
          <w:sz w:val="24"/>
          <w:szCs w:val="24"/>
        </w:rPr>
        <w:br/>
      </w:r>
      <w:r w:rsidR="00E64454" w:rsidRPr="004D665A">
        <w:rPr>
          <w:rFonts w:ascii="Times New Roman" w:hAnsi="Times New Roman" w:cs="Times New Roman"/>
          <w:sz w:val="24"/>
          <w:szCs w:val="24"/>
        </w:rPr>
        <w:br/>
        <w:t xml:space="preserve">Подойди ко мне дружок, </w:t>
      </w:r>
      <w:r w:rsidR="00E64454" w:rsidRPr="004D665A">
        <w:rPr>
          <w:rFonts w:ascii="Times New Roman" w:hAnsi="Times New Roman" w:cs="Times New Roman"/>
          <w:sz w:val="24"/>
          <w:szCs w:val="24"/>
        </w:rPr>
        <w:br/>
      </w:r>
      <w:r w:rsidR="00E64454" w:rsidRPr="004D665A">
        <w:rPr>
          <w:rFonts w:ascii="Times New Roman" w:hAnsi="Times New Roman" w:cs="Times New Roman"/>
          <w:sz w:val="24"/>
          <w:szCs w:val="24"/>
        </w:rPr>
        <w:br/>
        <w:t xml:space="preserve">Встанем вместе мы в кружок, </w:t>
      </w:r>
      <w:r w:rsidR="00E64454" w:rsidRPr="004D665A">
        <w:rPr>
          <w:rFonts w:ascii="Times New Roman" w:hAnsi="Times New Roman" w:cs="Times New Roman"/>
          <w:sz w:val="24"/>
          <w:szCs w:val="24"/>
        </w:rPr>
        <w:br/>
      </w:r>
      <w:r w:rsidR="00E64454" w:rsidRPr="004D665A">
        <w:rPr>
          <w:rFonts w:ascii="Times New Roman" w:hAnsi="Times New Roman" w:cs="Times New Roman"/>
          <w:sz w:val="24"/>
          <w:szCs w:val="24"/>
        </w:rPr>
        <w:br/>
        <w:t xml:space="preserve">Дружно за руки возьмемся </w:t>
      </w:r>
      <w:r w:rsidR="00E64454" w:rsidRPr="004D665A">
        <w:rPr>
          <w:rFonts w:ascii="Times New Roman" w:hAnsi="Times New Roman" w:cs="Times New Roman"/>
          <w:sz w:val="24"/>
          <w:szCs w:val="24"/>
        </w:rPr>
        <w:br/>
      </w:r>
      <w:r w:rsidR="00E64454" w:rsidRPr="004D665A">
        <w:rPr>
          <w:rFonts w:ascii="Times New Roman" w:hAnsi="Times New Roman" w:cs="Times New Roman"/>
          <w:sz w:val="24"/>
          <w:szCs w:val="24"/>
        </w:rPr>
        <w:br/>
        <w:t xml:space="preserve">И друг другу улыбнемся. </w:t>
      </w:r>
      <w:r w:rsidR="00E64454" w:rsidRPr="004D665A">
        <w:rPr>
          <w:rFonts w:ascii="Times New Roman" w:hAnsi="Times New Roman" w:cs="Times New Roman"/>
          <w:sz w:val="24"/>
          <w:szCs w:val="24"/>
        </w:rPr>
        <w:br/>
      </w:r>
      <w:r w:rsidR="00E64454" w:rsidRPr="004D665A">
        <w:rPr>
          <w:rFonts w:ascii="Times New Roman" w:hAnsi="Times New Roman" w:cs="Times New Roman"/>
          <w:sz w:val="24"/>
          <w:szCs w:val="24"/>
        </w:rPr>
        <w:lastRenderedPageBreak/>
        <w:br/>
      </w:r>
      <w:r w:rsidR="00E64454" w:rsidRPr="004D665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55741" w:rsidRPr="004D665A">
        <w:rPr>
          <w:rFonts w:ascii="Times New Roman" w:hAnsi="Times New Roman" w:cs="Times New Roman"/>
          <w:sz w:val="24"/>
          <w:szCs w:val="24"/>
        </w:rPr>
        <w:t xml:space="preserve"> </w:t>
      </w:r>
      <w:r w:rsidR="008D0B44" w:rsidRPr="004D665A">
        <w:rPr>
          <w:rFonts w:ascii="Times New Roman" w:hAnsi="Times New Roman" w:cs="Times New Roman"/>
          <w:sz w:val="24"/>
          <w:szCs w:val="24"/>
        </w:rPr>
        <w:t xml:space="preserve">Мы отправляемся с вами в </w:t>
      </w:r>
      <w:r w:rsidR="00E64454" w:rsidRPr="004D665A">
        <w:rPr>
          <w:rFonts w:ascii="Times New Roman" w:hAnsi="Times New Roman" w:cs="Times New Roman"/>
          <w:sz w:val="24"/>
          <w:szCs w:val="24"/>
        </w:rPr>
        <w:t>путешествие</w:t>
      </w:r>
      <w:r w:rsidR="008D0B44" w:rsidRPr="004D665A">
        <w:rPr>
          <w:rFonts w:ascii="Times New Roman" w:hAnsi="Times New Roman" w:cs="Times New Roman"/>
          <w:sz w:val="24"/>
          <w:szCs w:val="24"/>
        </w:rPr>
        <w:t xml:space="preserve"> на поезде</w:t>
      </w:r>
      <w:r w:rsidR="00E64454" w:rsidRPr="004D6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0B44" w:rsidRPr="004D665A">
        <w:rPr>
          <w:rFonts w:ascii="Times New Roman" w:eastAsia="Times New Roman" w:hAnsi="Times New Roman" w:cs="Times New Roman"/>
          <w:sz w:val="24"/>
          <w:szCs w:val="24"/>
        </w:rPr>
        <w:t xml:space="preserve">в город </w:t>
      </w:r>
      <w:r w:rsidR="00FD4EFB" w:rsidRPr="004D665A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="008D0B44" w:rsidRPr="004D665A">
        <w:rPr>
          <w:rFonts w:ascii="Times New Roman" w:eastAsia="Times New Roman" w:hAnsi="Times New Roman" w:cs="Times New Roman"/>
          <w:sz w:val="24"/>
          <w:szCs w:val="24"/>
        </w:rPr>
        <w:t>. Приобретайте билеты</w:t>
      </w:r>
      <w:r w:rsidR="000B1D65" w:rsidRPr="004D665A">
        <w:rPr>
          <w:rFonts w:ascii="Times New Roman" w:eastAsia="Times New Roman" w:hAnsi="Times New Roman" w:cs="Times New Roman"/>
          <w:sz w:val="24"/>
          <w:szCs w:val="24"/>
        </w:rPr>
        <w:t xml:space="preserve"> и занимайте свои места в вагоне. (Воспитатель раздаёт карточки с цифрами </w:t>
      </w:r>
      <w:r w:rsidR="00362A2C" w:rsidRPr="004D665A">
        <w:rPr>
          <w:rFonts w:ascii="Times New Roman" w:eastAsia="Times New Roman" w:hAnsi="Times New Roman" w:cs="Times New Roman"/>
          <w:sz w:val="24"/>
          <w:szCs w:val="24"/>
        </w:rPr>
        <w:t>от 1-12</w:t>
      </w:r>
      <w:r w:rsidR="000B1D65" w:rsidRPr="004D665A">
        <w:rPr>
          <w:rFonts w:ascii="Times New Roman" w:eastAsia="Times New Roman" w:hAnsi="Times New Roman" w:cs="Times New Roman"/>
          <w:sz w:val="24"/>
          <w:szCs w:val="24"/>
        </w:rPr>
        <w:t xml:space="preserve">. Дети находят место с этой цифрой) </w:t>
      </w:r>
    </w:p>
    <w:p w:rsidR="000B1D65" w:rsidRPr="004D665A" w:rsidRDefault="008D0B44" w:rsidP="000B1D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D65" w:rsidRPr="004D665A">
        <w:rPr>
          <w:rFonts w:ascii="Times New Roman" w:eastAsia="Times New Roman" w:hAnsi="Times New Roman" w:cs="Times New Roman"/>
          <w:b/>
          <w:bCs/>
          <w:sz w:val="28"/>
          <w:szCs w:val="28"/>
        </w:rPr>
        <w:t>1 часть. Упражнение: «Назови соседей»</w:t>
      </w:r>
    </w:p>
    <w:p w:rsidR="000B1D65" w:rsidRPr="004D665A" w:rsidRDefault="000B1D65" w:rsidP="000B1D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Егор,  какое у тебя место? (спросить 3-4 детей) Назовите своих соседей справа или слева от вас (слева от меня стоит Марина), впереди или сзади. Молодцы все правильно.</w:t>
      </w:r>
    </w:p>
    <w:p w:rsidR="008D0B44" w:rsidRPr="004D665A" w:rsidRDefault="000B1D65" w:rsidP="000B1D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Поезд отправляется (слышится звук отъезжающего поезда). Можете сдать свои билеты.</w:t>
      </w:r>
    </w:p>
    <w:p w:rsidR="00FD4EFB" w:rsidRPr="004D665A" w:rsidRDefault="000B1D65" w:rsidP="008D20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И пока мы с вами едем, я хочу проверить </w:t>
      </w:r>
      <w:r w:rsidR="00FD4EFB" w:rsidRPr="004D665A">
        <w:rPr>
          <w:rFonts w:ascii="Times New Roman" w:eastAsia="Times New Roman" w:hAnsi="Times New Roman" w:cs="Times New Roman"/>
          <w:sz w:val="24"/>
          <w:szCs w:val="24"/>
        </w:rPr>
        <w:t>вашу смекалку, отвечайте на мои вопросы только «да» или «нет».</w:t>
      </w:r>
    </w:p>
    <w:p w:rsidR="00FD4EFB" w:rsidRPr="004D665A" w:rsidRDefault="000B1D65" w:rsidP="00FD4E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5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D4EFB" w:rsidRPr="004D66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часть. Игра: «Да</w:t>
      </w:r>
      <w:r w:rsidRPr="004D66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2A2C" w:rsidRPr="004D665A">
        <w:rPr>
          <w:rFonts w:ascii="Times New Roman" w:eastAsia="Times New Roman" w:hAnsi="Times New Roman" w:cs="Times New Roman"/>
          <w:b/>
          <w:bCs/>
          <w:sz w:val="28"/>
          <w:szCs w:val="28"/>
        </w:rPr>
        <w:t>- н</w:t>
      </w:r>
      <w:r w:rsidR="00FD4EFB" w:rsidRPr="004D665A">
        <w:rPr>
          <w:rFonts w:ascii="Times New Roman" w:eastAsia="Times New Roman" w:hAnsi="Times New Roman" w:cs="Times New Roman"/>
          <w:b/>
          <w:bCs/>
          <w:sz w:val="28"/>
          <w:szCs w:val="28"/>
        </w:rPr>
        <w:t>ет»</w:t>
      </w:r>
    </w:p>
    <w:p w:rsidR="00FD4EFB" w:rsidRPr="004D665A" w:rsidRDefault="00FD4EFB" w:rsidP="00B676DD">
      <w:pPr>
        <w:shd w:val="clear" w:color="auto" w:fill="FFFFFF"/>
        <w:spacing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- В пустом стакане есть орехи?</w:t>
      </w:r>
      <w:r w:rsidR="00B676DD" w:rsidRPr="004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Снег идёт летом?</w:t>
      </w:r>
    </w:p>
    <w:p w:rsidR="00FD4EFB" w:rsidRPr="004D665A" w:rsidRDefault="00FD4EFB" w:rsidP="00B676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-У квадрата есть углы?</w:t>
      </w:r>
      <w:r w:rsidR="007D6E62" w:rsidRPr="004D66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Суп едят вилкой?</w:t>
      </w:r>
    </w:p>
    <w:p w:rsidR="00FD4EFB" w:rsidRPr="004D665A" w:rsidRDefault="00FD4EFB" w:rsidP="00B676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- Понедельник после вторника?</w:t>
      </w:r>
      <w:r w:rsidR="007D6E62" w:rsidRPr="004D6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Берлога у медведя на ветке?</w:t>
      </w:r>
    </w:p>
    <w:p w:rsidR="00FD4EFB" w:rsidRPr="004D665A" w:rsidRDefault="00FD4EFB" w:rsidP="00B676D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- Сейчас зима?</w:t>
      </w:r>
      <w:r w:rsidR="007D6E62" w:rsidRPr="004D665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>Сегодня пятница?</w:t>
      </w:r>
    </w:p>
    <w:p w:rsidR="00FD4EFB" w:rsidRPr="004D665A" w:rsidRDefault="00FD4EFB" w:rsidP="00FD4EF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- На руке семь пальцев?</w:t>
      </w:r>
    </w:p>
    <w:p w:rsidR="000718EC" w:rsidRPr="004D665A" w:rsidRDefault="000718EC" w:rsidP="00071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Приехали</w:t>
      </w:r>
      <w:r w:rsidR="00AA09C7" w:rsidRPr="004D6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05BA" w:rsidRPr="004D665A">
        <w:rPr>
          <w:rFonts w:ascii="Times New Roman" w:eastAsia="Times New Roman" w:hAnsi="Times New Roman" w:cs="Times New Roman"/>
          <w:sz w:val="24"/>
          <w:szCs w:val="24"/>
        </w:rPr>
        <w:t xml:space="preserve">остановка город Математики, </w:t>
      </w:r>
      <w:r w:rsidR="00AA09C7" w:rsidRPr="004D665A">
        <w:rPr>
          <w:rFonts w:ascii="Times New Roman" w:eastAsia="Times New Roman" w:hAnsi="Times New Roman" w:cs="Times New Roman"/>
          <w:sz w:val="24"/>
          <w:szCs w:val="24"/>
        </w:rPr>
        <w:t>все выходите.</w:t>
      </w:r>
    </w:p>
    <w:p w:rsidR="0054735C" w:rsidRPr="004D665A" w:rsidRDefault="0054735C" w:rsidP="00530A8D">
      <w:pPr>
        <w:rPr>
          <w:rFonts w:ascii="Times New Roman" w:hAnsi="Times New Roman" w:cs="Times New Roman"/>
          <w:spacing w:val="2"/>
          <w:sz w:val="24"/>
          <w:szCs w:val="24"/>
        </w:rPr>
      </w:pPr>
      <w:r w:rsidRPr="004D665A">
        <w:rPr>
          <w:rFonts w:ascii="Times New Roman" w:hAnsi="Times New Roman" w:cs="Times New Roman"/>
          <w:spacing w:val="2"/>
          <w:sz w:val="24"/>
          <w:szCs w:val="24"/>
        </w:rPr>
        <w:t>Ребята,</w:t>
      </w:r>
      <w:r w:rsidR="00AA09C7"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62A2C" w:rsidRPr="004D665A">
        <w:rPr>
          <w:rFonts w:ascii="Times New Roman" w:hAnsi="Times New Roman" w:cs="Times New Roman"/>
          <w:spacing w:val="2"/>
          <w:sz w:val="24"/>
          <w:szCs w:val="24"/>
        </w:rPr>
        <w:t>кондуктор мне передал</w:t>
      </w:r>
      <w:r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 письмо (открывает и читает). «</w:t>
      </w:r>
      <w:r w:rsidR="001F05BA" w:rsidRPr="004D665A">
        <w:rPr>
          <w:rFonts w:ascii="Times New Roman" w:hAnsi="Times New Roman" w:cs="Times New Roman"/>
          <w:spacing w:val="2"/>
          <w:sz w:val="24"/>
          <w:szCs w:val="24"/>
        </w:rPr>
        <w:t>Дорогие друзья</w:t>
      </w:r>
      <w:r w:rsidR="00610A17"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, пишут вам жители города Математики. </w:t>
      </w:r>
      <w:r w:rsidRPr="004D665A">
        <w:rPr>
          <w:rFonts w:ascii="Times New Roman" w:hAnsi="Times New Roman" w:cs="Times New Roman"/>
          <w:spacing w:val="2"/>
          <w:sz w:val="24"/>
          <w:szCs w:val="24"/>
        </w:rPr>
        <w:t>Над нашим городом пронёсся т</w:t>
      </w:r>
      <w:r w:rsidR="00B7093F" w:rsidRPr="004D665A">
        <w:rPr>
          <w:rFonts w:ascii="Times New Roman" w:hAnsi="Times New Roman" w:cs="Times New Roman"/>
          <w:spacing w:val="2"/>
          <w:sz w:val="24"/>
          <w:szCs w:val="24"/>
        </w:rPr>
        <w:t>орнадо. Он разрушил всё</w:t>
      </w:r>
      <w:r w:rsidR="00387745"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 вокруг</w:t>
      </w:r>
      <w:r w:rsidR="00B7093F" w:rsidRPr="004D665A">
        <w:rPr>
          <w:rFonts w:ascii="Times New Roman" w:hAnsi="Times New Roman" w:cs="Times New Roman"/>
          <w:spacing w:val="2"/>
          <w:sz w:val="24"/>
          <w:szCs w:val="24"/>
        </w:rPr>
        <w:t>. Помогите нам</w:t>
      </w:r>
      <w:r w:rsidR="00610A17" w:rsidRPr="004D665A">
        <w:rPr>
          <w:rFonts w:ascii="Times New Roman" w:hAnsi="Times New Roman" w:cs="Times New Roman"/>
          <w:spacing w:val="2"/>
          <w:sz w:val="24"/>
          <w:szCs w:val="24"/>
        </w:rPr>
        <w:t>: постройте</w:t>
      </w:r>
      <w:r w:rsidR="008D204C"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 новое жильё</w:t>
      </w:r>
      <w:r w:rsidR="00387745"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7093F"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и </w:t>
      </w:r>
      <w:r w:rsidR="00610A17"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сделайте доброе дело </w:t>
      </w:r>
      <w:r w:rsidR="00B7093F" w:rsidRPr="004D665A">
        <w:rPr>
          <w:rFonts w:ascii="Times New Roman" w:hAnsi="Times New Roman" w:cs="Times New Roman"/>
          <w:spacing w:val="2"/>
          <w:sz w:val="24"/>
          <w:szCs w:val="24"/>
        </w:rPr>
        <w:t>покормите, пожалуйста,</w:t>
      </w:r>
      <w:r w:rsidR="00610A17"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 наших</w:t>
      </w:r>
      <w:r w:rsidR="00B7093F"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 уточек</w:t>
      </w:r>
      <w:r w:rsidR="001F05BA" w:rsidRPr="004D665A">
        <w:rPr>
          <w:rFonts w:ascii="Times New Roman" w:hAnsi="Times New Roman" w:cs="Times New Roman"/>
          <w:spacing w:val="2"/>
          <w:sz w:val="24"/>
          <w:szCs w:val="24"/>
        </w:rPr>
        <w:t>, а потом</w:t>
      </w:r>
      <w:r w:rsidR="00515872"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 покажите им дорогу домой</w:t>
      </w:r>
      <w:r w:rsidR="00B7093F" w:rsidRPr="004D665A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387745" w:rsidRPr="004D665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62A2C" w:rsidRPr="004D665A" w:rsidRDefault="00362A2C" w:rsidP="00530A8D">
      <w:pPr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387745" w:rsidRPr="004D665A" w:rsidRDefault="00387745" w:rsidP="00530A8D">
      <w:pPr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D665A">
        <w:rPr>
          <w:rFonts w:ascii="Times New Roman" w:hAnsi="Times New Roman" w:cs="Times New Roman"/>
          <w:b/>
          <w:spacing w:val="2"/>
          <w:sz w:val="28"/>
          <w:szCs w:val="28"/>
        </w:rPr>
        <w:t>3 часть. Эксперимент «Что такое торнадо?»</w:t>
      </w:r>
    </w:p>
    <w:p w:rsidR="00B7093F" w:rsidRPr="004D665A" w:rsidRDefault="00376E69" w:rsidP="00530A8D">
      <w:pPr>
        <w:rPr>
          <w:rFonts w:ascii="Times New Roman" w:hAnsi="Times New Roman" w:cs="Times New Roman"/>
          <w:spacing w:val="2"/>
          <w:sz w:val="24"/>
          <w:szCs w:val="24"/>
        </w:rPr>
      </w:pPr>
      <w:r w:rsidRPr="004D665A">
        <w:rPr>
          <w:rFonts w:ascii="Times New Roman" w:hAnsi="Times New Roman" w:cs="Times New Roman"/>
          <w:spacing w:val="2"/>
          <w:sz w:val="24"/>
          <w:szCs w:val="24"/>
        </w:rPr>
        <w:t>Ребята, а вы слышали</w:t>
      </w:r>
      <w:r w:rsidR="00EF3B50" w:rsidRPr="004D665A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7093F" w:rsidRPr="004D665A">
        <w:rPr>
          <w:rFonts w:ascii="Times New Roman" w:hAnsi="Times New Roman" w:cs="Times New Roman"/>
          <w:spacing w:val="2"/>
          <w:sz w:val="24"/>
          <w:szCs w:val="24"/>
        </w:rPr>
        <w:t>что такое торнадо?</w:t>
      </w:r>
      <w:r w:rsidR="001F05BA"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 Как вы думаете? (ответы детей)</w:t>
      </w:r>
    </w:p>
    <w:p w:rsidR="00530A8D" w:rsidRPr="004D665A" w:rsidRDefault="00376E69" w:rsidP="00530A8D">
      <w:pPr>
        <w:rPr>
          <w:rFonts w:ascii="Times New Roman" w:hAnsi="Times New Roman" w:cs="Times New Roman"/>
          <w:sz w:val="24"/>
          <w:szCs w:val="24"/>
        </w:rPr>
      </w:pPr>
      <w:r w:rsidRPr="004D665A">
        <w:rPr>
          <w:rFonts w:ascii="Times New Roman" w:hAnsi="Times New Roman" w:cs="Times New Roman"/>
          <w:spacing w:val="2"/>
          <w:sz w:val="24"/>
          <w:szCs w:val="24"/>
        </w:rPr>
        <w:t xml:space="preserve">ТОРНАДО или по другому </w:t>
      </w:r>
      <w:r w:rsidR="00530A8D" w:rsidRPr="004D665A">
        <w:rPr>
          <w:rFonts w:ascii="Times New Roman" w:hAnsi="Times New Roman" w:cs="Times New Roman"/>
          <w:bCs/>
          <w:sz w:val="24"/>
          <w:szCs w:val="24"/>
        </w:rPr>
        <w:t>СМЕРЧ</w:t>
      </w:r>
      <w:r w:rsidR="00530A8D" w:rsidRPr="004D665A">
        <w:rPr>
          <w:rFonts w:ascii="Times New Roman" w:hAnsi="Times New Roman" w:cs="Times New Roman"/>
          <w:sz w:val="24"/>
          <w:szCs w:val="24"/>
        </w:rPr>
        <w:t>–</w:t>
      </w:r>
      <w:r w:rsidR="00E4399B" w:rsidRPr="004D665A">
        <w:rPr>
          <w:rFonts w:ascii="Times New Roman" w:hAnsi="Times New Roman" w:cs="Times New Roman"/>
          <w:sz w:val="24"/>
          <w:szCs w:val="24"/>
        </w:rPr>
        <w:t xml:space="preserve"> это </w:t>
      </w:r>
      <w:r w:rsidR="00530A8D" w:rsidRPr="004D665A">
        <w:rPr>
          <w:rFonts w:ascii="Times New Roman" w:hAnsi="Times New Roman" w:cs="Times New Roman"/>
          <w:sz w:val="24"/>
          <w:szCs w:val="24"/>
        </w:rPr>
        <w:t>вихрь</w:t>
      </w:r>
      <w:r w:rsidR="00E4399B" w:rsidRPr="004D665A">
        <w:rPr>
          <w:rFonts w:ascii="Times New Roman" w:hAnsi="Times New Roman" w:cs="Times New Roman"/>
          <w:sz w:val="24"/>
          <w:szCs w:val="24"/>
        </w:rPr>
        <w:t xml:space="preserve"> или крутящийся ветер</w:t>
      </w:r>
      <w:r w:rsidR="004E4066" w:rsidRPr="004D665A">
        <w:rPr>
          <w:rFonts w:ascii="Times New Roman" w:hAnsi="Times New Roman" w:cs="Times New Roman"/>
          <w:sz w:val="24"/>
          <w:szCs w:val="24"/>
        </w:rPr>
        <w:t xml:space="preserve">, который образует воронку. </w:t>
      </w:r>
      <w:r w:rsidR="001F05BA" w:rsidRPr="004D665A">
        <w:rPr>
          <w:rFonts w:ascii="Times New Roman" w:hAnsi="Times New Roman" w:cs="Times New Roman"/>
          <w:sz w:val="24"/>
          <w:szCs w:val="24"/>
        </w:rPr>
        <w:t>Послушайте звуки смерча</w:t>
      </w:r>
      <w:r w:rsidR="004E4066" w:rsidRPr="004D665A">
        <w:rPr>
          <w:rFonts w:ascii="Times New Roman" w:hAnsi="Times New Roman" w:cs="Times New Roman"/>
          <w:sz w:val="24"/>
          <w:szCs w:val="24"/>
        </w:rPr>
        <w:t>, они похожи на звуки реактивного самолёта.  А теперь посмотрите на экран</w:t>
      </w:r>
      <w:r w:rsidR="00566C8E" w:rsidRPr="004D665A">
        <w:rPr>
          <w:rFonts w:ascii="Times New Roman" w:hAnsi="Times New Roman" w:cs="Times New Roman"/>
          <w:sz w:val="24"/>
          <w:szCs w:val="24"/>
        </w:rPr>
        <w:t xml:space="preserve"> </w:t>
      </w:r>
      <w:r w:rsidR="008A03D1" w:rsidRPr="004D665A">
        <w:rPr>
          <w:rFonts w:ascii="Times New Roman" w:hAnsi="Times New Roman" w:cs="Times New Roman"/>
          <w:sz w:val="24"/>
          <w:szCs w:val="24"/>
        </w:rPr>
        <w:t>(дети слушают звуки смерча, затем рассматривают его на большом экране)</w:t>
      </w:r>
      <w:r w:rsidR="008816D4" w:rsidRPr="004D665A">
        <w:rPr>
          <w:rFonts w:ascii="Times New Roman" w:hAnsi="Times New Roman" w:cs="Times New Roman"/>
          <w:sz w:val="24"/>
          <w:szCs w:val="24"/>
        </w:rPr>
        <w:t>.</w:t>
      </w:r>
    </w:p>
    <w:p w:rsidR="00530A8D" w:rsidRPr="004D665A" w:rsidRDefault="008A03D1" w:rsidP="00530A8D">
      <w:pPr>
        <w:rPr>
          <w:rFonts w:ascii="Times New Roman" w:hAnsi="Times New Roman" w:cs="Times New Roman"/>
          <w:sz w:val="24"/>
          <w:szCs w:val="24"/>
        </w:rPr>
      </w:pPr>
      <w:r w:rsidRPr="004D665A">
        <w:rPr>
          <w:rFonts w:ascii="Times New Roman" w:hAnsi="Times New Roman" w:cs="Times New Roman"/>
          <w:sz w:val="24"/>
          <w:szCs w:val="24"/>
        </w:rPr>
        <w:t xml:space="preserve">Похожа воронка  иногда на цилиндр или на хобот, а иногда имеет форму конуса (показывает конус). </w:t>
      </w:r>
      <w:r w:rsidR="004E4066" w:rsidRPr="004D665A">
        <w:rPr>
          <w:rFonts w:ascii="Times New Roman" w:hAnsi="Times New Roman" w:cs="Times New Roman"/>
          <w:sz w:val="24"/>
          <w:szCs w:val="24"/>
        </w:rPr>
        <w:t>Смерч очень опасен, п</w:t>
      </w:r>
      <w:r w:rsidRPr="004D665A">
        <w:rPr>
          <w:rFonts w:ascii="Times New Roman" w:hAnsi="Times New Roman" w:cs="Times New Roman"/>
          <w:sz w:val="24"/>
          <w:szCs w:val="24"/>
        </w:rPr>
        <w:t xml:space="preserve">оэтому от </w:t>
      </w:r>
      <w:r w:rsidR="004E4066" w:rsidRPr="004D665A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4D665A">
        <w:rPr>
          <w:rFonts w:ascii="Times New Roman" w:hAnsi="Times New Roman" w:cs="Times New Roman"/>
          <w:sz w:val="24"/>
          <w:szCs w:val="24"/>
        </w:rPr>
        <w:t>нужно прятаться.</w:t>
      </w:r>
      <w:r w:rsidR="00CD7DC1" w:rsidRPr="004D665A">
        <w:rPr>
          <w:rFonts w:ascii="Times New Roman" w:hAnsi="Times New Roman" w:cs="Times New Roman"/>
          <w:sz w:val="24"/>
          <w:szCs w:val="24"/>
        </w:rPr>
        <w:t xml:space="preserve"> Как вы думаете, где? (в </w:t>
      </w:r>
      <w:r w:rsidR="00530A8D" w:rsidRPr="004D665A">
        <w:rPr>
          <w:rFonts w:ascii="Times New Roman" w:hAnsi="Times New Roman" w:cs="Times New Roman"/>
          <w:sz w:val="24"/>
          <w:szCs w:val="24"/>
        </w:rPr>
        <w:t>подвал</w:t>
      </w:r>
      <w:r w:rsidR="009447A3" w:rsidRPr="004D665A">
        <w:rPr>
          <w:rFonts w:ascii="Times New Roman" w:hAnsi="Times New Roman" w:cs="Times New Roman"/>
          <w:sz w:val="24"/>
          <w:szCs w:val="24"/>
        </w:rPr>
        <w:t>е</w:t>
      </w:r>
      <w:r w:rsidR="00530A8D" w:rsidRPr="004D665A">
        <w:rPr>
          <w:rFonts w:ascii="Times New Roman" w:hAnsi="Times New Roman" w:cs="Times New Roman"/>
          <w:sz w:val="24"/>
          <w:szCs w:val="24"/>
        </w:rPr>
        <w:t xml:space="preserve"> или подземном сооружении,</w:t>
      </w:r>
      <w:r w:rsidR="009447A3" w:rsidRPr="004D665A">
        <w:rPr>
          <w:rFonts w:ascii="Times New Roman" w:hAnsi="Times New Roman" w:cs="Times New Roman"/>
          <w:sz w:val="24"/>
          <w:szCs w:val="24"/>
        </w:rPr>
        <w:t xml:space="preserve"> а</w:t>
      </w:r>
      <w:r w:rsidR="00530A8D" w:rsidRPr="004D665A">
        <w:rPr>
          <w:rFonts w:ascii="Times New Roman" w:hAnsi="Times New Roman" w:cs="Times New Roman"/>
          <w:sz w:val="24"/>
          <w:szCs w:val="24"/>
        </w:rPr>
        <w:t xml:space="preserve"> если вы на улице, то нужно спрятаться подальше от деревьев и</w:t>
      </w:r>
      <w:r w:rsidR="009447A3" w:rsidRPr="004D665A">
        <w:rPr>
          <w:rFonts w:ascii="Times New Roman" w:hAnsi="Times New Roman" w:cs="Times New Roman"/>
          <w:sz w:val="24"/>
          <w:szCs w:val="24"/>
        </w:rPr>
        <w:t xml:space="preserve"> </w:t>
      </w:r>
      <w:r w:rsidR="00530A8D" w:rsidRPr="004D665A">
        <w:rPr>
          <w:rFonts w:ascii="Times New Roman" w:hAnsi="Times New Roman" w:cs="Times New Roman"/>
          <w:sz w:val="24"/>
          <w:szCs w:val="24"/>
        </w:rPr>
        <w:t>зданий, в любой яме, канаве или овраге и плотно прижаться к земле</w:t>
      </w:r>
      <w:r w:rsidR="00CD7DC1" w:rsidRPr="004D665A">
        <w:rPr>
          <w:rFonts w:ascii="Times New Roman" w:hAnsi="Times New Roman" w:cs="Times New Roman"/>
          <w:sz w:val="24"/>
          <w:szCs w:val="24"/>
        </w:rPr>
        <w:t>)</w:t>
      </w:r>
      <w:r w:rsidR="00530A8D" w:rsidRPr="004D665A">
        <w:rPr>
          <w:rFonts w:ascii="Times New Roman" w:hAnsi="Times New Roman" w:cs="Times New Roman"/>
          <w:sz w:val="24"/>
          <w:szCs w:val="24"/>
        </w:rPr>
        <w:t>.</w:t>
      </w:r>
    </w:p>
    <w:p w:rsidR="009A4AA8" w:rsidRPr="004D665A" w:rsidRDefault="0081146B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lastRenderedPageBreak/>
        <w:t>М</w:t>
      </w:r>
      <w:r w:rsidR="0054735C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ы </w:t>
      </w:r>
      <w:r w:rsidR="00E506DA" w:rsidRPr="004D665A">
        <w:rPr>
          <w:rFonts w:ascii="Times New Roman" w:hAnsi="Times New Roman" w:cs="Times New Roman"/>
          <w:color w:val="050505"/>
          <w:sz w:val="24"/>
          <w:szCs w:val="24"/>
        </w:rPr>
        <w:t>с вами</w:t>
      </w:r>
      <w:r w:rsidR="0000357C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тоже</w:t>
      </w:r>
      <w:r w:rsidR="0054735C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можем </w:t>
      </w:r>
      <w:r w:rsidR="002B373B" w:rsidRPr="004D665A">
        <w:rPr>
          <w:rFonts w:ascii="Times New Roman" w:hAnsi="Times New Roman" w:cs="Times New Roman"/>
          <w:color w:val="050505"/>
          <w:sz w:val="24"/>
          <w:szCs w:val="24"/>
        </w:rPr>
        <w:t>увидеть воронку</w:t>
      </w:r>
      <w:r w:rsidR="003E25A3" w:rsidRPr="004D665A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="00CD7DC1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00357C" w:rsidRPr="004D665A">
        <w:rPr>
          <w:rFonts w:ascii="Times New Roman" w:hAnsi="Times New Roman" w:cs="Times New Roman"/>
          <w:color w:val="050505"/>
          <w:sz w:val="24"/>
          <w:szCs w:val="24"/>
        </w:rPr>
        <w:t>Подойдите к столу по 3 человека около каждой кружки. Посмотрите: в кружках налита вода, а на дне насыпан песок</w:t>
      </w:r>
      <w:r w:rsidR="00CD7DC1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  <w:r w:rsidR="0000357C" w:rsidRPr="004D665A">
        <w:rPr>
          <w:rFonts w:ascii="Times New Roman" w:hAnsi="Times New Roman" w:cs="Times New Roman"/>
          <w:color w:val="050505"/>
          <w:sz w:val="24"/>
          <w:szCs w:val="24"/>
        </w:rPr>
        <w:t>П</w:t>
      </w:r>
      <w:r w:rsidR="00E506DA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опробуйте </w:t>
      </w:r>
      <w:r w:rsidR="0000357C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палочками сильно размешать воду </w:t>
      </w:r>
      <w:r w:rsidR="00E506DA" w:rsidRPr="004D665A">
        <w:rPr>
          <w:rFonts w:ascii="Times New Roman" w:hAnsi="Times New Roman" w:cs="Times New Roman"/>
          <w:color w:val="050505"/>
          <w:sz w:val="24"/>
          <w:szCs w:val="24"/>
        </w:rPr>
        <w:t>(дети выполняют опыт)</w:t>
      </w:r>
      <w:r w:rsidR="009A4AA8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  <w:r w:rsidR="0000357C" w:rsidRPr="004D665A">
        <w:rPr>
          <w:rFonts w:ascii="Times New Roman" w:hAnsi="Times New Roman" w:cs="Times New Roman"/>
          <w:color w:val="050505"/>
          <w:sz w:val="24"/>
          <w:szCs w:val="24"/>
        </w:rPr>
        <w:t>Что вы увидели? (ответы детей) Да, песок поднялся со дна и стал крутиться в образовавшейся воронке. А какая форма у воронки?</w:t>
      </w:r>
      <w:r w:rsidR="009A4AA8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00357C" w:rsidRPr="004D665A">
        <w:rPr>
          <w:rFonts w:ascii="Times New Roman" w:hAnsi="Times New Roman" w:cs="Times New Roman"/>
          <w:color w:val="050505"/>
          <w:sz w:val="24"/>
          <w:szCs w:val="24"/>
        </w:rPr>
        <w:t>(форма</w:t>
      </w:r>
      <w:r w:rsidR="009A4AA8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конуса</w:t>
      </w:r>
      <w:r w:rsidR="0000357C" w:rsidRPr="004D665A">
        <w:rPr>
          <w:rFonts w:ascii="Times New Roman" w:hAnsi="Times New Roman" w:cs="Times New Roman"/>
          <w:color w:val="050505"/>
          <w:sz w:val="24"/>
          <w:szCs w:val="24"/>
        </w:rPr>
        <w:t>)</w:t>
      </w:r>
      <w:r w:rsidR="009A4AA8" w:rsidRPr="004D665A">
        <w:rPr>
          <w:rFonts w:ascii="Times New Roman" w:hAnsi="Times New Roman" w:cs="Times New Roman"/>
          <w:color w:val="050505"/>
          <w:sz w:val="24"/>
          <w:szCs w:val="24"/>
        </w:rPr>
        <w:t>. Молодцы.</w:t>
      </w:r>
      <w:r w:rsidR="008D204C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</w:p>
    <w:p w:rsidR="00A110B8" w:rsidRPr="004D665A" w:rsidRDefault="001F723D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Брызги воды разлетаются повсюду и превращаются в большие капли. Становитесь капли</w:t>
      </w:r>
      <w:r w:rsidR="007D3DD2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в круг.</w:t>
      </w:r>
    </w:p>
    <w:p w:rsidR="00B676DD" w:rsidRPr="004D665A" w:rsidRDefault="00B676DD">
      <w:pPr>
        <w:rPr>
          <w:rFonts w:ascii="Times New Roman" w:hAnsi="Times New Roman" w:cs="Times New Roman"/>
          <w:b/>
          <w:color w:val="050505"/>
          <w:sz w:val="28"/>
          <w:szCs w:val="28"/>
        </w:rPr>
      </w:pPr>
    </w:p>
    <w:p w:rsidR="000C3EFC" w:rsidRPr="004D665A" w:rsidRDefault="000C3EFC">
      <w:pPr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4D665A">
        <w:rPr>
          <w:rFonts w:ascii="Times New Roman" w:hAnsi="Times New Roman" w:cs="Times New Roman"/>
          <w:b/>
          <w:color w:val="050505"/>
          <w:sz w:val="28"/>
          <w:szCs w:val="28"/>
        </w:rPr>
        <w:t>4 часть. Физминутка</w:t>
      </w:r>
      <w:r w:rsidR="00CF57E2"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: </w:t>
      </w:r>
      <w:r w:rsidR="00650E0F"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Подвижное упражнение </w:t>
      </w:r>
      <w:r w:rsidRPr="004D665A">
        <w:rPr>
          <w:rFonts w:ascii="Times New Roman" w:hAnsi="Times New Roman" w:cs="Times New Roman"/>
          <w:b/>
          <w:color w:val="050505"/>
          <w:sz w:val="28"/>
          <w:szCs w:val="28"/>
        </w:rPr>
        <w:t>«Капли»</w:t>
      </w:r>
      <w:r w:rsidR="00650E0F" w:rsidRPr="004D665A">
        <w:rPr>
          <w:rFonts w:ascii="Times New Roman" w:hAnsi="Times New Roman" w:cs="Times New Roman"/>
          <w:b/>
          <w:color w:val="050505"/>
          <w:sz w:val="28"/>
          <w:szCs w:val="28"/>
        </w:rPr>
        <w:t>.</w:t>
      </w:r>
    </w:p>
    <w:p w:rsidR="000C3EFC" w:rsidRPr="004D665A" w:rsidRDefault="000C3EFC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Капля раз, капля два</w:t>
      </w:r>
      <w:r w:rsidR="0083559E" w:rsidRPr="004D665A">
        <w:rPr>
          <w:rFonts w:ascii="Times New Roman" w:hAnsi="Times New Roman" w:cs="Times New Roman"/>
          <w:color w:val="050505"/>
          <w:sz w:val="24"/>
          <w:szCs w:val="24"/>
        </w:rPr>
        <w:t>,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        </w:t>
      </w:r>
      <w:r w:rsidR="0083559E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            </w:t>
      </w:r>
      <w:r w:rsidRPr="004D665A">
        <w:rPr>
          <w:rFonts w:ascii="Times New Roman" w:hAnsi="Times New Roman" w:cs="Times New Roman"/>
          <w:i/>
          <w:color w:val="050505"/>
          <w:sz w:val="20"/>
          <w:szCs w:val="20"/>
        </w:rPr>
        <w:t xml:space="preserve">дети выполняют два прыжка по кругу                          </w:t>
      </w:r>
    </w:p>
    <w:p w:rsidR="000C3EFC" w:rsidRPr="004D665A" w:rsidRDefault="000C3EFC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Капля медленно сперва</w:t>
      </w:r>
      <w:r w:rsidR="0083559E" w:rsidRPr="004D665A">
        <w:rPr>
          <w:rFonts w:ascii="Times New Roman" w:hAnsi="Times New Roman" w:cs="Times New Roman"/>
          <w:color w:val="050505"/>
          <w:sz w:val="24"/>
          <w:szCs w:val="24"/>
        </w:rPr>
        <w:t>,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</w:t>
      </w:r>
      <w:r w:rsidR="0083559E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             </w:t>
      </w:r>
      <w:r w:rsidR="0083559E" w:rsidRPr="004D665A">
        <w:rPr>
          <w:rFonts w:ascii="Times New Roman" w:hAnsi="Times New Roman" w:cs="Times New Roman"/>
          <w:i/>
          <w:color w:val="050505"/>
          <w:sz w:val="20"/>
          <w:szCs w:val="20"/>
        </w:rPr>
        <w:t>выполняют по одному прыжку на каждый слог</w:t>
      </w:r>
    </w:p>
    <w:p w:rsidR="0083559E" w:rsidRPr="004D665A" w:rsidRDefault="0083559E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А потом, потом, потом, всё бегом, бегом, бегом.                         </w:t>
      </w:r>
      <w:r w:rsidRPr="004D665A">
        <w:rPr>
          <w:rFonts w:ascii="Times New Roman" w:hAnsi="Times New Roman" w:cs="Times New Roman"/>
          <w:i/>
          <w:color w:val="050505"/>
          <w:sz w:val="20"/>
          <w:szCs w:val="20"/>
        </w:rPr>
        <w:t>бегут по кругу</w:t>
      </w:r>
    </w:p>
    <w:p w:rsidR="0083559E" w:rsidRPr="004D665A" w:rsidRDefault="0083559E">
      <w:pPr>
        <w:rPr>
          <w:rFonts w:ascii="Times New Roman" w:hAnsi="Times New Roman" w:cs="Times New Roman"/>
          <w:color w:val="050505"/>
          <w:sz w:val="20"/>
          <w:szCs w:val="20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Мы зонты свои открыли,                             </w:t>
      </w:r>
      <w:r w:rsidRPr="004D665A">
        <w:rPr>
          <w:rFonts w:ascii="Times New Roman" w:hAnsi="Times New Roman" w:cs="Times New Roman"/>
          <w:i/>
          <w:color w:val="050505"/>
          <w:sz w:val="20"/>
          <w:szCs w:val="20"/>
        </w:rPr>
        <w:t>останавливаются лицом в круг, руки в стороны</w:t>
      </w:r>
    </w:p>
    <w:p w:rsidR="0083559E" w:rsidRPr="004D665A" w:rsidRDefault="0083559E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От дождя себя укрыли.                                 </w:t>
      </w:r>
      <w:r w:rsidRPr="004D665A">
        <w:rPr>
          <w:rFonts w:ascii="Times New Roman" w:hAnsi="Times New Roman" w:cs="Times New Roman"/>
          <w:i/>
          <w:color w:val="050505"/>
          <w:sz w:val="20"/>
          <w:szCs w:val="20"/>
        </w:rPr>
        <w:t>приседают, руки сомкнуты  над головой.</w:t>
      </w:r>
    </w:p>
    <w:p w:rsidR="005C713F" w:rsidRPr="004D665A" w:rsidRDefault="005C713F">
      <w:pPr>
        <w:rPr>
          <w:rFonts w:ascii="Times New Roman" w:hAnsi="Times New Roman" w:cs="Times New Roman"/>
          <w:b/>
          <w:color w:val="050505"/>
          <w:sz w:val="28"/>
          <w:szCs w:val="28"/>
        </w:rPr>
      </w:pPr>
    </w:p>
    <w:p w:rsidR="00387745" w:rsidRPr="004D665A" w:rsidRDefault="00650E0F">
      <w:pPr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4D665A">
        <w:rPr>
          <w:rFonts w:ascii="Times New Roman" w:hAnsi="Times New Roman" w:cs="Times New Roman"/>
          <w:b/>
          <w:color w:val="050505"/>
          <w:sz w:val="28"/>
          <w:szCs w:val="28"/>
        </w:rPr>
        <w:t>5</w:t>
      </w:r>
      <w:r w:rsidR="00387745"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 часть. Упражнение «</w:t>
      </w:r>
      <w:r w:rsidR="00B8586E" w:rsidRPr="004D665A">
        <w:rPr>
          <w:rFonts w:ascii="Times New Roman" w:hAnsi="Times New Roman" w:cs="Times New Roman"/>
          <w:b/>
          <w:color w:val="050505"/>
          <w:sz w:val="28"/>
          <w:szCs w:val="28"/>
        </w:rPr>
        <w:t>Построй</w:t>
      </w:r>
      <w:r w:rsidR="00387745"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 новый дом».</w:t>
      </w:r>
    </w:p>
    <w:p w:rsidR="00CF2256" w:rsidRPr="004D665A" w:rsidRDefault="00CF2256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Посмотрите, ка</w:t>
      </w:r>
      <w:r w:rsidR="000C3EFC" w:rsidRPr="004D665A">
        <w:rPr>
          <w:rFonts w:ascii="Times New Roman" w:hAnsi="Times New Roman" w:cs="Times New Roman"/>
          <w:color w:val="050505"/>
          <w:sz w:val="24"/>
          <w:szCs w:val="24"/>
        </w:rPr>
        <w:t>кая вокруг разруха из-за смерча</w:t>
      </w:r>
      <w:r w:rsidR="00EF3B50" w:rsidRPr="004D665A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="000C3EFC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</w:p>
    <w:p w:rsidR="00F33876" w:rsidRPr="004D665A" w:rsidRDefault="00496D04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Нам с вами нужно построить новый дом из геометрических фигур</w:t>
      </w:r>
      <w:r w:rsidR="001F723D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по схеме. </w:t>
      </w:r>
      <w:r w:rsidR="00EF3B50" w:rsidRPr="004D665A">
        <w:rPr>
          <w:rFonts w:ascii="Times New Roman" w:hAnsi="Times New Roman" w:cs="Times New Roman"/>
          <w:color w:val="050505"/>
          <w:sz w:val="24"/>
          <w:szCs w:val="24"/>
        </w:rPr>
        <w:t>Посмотрите на схему и приступайте к работе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, но сначала мы с вами определим из каких геометрических фигур состоит дом.</w:t>
      </w:r>
      <w:r w:rsidR="00EF3B50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(дети конструируют</w:t>
      </w:r>
      <w:r w:rsidR="00F33876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). </w:t>
      </w:r>
    </w:p>
    <w:p w:rsidR="00496D04" w:rsidRPr="004D665A" w:rsidRDefault="00F33876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Мне очень понравилось. А где в вашей постройке стоит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зеленый квадрат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?</w:t>
      </w:r>
      <w:r w:rsidR="0098796D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</w:p>
    <w:p w:rsidR="00496D04" w:rsidRPr="004D665A" w:rsidRDefault="006043C1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Где стоят большой красный и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синий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треугольники?</w:t>
      </w:r>
      <w:r w:rsidR="003D6329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</w:p>
    <w:p w:rsidR="00FF20C2" w:rsidRPr="004D665A" w:rsidRDefault="00FF20C2">
      <w:pPr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6 часть. Упражнение «Покорми </w:t>
      </w:r>
      <w:r w:rsidR="007718E2"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 </w:t>
      </w:r>
      <w:r w:rsidRPr="004D665A">
        <w:rPr>
          <w:rFonts w:ascii="Times New Roman" w:hAnsi="Times New Roman" w:cs="Times New Roman"/>
          <w:b/>
          <w:color w:val="050505"/>
          <w:sz w:val="28"/>
          <w:szCs w:val="28"/>
        </w:rPr>
        <w:t>утят</w:t>
      </w:r>
      <w:r w:rsidR="00B675B7" w:rsidRPr="004D665A">
        <w:rPr>
          <w:rFonts w:ascii="Times New Roman" w:hAnsi="Times New Roman" w:cs="Times New Roman"/>
          <w:b/>
          <w:color w:val="050505"/>
          <w:sz w:val="28"/>
          <w:szCs w:val="28"/>
        </w:rPr>
        <w:t>»</w:t>
      </w:r>
      <w:r w:rsidR="005D0CF3" w:rsidRPr="004D665A">
        <w:rPr>
          <w:rFonts w:ascii="Times New Roman" w:hAnsi="Times New Roman" w:cs="Times New Roman"/>
          <w:b/>
          <w:color w:val="050505"/>
          <w:sz w:val="28"/>
          <w:szCs w:val="28"/>
        </w:rPr>
        <w:t>.</w:t>
      </w:r>
    </w:p>
    <w:p w:rsidR="000C3EFC" w:rsidRPr="004D665A" w:rsidRDefault="00CF57E2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А теперь можно и</w:t>
      </w:r>
      <w:r w:rsidR="003D6329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доброе дело сделать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3D6329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для 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утят</w:t>
      </w:r>
      <w:r w:rsidR="003D6329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, покормим их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яблоками 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(подводит детей к озеру с утят</w:t>
      </w:r>
      <w:r w:rsidR="003D6329" w:rsidRPr="004D665A">
        <w:rPr>
          <w:rFonts w:ascii="Times New Roman" w:hAnsi="Times New Roman" w:cs="Times New Roman"/>
          <w:color w:val="050505"/>
          <w:sz w:val="24"/>
          <w:szCs w:val="24"/>
        </w:rPr>
        <w:t>ами). Вероника, раздай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каждому утёнку  по одному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яблоку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. Всем хватило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яблок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? (нет, одному не хватило) Значит, что можно сказать о количестве  утят и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яблок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?</w:t>
      </w:r>
      <w:r w:rsidR="00151890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(Значит, утят больше, чем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яблок</w:t>
      </w:r>
      <w:r w:rsidR="003D6329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. 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яблок меньше, чем утят).</w:t>
      </w:r>
      <w:r w:rsidR="003D6329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С</w:t>
      </w:r>
      <w:r w:rsidR="003D6329" w:rsidRPr="004D665A">
        <w:rPr>
          <w:rFonts w:ascii="Times New Roman" w:hAnsi="Times New Roman" w:cs="Times New Roman"/>
          <w:color w:val="050505"/>
          <w:sz w:val="24"/>
          <w:szCs w:val="24"/>
        </w:rPr>
        <w:t>осчитай</w:t>
      </w:r>
      <w:r w:rsidR="00151890" w:rsidRPr="004D665A">
        <w:rPr>
          <w:rFonts w:ascii="Times New Roman" w:hAnsi="Times New Roman" w:cs="Times New Roman"/>
          <w:color w:val="050505"/>
          <w:sz w:val="24"/>
          <w:szCs w:val="24"/>
        </w:rPr>
        <w:t>, сколько утят? А</w:t>
      </w:r>
      <w:r w:rsidR="003D6329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151890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сколько 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яблок</w:t>
      </w:r>
      <w:r w:rsidR="00151890" w:rsidRPr="004D665A">
        <w:rPr>
          <w:rFonts w:ascii="Times New Roman" w:hAnsi="Times New Roman" w:cs="Times New Roman"/>
          <w:color w:val="050505"/>
          <w:sz w:val="24"/>
          <w:szCs w:val="24"/>
        </w:rPr>
        <w:t>?</w:t>
      </w:r>
      <w:r w:rsidR="003D6329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151890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Значит, на сколько десять больше, чем девять? (десять больше девяти на один) На сколько девять меньше десяти? (девять меньше десяти на один) Что нужно сделать, чтобы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яблок</w:t>
      </w:r>
      <w:r w:rsidR="00151890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стало столько же,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сколько и утят? (добавить одно яблоко</w:t>
      </w:r>
      <w:r w:rsidR="00151890" w:rsidRPr="004D665A">
        <w:rPr>
          <w:rFonts w:ascii="Times New Roman" w:hAnsi="Times New Roman" w:cs="Times New Roman"/>
          <w:color w:val="050505"/>
          <w:sz w:val="24"/>
          <w:szCs w:val="24"/>
        </w:rPr>
        <w:t>) Что теперь можно сказать об утятах и</w:t>
      </w:r>
      <w:r w:rsidR="00180F5F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яблоках</w:t>
      </w:r>
      <w:r w:rsidR="00180F5F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? (утят и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яблок</w:t>
      </w:r>
      <w:r w:rsidR="00180F5F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поровну;</w:t>
      </w:r>
      <w:r w:rsidR="00151890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ут</w:t>
      </w:r>
      <w:r w:rsidR="00180F5F" w:rsidRPr="004D665A">
        <w:rPr>
          <w:rFonts w:ascii="Times New Roman" w:hAnsi="Times New Roman" w:cs="Times New Roman"/>
          <w:color w:val="050505"/>
          <w:sz w:val="24"/>
          <w:szCs w:val="24"/>
        </w:rPr>
        <w:t>ят столько же, сколько и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яблок</w:t>
      </w:r>
      <w:r w:rsidR="00180F5F" w:rsidRPr="004D665A">
        <w:rPr>
          <w:rFonts w:ascii="Times New Roman" w:hAnsi="Times New Roman" w:cs="Times New Roman"/>
          <w:color w:val="050505"/>
          <w:sz w:val="24"/>
          <w:szCs w:val="24"/>
        </w:rPr>
        <w:t>;</w:t>
      </w:r>
      <w:r w:rsidR="00151890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утят и </w:t>
      </w:r>
      <w:r w:rsidR="00496D04" w:rsidRPr="004D665A">
        <w:rPr>
          <w:rFonts w:ascii="Times New Roman" w:hAnsi="Times New Roman" w:cs="Times New Roman"/>
          <w:color w:val="050505"/>
          <w:sz w:val="24"/>
          <w:szCs w:val="24"/>
        </w:rPr>
        <w:t>яблоко</w:t>
      </w:r>
      <w:r w:rsidR="00151890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по десять</w:t>
      </w:r>
      <w:r w:rsidR="001F723D" w:rsidRPr="004D665A">
        <w:rPr>
          <w:rFonts w:ascii="Times New Roman" w:hAnsi="Times New Roman" w:cs="Times New Roman"/>
          <w:color w:val="050505"/>
          <w:sz w:val="24"/>
          <w:szCs w:val="24"/>
        </w:rPr>
        <w:t>, одинаковое количество</w:t>
      </w:r>
      <w:r w:rsidR="00151890" w:rsidRPr="004D665A">
        <w:rPr>
          <w:rFonts w:ascii="Times New Roman" w:hAnsi="Times New Roman" w:cs="Times New Roman"/>
          <w:color w:val="050505"/>
          <w:sz w:val="24"/>
          <w:szCs w:val="24"/>
        </w:rPr>
        <w:t>) Всё верно, молодцы.</w:t>
      </w:r>
      <w:r w:rsidR="00180F5F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А теперь давайте всех утят пересчитаем по пальцам.</w:t>
      </w:r>
    </w:p>
    <w:p w:rsidR="00280408" w:rsidRPr="004D665A" w:rsidRDefault="00280408">
      <w:pPr>
        <w:rPr>
          <w:rFonts w:ascii="Times New Roman" w:hAnsi="Times New Roman" w:cs="Times New Roman"/>
          <w:b/>
          <w:color w:val="050505"/>
          <w:sz w:val="28"/>
          <w:szCs w:val="28"/>
        </w:rPr>
      </w:pPr>
    </w:p>
    <w:p w:rsidR="00180F5F" w:rsidRPr="004D665A" w:rsidRDefault="00180F5F">
      <w:pPr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4D665A">
        <w:rPr>
          <w:rFonts w:ascii="Times New Roman" w:hAnsi="Times New Roman" w:cs="Times New Roman"/>
          <w:b/>
          <w:color w:val="050505"/>
          <w:sz w:val="28"/>
          <w:szCs w:val="28"/>
        </w:rPr>
        <w:lastRenderedPageBreak/>
        <w:t>7 часть. Пальчиковая гимнастика «</w:t>
      </w:r>
      <w:r w:rsidR="007B1F88" w:rsidRPr="004D665A">
        <w:rPr>
          <w:rFonts w:ascii="Times New Roman" w:hAnsi="Times New Roman" w:cs="Times New Roman"/>
          <w:b/>
          <w:color w:val="050505"/>
          <w:sz w:val="28"/>
          <w:szCs w:val="28"/>
        </w:rPr>
        <w:t>У</w:t>
      </w:r>
      <w:r w:rsidRPr="004D665A">
        <w:rPr>
          <w:rFonts w:ascii="Times New Roman" w:hAnsi="Times New Roman" w:cs="Times New Roman"/>
          <w:b/>
          <w:color w:val="050505"/>
          <w:sz w:val="28"/>
          <w:szCs w:val="28"/>
        </w:rPr>
        <w:t>тята»</w:t>
      </w:r>
    </w:p>
    <w:p w:rsidR="00B3378B" w:rsidRPr="004D665A" w:rsidRDefault="007B1F88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Раз, два, шли утята, </w:t>
      </w:r>
    </w:p>
    <w:p w:rsidR="007B1F88" w:rsidRPr="004D665A" w:rsidRDefault="007B1F88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три, четыре, за водой,    </w:t>
      </w:r>
      <w:r w:rsidR="00B3378B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                                    </w:t>
      </w:r>
      <w:r w:rsidR="00B3378B" w:rsidRPr="004D665A">
        <w:rPr>
          <w:rFonts w:ascii="Times New Roman" w:hAnsi="Times New Roman" w:cs="Times New Roman"/>
          <w:i/>
          <w:color w:val="050505"/>
          <w:sz w:val="20"/>
          <w:szCs w:val="20"/>
        </w:rPr>
        <w:t>Д</w:t>
      </w:r>
      <w:r w:rsidRPr="004D665A">
        <w:rPr>
          <w:rFonts w:ascii="Times New Roman" w:hAnsi="Times New Roman" w:cs="Times New Roman"/>
          <w:i/>
          <w:color w:val="050505"/>
          <w:sz w:val="20"/>
          <w:szCs w:val="20"/>
        </w:rPr>
        <w:t xml:space="preserve">ети загибают </w:t>
      </w:r>
      <w:r w:rsidR="00B3378B" w:rsidRPr="004D665A">
        <w:rPr>
          <w:rFonts w:ascii="Times New Roman" w:hAnsi="Times New Roman" w:cs="Times New Roman"/>
          <w:i/>
          <w:color w:val="050505"/>
          <w:sz w:val="20"/>
          <w:szCs w:val="20"/>
        </w:rPr>
        <w:t xml:space="preserve">по одному </w:t>
      </w:r>
    </w:p>
    <w:p w:rsidR="00B3378B" w:rsidRPr="004D665A" w:rsidRDefault="007B1F88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А за ними плёлся пятый, </w:t>
      </w:r>
    </w:p>
    <w:p w:rsidR="007B1F88" w:rsidRPr="004D665A" w:rsidRDefault="007B1F88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впереди бежал шестой.</w:t>
      </w:r>
      <w:r w:rsidR="00B3378B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                                      </w:t>
      </w:r>
      <w:r w:rsidR="00B3378B" w:rsidRPr="004D665A">
        <w:rPr>
          <w:rFonts w:ascii="Times New Roman" w:hAnsi="Times New Roman" w:cs="Times New Roman"/>
          <w:i/>
          <w:color w:val="050505"/>
          <w:sz w:val="20"/>
          <w:szCs w:val="20"/>
        </w:rPr>
        <w:t>пальцу на каждый счет,</w:t>
      </w:r>
      <w:r w:rsidR="00B3378B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   </w:t>
      </w:r>
    </w:p>
    <w:p w:rsidR="00B3378B" w:rsidRPr="004D665A" w:rsidRDefault="007B1F88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А седьмой от них отстал, </w:t>
      </w:r>
    </w:p>
    <w:p w:rsidR="007B1F88" w:rsidRPr="004D665A" w:rsidRDefault="007B1F88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а восьмой уже устал.</w:t>
      </w:r>
      <w:r w:rsidR="00B3378B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                                           </w:t>
      </w:r>
      <w:r w:rsidR="00B3378B" w:rsidRPr="004D665A">
        <w:rPr>
          <w:rFonts w:ascii="Times New Roman" w:hAnsi="Times New Roman" w:cs="Times New Roman"/>
          <w:i/>
          <w:color w:val="050505"/>
          <w:sz w:val="20"/>
          <w:szCs w:val="20"/>
        </w:rPr>
        <w:t>начиная с большого. Сначала</w:t>
      </w:r>
      <w:r w:rsidR="00B3378B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</w:p>
    <w:p w:rsidR="00B3378B" w:rsidRPr="004D665A" w:rsidRDefault="007B1F88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А девятый всех догнал, </w:t>
      </w:r>
    </w:p>
    <w:p w:rsidR="007B1F88" w:rsidRPr="004D665A" w:rsidRDefault="007B1F88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а десятый испугался</w:t>
      </w:r>
      <w:r w:rsidR="00B3378B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,                                                  </w:t>
      </w:r>
      <w:r w:rsidR="00B3378B" w:rsidRPr="004D665A">
        <w:rPr>
          <w:rFonts w:ascii="Times New Roman" w:hAnsi="Times New Roman" w:cs="Times New Roman"/>
          <w:i/>
          <w:color w:val="050505"/>
          <w:sz w:val="20"/>
          <w:szCs w:val="20"/>
        </w:rPr>
        <w:t>на левой, затем на правой руке.</w:t>
      </w:r>
    </w:p>
    <w:p w:rsidR="00B3378B" w:rsidRPr="004D665A" w:rsidRDefault="007B1F88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Громко-громко запищал: </w:t>
      </w:r>
      <w:r w:rsidR="00B3378B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                                </w:t>
      </w:r>
      <w:r w:rsidR="00B3378B" w:rsidRPr="004D665A">
        <w:rPr>
          <w:rFonts w:ascii="Times New Roman" w:hAnsi="Times New Roman" w:cs="Times New Roman"/>
          <w:i/>
          <w:color w:val="050505"/>
          <w:sz w:val="20"/>
          <w:szCs w:val="20"/>
        </w:rPr>
        <w:t>Ритмично разжимают и сжимают</w:t>
      </w:r>
    </w:p>
    <w:p w:rsidR="007B1F88" w:rsidRPr="004D665A" w:rsidRDefault="007B1F88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пи-пи-пи – не пищи!</w:t>
      </w:r>
      <w:r w:rsidR="00B3378B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                                            </w:t>
      </w:r>
      <w:r w:rsidR="00B3378B" w:rsidRPr="004D665A">
        <w:rPr>
          <w:rFonts w:ascii="Times New Roman" w:hAnsi="Times New Roman" w:cs="Times New Roman"/>
          <w:i/>
          <w:color w:val="050505"/>
          <w:sz w:val="20"/>
          <w:szCs w:val="20"/>
        </w:rPr>
        <w:t>кисти рук</w:t>
      </w:r>
      <w:r w:rsidR="00B3378B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    </w:t>
      </w:r>
    </w:p>
    <w:p w:rsidR="008D204C" w:rsidRPr="004D665A" w:rsidRDefault="007B1F88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Мы тут рядом, поищи!</w:t>
      </w:r>
      <w:r w:rsidR="00B3378B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                                               </w:t>
      </w:r>
      <w:r w:rsidR="00B3378B" w:rsidRPr="004D665A">
        <w:rPr>
          <w:rFonts w:ascii="Times New Roman" w:hAnsi="Times New Roman" w:cs="Times New Roman"/>
          <w:i/>
          <w:color w:val="050505"/>
          <w:sz w:val="20"/>
          <w:szCs w:val="20"/>
        </w:rPr>
        <w:t>Хлопают в ладоши</w:t>
      </w:r>
    </w:p>
    <w:p w:rsidR="008D204C" w:rsidRPr="004D665A" w:rsidRDefault="008D204C">
      <w:pPr>
        <w:rPr>
          <w:rFonts w:ascii="Times New Roman" w:hAnsi="Times New Roman" w:cs="Times New Roman"/>
          <w:b/>
          <w:color w:val="050505"/>
          <w:sz w:val="28"/>
          <w:szCs w:val="28"/>
        </w:rPr>
      </w:pPr>
    </w:p>
    <w:p w:rsidR="007B1F88" w:rsidRPr="004D665A" w:rsidRDefault="00B31D86">
      <w:pPr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8 часть. </w:t>
      </w:r>
      <w:r w:rsidR="004E1051" w:rsidRPr="004D665A">
        <w:rPr>
          <w:rFonts w:ascii="Times New Roman" w:hAnsi="Times New Roman" w:cs="Times New Roman"/>
          <w:b/>
          <w:color w:val="050505"/>
          <w:sz w:val="28"/>
          <w:szCs w:val="28"/>
        </w:rPr>
        <w:t>Упражнение «Помогите уточкам</w:t>
      </w:r>
      <w:r w:rsidR="00CF3C50"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 найти свой дом»</w:t>
      </w:r>
      <w:r w:rsidR="004E1051" w:rsidRPr="004D665A">
        <w:rPr>
          <w:rFonts w:ascii="Times New Roman" w:hAnsi="Times New Roman" w:cs="Times New Roman"/>
          <w:b/>
          <w:color w:val="050505"/>
          <w:sz w:val="28"/>
          <w:szCs w:val="28"/>
        </w:rPr>
        <w:t>»</w:t>
      </w:r>
    </w:p>
    <w:p w:rsidR="004E1051" w:rsidRPr="004D665A" w:rsidRDefault="004E1051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А </w:t>
      </w:r>
      <w:r w:rsidR="001F723D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чтобы наши уточки не заблудились, надо 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помо</w:t>
      </w:r>
      <w:r w:rsidR="001F723D" w:rsidRPr="004D665A">
        <w:rPr>
          <w:rFonts w:ascii="Times New Roman" w:hAnsi="Times New Roman" w:cs="Times New Roman"/>
          <w:color w:val="050505"/>
          <w:sz w:val="24"/>
          <w:szCs w:val="24"/>
        </w:rPr>
        <w:t>чь им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найти дорогу</w:t>
      </w:r>
      <w:r w:rsidR="001F723D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к своему домику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  <w:r w:rsidR="001F723D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Садитесь на свои места. 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У в</w:t>
      </w:r>
      <w:r w:rsidR="00042B41" w:rsidRPr="004D665A">
        <w:rPr>
          <w:rFonts w:ascii="Times New Roman" w:hAnsi="Times New Roman" w:cs="Times New Roman"/>
          <w:color w:val="050505"/>
          <w:sz w:val="24"/>
          <w:szCs w:val="24"/>
        </w:rPr>
        <w:t>а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с на столах лежат схемы: круг – это озеро, а точки</w:t>
      </w:r>
      <w:r w:rsidR="00042B41" w:rsidRPr="004D665A">
        <w:rPr>
          <w:rFonts w:ascii="Times New Roman" w:hAnsi="Times New Roman" w:cs="Times New Roman"/>
          <w:color w:val="050505"/>
          <w:sz w:val="24"/>
          <w:szCs w:val="24"/>
        </w:rPr>
        <w:t>? (это уточки, которые плавают в озере)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042B41" w:rsidRPr="004D665A">
        <w:rPr>
          <w:rFonts w:ascii="Times New Roman" w:hAnsi="Times New Roman" w:cs="Times New Roman"/>
          <w:color w:val="050505"/>
          <w:sz w:val="24"/>
          <w:szCs w:val="24"/>
        </w:rPr>
        <w:t>Цифры – это их домик</w:t>
      </w:r>
      <w:r w:rsidR="001F723D" w:rsidRPr="004D665A">
        <w:rPr>
          <w:rFonts w:ascii="Times New Roman" w:hAnsi="Times New Roman" w:cs="Times New Roman"/>
          <w:color w:val="050505"/>
          <w:sz w:val="24"/>
          <w:szCs w:val="24"/>
        </w:rPr>
        <w:t>и</w:t>
      </w:r>
      <w:r w:rsidR="00042B41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. Пересчитайте утят в каждом озере и соедините линиями с соответствующей цифрой (дети выполняют задание). </w:t>
      </w:r>
    </w:p>
    <w:p w:rsidR="00042B41" w:rsidRPr="004D665A" w:rsidRDefault="00042B41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>Скольк</w:t>
      </w:r>
      <w:r w:rsidR="00F535AF" w:rsidRPr="004D665A">
        <w:rPr>
          <w:rFonts w:ascii="Times New Roman" w:hAnsi="Times New Roman" w:cs="Times New Roman"/>
          <w:color w:val="050505"/>
          <w:sz w:val="24"/>
          <w:szCs w:val="24"/>
        </w:rPr>
        <w:t>о утят живёт в домике номер три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? (</w:t>
      </w:r>
      <w:r w:rsidR="00F535AF" w:rsidRPr="004D665A">
        <w:rPr>
          <w:rFonts w:ascii="Times New Roman" w:hAnsi="Times New Roman" w:cs="Times New Roman"/>
          <w:color w:val="050505"/>
          <w:sz w:val="24"/>
          <w:szCs w:val="24"/>
        </w:rPr>
        <w:t>в домике номер три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живёт </w:t>
      </w:r>
      <w:r w:rsidR="00F535AF" w:rsidRPr="004D665A">
        <w:rPr>
          <w:rFonts w:ascii="Times New Roman" w:hAnsi="Times New Roman" w:cs="Times New Roman"/>
          <w:color w:val="050505"/>
          <w:sz w:val="24"/>
          <w:szCs w:val="24"/>
        </w:rPr>
        <w:t>три утён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к</w:t>
      </w:r>
      <w:r w:rsidR="00F535AF" w:rsidRPr="004D665A">
        <w:rPr>
          <w:rFonts w:ascii="Times New Roman" w:hAnsi="Times New Roman" w:cs="Times New Roman"/>
          <w:color w:val="050505"/>
          <w:sz w:val="24"/>
          <w:szCs w:val="24"/>
        </w:rPr>
        <w:t>а</w:t>
      </w:r>
      <w:r w:rsidRPr="004D665A">
        <w:rPr>
          <w:rFonts w:ascii="Times New Roman" w:hAnsi="Times New Roman" w:cs="Times New Roman"/>
          <w:color w:val="050505"/>
          <w:sz w:val="24"/>
          <w:szCs w:val="24"/>
        </w:rPr>
        <w:t>)</w:t>
      </w:r>
      <w:r w:rsidR="00F535AF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Сколько утят живёт в домике номер четыре? (в домике номер четыре живёт четыре утёнка) Сколько утят живёт в домике номер пять? (в домике номер пять живёт пять утят).</w:t>
      </w:r>
      <w:r w:rsidR="00066D91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Молодцы, все справились с заданием. А сейчас давайте расскажем жителям города, чем вы любите заниматься</w:t>
      </w:r>
      <w:r w:rsidR="00BC62C4"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всю н</w:t>
      </w:r>
      <w:r w:rsidR="006C598C" w:rsidRPr="004D665A">
        <w:rPr>
          <w:rFonts w:ascii="Times New Roman" w:hAnsi="Times New Roman" w:cs="Times New Roman"/>
          <w:color w:val="050505"/>
          <w:sz w:val="24"/>
          <w:szCs w:val="24"/>
        </w:rPr>
        <w:t>еделю.</w:t>
      </w:r>
    </w:p>
    <w:p w:rsidR="00B675B7" w:rsidRPr="004D665A" w:rsidRDefault="00B675B7">
      <w:pPr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 </w:t>
      </w:r>
      <w:r w:rsidR="00B31D86"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9 </w:t>
      </w:r>
      <w:r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часть. </w:t>
      </w:r>
      <w:r w:rsidR="00180F5F" w:rsidRPr="004D665A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Упражнение </w:t>
      </w:r>
      <w:r w:rsidRPr="004D665A">
        <w:rPr>
          <w:rFonts w:ascii="Times New Roman" w:hAnsi="Times New Roman" w:cs="Times New Roman"/>
          <w:b/>
          <w:color w:val="050505"/>
          <w:sz w:val="28"/>
          <w:szCs w:val="28"/>
        </w:rPr>
        <w:t>«Неделя»</w:t>
      </w:r>
    </w:p>
    <w:p w:rsidR="006C598C" w:rsidRPr="004D665A" w:rsidRDefault="005C713F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4D665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6C598C" w:rsidRPr="004D665A">
        <w:rPr>
          <w:rFonts w:ascii="Times New Roman" w:hAnsi="Times New Roman" w:cs="Times New Roman"/>
          <w:color w:val="050505"/>
          <w:sz w:val="24"/>
          <w:szCs w:val="24"/>
        </w:rPr>
        <w:t>(дети выполняют упражнение около стульев)</w:t>
      </w:r>
    </w:p>
    <w:p w:rsidR="00066D91" w:rsidRPr="004D665A" w:rsidRDefault="00066D91" w:rsidP="00066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В понедельник – я купался (машут руками)</w:t>
      </w:r>
    </w:p>
    <w:p w:rsidR="00066D91" w:rsidRPr="004D665A" w:rsidRDefault="00066D91" w:rsidP="00066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А во вторник – рисовал (руками вверх-вниз)</w:t>
      </w:r>
    </w:p>
    <w:p w:rsidR="00066D91" w:rsidRPr="004D665A" w:rsidRDefault="00066D91" w:rsidP="00066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В среду – долго умывался (моют лицо)</w:t>
      </w:r>
    </w:p>
    <w:p w:rsidR="00066D91" w:rsidRPr="004D665A" w:rsidRDefault="00066D91" w:rsidP="00066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А четверг – в футбол играл (бегают)</w:t>
      </w:r>
    </w:p>
    <w:p w:rsidR="00066D91" w:rsidRPr="004D665A" w:rsidRDefault="00066D91" w:rsidP="00066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В пятницу – я прыгал, бегал, (прыгают)</w:t>
      </w:r>
    </w:p>
    <w:p w:rsidR="00066D91" w:rsidRPr="004D665A" w:rsidRDefault="00066D91" w:rsidP="00066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lastRenderedPageBreak/>
        <w:t>Долго, долго танцевал (кружатся)</w:t>
      </w:r>
    </w:p>
    <w:p w:rsidR="00066D91" w:rsidRPr="004D665A" w:rsidRDefault="00066D91" w:rsidP="00066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А в субботу, воскресенье (хлопают)</w:t>
      </w:r>
    </w:p>
    <w:p w:rsidR="007B1F88" w:rsidRPr="004D665A" w:rsidRDefault="00066D91" w:rsidP="00066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5A">
        <w:rPr>
          <w:rFonts w:ascii="Times New Roman" w:eastAsia="Times New Roman" w:hAnsi="Times New Roman" w:cs="Times New Roman"/>
          <w:sz w:val="24"/>
          <w:szCs w:val="24"/>
        </w:rPr>
        <w:t>Целый день я отдыхал (</w:t>
      </w:r>
      <w:r w:rsidR="006C598C" w:rsidRPr="004D665A">
        <w:rPr>
          <w:rFonts w:ascii="Times New Roman" w:eastAsia="Times New Roman" w:hAnsi="Times New Roman" w:cs="Times New Roman"/>
          <w:sz w:val="24"/>
          <w:szCs w:val="24"/>
        </w:rPr>
        <w:t>садятся на свои места</w:t>
      </w:r>
      <w:r w:rsidRPr="004D665A">
        <w:rPr>
          <w:rFonts w:ascii="Times New Roman" w:eastAsia="Times New Roman" w:hAnsi="Times New Roman" w:cs="Times New Roman"/>
          <w:sz w:val="24"/>
          <w:szCs w:val="24"/>
        </w:rPr>
        <w:t xml:space="preserve">, руки под щеку) </w:t>
      </w:r>
    </w:p>
    <w:p w:rsidR="00066D91" w:rsidRPr="004D665A" w:rsidRDefault="00066D91" w:rsidP="00066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4C" w:rsidRPr="004D665A" w:rsidRDefault="007B1F88" w:rsidP="007B1F88">
      <w:pPr>
        <w:pStyle w:val="c0"/>
        <w:shd w:val="clear" w:color="auto" w:fill="FFFFFF"/>
        <w:spacing w:line="360" w:lineRule="auto"/>
        <w:rPr>
          <w:rStyle w:val="c2"/>
          <w:b/>
          <w:sz w:val="28"/>
          <w:szCs w:val="28"/>
        </w:rPr>
      </w:pPr>
      <w:r w:rsidRPr="004D665A">
        <w:rPr>
          <w:rStyle w:val="c2"/>
        </w:rPr>
        <w:t>А</w:t>
      </w:r>
      <w:r w:rsidR="00BC62C4" w:rsidRPr="004D665A">
        <w:rPr>
          <w:rStyle w:val="c2"/>
        </w:rPr>
        <w:t xml:space="preserve"> теперь</w:t>
      </w:r>
      <w:r w:rsidRPr="004D665A">
        <w:rPr>
          <w:rStyle w:val="c2"/>
        </w:rPr>
        <w:t xml:space="preserve"> нам пора возвращаться в детский сад. Вернуться назад можно только пройдя лабиринт.</w:t>
      </w:r>
    </w:p>
    <w:p w:rsidR="007B1F88" w:rsidRPr="004D665A" w:rsidRDefault="00066D91" w:rsidP="007B1F88">
      <w:pPr>
        <w:pStyle w:val="c0"/>
        <w:shd w:val="clear" w:color="auto" w:fill="FFFFFF"/>
        <w:spacing w:line="360" w:lineRule="auto"/>
        <w:rPr>
          <w:b/>
          <w:sz w:val="28"/>
          <w:szCs w:val="28"/>
        </w:rPr>
      </w:pPr>
      <w:r w:rsidRPr="004D665A">
        <w:rPr>
          <w:rStyle w:val="c2"/>
          <w:b/>
          <w:sz w:val="28"/>
          <w:szCs w:val="28"/>
        </w:rPr>
        <w:t xml:space="preserve">10 часть. </w:t>
      </w:r>
      <w:r w:rsidR="007B1F88" w:rsidRPr="004D665A">
        <w:rPr>
          <w:rStyle w:val="c2"/>
          <w:b/>
          <w:sz w:val="28"/>
          <w:szCs w:val="28"/>
        </w:rPr>
        <w:t>Графическое упражнение «Лабиринт»</w:t>
      </w:r>
    </w:p>
    <w:p w:rsidR="006C598C" w:rsidRPr="004D665A" w:rsidRDefault="006C598C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6C598C" w:rsidRPr="004D665A" w:rsidRDefault="001F723D" w:rsidP="007B1F88">
      <w:pPr>
        <w:pStyle w:val="c0"/>
        <w:shd w:val="clear" w:color="auto" w:fill="FFFFFF"/>
        <w:spacing w:line="360" w:lineRule="auto"/>
        <w:rPr>
          <w:rStyle w:val="c1"/>
        </w:rPr>
      </w:pPr>
      <w:r w:rsidRPr="004D665A">
        <w:rPr>
          <w:rStyle w:val="c1"/>
        </w:rPr>
        <w:t>(</w:t>
      </w:r>
      <w:r w:rsidR="007B1F88" w:rsidRPr="004D665A">
        <w:rPr>
          <w:rStyle w:val="c1"/>
        </w:rPr>
        <w:t>Дети</w:t>
      </w:r>
      <w:r w:rsidR="00B02A40" w:rsidRPr="004D665A">
        <w:rPr>
          <w:rStyle w:val="c1"/>
        </w:rPr>
        <w:t xml:space="preserve"> карандашом «проходят» лабиринт)</w:t>
      </w:r>
    </w:p>
    <w:p w:rsidR="007B1F88" w:rsidRPr="004D665A" w:rsidRDefault="00314628" w:rsidP="007B1F88">
      <w:pPr>
        <w:pStyle w:val="c0"/>
        <w:shd w:val="clear" w:color="auto" w:fill="FFFFFF"/>
        <w:spacing w:line="360" w:lineRule="auto"/>
        <w:rPr>
          <w:b/>
        </w:rPr>
      </w:pPr>
      <w:r w:rsidRPr="004D665A">
        <w:rPr>
          <w:rStyle w:val="c2"/>
          <w:b/>
        </w:rPr>
        <w:t>Воспитатель:</w:t>
      </w:r>
      <w:r w:rsidR="006C598C" w:rsidRPr="004D665A">
        <w:rPr>
          <w:rStyle w:val="c2"/>
          <w:b/>
        </w:rPr>
        <w:t xml:space="preserve">  </w:t>
      </w:r>
      <w:r w:rsidR="007B1F88" w:rsidRPr="004D665A">
        <w:rPr>
          <w:rStyle w:val="c2"/>
        </w:rPr>
        <w:t>Я пр</w:t>
      </w:r>
      <w:r w:rsidR="005C713F" w:rsidRPr="004D665A">
        <w:rPr>
          <w:rStyle w:val="c2"/>
        </w:rPr>
        <w:t xml:space="preserve">иглашаю всех на ковер – самолет, </w:t>
      </w:r>
      <w:r w:rsidR="007B1F88" w:rsidRPr="004D665A">
        <w:rPr>
          <w:rStyle w:val="c2"/>
        </w:rPr>
        <w:t>чтобы совершить перелет в наш детский сад</w:t>
      </w:r>
      <w:r w:rsidR="00280408" w:rsidRPr="004D665A">
        <w:rPr>
          <w:rStyle w:val="c2"/>
        </w:rPr>
        <w:t xml:space="preserve"> </w:t>
      </w:r>
      <w:r w:rsidR="005C713F" w:rsidRPr="004D665A">
        <w:rPr>
          <w:rStyle w:val="c2"/>
        </w:rPr>
        <w:t>(дети садятся на ковре) Но сначала давайте сфотографируемся и остави</w:t>
      </w:r>
      <w:r w:rsidR="00B02A40" w:rsidRPr="004D665A">
        <w:rPr>
          <w:rStyle w:val="c2"/>
        </w:rPr>
        <w:t xml:space="preserve">м фото на память жителям города </w:t>
      </w:r>
      <w:r w:rsidR="00280408" w:rsidRPr="004D665A">
        <w:rPr>
          <w:rStyle w:val="c2"/>
        </w:rPr>
        <w:t xml:space="preserve">(делают совместное фото) </w:t>
      </w:r>
      <w:r w:rsidR="005C713F" w:rsidRPr="004D665A">
        <w:rPr>
          <w:rStyle w:val="c2"/>
        </w:rPr>
        <w:t xml:space="preserve"> А теперь мы взлетаем </w:t>
      </w:r>
      <w:r w:rsidR="00B676DD" w:rsidRPr="004D665A">
        <w:rPr>
          <w:rStyle w:val="c1"/>
        </w:rPr>
        <w:t>(з</w:t>
      </w:r>
      <w:r w:rsidR="007B1F88" w:rsidRPr="004D665A">
        <w:rPr>
          <w:rStyle w:val="c1"/>
        </w:rPr>
        <w:t>вучит</w:t>
      </w:r>
      <w:r w:rsidR="00B676DD" w:rsidRPr="004D665A">
        <w:rPr>
          <w:rStyle w:val="c1"/>
        </w:rPr>
        <w:t xml:space="preserve"> звук самолёта)</w:t>
      </w:r>
      <w:r w:rsidR="007B1F88" w:rsidRPr="004D665A">
        <w:rPr>
          <w:rStyle w:val="c1"/>
        </w:rPr>
        <w:t>.</w:t>
      </w:r>
    </w:p>
    <w:p w:rsidR="007B1F88" w:rsidRPr="004D665A" w:rsidRDefault="00314628" w:rsidP="007B1F88">
      <w:pPr>
        <w:pStyle w:val="c0"/>
        <w:shd w:val="clear" w:color="auto" w:fill="FFFFFF"/>
        <w:spacing w:line="360" w:lineRule="auto"/>
      </w:pPr>
      <w:r w:rsidRPr="004D665A">
        <w:rPr>
          <w:rStyle w:val="c2"/>
        </w:rPr>
        <w:t xml:space="preserve">Вот мы и дома. </w:t>
      </w:r>
      <w:r w:rsidR="007B1F88" w:rsidRPr="004D665A">
        <w:rPr>
          <w:rStyle w:val="c2"/>
        </w:rPr>
        <w:t xml:space="preserve">Сегодня </w:t>
      </w:r>
      <w:r w:rsidRPr="004D665A">
        <w:rPr>
          <w:rStyle w:val="c2"/>
        </w:rPr>
        <w:t xml:space="preserve">вы </w:t>
      </w:r>
      <w:r w:rsidR="007B1F88" w:rsidRPr="004D665A">
        <w:rPr>
          <w:rStyle w:val="c2"/>
        </w:rPr>
        <w:t xml:space="preserve">совершили увлекательное путешествие в </w:t>
      </w:r>
      <w:r w:rsidR="00066D91" w:rsidRPr="004D665A">
        <w:rPr>
          <w:rStyle w:val="c2"/>
        </w:rPr>
        <w:t>город Математики. Что в</w:t>
      </w:r>
      <w:r w:rsidR="007B1F88" w:rsidRPr="004D665A">
        <w:rPr>
          <w:rStyle w:val="c2"/>
        </w:rPr>
        <w:t xml:space="preserve">ам понравилось </w:t>
      </w:r>
      <w:r w:rsidR="00066D91" w:rsidRPr="004D665A">
        <w:rPr>
          <w:rStyle w:val="c2"/>
        </w:rPr>
        <w:t>в путешествии</w:t>
      </w:r>
      <w:r w:rsidR="007B1F88" w:rsidRPr="004D665A">
        <w:rPr>
          <w:rStyle w:val="c2"/>
        </w:rPr>
        <w:t xml:space="preserve">? </w:t>
      </w:r>
      <w:r w:rsidRPr="004D665A">
        <w:rPr>
          <w:rStyle w:val="c2"/>
        </w:rPr>
        <w:t>(ответы детей)</w:t>
      </w:r>
    </w:p>
    <w:p w:rsidR="00496D04" w:rsidRPr="004D665A" w:rsidRDefault="00496D04" w:rsidP="007B1F88">
      <w:pPr>
        <w:pStyle w:val="c0"/>
        <w:shd w:val="clear" w:color="auto" w:fill="FFFFFF"/>
        <w:spacing w:line="360" w:lineRule="auto"/>
        <w:rPr>
          <w:rStyle w:val="c2"/>
        </w:rPr>
      </w:pPr>
    </w:p>
    <w:p w:rsidR="007B1F88" w:rsidRPr="004D665A" w:rsidRDefault="007B1F88" w:rsidP="007B1F88">
      <w:pPr>
        <w:pStyle w:val="c0"/>
        <w:shd w:val="clear" w:color="auto" w:fill="FFFFFF"/>
        <w:spacing w:line="360" w:lineRule="auto"/>
      </w:pPr>
      <w:r w:rsidRPr="004D665A">
        <w:rPr>
          <w:rStyle w:val="c2"/>
        </w:rPr>
        <w:t>А сейчас я вам предлагаю оценить свою работу. Тот, кто считает, что полностью справилс</w:t>
      </w:r>
      <w:r w:rsidR="00314628" w:rsidRPr="004D665A">
        <w:rPr>
          <w:rStyle w:val="c2"/>
        </w:rPr>
        <w:t xml:space="preserve">я с заданиями – пусть возьмет </w:t>
      </w:r>
      <w:r w:rsidR="00496D04" w:rsidRPr="004D665A">
        <w:rPr>
          <w:rStyle w:val="c2"/>
        </w:rPr>
        <w:t xml:space="preserve">красную </w:t>
      </w:r>
      <w:r w:rsidR="00314628" w:rsidRPr="004D665A">
        <w:rPr>
          <w:rStyle w:val="c2"/>
        </w:rPr>
        <w:t xml:space="preserve"> звездочку</w:t>
      </w:r>
      <w:r w:rsidRPr="004D665A">
        <w:rPr>
          <w:rStyle w:val="c2"/>
        </w:rPr>
        <w:t>, а кто считает, что не все у него сегодня п</w:t>
      </w:r>
      <w:r w:rsidR="006C598C" w:rsidRPr="004D665A">
        <w:rPr>
          <w:rStyle w:val="c2"/>
        </w:rPr>
        <w:t xml:space="preserve">олучалось – тот пусть возьмет </w:t>
      </w:r>
      <w:r w:rsidR="00496D04" w:rsidRPr="004D665A">
        <w:rPr>
          <w:rStyle w:val="c2"/>
        </w:rPr>
        <w:t>синюю звездочку</w:t>
      </w:r>
      <w:r w:rsidRPr="004D665A">
        <w:rPr>
          <w:rStyle w:val="c2"/>
        </w:rPr>
        <w:t>.</w:t>
      </w:r>
    </w:p>
    <w:p w:rsidR="007B1F88" w:rsidRPr="004D665A" w:rsidRDefault="007B1F88" w:rsidP="007B1F88">
      <w:pPr>
        <w:pStyle w:val="c0"/>
        <w:shd w:val="clear" w:color="auto" w:fill="FFFFFF"/>
        <w:spacing w:line="360" w:lineRule="auto"/>
        <w:rPr>
          <w:rStyle w:val="c1"/>
        </w:rPr>
      </w:pPr>
      <w:r w:rsidRPr="004D665A">
        <w:rPr>
          <w:rStyle w:val="c1"/>
        </w:rPr>
        <w:t>Дети делают свой выбор.</w:t>
      </w: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4D6C87" w:rsidP="007B1F88">
      <w:pPr>
        <w:pStyle w:val="c0"/>
        <w:shd w:val="clear" w:color="auto" w:fill="FFFFFF"/>
        <w:spacing w:line="360" w:lineRule="auto"/>
        <w:rPr>
          <w:rStyle w:val="c1"/>
        </w:rPr>
      </w:pPr>
    </w:p>
    <w:p w:rsidR="004D6C87" w:rsidRPr="004D665A" w:rsidRDefault="0010670F" w:rsidP="007B1F88">
      <w:pPr>
        <w:pStyle w:val="c0"/>
        <w:shd w:val="clear" w:color="auto" w:fill="FFFFFF"/>
        <w:spacing w:line="360" w:lineRule="auto"/>
      </w:pPr>
      <w:r w:rsidRPr="004D665A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24.95pt;margin-top:-5.7pt;width:138pt;height:165pt;z-index:251658240" fillcolor="red"/>
        </w:pict>
      </w:r>
    </w:p>
    <w:p w:rsidR="007B1F88" w:rsidRPr="004D665A" w:rsidRDefault="007B1F88">
      <w:pPr>
        <w:rPr>
          <w:rFonts w:ascii="Times New Roman" w:hAnsi="Times New Roman" w:cs="Times New Roman"/>
          <w:lang w:val="en-US"/>
        </w:rPr>
      </w:pPr>
    </w:p>
    <w:p w:rsidR="007B1F88" w:rsidRPr="004D665A" w:rsidRDefault="007B1F88">
      <w:pPr>
        <w:rPr>
          <w:rFonts w:ascii="Times New Roman" w:hAnsi="Times New Roman" w:cs="Times New Roman"/>
        </w:rPr>
      </w:pPr>
    </w:p>
    <w:p w:rsidR="004D6C87" w:rsidRPr="004D665A" w:rsidRDefault="004D6C87">
      <w:pPr>
        <w:rPr>
          <w:rFonts w:ascii="Times New Roman" w:hAnsi="Times New Roman" w:cs="Times New Roman"/>
        </w:rPr>
      </w:pPr>
    </w:p>
    <w:p w:rsidR="004D6C87" w:rsidRPr="004D665A" w:rsidRDefault="004D6C87">
      <w:pPr>
        <w:rPr>
          <w:rFonts w:ascii="Times New Roman" w:hAnsi="Times New Roman" w:cs="Times New Roman"/>
        </w:rPr>
      </w:pPr>
    </w:p>
    <w:p w:rsidR="004D6C87" w:rsidRPr="004D665A" w:rsidRDefault="004D6C87">
      <w:pPr>
        <w:rPr>
          <w:rFonts w:ascii="Times New Roman" w:hAnsi="Times New Roman" w:cs="Times New Roman"/>
        </w:rPr>
      </w:pPr>
    </w:p>
    <w:p w:rsidR="004D6C87" w:rsidRPr="004D665A" w:rsidRDefault="0010670F">
      <w:pPr>
        <w:rPr>
          <w:rFonts w:ascii="Times New Roman" w:hAnsi="Times New Roman" w:cs="Times New Roman"/>
        </w:rPr>
      </w:pPr>
      <w:r w:rsidRPr="004D665A">
        <w:rPr>
          <w:rFonts w:ascii="Times New Roman" w:hAnsi="Times New Roman" w:cs="Times New Roman"/>
          <w:noProof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6" type="#_x0000_t128" style="position:absolute;margin-left:124.95pt;margin-top:6.5pt;width:138pt;height:174.75pt;z-index:251665408" fillcolor="red"/>
        </w:pict>
      </w:r>
      <w:r w:rsidRPr="004D665A">
        <w:rPr>
          <w:rFonts w:ascii="Times New Roman" w:hAnsi="Times New Roman" w:cs="Times New Roman"/>
          <w:noProof/>
        </w:rPr>
        <w:pict>
          <v:shape id="_x0000_s1030" type="#_x0000_t5" style="position:absolute;margin-left:193.2pt;margin-top:6.5pt;width:140.25pt;height:174.75pt;z-index:251660288" fillcolor="#0070c0"/>
        </w:pict>
      </w:r>
      <w:r w:rsidRPr="004D665A">
        <w:rPr>
          <w:rFonts w:ascii="Times New Roman" w:hAnsi="Times New Roman" w:cs="Times New Roman"/>
          <w:noProof/>
        </w:rPr>
        <w:pict>
          <v:shape id="_x0000_s1029" type="#_x0000_t5" style="position:absolute;margin-left:51.45pt;margin-top:6.5pt;width:145.5pt;height:174.75pt;z-index:251659264" fillcolor="#0070c0"/>
        </w:pict>
      </w:r>
    </w:p>
    <w:p w:rsidR="004D6C87" w:rsidRPr="004D665A" w:rsidRDefault="004D6C87">
      <w:pPr>
        <w:rPr>
          <w:rFonts w:ascii="Times New Roman" w:hAnsi="Times New Roman" w:cs="Times New Roman"/>
        </w:rPr>
      </w:pPr>
    </w:p>
    <w:p w:rsidR="004D6C87" w:rsidRPr="004D665A" w:rsidRDefault="0010670F" w:rsidP="004D6C87">
      <w:pPr>
        <w:tabs>
          <w:tab w:val="left" w:pos="3780"/>
        </w:tabs>
        <w:rPr>
          <w:rFonts w:ascii="Times New Roman" w:hAnsi="Times New Roman" w:cs="Times New Roman"/>
        </w:rPr>
      </w:pPr>
      <w:r w:rsidRPr="004D665A">
        <w:rPr>
          <w:rFonts w:ascii="Times New Roman" w:hAnsi="Times New Roman" w:cs="Times New Roman"/>
          <w:noProof/>
        </w:rPr>
        <w:pict>
          <v:rect id="_x0000_s1034" style="position:absolute;margin-left:193.2pt;margin-top:265.35pt;width:140.25pt;height:140.25pt;z-index:251664384" fillcolor="red"/>
        </w:pict>
      </w:r>
      <w:r w:rsidRPr="004D665A">
        <w:rPr>
          <w:rFonts w:ascii="Times New Roman" w:hAnsi="Times New Roman" w:cs="Times New Roman"/>
          <w:noProof/>
        </w:rPr>
        <w:pict>
          <v:rect id="_x0000_s1033" style="position:absolute;margin-left:51.45pt;margin-top:265.35pt;width:141.75pt;height:140.25pt;z-index:251663360" fillcolor="#00b050"/>
        </w:pict>
      </w:r>
      <w:r w:rsidRPr="004D665A">
        <w:rPr>
          <w:rFonts w:ascii="Times New Roman" w:hAnsi="Times New Roman" w:cs="Times New Roman"/>
          <w:noProof/>
        </w:rPr>
        <w:pict>
          <v:rect id="_x0000_s1032" style="position:absolute;margin-left:193.2pt;margin-top:130.35pt;width:140.25pt;height:135pt;z-index:251662336" fillcolor="#00b050"/>
        </w:pict>
      </w:r>
      <w:r w:rsidRPr="004D665A">
        <w:rPr>
          <w:rFonts w:ascii="Times New Roman" w:hAnsi="Times New Roman" w:cs="Times New Roman"/>
          <w:noProof/>
        </w:rPr>
        <w:pict>
          <v:rect id="_x0000_s1031" style="position:absolute;margin-left:51.45pt;margin-top:130.35pt;width:141.75pt;height:135pt;z-index:251661312" fillcolor="red"/>
        </w:pict>
      </w:r>
      <w:r w:rsidR="004D6C87" w:rsidRPr="004D665A">
        <w:rPr>
          <w:rFonts w:ascii="Times New Roman" w:hAnsi="Times New Roman" w:cs="Times New Roman"/>
        </w:rPr>
        <w:tab/>
      </w: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Pr="004D665A" w:rsidRDefault="004D6C87" w:rsidP="004D6C87">
      <w:pPr>
        <w:tabs>
          <w:tab w:val="left" w:pos="3780"/>
        </w:tabs>
        <w:rPr>
          <w:rFonts w:ascii="Times New Roman" w:hAnsi="Times New Roman" w:cs="Times New Roman"/>
        </w:rPr>
      </w:pPr>
    </w:p>
    <w:p w:rsidR="004D6C87" w:rsidRDefault="004D6C87" w:rsidP="004D6C87">
      <w:pPr>
        <w:pStyle w:val="5"/>
        <w:rPr>
          <w:rStyle w:val="a7"/>
          <w:rFonts w:ascii="Times New Roman" w:hAnsi="Times New Roman" w:cs="Times New Roman"/>
          <w:sz w:val="260"/>
        </w:rPr>
      </w:pPr>
      <w:r w:rsidRPr="004D665A">
        <w:rPr>
          <w:rStyle w:val="a7"/>
          <w:rFonts w:ascii="Times New Roman" w:hAnsi="Times New Roman" w:cs="Times New Roman"/>
          <w:sz w:val="260"/>
        </w:rPr>
        <w:t>1 2 3 4 5 6 7 8 9 10 11 12</w:t>
      </w:r>
    </w:p>
    <w:p w:rsidR="004D665A" w:rsidRDefault="004D665A" w:rsidP="004D665A"/>
    <w:p w:rsidR="004D665A" w:rsidRDefault="004D665A" w:rsidP="004D665A"/>
    <w:p w:rsidR="004D665A" w:rsidRDefault="004D665A" w:rsidP="004D665A"/>
    <w:p w:rsidR="004D665A" w:rsidRDefault="004D665A" w:rsidP="004D665A"/>
    <w:p w:rsidR="004D665A" w:rsidRPr="004D665A" w:rsidRDefault="004D665A" w:rsidP="004D665A"/>
    <w:p w:rsidR="00CD2A9D" w:rsidRPr="004D665A" w:rsidRDefault="00CD2A9D" w:rsidP="00CD2A9D">
      <w:pPr>
        <w:rPr>
          <w:rFonts w:ascii="Times New Roman" w:hAnsi="Times New Roman" w:cs="Times New Roman"/>
        </w:rPr>
      </w:pPr>
    </w:p>
    <w:p w:rsidR="00874574" w:rsidRPr="004D665A" w:rsidRDefault="00874574" w:rsidP="00CD2A9D">
      <w:pPr>
        <w:rPr>
          <w:rFonts w:ascii="Times New Roman" w:hAnsi="Times New Roman" w:cs="Times New Roman"/>
        </w:rPr>
      </w:pPr>
    </w:p>
    <w:p w:rsidR="00CD2A9D" w:rsidRPr="004D665A" w:rsidRDefault="0010670F" w:rsidP="00CD2A9D">
      <w:pPr>
        <w:rPr>
          <w:rFonts w:ascii="Times New Roman" w:hAnsi="Times New Roman" w:cs="Times New Roman"/>
        </w:rPr>
      </w:pPr>
      <w:r w:rsidRPr="004D665A">
        <w:rPr>
          <w:rFonts w:ascii="Times New Roman" w:hAnsi="Times New Roman" w:cs="Times New Roman"/>
          <w:noProof/>
        </w:rPr>
        <w:lastRenderedPageBreak/>
        <w:pict>
          <v:oval id="_x0000_s1058" style="position:absolute;margin-left:-1.05pt;margin-top:128.55pt;width:425.25pt;height:230.3pt;z-index:251686912"/>
        </w:pict>
      </w:r>
      <w:r w:rsidRPr="004D665A">
        <w:rPr>
          <w:rFonts w:ascii="Times New Roman" w:hAnsi="Times New Roman" w:cs="Times New Roman"/>
          <w:noProof/>
        </w:rPr>
        <w:pict>
          <v:shape id="_x0000_s1046" type="#_x0000_t5" style="position:absolute;margin-left:379.95pt;margin-top:-34.2pt;width:35.25pt;height:1in;z-index:251675648"/>
        </w:pict>
      </w:r>
      <w:r w:rsidRPr="004D665A">
        <w:rPr>
          <w:rFonts w:ascii="Times New Roman" w:hAnsi="Times New Roman" w:cs="Times New Roman"/>
          <w:noProof/>
        </w:rPr>
        <w:pict>
          <v:rect id="_x0000_s1056" style="position:absolute;margin-left:379.95pt;margin-top:37.8pt;width:35.25pt;height:35.25pt;z-index:251684864"/>
        </w:pict>
      </w:r>
      <w:r w:rsidRPr="004D665A">
        <w:rPr>
          <w:rFonts w:ascii="Times New Roman" w:hAnsi="Times New Roman" w:cs="Times New Roman"/>
          <w:noProof/>
        </w:rPr>
        <w:pict>
          <v:rect id="_x0000_s1052" style="position:absolute;margin-left:337.2pt;margin-top:37.8pt;width:36.75pt;height:35.25pt;z-index:251680768"/>
        </w:pict>
      </w:r>
      <w:r w:rsidRPr="004D665A">
        <w:rPr>
          <w:rFonts w:ascii="Times New Roman" w:hAnsi="Times New Roman" w:cs="Times New Roman"/>
          <w:noProof/>
        </w:rPr>
        <w:pict>
          <v:shape id="_x0000_s1042" type="#_x0000_t5" style="position:absolute;margin-left:337.2pt;margin-top:2.55pt;width:36.75pt;height:35.25pt;z-index:251671552"/>
        </w:pict>
      </w:r>
      <w:r w:rsidRPr="004D665A">
        <w:rPr>
          <w:rFonts w:ascii="Times New Roman" w:hAnsi="Times New Roman" w:cs="Times New Roman"/>
          <w:noProof/>
        </w:rPr>
        <w:pict>
          <v:shape id="_x0000_s1043" type="#_x0000_t5" style="position:absolute;margin-left:259.95pt;margin-top:-34.2pt;width:35.25pt;height:1in;z-index:251672576"/>
        </w:pict>
      </w:r>
      <w:r w:rsidRPr="004D665A">
        <w:rPr>
          <w:rFonts w:ascii="Times New Roman" w:hAnsi="Times New Roman" w:cs="Times New Roman"/>
          <w:noProof/>
        </w:rPr>
        <w:pict>
          <v:rect id="_x0000_s1053" style="position:absolute;margin-left:259.95pt;margin-top:37.8pt;width:35.25pt;height:35.25pt;z-index:251681792"/>
        </w:pict>
      </w:r>
      <w:r w:rsidRPr="004D665A">
        <w:rPr>
          <w:rFonts w:ascii="Times New Roman" w:hAnsi="Times New Roman" w:cs="Times New Roman"/>
          <w:noProof/>
        </w:rPr>
        <w:pict>
          <v:shape id="_x0000_s1045" type="#_x0000_t5" style="position:absolute;margin-left:298.95pt;margin-top:-10.2pt;width:33pt;height:48pt;z-index:251674624"/>
        </w:pict>
      </w:r>
      <w:r w:rsidRPr="004D665A">
        <w:rPr>
          <w:rFonts w:ascii="Times New Roman" w:hAnsi="Times New Roman" w:cs="Times New Roman"/>
          <w:noProof/>
        </w:rPr>
        <w:pict>
          <v:rect id="_x0000_s1055" style="position:absolute;margin-left:298.95pt;margin-top:37.8pt;width:33pt;height:35.25pt;z-index:251683840"/>
        </w:pict>
      </w:r>
      <w:r w:rsidRPr="004D665A">
        <w:rPr>
          <w:rFonts w:ascii="Times New Roman" w:hAnsi="Times New Roman" w:cs="Times New Roman"/>
          <w:noProof/>
        </w:rPr>
        <w:pict>
          <v:rect id="_x0000_s1054" style="position:absolute;margin-left:220.2pt;margin-top:37.8pt;width:34.5pt;height:35.25pt;z-index:251682816"/>
        </w:pict>
      </w:r>
      <w:r w:rsidRPr="004D665A">
        <w:rPr>
          <w:rFonts w:ascii="Times New Roman" w:hAnsi="Times New Roman" w:cs="Times New Roman"/>
          <w:noProof/>
        </w:rPr>
        <w:pict>
          <v:shape id="_x0000_s1041" type="#_x0000_t5" style="position:absolute;margin-left:220.2pt;margin-top:-3.45pt;width:34.5pt;height:41.25pt;z-index:251670528"/>
        </w:pict>
      </w:r>
      <w:r w:rsidRPr="004D665A">
        <w:rPr>
          <w:rFonts w:ascii="Times New Roman" w:hAnsi="Times New Roman" w:cs="Times New Roman"/>
          <w:noProof/>
        </w:rPr>
        <w:pict>
          <v:rect id="_x0000_s1057" style="position:absolute;margin-left:178.2pt;margin-top:37.8pt;width:37.5pt;height:35.25pt;z-index:251685888"/>
        </w:pict>
      </w:r>
      <w:r w:rsidRPr="004D665A">
        <w:rPr>
          <w:rFonts w:ascii="Times New Roman" w:hAnsi="Times New Roman" w:cs="Times New Roman"/>
          <w:noProof/>
        </w:rPr>
        <w:pict>
          <v:shape id="_x0000_s1047" type="#_x0000_t5" style="position:absolute;margin-left:178.2pt;margin-top:-34.2pt;width:37.5pt;height:1in;z-index:251676672"/>
        </w:pict>
      </w:r>
      <w:r w:rsidRPr="004D665A">
        <w:rPr>
          <w:rFonts w:ascii="Times New Roman" w:hAnsi="Times New Roman" w:cs="Times New Roman"/>
          <w:noProof/>
        </w:rPr>
        <w:pict>
          <v:rect id="_x0000_s1049" style="position:absolute;margin-left:51.45pt;margin-top:37.8pt;width:34.5pt;height:35.25pt;z-index:251677696"/>
        </w:pict>
      </w:r>
      <w:r w:rsidRPr="004D665A">
        <w:rPr>
          <w:rFonts w:ascii="Times New Roman" w:hAnsi="Times New Roman" w:cs="Times New Roman"/>
          <w:noProof/>
        </w:rPr>
        <w:pict>
          <v:shape id="_x0000_s1039" type="#_x0000_t5" style="position:absolute;margin-left:51.45pt;margin-top:-13.95pt;width:34.5pt;height:51.75pt;z-index:251668480"/>
        </w:pict>
      </w:r>
      <w:r w:rsidRPr="004D665A">
        <w:rPr>
          <w:rFonts w:ascii="Times New Roman" w:hAnsi="Times New Roman" w:cs="Times New Roman"/>
          <w:noProof/>
        </w:rPr>
        <w:pict>
          <v:shape id="_x0000_s1044" type="#_x0000_t5" style="position:absolute;margin-left:91.2pt;margin-top:-3.45pt;width:39pt;height:41.25pt;z-index:251673600"/>
        </w:pict>
      </w:r>
      <w:r w:rsidRPr="004D665A">
        <w:rPr>
          <w:rFonts w:ascii="Times New Roman" w:hAnsi="Times New Roman" w:cs="Times New Roman"/>
          <w:noProof/>
        </w:rPr>
        <w:pict>
          <v:rect id="_x0000_s1050" style="position:absolute;margin-left:91.2pt;margin-top:37.8pt;width:39pt;height:35.25pt;z-index:251678720"/>
        </w:pict>
      </w:r>
      <w:r w:rsidRPr="004D665A">
        <w:rPr>
          <w:rFonts w:ascii="Times New Roman" w:hAnsi="Times New Roman" w:cs="Times New Roman"/>
          <w:noProof/>
        </w:rPr>
        <w:pict>
          <v:rect id="_x0000_s1051" style="position:absolute;margin-left:135.45pt;margin-top:37.8pt;width:38.25pt;height:35.25pt;z-index:251679744"/>
        </w:pict>
      </w:r>
      <w:r w:rsidRPr="004D665A">
        <w:rPr>
          <w:rFonts w:ascii="Times New Roman" w:hAnsi="Times New Roman" w:cs="Times New Roman"/>
          <w:noProof/>
        </w:rPr>
        <w:pict>
          <v:shape id="_x0000_s1040" type="#_x0000_t5" style="position:absolute;margin-left:135.45pt;margin-top:2.55pt;width:38.25pt;height:35.25pt;z-index:251669504"/>
        </w:pict>
      </w:r>
      <w:r w:rsidRPr="004D665A">
        <w:rPr>
          <w:rFonts w:ascii="Times New Roman" w:hAnsi="Times New Roman" w:cs="Times New Roman"/>
          <w:noProof/>
        </w:rPr>
        <w:pict>
          <v:rect id="_x0000_s1038" style="position:absolute;margin-left:4.95pt;margin-top:37.8pt;width:41.25pt;height:35.25pt;z-index:251667456"/>
        </w:pict>
      </w:r>
      <w:r w:rsidRPr="004D665A">
        <w:rPr>
          <w:rFonts w:ascii="Times New Roman" w:hAnsi="Times New Roman" w:cs="Times New Roman"/>
          <w:noProof/>
        </w:rPr>
        <w:pict>
          <v:shape id="_x0000_s1037" type="#_x0000_t5" style="position:absolute;margin-left:4.95pt;margin-top:6.3pt;width:41.25pt;height:31.5pt;z-index:251666432"/>
        </w:pict>
      </w:r>
    </w:p>
    <w:sectPr w:rsidR="00CD2A9D" w:rsidRPr="004D665A" w:rsidSect="00DA12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53" w:rsidRDefault="007B0553" w:rsidP="00B02A40">
      <w:pPr>
        <w:spacing w:after="0" w:line="240" w:lineRule="auto"/>
      </w:pPr>
      <w:r>
        <w:separator/>
      </w:r>
    </w:p>
  </w:endnote>
  <w:endnote w:type="continuationSeparator" w:id="0">
    <w:p w:rsidR="007B0553" w:rsidRDefault="007B0553" w:rsidP="00B0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40" w:rsidRDefault="00B02A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53" w:rsidRDefault="007B0553" w:rsidP="00B02A40">
      <w:pPr>
        <w:spacing w:after="0" w:line="240" w:lineRule="auto"/>
      </w:pPr>
      <w:r>
        <w:separator/>
      </w:r>
    </w:p>
  </w:footnote>
  <w:footnote w:type="continuationSeparator" w:id="0">
    <w:p w:rsidR="007B0553" w:rsidRDefault="007B0553" w:rsidP="00B02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0A8D"/>
    <w:rsid w:val="0000357C"/>
    <w:rsid w:val="000211E9"/>
    <w:rsid w:val="00042B41"/>
    <w:rsid w:val="00043A1E"/>
    <w:rsid w:val="00061608"/>
    <w:rsid w:val="00066D91"/>
    <w:rsid w:val="000718EC"/>
    <w:rsid w:val="000B1D65"/>
    <w:rsid w:val="000B319E"/>
    <w:rsid w:val="000C3EFC"/>
    <w:rsid w:val="000D21E3"/>
    <w:rsid w:val="0010670F"/>
    <w:rsid w:val="0011378B"/>
    <w:rsid w:val="00151890"/>
    <w:rsid w:val="00180F5F"/>
    <w:rsid w:val="001A190D"/>
    <w:rsid w:val="001F05BA"/>
    <w:rsid w:val="001F723D"/>
    <w:rsid w:val="00202C34"/>
    <w:rsid w:val="00255741"/>
    <w:rsid w:val="00280408"/>
    <w:rsid w:val="002B373B"/>
    <w:rsid w:val="00314628"/>
    <w:rsid w:val="00332FCF"/>
    <w:rsid w:val="00362A2C"/>
    <w:rsid w:val="00376E69"/>
    <w:rsid w:val="00387745"/>
    <w:rsid w:val="00390D07"/>
    <w:rsid w:val="00397465"/>
    <w:rsid w:val="003D2C8E"/>
    <w:rsid w:val="003D6329"/>
    <w:rsid w:val="003E25A3"/>
    <w:rsid w:val="00401214"/>
    <w:rsid w:val="00466FBF"/>
    <w:rsid w:val="00481D8E"/>
    <w:rsid w:val="00496D04"/>
    <w:rsid w:val="004D665A"/>
    <w:rsid w:val="004D6C87"/>
    <w:rsid w:val="004E1051"/>
    <w:rsid w:val="004E4066"/>
    <w:rsid w:val="00515872"/>
    <w:rsid w:val="00530A8D"/>
    <w:rsid w:val="0054735C"/>
    <w:rsid w:val="00566C8E"/>
    <w:rsid w:val="005C713F"/>
    <w:rsid w:val="005D0CF3"/>
    <w:rsid w:val="005E048C"/>
    <w:rsid w:val="006043C1"/>
    <w:rsid w:val="00610A17"/>
    <w:rsid w:val="00650E0F"/>
    <w:rsid w:val="00684F69"/>
    <w:rsid w:val="006C598C"/>
    <w:rsid w:val="006F0397"/>
    <w:rsid w:val="006F1171"/>
    <w:rsid w:val="00740E66"/>
    <w:rsid w:val="007701C4"/>
    <w:rsid w:val="007718E2"/>
    <w:rsid w:val="007A3656"/>
    <w:rsid w:val="007B0553"/>
    <w:rsid w:val="007B1F88"/>
    <w:rsid w:val="007D3DD2"/>
    <w:rsid w:val="007D6E62"/>
    <w:rsid w:val="0081146B"/>
    <w:rsid w:val="0083559E"/>
    <w:rsid w:val="00855886"/>
    <w:rsid w:val="00874574"/>
    <w:rsid w:val="008812CF"/>
    <w:rsid w:val="008816D4"/>
    <w:rsid w:val="008A03D1"/>
    <w:rsid w:val="008D0B44"/>
    <w:rsid w:val="008D204C"/>
    <w:rsid w:val="00915AB9"/>
    <w:rsid w:val="009447A3"/>
    <w:rsid w:val="0098796D"/>
    <w:rsid w:val="009A4AA8"/>
    <w:rsid w:val="00A110B8"/>
    <w:rsid w:val="00A40C47"/>
    <w:rsid w:val="00A51235"/>
    <w:rsid w:val="00A55996"/>
    <w:rsid w:val="00A632D7"/>
    <w:rsid w:val="00A86D02"/>
    <w:rsid w:val="00AA09C7"/>
    <w:rsid w:val="00AF0A78"/>
    <w:rsid w:val="00B02A40"/>
    <w:rsid w:val="00B20162"/>
    <w:rsid w:val="00B31D86"/>
    <w:rsid w:val="00B3378B"/>
    <w:rsid w:val="00B37F00"/>
    <w:rsid w:val="00B675B7"/>
    <w:rsid w:val="00B676DD"/>
    <w:rsid w:val="00B7093F"/>
    <w:rsid w:val="00B80D0A"/>
    <w:rsid w:val="00B8586E"/>
    <w:rsid w:val="00BC62C4"/>
    <w:rsid w:val="00BF3FE6"/>
    <w:rsid w:val="00C047B4"/>
    <w:rsid w:val="00C2389C"/>
    <w:rsid w:val="00C848BB"/>
    <w:rsid w:val="00CD2A9D"/>
    <w:rsid w:val="00CD2DDA"/>
    <w:rsid w:val="00CD7DC1"/>
    <w:rsid w:val="00CE4F5E"/>
    <w:rsid w:val="00CF06A1"/>
    <w:rsid w:val="00CF2256"/>
    <w:rsid w:val="00CF3C50"/>
    <w:rsid w:val="00CF57E2"/>
    <w:rsid w:val="00D459C0"/>
    <w:rsid w:val="00D972CD"/>
    <w:rsid w:val="00DA1236"/>
    <w:rsid w:val="00DD05C5"/>
    <w:rsid w:val="00E162D6"/>
    <w:rsid w:val="00E4399B"/>
    <w:rsid w:val="00E506DA"/>
    <w:rsid w:val="00E52609"/>
    <w:rsid w:val="00E64454"/>
    <w:rsid w:val="00EB4332"/>
    <w:rsid w:val="00EF3B50"/>
    <w:rsid w:val="00EF7A68"/>
    <w:rsid w:val="00F33876"/>
    <w:rsid w:val="00F3788A"/>
    <w:rsid w:val="00F535AF"/>
    <w:rsid w:val="00FB0F58"/>
    <w:rsid w:val="00FD23D9"/>
    <w:rsid w:val="00FD4EFB"/>
    <w:rsid w:val="00FF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36"/>
  </w:style>
  <w:style w:type="paragraph" w:styleId="1">
    <w:name w:val="heading 1"/>
    <w:basedOn w:val="a"/>
    <w:next w:val="a"/>
    <w:link w:val="10"/>
    <w:uiPriority w:val="9"/>
    <w:qFormat/>
    <w:rsid w:val="004D6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6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6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6C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D6C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1F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1F88"/>
  </w:style>
  <w:style w:type="character" w:customStyle="1" w:styleId="c1">
    <w:name w:val="c1"/>
    <w:basedOn w:val="a0"/>
    <w:rsid w:val="007B1F88"/>
  </w:style>
  <w:style w:type="paragraph" w:styleId="a3">
    <w:name w:val="header"/>
    <w:basedOn w:val="a"/>
    <w:link w:val="a4"/>
    <w:uiPriority w:val="99"/>
    <w:semiHidden/>
    <w:unhideWhenUsed/>
    <w:rsid w:val="00B0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A40"/>
  </w:style>
  <w:style w:type="paragraph" w:styleId="a5">
    <w:name w:val="footer"/>
    <w:basedOn w:val="a"/>
    <w:link w:val="a6"/>
    <w:uiPriority w:val="99"/>
    <w:unhideWhenUsed/>
    <w:rsid w:val="00B0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A40"/>
  </w:style>
  <w:style w:type="character" w:customStyle="1" w:styleId="10">
    <w:name w:val="Заголовок 1 Знак"/>
    <w:basedOn w:val="a0"/>
    <w:link w:val="1"/>
    <w:uiPriority w:val="9"/>
    <w:rsid w:val="004D6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6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6C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6C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6C8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Book Title"/>
    <w:basedOn w:val="a0"/>
    <w:uiPriority w:val="33"/>
    <w:qFormat/>
    <w:rsid w:val="004D6C8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5ACA-E28F-4D4B-A224-87271854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10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49</cp:revision>
  <cp:lastPrinted>2014-11-18T19:04:00Z</cp:lastPrinted>
  <dcterms:created xsi:type="dcterms:W3CDTF">2014-11-01T10:47:00Z</dcterms:created>
  <dcterms:modified xsi:type="dcterms:W3CDTF">2018-08-29T05:58:00Z</dcterms:modified>
</cp:coreProperties>
</file>