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2C9" w:rsidRDefault="00D41931" w:rsidP="001E0CC4">
      <w:pPr>
        <w:spacing w:after="0" w:line="240" w:lineRule="auto"/>
        <w:ind w:firstLine="709"/>
        <w:jc w:val="center"/>
        <w:rPr>
          <w:rFonts w:ascii="Times New Roman" w:hAnsi="Times New Roman" w:cs="Times New Roman"/>
          <w:sz w:val="28"/>
          <w:szCs w:val="28"/>
          <w:shd w:val="clear" w:color="auto" w:fill="F4F4F4"/>
        </w:rPr>
      </w:pPr>
      <w:r w:rsidRPr="004732C9">
        <w:rPr>
          <w:rFonts w:ascii="Times New Roman" w:hAnsi="Times New Roman" w:cs="Times New Roman"/>
          <w:b/>
          <w:sz w:val="28"/>
          <w:szCs w:val="28"/>
          <w:shd w:val="clear" w:color="auto" w:fill="F4F4F4"/>
        </w:rPr>
        <w:t>Активные формы методической работы с педагогами ДОУ</w:t>
      </w:r>
      <w:r w:rsidR="001E0CC4">
        <w:rPr>
          <w:rFonts w:ascii="Times New Roman" w:hAnsi="Times New Roman" w:cs="Times New Roman"/>
          <w:b/>
          <w:sz w:val="28"/>
          <w:szCs w:val="28"/>
          <w:shd w:val="clear" w:color="auto" w:fill="F4F4F4"/>
        </w:rPr>
        <w:t xml:space="preserve"> при реализации ФГОС </w:t>
      </w:r>
      <w:proofErr w:type="gramStart"/>
      <w:r w:rsidR="001E0CC4">
        <w:rPr>
          <w:rFonts w:ascii="Times New Roman" w:hAnsi="Times New Roman" w:cs="Times New Roman"/>
          <w:b/>
          <w:sz w:val="28"/>
          <w:szCs w:val="28"/>
          <w:shd w:val="clear" w:color="auto" w:fill="F4F4F4"/>
        </w:rPr>
        <w:t>ДО</w:t>
      </w:r>
      <w:proofErr w:type="gramEnd"/>
      <w:r w:rsidRPr="004732C9">
        <w:rPr>
          <w:rFonts w:ascii="Times New Roman" w:hAnsi="Times New Roman" w:cs="Times New Roman"/>
          <w:sz w:val="28"/>
          <w:szCs w:val="28"/>
          <w:shd w:val="clear" w:color="auto" w:fill="F4F4F4"/>
        </w:rPr>
        <w:t>.</w:t>
      </w:r>
    </w:p>
    <w:p w:rsidR="001E0CC4" w:rsidRPr="004732C9" w:rsidRDefault="001E0CC4" w:rsidP="001E0CC4">
      <w:pPr>
        <w:spacing w:after="0" w:line="240" w:lineRule="auto"/>
        <w:ind w:right="4252" w:firstLine="709"/>
        <w:rPr>
          <w:rFonts w:ascii="Times New Roman" w:hAnsi="Times New Roman" w:cs="Times New Roman"/>
          <w:sz w:val="28"/>
          <w:szCs w:val="28"/>
          <w:shd w:val="clear" w:color="auto" w:fill="F4F4F4"/>
        </w:rPr>
      </w:pPr>
      <w:r>
        <w:rPr>
          <w:rFonts w:ascii="Times New Roman" w:hAnsi="Times New Roman" w:cs="Times New Roman"/>
          <w:sz w:val="28"/>
          <w:szCs w:val="28"/>
          <w:shd w:val="clear" w:color="auto" w:fill="F4F4F4"/>
        </w:rPr>
        <w:t>Романова Елена Викторовна, заместитель заведующей по УВР муниципального бюджетного дошкольного образовательного учреждения «Центр развития ребенка – детский сад № 82»</w:t>
      </w:r>
    </w:p>
    <w:p w:rsidR="004732C9" w:rsidRPr="004732C9" w:rsidRDefault="00F13759" w:rsidP="001E0CC4">
      <w:pPr>
        <w:spacing w:after="0"/>
        <w:ind w:left="1701" w:firstLine="709"/>
        <w:jc w:val="right"/>
        <w:rPr>
          <w:rStyle w:val="a8"/>
          <w:rFonts w:ascii="Times New Roman" w:hAnsi="Times New Roman" w:cs="Times New Roman"/>
          <w:i w:val="0"/>
          <w:sz w:val="28"/>
          <w:szCs w:val="28"/>
        </w:rPr>
      </w:pPr>
      <w:r>
        <w:rPr>
          <w:rStyle w:val="a8"/>
          <w:rFonts w:ascii="Times New Roman" w:hAnsi="Times New Roman" w:cs="Times New Roman"/>
          <w:i w:val="0"/>
          <w:sz w:val="28"/>
          <w:szCs w:val="28"/>
        </w:rPr>
        <w:t>«</w:t>
      </w:r>
      <w:r w:rsidR="004732C9" w:rsidRPr="004732C9">
        <w:rPr>
          <w:rStyle w:val="a8"/>
          <w:rFonts w:ascii="Times New Roman" w:hAnsi="Times New Roman" w:cs="Times New Roman"/>
          <w:i w:val="0"/>
          <w:sz w:val="28"/>
          <w:szCs w:val="28"/>
        </w:rPr>
        <w:t>Люди, научившиеся наблюдениям и опытам,</w:t>
      </w:r>
    </w:p>
    <w:p w:rsidR="004732C9" w:rsidRPr="004732C9" w:rsidRDefault="004732C9" w:rsidP="001E0CC4">
      <w:pPr>
        <w:spacing w:after="0"/>
        <w:ind w:left="1701" w:firstLine="709"/>
        <w:jc w:val="right"/>
        <w:rPr>
          <w:rStyle w:val="a8"/>
          <w:rFonts w:ascii="Times New Roman" w:hAnsi="Times New Roman" w:cs="Times New Roman"/>
          <w:i w:val="0"/>
          <w:sz w:val="28"/>
          <w:szCs w:val="28"/>
        </w:rPr>
      </w:pPr>
      <w:r w:rsidRPr="004732C9">
        <w:rPr>
          <w:rStyle w:val="a8"/>
          <w:rFonts w:ascii="Times New Roman" w:hAnsi="Times New Roman" w:cs="Times New Roman"/>
          <w:i w:val="0"/>
          <w:sz w:val="28"/>
          <w:szCs w:val="28"/>
        </w:rPr>
        <w:t>приобретают способность сами ставить вопросы</w:t>
      </w:r>
    </w:p>
    <w:p w:rsidR="004732C9" w:rsidRPr="004732C9" w:rsidRDefault="004732C9" w:rsidP="001E0CC4">
      <w:pPr>
        <w:spacing w:after="0"/>
        <w:ind w:left="1701" w:firstLine="709"/>
        <w:jc w:val="right"/>
        <w:rPr>
          <w:rStyle w:val="a8"/>
          <w:rFonts w:ascii="Times New Roman" w:hAnsi="Times New Roman" w:cs="Times New Roman"/>
          <w:i w:val="0"/>
          <w:sz w:val="28"/>
          <w:szCs w:val="28"/>
        </w:rPr>
      </w:pPr>
      <w:r w:rsidRPr="004732C9">
        <w:rPr>
          <w:rStyle w:val="a8"/>
          <w:rFonts w:ascii="Times New Roman" w:hAnsi="Times New Roman" w:cs="Times New Roman"/>
          <w:i w:val="0"/>
          <w:sz w:val="28"/>
          <w:szCs w:val="28"/>
        </w:rPr>
        <w:t>и получать на них фактические ответы, оказываясь</w:t>
      </w:r>
    </w:p>
    <w:p w:rsidR="004732C9" w:rsidRPr="004732C9" w:rsidRDefault="004732C9" w:rsidP="001E0CC4">
      <w:pPr>
        <w:spacing w:after="0"/>
        <w:ind w:left="1701" w:firstLine="709"/>
        <w:jc w:val="right"/>
        <w:rPr>
          <w:rStyle w:val="a8"/>
          <w:rFonts w:ascii="Times New Roman" w:hAnsi="Times New Roman" w:cs="Times New Roman"/>
          <w:i w:val="0"/>
          <w:sz w:val="28"/>
          <w:szCs w:val="28"/>
        </w:rPr>
      </w:pPr>
      <w:r w:rsidRPr="004732C9">
        <w:rPr>
          <w:rStyle w:val="a8"/>
          <w:rFonts w:ascii="Times New Roman" w:hAnsi="Times New Roman" w:cs="Times New Roman"/>
          <w:i w:val="0"/>
          <w:sz w:val="28"/>
          <w:szCs w:val="28"/>
        </w:rPr>
        <w:t>на более высоком умственном и нравственном уровне</w:t>
      </w:r>
    </w:p>
    <w:p w:rsidR="004732C9" w:rsidRPr="004732C9" w:rsidRDefault="004732C9" w:rsidP="001E0CC4">
      <w:pPr>
        <w:spacing w:after="0"/>
        <w:ind w:left="1701" w:firstLine="709"/>
        <w:jc w:val="right"/>
        <w:rPr>
          <w:rFonts w:ascii="Times New Roman" w:hAnsi="Times New Roman" w:cs="Times New Roman"/>
          <w:sz w:val="28"/>
          <w:szCs w:val="28"/>
        </w:rPr>
      </w:pPr>
      <w:r w:rsidRPr="004732C9">
        <w:rPr>
          <w:rStyle w:val="a8"/>
          <w:rFonts w:ascii="Times New Roman" w:hAnsi="Times New Roman" w:cs="Times New Roman"/>
          <w:i w:val="0"/>
          <w:sz w:val="28"/>
          <w:szCs w:val="28"/>
        </w:rPr>
        <w:t>в сравнении с теми, кто такой школы не прошел</w:t>
      </w:r>
      <w:r w:rsidR="00F13759">
        <w:rPr>
          <w:rStyle w:val="a8"/>
          <w:rFonts w:ascii="Times New Roman" w:hAnsi="Times New Roman" w:cs="Times New Roman"/>
          <w:i w:val="0"/>
          <w:sz w:val="28"/>
          <w:szCs w:val="28"/>
        </w:rPr>
        <w:t>»</w:t>
      </w:r>
    </w:p>
    <w:p w:rsidR="004732C9" w:rsidRPr="00955DBE" w:rsidRDefault="001472BB" w:rsidP="001E0CC4">
      <w:pPr>
        <w:spacing w:after="0"/>
        <w:ind w:left="1701" w:firstLine="709"/>
        <w:jc w:val="right"/>
        <w:rPr>
          <w:rStyle w:val="a8"/>
          <w:rFonts w:ascii="Times New Roman" w:hAnsi="Times New Roman" w:cs="Times New Roman"/>
          <w:i w:val="0"/>
          <w:sz w:val="28"/>
          <w:szCs w:val="28"/>
        </w:rPr>
      </w:pPr>
      <w:bookmarkStart w:id="0" w:name="_GoBack"/>
      <w:r w:rsidRPr="00955DBE">
        <w:rPr>
          <w:rFonts w:ascii="Times New Roman" w:hAnsi="Times New Roman" w:cs="Times New Roman"/>
          <w:bCs/>
          <w:sz w:val="28"/>
          <w:szCs w:val="28"/>
          <w:shd w:val="clear" w:color="auto" w:fill="FFFFFF"/>
        </w:rPr>
        <w:t>Климент Арка</w:t>
      </w:r>
      <w:r w:rsidR="004732C9" w:rsidRPr="00955DBE">
        <w:rPr>
          <w:rFonts w:ascii="Times New Roman" w:hAnsi="Times New Roman" w:cs="Times New Roman"/>
          <w:bCs/>
          <w:sz w:val="28"/>
          <w:szCs w:val="28"/>
          <w:shd w:val="clear" w:color="auto" w:fill="FFFFFF"/>
        </w:rPr>
        <w:t xml:space="preserve">дьевич </w:t>
      </w:r>
      <w:r w:rsidR="004732C9" w:rsidRPr="00955DBE">
        <w:rPr>
          <w:rStyle w:val="a8"/>
          <w:rFonts w:ascii="Times New Roman" w:hAnsi="Times New Roman" w:cs="Times New Roman"/>
          <w:i w:val="0"/>
          <w:sz w:val="28"/>
          <w:szCs w:val="28"/>
        </w:rPr>
        <w:t>Тимирязев</w:t>
      </w:r>
    </w:p>
    <w:bookmarkEnd w:id="0"/>
    <w:p w:rsidR="004732C9" w:rsidRDefault="004732C9" w:rsidP="001E0CC4">
      <w:pPr>
        <w:spacing w:after="0"/>
        <w:ind w:firstLine="709"/>
        <w:jc w:val="both"/>
        <w:rPr>
          <w:rFonts w:ascii="Times New Roman" w:eastAsia="@Arial Unicode MS" w:hAnsi="Times New Roman" w:cs="Times New Roman"/>
          <w:bCs/>
          <w:color w:val="000000"/>
          <w:sz w:val="28"/>
          <w:szCs w:val="28"/>
          <w:shd w:val="clear" w:color="auto" w:fill="FFFFFF"/>
        </w:rPr>
      </w:pPr>
      <w:r w:rsidRPr="004732C9">
        <w:rPr>
          <w:rFonts w:ascii="Times New Roman" w:eastAsia="@Arial Unicode MS" w:hAnsi="Times New Roman" w:cs="Times New Roman"/>
          <w:bCs/>
          <w:color w:val="000000"/>
          <w:sz w:val="28"/>
          <w:szCs w:val="28"/>
          <w:shd w:val="clear" w:color="auto" w:fill="FFFFFF"/>
        </w:rPr>
        <w:t xml:space="preserve">В наши дни к </w:t>
      </w:r>
      <w:proofErr w:type="gramStart"/>
      <w:r w:rsidRPr="004732C9">
        <w:rPr>
          <w:rFonts w:ascii="Times New Roman" w:eastAsia="@Arial Unicode MS" w:hAnsi="Times New Roman" w:cs="Times New Roman"/>
          <w:bCs/>
          <w:color w:val="000000"/>
          <w:sz w:val="28"/>
          <w:szCs w:val="28"/>
          <w:shd w:val="clear" w:color="auto" w:fill="FFFFFF"/>
        </w:rPr>
        <w:t>современному</w:t>
      </w:r>
      <w:proofErr w:type="gramEnd"/>
      <w:r w:rsidRPr="004732C9">
        <w:rPr>
          <w:rFonts w:ascii="Times New Roman" w:eastAsia="@Arial Unicode MS" w:hAnsi="Times New Roman" w:cs="Times New Roman"/>
          <w:bCs/>
          <w:color w:val="000000"/>
          <w:sz w:val="28"/>
          <w:szCs w:val="28"/>
          <w:shd w:val="clear" w:color="auto" w:fill="FFFFFF"/>
        </w:rPr>
        <w:t xml:space="preserve"> ДОУ предъявляются особые требования, при которых повышение методической работы становится объективной необходимостью.</w:t>
      </w:r>
    </w:p>
    <w:p w:rsidR="003342DB" w:rsidRDefault="001B4A72" w:rsidP="001E0CC4">
      <w:pPr>
        <w:spacing w:after="0"/>
        <w:ind w:firstLine="709"/>
        <w:jc w:val="both"/>
        <w:rPr>
          <w:rFonts w:ascii="Times New Roman" w:eastAsia="Times New Roman" w:hAnsi="Times New Roman" w:cs="Times New Roman"/>
          <w:sz w:val="28"/>
          <w:szCs w:val="28"/>
          <w:lang w:eastAsia="ru-RU"/>
        </w:rPr>
      </w:pPr>
      <w:r w:rsidRPr="004732C9">
        <w:rPr>
          <w:rFonts w:ascii="Times New Roman" w:eastAsia="Times New Roman" w:hAnsi="Times New Roman" w:cs="Times New Roman"/>
          <w:sz w:val="28"/>
          <w:szCs w:val="28"/>
          <w:lang w:eastAsia="ru-RU"/>
        </w:rPr>
        <w:t xml:space="preserve">Модернизация кадрового обеспечения образовательного процесса дошкольного учреждения направлена на переход от традиционного образовательного процесса к </w:t>
      </w:r>
      <w:proofErr w:type="spellStart"/>
      <w:r w:rsidRPr="004732C9">
        <w:rPr>
          <w:rFonts w:ascii="Times New Roman" w:eastAsia="Times New Roman" w:hAnsi="Times New Roman" w:cs="Times New Roman"/>
          <w:sz w:val="28"/>
          <w:szCs w:val="28"/>
          <w:lang w:eastAsia="ru-RU"/>
        </w:rPr>
        <w:t>деятельностному</w:t>
      </w:r>
      <w:proofErr w:type="spellEnd"/>
      <w:r w:rsidRPr="004732C9">
        <w:rPr>
          <w:rFonts w:ascii="Times New Roman" w:eastAsia="Times New Roman" w:hAnsi="Times New Roman" w:cs="Times New Roman"/>
          <w:sz w:val="28"/>
          <w:szCs w:val="28"/>
          <w:lang w:eastAsia="ru-RU"/>
        </w:rPr>
        <w:t>, и вопрос методического сопровождения в ДОУ на сегодняшний день особо актуален. Она существенно влияет на качество и эффективность обучения и воспитания, на</w:t>
      </w:r>
      <w:r w:rsidR="006B2141">
        <w:rPr>
          <w:rFonts w:ascii="Times New Roman" w:eastAsia="Times New Roman" w:hAnsi="Times New Roman" w:cs="Times New Roman"/>
          <w:sz w:val="28"/>
          <w:szCs w:val="28"/>
          <w:lang w:eastAsia="ru-RU"/>
        </w:rPr>
        <w:t xml:space="preserve"> конечные результаты работы ДОУ</w:t>
      </w:r>
      <w:r w:rsidRPr="004732C9">
        <w:rPr>
          <w:rFonts w:ascii="Times New Roman" w:eastAsia="Times New Roman" w:hAnsi="Times New Roman" w:cs="Times New Roman"/>
          <w:sz w:val="28"/>
          <w:szCs w:val="28"/>
          <w:lang w:eastAsia="ru-RU"/>
        </w:rPr>
        <w:t xml:space="preserve">. Однако на базе детского сада существовала проблема недостаточной эффективности управленческих действий по повышению профессиональной компетентности воспитателей. Пассивность воспитателей, отсутствие их заинтересованности, недостаточная активность в работе </w:t>
      </w:r>
      <w:r w:rsidR="006B2141">
        <w:rPr>
          <w:rFonts w:ascii="Times New Roman" w:eastAsia="Times New Roman" w:hAnsi="Times New Roman" w:cs="Times New Roman"/>
          <w:sz w:val="28"/>
          <w:szCs w:val="28"/>
          <w:lang w:eastAsia="ru-RU"/>
        </w:rPr>
        <w:t xml:space="preserve">в групповых формах работы </w:t>
      </w:r>
      <w:r w:rsidRPr="004732C9">
        <w:rPr>
          <w:rFonts w:ascii="Times New Roman" w:eastAsia="Times New Roman" w:hAnsi="Times New Roman" w:cs="Times New Roman"/>
          <w:sz w:val="28"/>
          <w:szCs w:val="28"/>
          <w:lang w:eastAsia="ru-RU"/>
        </w:rPr>
        <w:t>являлись существенными проблемами. И вста</w:t>
      </w:r>
      <w:r w:rsidR="006B2141">
        <w:rPr>
          <w:rFonts w:ascii="Times New Roman" w:eastAsia="Times New Roman" w:hAnsi="Times New Roman" w:cs="Times New Roman"/>
          <w:sz w:val="28"/>
          <w:szCs w:val="28"/>
          <w:lang w:eastAsia="ru-RU"/>
        </w:rPr>
        <w:t>ют</w:t>
      </w:r>
      <w:r w:rsidRPr="004732C9">
        <w:rPr>
          <w:rFonts w:ascii="Times New Roman" w:eastAsia="Times New Roman" w:hAnsi="Times New Roman" w:cs="Times New Roman"/>
          <w:sz w:val="28"/>
          <w:szCs w:val="28"/>
          <w:lang w:eastAsia="ru-RU"/>
        </w:rPr>
        <w:t xml:space="preserve"> </w:t>
      </w:r>
      <w:r w:rsidR="003342DB">
        <w:rPr>
          <w:rFonts w:ascii="Times New Roman" w:eastAsia="Times New Roman" w:hAnsi="Times New Roman" w:cs="Times New Roman"/>
          <w:sz w:val="28"/>
          <w:szCs w:val="28"/>
          <w:lang w:eastAsia="ru-RU"/>
        </w:rPr>
        <w:t xml:space="preserve">следующие </w:t>
      </w:r>
      <w:r w:rsidRPr="004732C9">
        <w:rPr>
          <w:rFonts w:ascii="Times New Roman" w:eastAsia="Times New Roman" w:hAnsi="Times New Roman" w:cs="Times New Roman"/>
          <w:sz w:val="28"/>
          <w:szCs w:val="28"/>
          <w:lang w:eastAsia="ru-RU"/>
        </w:rPr>
        <w:t xml:space="preserve">вопросы: </w:t>
      </w:r>
    </w:p>
    <w:p w:rsidR="003342DB" w:rsidRDefault="003342DB" w:rsidP="001E0CC4">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732C9">
        <w:rPr>
          <w:rFonts w:ascii="Times New Roman" w:eastAsia="Times New Roman" w:hAnsi="Times New Roman" w:cs="Times New Roman"/>
          <w:sz w:val="28"/>
          <w:szCs w:val="28"/>
          <w:lang w:eastAsia="ru-RU"/>
        </w:rPr>
        <w:t xml:space="preserve">как </w:t>
      </w:r>
      <w:r w:rsidR="001B4A72" w:rsidRPr="004732C9">
        <w:rPr>
          <w:rFonts w:ascii="Times New Roman" w:eastAsia="Times New Roman" w:hAnsi="Times New Roman" w:cs="Times New Roman"/>
          <w:sz w:val="28"/>
          <w:szCs w:val="28"/>
          <w:lang w:eastAsia="ru-RU"/>
        </w:rPr>
        <w:t xml:space="preserve">сделать, чтобы каждый педагог стал активным, заинтересованным участником педагогического процесса? </w:t>
      </w:r>
    </w:p>
    <w:p w:rsidR="003342DB" w:rsidRDefault="003342DB" w:rsidP="001E0CC4">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732C9">
        <w:rPr>
          <w:rFonts w:ascii="Times New Roman" w:eastAsia="Times New Roman" w:hAnsi="Times New Roman" w:cs="Times New Roman"/>
          <w:sz w:val="28"/>
          <w:szCs w:val="28"/>
          <w:lang w:eastAsia="ru-RU"/>
        </w:rPr>
        <w:t xml:space="preserve">как </w:t>
      </w:r>
      <w:r w:rsidR="001B4A72" w:rsidRPr="004732C9">
        <w:rPr>
          <w:rFonts w:ascii="Times New Roman" w:eastAsia="Times New Roman" w:hAnsi="Times New Roman" w:cs="Times New Roman"/>
          <w:sz w:val="28"/>
          <w:szCs w:val="28"/>
          <w:lang w:eastAsia="ru-RU"/>
        </w:rPr>
        <w:t xml:space="preserve">избавиться от пассивности отдельных педагогов? </w:t>
      </w:r>
    </w:p>
    <w:p w:rsidR="003342DB" w:rsidRDefault="003342DB" w:rsidP="001E0CC4">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732C9">
        <w:rPr>
          <w:rFonts w:ascii="Times New Roman" w:eastAsia="Times New Roman" w:hAnsi="Times New Roman" w:cs="Times New Roman"/>
          <w:sz w:val="28"/>
          <w:szCs w:val="28"/>
          <w:lang w:eastAsia="ru-RU"/>
        </w:rPr>
        <w:t xml:space="preserve">как </w:t>
      </w:r>
      <w:r w:rsidR="001B4A72" w:rsidRPr="004732C9">
        <w:rPr>
          <w:rFonts w:ascii="Times New Roman" w:eastAsia="Times New Roman" w:hAnsi="Times New Roman" w:cs="Times New Roman"/>
          <w:sz w:val="28"/>
          <w:szCs w:val="28"/>
          <w:lang w:eastAsia="ru-RU"/>
        </w:rPr>
        <w:t xml:space="preserve">перевести их от репродуктивной деятельности </w:t>
      </w:r>
      <w:proofErr w:type="gramStart"/>
      <w:r w:rsidR="001B4A72" w:rsidRPr="004732C9">
        <w:rPr>
          <w:rFonts w:ascii="Times New Roman" w:eastAsia="Times New Roman" w:hAnsi="Times New Roman" w:cs="Times New Roman"/>
          <w:sz w:val="28"/>
          <w:szCs w:val="28"/>
          <w:lang w:eastAsia="ru-RU"/>
        </w:rPr>
        <w:t>к</w:t>
      </w:r>
      <w:proofErr w:type="gramEnd"/>
      <w:r w:rsidR="001B4A72" w:rsidRPr="004732C9">
        <w:rPr>
          <w:rFonts w:ascii="Times New Roman" w:eastAsia="Times New Roman" w:hAnsi="Times New Roman" w:cs="Times New Roman"/>
          <w:sz w:val="28"/>
          <w:szCs w:val="28"/>
          <w:lang w:eastAsia="ru-RU"/>
        </w:rPr>
        <w:t xml:space="preserve"> исследовательской? </w:t>
      </w:r>
    </w:p>
    <w:p w:rsidR="003342DB" w:rsidRDefault="001B4A72" w:rsidP="001E0CC4">
      <w:pPr>
        <w:spacing w:after="0"/>
        <w:ind w:firstLine="709"/>
        <w:jc w:val="both"/>
        <w:rPr>
          <w:rFonts w:ascii="Times New Roman" w:eastAsia="Times New Roman" w:hAnsi="Times New Roman" w:cs="Times New Roman"/>
          <w:sz w:val="28"/>
          <w:szCs w:val="28"/>
          <w:lang w:eastAsia="ru-RU"/>
        </w:rPr>
      </w:pPr>
      <w:r w:rsidRPr="004732C9">
        <w:rPr>
          <w:rFonts w:ascii="Times New Roman" w:eastAsia="Times New Roman" w:hAnsi="Times New Roman" w:cs="Times New Roman"/>
          <w:sz w:val="28"/>
          <w:szCs w:val="28"/>
          <w:lang w:eastAsia="ru-RU"/>
        </w:rPr>
        <w:t xml:space="preserve">Постоянно находясь в поиске нестандартных подходов к организации непосредственно методической работы, оптимальных форм и наиболее эффективных методов </w:t>
      </w:r>
      <w:r w:rsidR="003342DB">
        <w:rPr>
          <w:rFonts w:ascii="Times New Roman" w:eastAsia="Times New Roman" w:hAnsi="Times New Roman" w:cs="Times New Roman"/>
          <w:sz w:val="28"/>
          <w:szCs w:val="28"/>
          <w:lang w:eastAsia="ru-RU"/>
        </w:rPr>
        <w:t>работы с педагогами</w:t>
      </w:r>
      <w:r w:rsidRPr="004732C9">
        <w:rPr>
          <w:rFonts w:ascii="Times New Roman" w:eastAsia="Times New Roman" w:hAnsi="Times New Roman" w:cs="Times New Roman"/>
          <w:sz w:val="28"/>
          <w:szCs w:val="28"/>
          <w:lang w:eastAsia="ru-RU"/>
        </w:rPr>
        <w:t xml:space="preserve">, </w:t>
      </w:r>
      <w:r w:rsidR="003342DB">
        <w:rPr>
          <w:rFonts w:ascii="Times New Roman" w:eastAsia="Times New Roman" w:hAnsi="Times New Roman" w:cs="Times New Roman"/>
          <w:sz w:val="28"/>
          <w:szCs w:val="28"/>
          <w:lang w:eastAsia="ru-RU"/>
        </w:rPr>
        <w:t>можно сделать вывод</w:t>
      </w:r>
      <w:r w:rsidRPr="004732C9">
        <w:rPr>
          <w:rFonts w:ascii="Times New Roman" w:eastAsia="Times New Roman" w:hAnsi="Times New Roman" w:cs="Times New Roman"/>
          <w:sz w:val="28"/>
          <w:szCs w:val="28"/>
          <w:lang w:eastAsia="ru-RU"/>
        </w:rPr>
        <w:t>, что активизация творческой деятельности педагогов возможна через нетрадиционные, интерактивные методы и формы работы с ними. Многие основные методические инновации связаны с применением интерактивных методов обучения.</w:t>
      </w:r>
    </w:p>
    <w:p w:rsidR="003342DB" w:rsidRDefault="001472BB" w:rsidP="001E0CC4">
      <w:pPr>
        <w:spacing w:after="0"/>
        <w:ind w:firstLine="709"/>
        <w:jc w:val="both"/>
        <w:rPr>
          <w:rFonts w:ascii="Times New Roman" w:hAnsi="Times New Roman" w:cs="Times New Roman"/>
          <w:color w:val="000000"/>
          <w:spacing w:val="-2"/>
          <w:sz w:val="28"/>
          <w:szCs w:val="28"/>
        </w:rPr>
      </w:pPr>
      <w:r w:rsidRPr="003342DB">
        <w:rPr>
          <w:rFonts w:ascii="Times New Roman" w:hAnsi="Times New Roman" w:cs="Times New Roman"/>
          <w:color w:val="000000"/>
          <w:spacing w:val="-3"/>
          <w:sz w:val="28"/>
          <w:szCs w:val="28"/>
        </w:rPr>
        <w:lastRenderedPageBreak/>
        <w:t xml:space="preserve">Повышение уровня мастерства педагогов — приоритетное направление </w:t>
      </w:r>
      <w:r w:rsidRPr="003342DB">
        <w:rPr>
          <w:rFonts w:ascii="Times New Roman" w:hAnsi="Times New Roman" w:cs="Times New Roman"/>
          <w:color w:val="000000"/>
          <w:spacing w:val="-2"/>
          <w:sz w:val="28"/>
          <w:szCs w:val="28"/>
        </w:rPr>
        <w:t xml:space="preserve">деятельности методической работы, которая занимает особое место в системе </w:t>
      </w:r>
      <w:r w:rsidRPr="003342DB">
        <w:rPr>
          <w:rFonts w:ascii="Times New Roman" w:hAnsi="Times New Roman" w:cs="Times New Roman"/>
          <w:color w:val="000000"/>
          <w:spacing w:val="5"/>
          <w:sz w:val="28"/>
          <w:szCs w:val="28"/>
        </w:rPr>
        <w:t xml:space="preserve">управления дошкольным учреждением и представляет важное звено в </w:t>
      </w:r>
      <w:r w:rsidRPr="003342DB">
        <w:rPr>
          <w:rFonts w:ascii="Times New Roman" w:hAnsi="Times New Roman" w:cs="Times New Roman"/>
          <w:color w:val="000000"/>
          <w:spacing w:val="3"/>
          <w:sz w:val="28"/>
          <w:szCs w:val="28"/>
        </w:rPr>
        <w:t xml:space="preserve">целостной системе повышения квалификации педагогических кадров, так </w:t>
      </w:r>
      <w:r w:rsidRPr="003342DB">
        <w:rPr>
          <w:rFonts w:ascii="Times New Roman" w:hAnsi="Times New Roman" w:cs="Times New Roman"/>
          <w:color w:val="000000"/>
          <w:spacing w:val="2"/>
          <w:sz w:val="28"/>
          <w:szCs w:val="28"/>
        </w:rPr>
        <w:t xml:space="preserve">как, прежде всего, способствует активизации личности педагога, развитию </w:t>
      </w:r>
      <w:r w:rsidRPr="003342DB">
        <w:rPr>
          <w:rFonts w:ascii="Times New Roman" w:hAnsi="Times New Roman" w:cs="Times New Roman"/>
          <w:color w:val="000000"/>
          <w:spacing w:val="-2"/>
          <w:sz w:val="28"/>
          <w:szCs w:val="28"/>
        </w:rPr>
        <w:t>его творческой личности.</w:t>
      </w:r>
    </w:p>
    <w:p w:rsidR="003342DB" w:rsidRDefault="001472BB" w:rsidP="001E0CC4">
      <w:pPr>
        <w:spacing w:after="0"/>
        <w:ind w:firstLine="709"/>
        <w:jc w:val="both"/>
        <w:rPr>
          <w:rFonts w:ascii="Times New Roman" w:hAnsi="Times New Roman" w:cs="Times New Roman"/>
          <w:color w:val="000000"/>
          <w:spacing w:val="-2"/>
          <w:sz w:val="28"/>
          <w:szCs w:val="28"/>
        </w:rPr>
      </w:pPr>
      <w:r w:rsidRPr="003342DB">
        <w:rPr>
          <w:rFonts w:ascii="Times New Roman" w:hAnsi="Times New Roman" w:cs="Times New Roman"/>
          <w:color w:val="000000"/>
          <w:spacing w:val="1"/>
          <w:sz w:val="28"/>
          <w:szCs w:val="28"/>
        </w:rPr>
        <w:t xml:space="preserve">Постоянная связь содержания методической работы с результатами </w:t>
      </w:r>
      <w:r w:rsidRPr="003342DB">
        <w:rPr>
          <w:rFonts w:ascii="Times New Roman" w:hAnsi="Times New Roman" w:cs="Times New Roman"/>
          <w:color w:val="000000"/>
          <w:spacing w:val="-1"/>
          <w:sz w:val="28"/>
          <w:szCs w:val="28"/>
        </w:rPr>
        <w:t xml:space="preserve">работы педагогов обеспечивает непрерывный процесс совершенствования </w:t>
      </w:r>
      <w:r w:rsidRPr="003342DB">
        <w:rPr>
          <w:rFonts w:ascii="Times New Roman" w:hAnsi="Times New Roman" w:cs="Times New Roman"/>
          <w:color w:val="000000"/>
          <w:spacing w:val="5"/>
          <w:sz w:val="28"/>
          <w:szCs w:val="28"/>
        </w:rPr>
        <w:t>профессионального мастерства каждого воспитателя. Т</w:t>
      </w:r>
      <w:r w:rsidRPr="003342DB">
        <w:rPr>
          <w:rFonts w:ascii="Times New Roman" w:hAnsi="Times New Roman" w:cs="Times New Roman"/>
          <w:color w:val="000000"/>
          <w:spacing w:val="-2"/>
          <w:sz w:val="28"/>
          <w:szCs w:val="28"/>
        </w:rPr>
        <w:t xml:space="preserve">радиционные формы методической работы, в которых </w:t>
      </w:r>
      <w:r w:rsidRPr="003342DB">
        <w:rPr>
          <w:rFonts w:ascii="Times New Roman" w:hAnsi="Times New Roman" w:cs="Times New Roman"/>
          <w:color w:val="000000"/>
          <w:spacing w:val="-1"/>
          <w:sz w:val="28"/>
          <w:szCs w:val="28"/>
        </w:rPr>
        <w:t xml:space="preserve">главное место отводилось докладам, выступлениям утратили свое значение </w:t>
      </w:r>
      <w:r w:rsidRPr="003342DB">
        <w:rPr>
          <w:rFonts w:ascii="Times New Roman" w:hAnsi="Times New Roman" w:cs="Times New Roman"/>
          <w:color w:val="000000"/>
          <w:spacing w:val="3"/>
          <w:sz w:val="28"/>
          <w:szCs w:val="28"/>
        </w:rPr>
        <w:t xml:space="preserve">из-за низкой их эффективности и недостаточной обратной связи. Сегодня </w:t>
      </w:r>
      <w:r w:rsidRPr="003342DB">
        <w:rPr>
          <w:rFonts w:ascii="Times New Roman" w:hAnsi="Times New Roman" w:cs="Times New Roman"/>
          <w:color w:val="000000"/>
          <w:spacing w:val="-1"/>
          <w:sz w:val="28"/>
          <w:szCs w:val="28"/>
        </w:rPr>
        <w:t xml:space="preserve">надо использовать новые, активные формы работы, которым свойственно вовлечение педагогов в деятельность и диалог, предполагающий свободный </w:t>
      </w:r>
      <w:r w:rsidRPr="003342DB">
        <w:rPr>
          <w:rFonts w:ascii="Times New Roman" w:hAnsi="Times New Roman" w:cs="Times New Roman"/>
          <w:color w:val="000000"/>
          <w:spacing w:val="-2"/>
          <w:sz w:val="28"/>
          <w:szCs w:val="28"/>
        </w:rPr>
        <w:t>обмен мнениями.</w:t>
      </w:r>
    </w:p>
    <w:p w:rsidR="001472BB" w:rsidRPr="003342DB" w:rsidRDefault="001472BB" w:rsidP="001E0CC4">
      <w:pPr>
        <w:spacing w:after="0"/>
        <w:ind w:firstLine="709"/>
        <w:jc w:val="both"/>
        <w:rPr>
          <w:rFonts w:ascii="Times New Roman" w:hAnsi="Times New Roman" w:cs="Times New Roman"/>
          <w:color w:val="000000"/>
          <w:spacing w:val="-2"/>
          <w:sz w:val="28"/>
          <w:szCs w:val="28"/>
        </w:rPr>
      </w:pPr>
      <w:r w:rsidRPr="003342DB">
        <w:rPr>
          <w:rFonts w:ascii="Times New Roman" w:hAnsi="Times New Roman" w:cs="Times New Roman"/>
          <w:color w:val="000000"/>
          <w:spacing w:val="12"/>
          <w:sz w:val="28"/>
          <w:szCs w:val="28"/>
        </w:rPr>
        <w:t xml:space="preserve">Повышение мастерства педагогов, </w:t>
      </w:r>
      <w:r w:rsidRPr="003342DB">
        <w:rPr>
          <w:rFonts w:ascii="Times New Roman" w:hAnsi="Times New Roman" w:cs="Times New Roman"/>
          <w:color w:val="000000"/>
          <w:spacing w:val="2"/>
          <w:sz w:val="28"/>
          <w:szCs w:val="28"/>
        </w:rPr>
        <w:t xml:space="preserve">пополнение их теоретических и практических знаний осуществляется с </w:t>
      </w:r>
      <w:r w:rsidRPr="003342DB">
        <w:rPr>
          <w:rFonts w:ascii="Times New Roman" w:hAnsi="Times New Roman" w:cs="Times New Roman"/>
          <w:color w:val="000000"/>
          <w:spacing w:val="9"/>
          <w:sz w:val="28"/>
          <w:szCs w:val="28"/>
        </w:rPr>
        <w:t xml:space="preserve">помощью разнообразных форм методической работы, а именно с </w:t>
      </w:r>
      <w:r w:rsidRPr="003342DB">
        <w:rPr>
          <w:rFonts w:ascii="Times New Roman" w:hAnsi="Times New Roman" w:cs="Times New Roman"/>
          <w:color w:val="000000"/>
          <w:spacing w:val="2"/>
          <w:sz w:val="28"/>
          <w:szCs w:val="28"/>
        </w:rPr>
        <w:t xml:space="preserve">использованием интерактивных форм и методов. Ценность такого подхода в том, что он </w:t>
      </w:r>
      <w:r w:rsidRPr="003342DB">
        <w:rPr>
          <w:rFonts w:ascii="Times New Roman" w:hAnsi="Times New Roman" w:cs="Times New Roman"/>
          <w:color w:val="000000"/>
          <w:spacing w:val="-2"/>
          <w:sz w:val="28"/>
          <w:szCs w:val="28"/>
        </w:rPr>
        <w:t xml:space="preserve">обеспечивает обратную связь, откровенный обмен мнениями, формирует </w:t>
      </w:r>
      <w:r w:rsidRPr="003342DB">
        <w:rPr>
          <w:rFonts w:ascii="Times New Roman" w:hAnsi="Times New Roman" w:cs="Times New Roman"/>
          <w:color w:val="000000"/>
          <w:spacing w:val="1"/>
          <w:sz w:val="28"/>
          <w:szCs w:val="28"/>
        </w:rPr>
        <w:t xml:space="preserve">положительные отношения между сотрудниками. Стержнем данных форм работы с кадрами </w:t>
      </w:r>
      <w:r w:rsidRPr="003342DB">
        <w:rPr>
          <w:rFonts w:ascii="Times New Roman" w:hAnsi="Times New Roman" w:cs="Times New Roman"/>
          <w:color w:val="000000"/>
          <w:spacing w:val="2"/>
          <w:sz w:val="28"/>
          <w:szCs w:val="28"/>
        </w:rPr>
        <w:t xml:space="preserve">являются коллективные обсуждения, рассуждения, аргументация </w:t>
      </w:r>
      <w:r w:rsidRPr="003342DB">
        <w:rPr>
          <w:rFonts w:ascii="Times New Roman" w:hAnsi="Times New Roman" w:cs="Times New Roman"/>
          <w:color w:val="000000"/>
          <w:spacing w:val="-2"/>
          <w:sz w:val="28"/>
          <w:szCs w:val="28"/>
        </w:rPr>
        <w:t xml:space="preserve">выводов, соревнования умов и талантов. </w:t>
      </w:r>
    </w:p>
    <w:p w:rsidR="003342DB" w:rsidRDefault="001472BB" w:rsidP="001E0CC4">
      <w:pPr>
        <w:pStyle w:val="ad"/>
        <w:spacing w:line="276" w:lineRule="auto"/>
        <w:ind w:firstLine="720"/>
        <w:jc w:val="both"/>
        <w:rPr>
          <w:color w:val="000000"/>
          <w:spacing w:val="2"/>
          <w:sz w:val="28"/>
          <w:szCs w:val="28"/>
        </w:rPr>
      </w:pPr>
      <w:r w:rsidRPr="00667DE9">
        <w:rPr>
          <w:color w:val="000000"/>
          <w:spacing w:val="-2"/>
          <w:sz w:val="28"/>
          <w:szCs w:val="28"/>
        </w:rPr>
        <w:t xml:space="preserve">Значение интерактивных методов - </w:t>
      </w:r>
      <w:r w:rsidRPr="00667DE9">
        <w:rPr>
          <w:color w:val="000000"/>
          <w:sz w:val="28"/>
          <w:szCs w:val="28"/>
        </w:rPr>
        <w:t xml:space="preserve">достижение таких важнейших </w:t>
      </w:r>
      <w:r w:rsidRPr="00667DE9">
        <w:rPr>
          <w:color w:val="000000"/>
          <w:spacing w:val="2"/>
          <w:sz w:val="28"/>
          <w:szCs w:val="28"/>
        </w:rPr>
        <w:t>целей, как:</w:t>
      </w:r>
    </w:p>
    <w:p w:rsidR="003342DB" w:rsidRDefault="001472BB" w:rsidP="001E0CC4">
      <w:pPr>
        <w:pStyle w:val="ad"/>
        <w:spacing w:line="276" w:lineRule="auto"/>
        <w:ind w:firstLine="720"/>
        <w:jc w:val="both"/>
        <w:rPr>
          <w:color w:val="000000"/>
          <w:spacing w:val="-1"/>
          <w:sz w:val="28"/>
          <w:szCs w:val="28"/>
        </w:rPr>
      </w:pPr>
      <w:r>
        <w:rPr>
          <w:color w:val="000000"/>
          <w:spacing w:val="-1"/>
          <w:sz w:val="28"/>
          <w:szCs w:val="28"/>
        </w:rPr>
        <w:t>- с</w:t>
      </w:r>
      <w:r w:rsidRPr="00667DE9">
        <w:rPr>
          <w:color w:val="000000"/>
          <w:spacing w:val="-1"/>
          <w:sz w:val="28"/>
          <w:szCs w:val="28"/>
        </w:rPr>
        <w:t>тимулирование интереса и мотивации к самообразованию;</w:t>
      </w:r>
    </w:p>
    <w:p w:rsidR="003342DB" w:rsidRDefault="001472BB" w:rsidP="001E0CC4">
      <w:pPr>
        <w:pStyle w:val="ad"/>
        <w:spacing w:line="276" w:lineRule="auto"/>
        <w:ind w:firstLine="720"/>
        <w:jc w:val="both"/>
        <w:rPr>
          <w:color w:val="000000"/>
          <w:spacing w:val="-1"/>
          <w:sz w:val="28"/>
          <w:szCs w:val="28"/>
        </w:rPr>
      </w:pPr>
      <w:r>
        <w:rPr>
          <w:color w:val="000000"/>
          <w:spacing w:val="-1"/>
          <w:sz w:val="28"/>
          <w:szCs w:val="28"/>
        </w:rPr>
        <w:t>- п</w:t>
      </w:r>
      <w:r w:rsidRPr="00667DE9">
        <w:rPr>
          <w:color w:val="000000"/>
          <w:spacing w:val="-1"/>
          <w:sz w:val="28"/>
          <w:szCs w:val="28"/>
        </w:rPr>
        <w:t>овышение уровня активности и самостоятельности;</w:t>
      </w:r>
    </w:p>
    <w:p w:rsidR="001472BB" w:rsidRPr="00667DE9" w:rsidRDefault="001472BB" w:rsidP="001E0CC4">
      <w:pPr>
        <w:pStyle w:val="ad"/>
        <w:spacing w:line="276" w:lineRule="auto"/>
        <w:ind w:firstLine="720"/>
        <w:jc w:val="both"/>
        <w:rPr>
          <w:color w:val="000000"/>
          <w:spacing w:val="-14"/>
          <w:sz w:val="28"/>
          <w:szCs w:val="28"/>
        </w:rPr>
      </w:pPr>
      <w:r>
        <w:rPr>
          <w:color w:val="000000"/>
          <w:spacing w:val="-1"/>
          <w:sz w:val="28"/>
          <w:szCs w:val="28"/>
        </w:rPr>
        <w:t>- р</w:t>
      </w:r>
      <w:r w:rsidRPr="00667DE9">
        <w:rPr>
          <w:color w:val="000000"/>
          <w:spacing w:val="-1"/>
          <w:sz w:val="28"/>
          <w:szCs w:val="28"/>
        </w:rPr>
        <w:t>азвитие навыков анализа и рефлексии своей деятельности;</w:t>
      </w:r>
    </w:p>
    <w:p w:rsidR="001472BB" w:rsidRDefault="001472BB" w:rsidP="001E0CC4">
      <w:pPr>
        <w:spacing w:after="0"/>
        <w:ind w:firstLine="709"/>
        <w:jc w:val="both"/>
        <w:rPr>
          <w:rFonts w:ascii="Times New Roman" w:eastAsia="@Arial Unicode MS" w:hAnsi="Times New Roman" w:cs="Times New Roman"/>
          <w:bCs/>
          <w:color w:val="000000"/>
          <w:sz w:val="28"/>
          <w:szCs w:val="28"/>
          <w:shd w:val="clear" w:color="auto" w:fill="FFFFFF"/>
        </w:rPr>
      </w:pPr>
      <w:r>
        <w:rPr>
          <w:color w:val="000000"/>
          <w:spacing w:val="-1"/>
          <w:sz w:val="28"/>
          <w:szCs w:val="28"/>
        </w:rPr>
        <w:t xml:space="preserve">- </w:t>
      </w:r>
      <w:r w:rsidRPr="001472BB">
        <w:rPr>
          <w:rFonts w:ascii="Times New Roman" w:hAnsi="Times New Roman" w:cs="Times New Roman"/>
          <w:color w:val="000000"/>
          <w:spacing w:val="-1"/>
          <w:sz w:val="28"/>
          <w:szCs w:val="28"/>
        </w:rPr>
        <w:t xml:space="preserve">развитие стремления к сотрудничеству, </w:t>
      </w:r>
      <w:proofErr w:type="spellStart"/>
      <w:r w:rsidRPr="001472BB">
        <w:rPr>
          <w:rFonts w:ascii="Times New Roman" w:hAnsi="Times New Roman" w:cs="Times New Roman"/>
          <w:color w:val="000000"/>
          <w:spacing w:val="-1"/>
          <w:sz w:val="28"/>
          <w:szCs w:val="28"/>
        </w:rPr>
        <w:t>эмпатии</w:t>
      </w:r>
      <w:proofErr w:type="spellEnd"/>
      <w:r w:rsidRPr="00667DE9">
        <w:rPr>
          <w:color w:val="000000"/>
          <w:spacing w:val="-1"/>
          <w:sz w:val="28"/>
          <w:szCs w:val="28"/>
        </w:rPr>
        <w:t>.</w:t>
      </w:r>
    </w:p>
    <w:p w:rsidR="004732C9" w:rsidRPr="004732C9" w:rsidRDefault="004732C9" w:rsidP="001E0CC4">
      <w:pPr>
        <w:spacing w:after="0"/>
        <w:ind w:firstLine="709"/>
        <w:jc w:val="both"/>
        <w:rPr>
          <w:rFonts w:ascii="Times New Roman" w:hAnsi="Times New Roman" w:cs="Times New Roman"/>
          <w:sz w:val="28"/>
          <w:szCs w:val="28"/>
        </w:rPr>
      </w:pPr>
      <w:r w:rsidRPr="004732C9">
        <w:rPr>
          <w:rFonts w:ascii="Times New Roman" w:hAnsi="Times New Roman" w:cs="Times New Roman"/>
          <w:sz w:val="28"/>
          <w:szCs w:val="28"/>
        </w:rPr>
        <w:t xml:space="preserve">На дошкольное образовательное учреждение в современных условиях развития общества возлагаются очень ответственные социальные задачи – обучать, воспитывать и готовить педагогов. </w:t>
      </w:r>
    </w:p>
    <w:p w:rsidR="004732C9" w:rsidRPr="004732C9" w:rsidRDefault="004732C9" w:rsidP="001E0CC4">
      <w:pPr>
        <w:spacing w:after="0"/>
        <w:ind w:firstLine="709"/>
        <w:jc w:val="both"/>
        <w:rPr>
          <w:rFonts w:ascii="Times New Roman" w:hAnsi="Times New Roman" w:cs="Times New Roman"/>
          <w:sz w:val="28"/>
          <w:szCs w:val="28"/>
        </w:rPr>
      </w:pPr>
      <w:r w:rsidRPr="004732C9">
        <w:rPr>
          <w:rFonts w:ascii="Times New Roman" w:hAnsi="Times New Roman" w:cs="Times New Roman"/>
          <w:sz w:val="28"/>
          <w:szCs w:val="28"/>
        </w:rPr>
        <w:t xml:space="preserve">На данном этапе в такой работе необходимо найти такие методы, с помощью которых можно преодолеть </w:t>
      </w:r>
      <w:r w:rsidR="006B2141">
        <w:rPr>
          <w:rFonts w:ascii="Times New Roman" w:hAnsi="Times New Roman" w:cs="Times New Roman"/>
          <w:sz w:val="28"/>
          <w:szCs w:val="28"/>
        </w:rPr>
        <w:t>все</w:t>
      </w:r>
      <w:r w:rsidRPr="004732C9">
        <w:rPr>
          <w:rFonts w:ascii="Times New Roman" w:hAnsi="Times New Roman" w:cs="Times New Roman"/>
          <w:sz w:val="28"/>
          <w:szCs w:val="28"/>
        </w:rPr>
        <w:t xml:space="preserve"> негативные явления</w:t>
      </w:r>
      <w:r w:rsidR="006B2141">
        <w:rPr>
          <w:rFonts w:ascii="Times New Roman" w:hAnsi="Times New Roman" w:cs="Times New Roman"/>
          <w:sz w:val="28"/>
          <w:szCs w:val="28"/>
        </w:rPr>
        <w:t xml:space="preserve"> в работе с педагогами.</w:t>
      </w:r>
      <w:r w:rsidRPr="004732C9">
        <w:rPr>
          <w:rFonts w:ascii="Times New Roman" w:hAnsi="Times New Roman" w:cs="Times New Roman"/>
          <w:sz w:val="28"/>
          <w:szCs w:val="28"/>
        </w:rPr>
        <w:t xml:space="preserve"> Главными из них являются активизация человеческих факторов в просвещении, развитии творческого потенциала педагогов ДОУ. Современная реальность, объективные потребности совершенствования образования, воспитания и развития детей обусловливают необходимость повышения роли и значения методической работы в ДОУ.</w:t>
      </w:r>
    </w:p>
    <w:p w:rsidR="004732C9" w:rsidRDefault="004732C9" w:rsidP="001E0CC4">
      <w:pPr>
        <w:spacing w:after="0"/>
        <w:ind w:firstLine="709"/>
        <w:jc w:val="both"/>
        <w:rPr>
          <w:rFonts w:ascii="Times New Roman" w:hAnsi="Times New Roman" w:cs="Times New Roman"/>
          <w:sz w:val="28"/>
          <w:szCs w:val="28"/>
          <w:shd w:val="clear" w:color="auto" w:fill="F4F4F4"/>
        </w:rPr>
      </w:pPr>
      <w:r w:rsidRPr="004732C9">
        <w:rPr>
          <w:rFonts w:ascii="Times New Roman" w:hAnsi="Times New Roman" w:cs="Times New Roman"/>
          <w:sz w:val="28"/>
          <w:szCs w:val="28"/>
        </w:rPr>
        <w:lastRenderedPageBreak/>
        <w:t xml:space="preserve">Сегодня реальный уровень постановки методической работы в дошкольном учреждении становится важнейшим критерием оценки </w:t>
      </w:r>
      <w:r w:rsidR="001472BB">
        <w:rPr>
          <w:rFonts w:ascii="Times New Roman" w:hAnsi="Times New Roman" w:cs="Times New Roman"/>
          <w:sz w:val="28"/>
          <w:szCs w:val="28"/>
        </w:rPr>
        <w:t xml:space="preserve">управленческой деятельности ДОУ, </w:t>
      </w:r>
      <w:r w:rsidR="00D41931" w:rsidRPr="004732C9">
        <w:rPr>
          <w:rFonts w:ascii="Times New Roman" w:hAnsi="Times New Roman" w:cs="Times New Roman"/>
          <w:sz w:val="28"/>
          <w:szCs w:val="28"/>
          <w:shd w:val="clear" w:color="auto" w:fill="F4F4F4"/>
        </w:rPr>
        <w:t xml:space="preserve">необходимы новые подходы к организации методической работы в ДОУ. Прежде </w:t>
      </w:r>
      <w:proofErr w:type="gramStart"/>
      <w:r w:rsidR="00D41931" w:rsidRPr="004732C9">
        <w:rPr>
          <w:rFonts w:ascii="Times New Roman" w:hAnsi="Times New Roman" w:cs="Times New Roman"/>
          <w:sz w:val="28"/>
          <w:szCs w:val="28"/>
          <w:shd w:val="clear" w:color="auto" w:fill="F4F4F4"/>
        </w:rPr>
        <w:t>всего</w:t>
      </w:r>
      <w:proofErr w:type="gramEnd"/>
      <w:r w:rsidR="00D41931" w:rsidRPr="004732C9">
        <w:rPr>
          <w:rFonts w:ascii="Times New Roman" w:hAnsi="Times New Roman" w:cs="Times New Roman"/>
          <w:sz w:val="28"/>
          <w:szCs w:val="28"/>
          <w:shd w:val="clear" w:color="auto" w:fill="F4F4F4"/>
        </w:rPr>
        <w:t xml:space="preserve"> </w:t>
      </w:r>
      <w:r>
        <w:rPr>
          <w:rFonts w:ascii="Times New Roman" w:hAnsi="Times New Roman" w:cs="Times New Roman"/>
          <w:sz w:val="28"/>
          <w:szCs w:val="28"/>
          <w:shd w:val="clear" w:color="auto" w:fill="F4F4F4"/>
        </w:rPr>
        <w:t>в дошкольном учреждении</w:t>
      </w:r>
      <w:r w:rsidR="006B2141">
        <w:rPr>
          <w:rFonts w:ascii="Times New Roman" w:hAnsi="Times New Roman" w:cs="Times New Roman"/>
          <w:sz w:val="28"/>
          <w:szCs w:val="28"/>
          <w:shd w:val="clear" w:color="auto" w:fill="F4F4F4"/>
        </w:rPr>
        <w:t xml:space="preserve"> необходимо</w:t>
      </w:r>
      <w:r w:rsidR="00D41931" w:rsidRPr="004732C9">
        <w:rPr>
          <w:rFonts w:ascii="Times New Roman" w:hAnsi="Times New Roman" w:cs="Times New Roman"/>
          <w:sz w:val="28"/>
          <w:szCs w:val="28"/>
          <w:shd w:val="clear" w:color="auto" w:fill="F4F4F4"/>
        </w:rPr>
        <w:t xml:space="preserve"> созда</w:t>
      </w:r>
      <w:r w:rsidR="006B2141">
        <w:rPr>
          <w:rFonts w:ascii="Times New Roman" w:hAnsi="Times New Roman" w:cs="Times New Roman"/>
          <w:sz w:val="28"/>
          <w:szCs w:val="28"/>
          <w:shd w:val="clear" w:color="auto" w:fill="F4F4F4"/>
        </w:rPr>
        <w:t>ть</w:t>
      </w:r>
      <w:r w:rsidR="00D41931" w:rsidRPr="004732C9">
        <w:rPr>
          <w:rFonts w:ascii="Times New Roman" w:hAnsi="Times New Roman" w:cs="Times New Roman"/>
          <w:sz w:val="28"/>
          <w:szCs w:val="28"/>
          <w:shd w:val="clear" w:color="auto" w:fill="F4F4F4"/>
        </w:rPr>
        <w:t xml:space="preserve"> условия для повышения активности и инициативы </w:t>
      </w:r>
      <w:r>
        <w:rPr>
          <w:rFonts w:ascii="Times New Roman" w:hAnsi="Times New Roman" w:cs="Times New Roman"/>
          <w:sz w:val="28"/>
          <w:szCs w:val="28"/>
          <w:shd w:val="clear" w:color="auto" w:fill="F4F4F4"/>
        </w:rPr>
        <w:t>педагогов</w:t>
      </w:r>
      <w:r w:rsidR="00D41931" w:rsidRPr="004732C9">
        <w:rPr>
          <w:rFonts w:ascii="Times New Roman" w:hAnsi="Times New Roman" w:cs="Times New Roman"/>
          <w:sz w:val="28"/>
          <w:szCs w:val="28"/>
          <w:shd w:val="clear" w:color="auto" w:fill="F4F4F4"/>
        </w:rPr>
        <w:t xml:space="preserve">, для пробуждения и поощрения их творческих поисков. В ДОУ </w:t>
      </w:r>
      <w:r w:rsidR="006B2141">
        <w:rPr>
          <w:rFonts w:ascii="Times New Roman" w:hAnsi="Times New Roman" w:cs="Times New Roman"/>
          <w:sz w:val="28"/>
          <w:szCs w:val="28"/>
          <w:shd w:val="clear" w:color="auto" w:fill="F4F4F4"/>
        </w:rPr>
        <w:t xml:space="preserve">созданы такие условия. В настоящее время </w:t>
      </w:r>
      <w:r w:rsidR="00D41931" w:rsidRPr="004732C9">
        <w:rPr>
          <w:rFonts w:ascii="Times New Roman" w:hAnsi="Times New Roman" w:cs="Times New Roman"/>
          <w:sz w:val="28"/>
          <w:szCs w:val="28"/>
          <w:shd w:val="clear" w:color="auto" w:fill="F4F4F4"/>
        </w:rPr>
        <w:t>практикую</w:t>
      </w:r>
      <w:r>
        <w:rPr>
          <w:rFonts w:ascii="Times New Roman" w:hAnsi="Times New Roman" w:cs="Times New Roman"/>
          <w:sz w:val="28"/>
          <w:szCs w:val="28"/>
          <w:shd w:val="clear" w:color="auto" w:fill="F4F4F4"/>
        </w:rPr>
        <w:t>тся</w:t>
      </w:r>
      <w:r w:rsidR="00D41931" w:rsidRPr="004732C9">
        <w:rPr>
          <w:rFonts w:ascii="Times New Roman" w:hAnsi="Times New Roman" w:cs="Times New Roman"/>
          <w:sz w:val="28"/>
          <w:szCs w:val="28"/>
          <w:shd w:val="clear" w:color="auto" w:fill="F4F4F4"/>
        </w:rPr>
        <w:t xml:space="preserve"> разнообразные формы работы с педагогами, способств</w:t>
      </w:r>
      <w:r>
        <w:rPr>
          <w:rFonts w:ascii="Times New Roman" w:hAnsi="Times New Roman" w:cs="Times New Roman"/>
          <w:sz w:val="28"/>
          <w:szCs w:val="28"/>
          <w:shd w:val="clear" w:color="auto" w:fill="F4F4F4"/>
        </w:rPr>
        <w:t>ующие повышению их квалификации, обмену опытом и повышению творческого потенциала педагогов</w:t>
      </w:r>
      <w:r w:rsidR="00D41931" w:rsidRPr="004732C9">
        <w:rPr>
          <w:rFonts w:ascii="Times New Roman" w:hAnsi="Times New Roman" w:cs="Times New Roman"/>
          <w:sz w:val="28"/>
          <w:szCs w:val="28"/>
          <w:shd w:val="clear" w:color="auto" w:fill="F4F4F4"/>
        </w:rPr>
        <w:t>.</w:t>
      </w:r>
    </w:p>
    <w:p w:rsidR="001B4A72" w:rsidRPr="001B4A72" w:rsidRDefault="00D41931" w:rsidP="001E0CC4">
      <w:pPr>
        <w:spacing w:after="0"/>
        <w:ind w:firstLine="709"/>
        <w:jc w:val="both"/>
        <w:rPr>
          <w:rFonts w:ascii="Times New Roman" w:eastAsia="Times New Roman" w:hAnsi="Times New Roman" w:cs="Times New Roman"/>
          <w:sz w:val="28"/>
          <w:szCs w:val="28"/>
          <w:lang w:eastAsia="ru-RU"/>
        </w:rPr>
      </w:pPr>
      <w:r w:rsidRPr="004732C9">
        <w:rPr>
          <w:rFonts w:ascii="Times New Roman" w:hAnsi="Times New Roman" w:cs="Times New Roman"/>
          <w:sz w:val="28"/>
          <w:szCs w:val="28"/>
          <w:shd w:val="clear" w:color="auto" w:fill="F4F4F4"/>
        </w:rPr>
        <w:t>Существуют различные формы методической работы, каждая из которых имеет свои специфические особенности и используется в работе</w:t>
      </w:r>
      <w:r w:rsidR="004732C9">
        <w:rPr>
          <w:rFonts w:ascii="Times New Roman" w:hAnsi="Times New Roman" w:cs="Times New Roman"/>
          <w:sz w:val="28"/>
          <w:szCs w:val="28"/>
          <w:shd w:val="clear" w:color="auto" w:fill="F4F4F4"/>
        </w:rPr>
        <w:t xml:space="preserve"> с педагогами</w:t>
      </w:r>
      <w:r w:rsidRPr="004732C9">
        <w:rPr>
          <w:rFonts w:ascii="Times New Roman" w:hAnsi="Times New Roman" w:cs="Times New Roman"/>
          <w:sz w:val="28"/>
          <w:szCs w:val="28"/>
          <w:shd w:val="clear" w:color="auto" w:fill="F4F4F4"/>
        </w:rPr>
        <w:t>.</w:t>
      </w:r>
      <w:r w:rsidR="001B4A72">
        <w:rPr>
          <w:rFonts w:ascii="Times New Roman" w:hAnsi="Times New Roman" w:cs="Times New Roman"/>
          <w:sz w:val="28"/>
          <w:szCs w:val="28"/>
          <w:shd w:val="clear" w:color="auto" w:fill="F4F4F4"/>
        </w:rPr>
        <w:t xml:space="preserve"> </w:t>
      </w:r>
      <w:r w:rsidR="001B4A72" w:rsidRPr="001B4A72">
        <w:rPr>
          <w:rFonts w:ascii="Times New Roman" w:eastAsia="Times New Roman" w:hAnsi="Times New Roman" w:cs="Times New Roman"/>
          <w:bCs/>
          <w:sz w:val="28"/>
          <w:szCs w:val="28"/>
          <w:lang w:eastAsia="ru-RU"/>
        </w:rPr>
        <w:t>Ценность такого подхода в том, что он обеспечивает обратную связь, обмен мнениями, формирует положительные отношения между сотрудниками. Стержнем данных форм работы с педагогами являются коллективные обсуждения, рассуждения, аргументация выводов. Значение интерактивных методов состоит в достижении таких важнейших целей, как:</w:t>
      </w:r>
    </w:p>
    <w:p w:rsidR="001B4A72" w:rsidRPr="004732C9" w:rsidRDefault="001B4A72" w:rsidP="001E0CC4">
      <w:pPr>
        <w:numPr>
          <w:ilvl w:val="0"/>
          <w:numId w:val="1"/>
        </w:numPr>
        <w:spacing w:after="0"/>
        <w:ind w:left="0" w:firstLine="709"/>
        <w:jc w:val="both"/>
        <w:rPr>
          <w:rFonts w:ascii="Times New Roman" w:eastAsia="Times New Roman" w:hAnsi="Times New Roman" w:cs="Times New Roman"/>
          <w:sz w:val="28"/>
          <w:szCs w:val="28"/>
          <w:lang w:eastAsia="ru-RU"/>
        </w:rPr>
      </w:pPr>
      <w:r w:rsidRPr="004732C9">
        <w:rPr>
          <w:rFonts w:ascii="Times New Roman" w:eastAsia="Times New Roman" w:hAnsi="Times New Roman" w:cs="Times New Roman"/>
          <w:sz w:val="28"/>
          <w:szCs w:val="28"/>
          <w:lang w:eastAsia="ru-RU"/>
        </w:rPr>
        <w:t>Стимулирование интереса и мотивации к самообразованию;</w:t>
      </w:r>
    </w:p>
    <w:p w:rsidR="001B4A72" w:rsidRPr="004732C9" w:rsidRDefault="001B4A72" w:rsidP="001E0CC4">
      <w:pPr>
        <w:numPr>
          <w:ilvl w:val="0"/>
          <w:numId w:val="1"/>
        </w:numPr>
        <w:spacing w:after="0"/>
        <w:ind w:left="0" w:firstLine="709"/>
        <w:jc w:val="both"/>
        <w:rPr>
          <w:rFonts w:ascii="Times New Roman" w:eastAsia="Times New Roman" w:hAnsi="Times New Roman" w:cs="Times New Roman"/>
          <w:sz w:val="28"/>
          <w:szCs w:val="28"/>
          <w:lang w:eastAsia="ru-RU"/>
        </w:rPr>
      </w:pPr>
      <w:r w:rsidRPr="004732C9">
        <w:rPr>
          <w:rFonts w:ascii="Times New Roman" w:eastAsia="Times New Roman" w:hAnsi="Times New Roman" w:cs="Times New Roman"/>
          <w:sz w:val="28"/>
          <w:szCs w:val="28"/>
          <w:lang w:eastAsia="ru-RU"/>
        </w:rPr>
        <w:t>Повышение уровня активности и самостоятельности;</w:t>
      </w:r>
    </w:p>
    <w:p w:rsidR="001B4A72" w:rsidRPr="004732C9" w:rsidRDefault="001B4A72" w:rsidP="001E0CC4">
      <w:pPr>
        <w:numPr>
          <w:ilvl w:val="0"/>
          <w:numId w:val="1"/>
        </w:numPr>
        <w:spacing w:after="0"/>
        <w:ind w:left="0" w:firstLine="709"/>
        <w:jc w:val="both"/>
        <w:rPr>
          <w:rFonts w:ascii="Times New Roman" w:eastAsia="Times New Roman" w:hAnsi="Times New Roman" w:cs="Times New Roman"/>
          <w:sz w:val="28"/>
          <w:szCs w:val="28"/>
          <w:lang w:eastAsia="ru-RU"/>
        </w:rPr>
      </w:pPr>
      <w:r w:rsidRPr="004732C9">
        <w:rPr>
          <w:rFonts w:ascii="Times New Roman" w:eastAsia="Times New Roman" w:hAnsi="Times New Roman" w:cs="Times New Roman"/>
          <w:sz w:val="28"/>
          <w:szCs w:val="28"/>
          <w:lang w:eastAsia="ru-RU"/>
        </w:rPr>
        <w:t>Развитие навыков анализа и рефлексии своей деятельности;</w:t>
      </w:r>
    </w:p>
    <w:p w:rsidR="001B4A72" w:rsidRDefault="001B4A72" w:rsidP="001E0CC4">
      <w:pPr>
        <w:numPr>
          <w:ilvl w:val="0"/>
          <w:numId w:val="1"/>
        </w:numPr>
        <w:spacing w:after="0"/>
        <w:ind w:left="0" w:firstLine="709"/>
        <w:jc w:val="both"/>
        <w:rPr>
          <w:rFonts w:ascii="Times New Roman" w:eastAsia="Times New Roman" w:hAnsi="Times New Roman" w:cs="Times New Roman"/>
          <w:sz w:val="28"/>
          <w:szCs w:val="28"/>
          <w:lang w:eastAsia="ru-RU"/>
        </w:rPr>
      </w:pPr>
      <w:r w:rsidRPr="004732C9">
        <w:rPr>
          <w:rFonts w:ascii="Times New Roman" w:eastAsia="Times New Roman" w:hAnsi="Times New Roman" w:cs="Times New Roman"/>
          <w:sz w:val="28"/>
          <w:szCs w:val="28"/>
          <w:lang w:eastAsia="ru-RU"/>
        </w:rPr>
        <w:t xml:space="preserve">Развитие стремления к сотрудничеству, </w:t>
      </w:r>
      <w:proofErr w:type="spellStart"/>
      <w:r w:rsidRPr="004732C9">
        <w:rPr>
          <w:rFonts w:ascii="Times New Roman" w:eastAsia="Times New Roman" w:hAnsi="Times New Roman" w:cs="Times New Roman"/>
          <w:sz w:val="28"/>
          <w:szCs w:val="28"/>
          <w:lang w:eastAsia="ru-RU"/>
        </w:rPr>
        <w:t>эмпатии</w:t>
      </w:r>
      <w:proofErr w:type="spellEnd"/>
      <w:r w:rsidRPr="004732C9">
        <w:rPr>
          <w:rFonts w:ascii="Times New Roman" w:eastAsia="Times New Roman" w:hAnsi="Times New Roman" w:cs="Times New Roman"/>
          <w:sz w:val="28"/>
          <w:szCs w:val="28"/>
          <w:lang w:eastAsia="ru-RU"/>
        </w:rPr>
        <w:t>.</w:t>
      </w:r>
    </w:p>
    <w:p w:rsidR="001472BB" w:rsidRPr="00667DE9" w:rsidRDefault="001472BB" w:rsidP="001E0CC4">
      <w:pPr>
        <w:pStyle w:val="ad"/>
        <w:spacing w:line="276" w:lineRule="auto"/>
        <w:ind w:left="360"/>
        <w:jc w:val="both"/>
        <w:rPr>
          <w:color w:val="000000"/>
          <w:spacing w:val="-15"/>
          <w:sz w:val="28"/>
          <w:szCs w:val="28"/>
        </w:rPr>
      </w:pPr>
    </w:p>
    <w:p w:rsidR="001472BB" w:rsidRPr="001472BB" w:rsidRDefault="001472BB" w:rsidP="001E0CC4">
      <w:pPr>
        <w:pStyle w:val="ad"/>
        <w:spacing w:line="276" w:lineRule="auto"/>
        <w:ind w:left="357"/>
        <w:jc w:val="both"/>
        <w:rPr>
          <w:color w:val="000000"/>
          <w:spacing w:val="-15"/>
          <w:sz w:val="24"/>
          <w:szCs w:val="24"/>
        </w:rPr>
      </w:pPr>
      <w:r>
        <w:rPr>
          <w:noProof/>
          <w:sz w:val="28"/>
          <w:szCs w:val="28"/>
        </w:rPr>
        <mc:AlternateContent>
          <mc:Choice Requires="wps">
            <w:drawing>
              <wp:anchor distT="0" distB="0" distL="114300" distR="114300" simplePos="0" relativeHeight="251686912" behindDoc="0" locked="0" layoutInCell="1" allowOverlap="1" wp14:anchorId="6EA739B1" wp14:editId="205D234E">
                <wp:simplePos x="0" y="0"/>
                <wp:positionH relativeFrom="column">
                  <wp:posOffset>1169670</wp:posOffset>
                </wp:positionH>
                <wp:positionV relativeFrom="paragraph">
                  <wp:posOffset>7620</wp:posOffset>
                </wp:positionV>
                <wp:extent cx="3962400" cy="356870"/>
                <wp:effectExtent l="0" t="0" r="0" b="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356870"/>
                        </a:xfrm>
                        <a:prstGeom prst="rect">
                          <a:avLst/>
                        </a:prstGeom>
                        <a:solidFill>
                          <a:srgbClr val="FBD4B4"/>
                        </a:solidFill>
                        <a:ln w="9525">
                          <a:solidFill>
                            <a:srgbClr val="000000"/>
                          </a:solidFill>
                          <a:miter lim="800000"/>
                          <a:headEnd/>
                          <a:tailEnd/>
                        </a:ln>
                      </wps:spPr>
                      <wps:txbx>
                        <w:txbxContent>
                          <w:p w:rsidR="001472BB" w:rsidRPr="00347C7A" w:rsidRDefault="001472BB" w:rsidP="001472BB">
                            <w:pPr>
                              <w:jc w:val="center"/>
                              <w:rPr>
                                <w:sz w:val="28"/>
                                <w:szCs w:val="28"/>
                              </w:rPr>
                            </w:pPr>
                            <w:r>
                              <w:rPr>
                                <w:sz w:val="28"/>
                                <w:szCs w:val="28"/>
                              </w:rPr>
                              <w:t>Интерактивные формы и методы обучения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6" style="position:absolute;left:0;text-align:left;margin-left:92.1pt;margin-top:.6pt;width:312pt;height:28.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" fillcolor="#fbd4b4">
                <v:textbox>
                  <w:txbxContent>
                    <w:p w:rsidR="001472BB" w:rsidRPr="00347C7A" w:rsidRDefault="001472BB" w:rsidP="001472BB">
                      <w:pPr>
                        <w:jc w:val="center"/>
                        <w:rPr>
                          <w:sz w:val="28"/>
                          <w:szCs w:val="28"/>
                        </w:rPr>
                      </w:pPr>
                      <w:r>
                        <w:rPr>
                          <w:sz w:val="28"/>
                          <w:szCs w:val="28"/>
                        </w:rPr>
                        <w:t>Интерактивные формы и методы обучения</w:t>
                      </w:r>
                    </w:p>
                  </w:txbxContent>
                </v:textbox>
              </v:rect>
            </w:pict>
          </mc:Fallback>
        </mc:AlternateContent>
      </w:r>
    </w:p>
    <w:p w:rsidR="001472BB" w:rsidRPr="001472BB" w:rsidRDefault="001472BB" w:rsidP="001E0CC4">
      <w:pPr>
        <w:pStyle w:val="ad"/>
        <w:spacing w:line="276" w:lineRule="auto"/>
        <w:ind w:left="357"/>
        <w:jc w:val="both"/>
        <w:rPr>
          <w:sz w:val="24"/>
          <w:szCs w:val="24"/>
        </w:rPr>
      </w:pPr>
      <w:r w:rsidRPr="001472BB">
        <w:rPr>
          <w:noProof/>
          <w:sz w:val="24"/>
          <w:szCs w:val="24"/>
        </w:rPr>
        <mc:AlternateContent>
          <mc:Choice Requires="wps">
            <w:drawing>
              <wp:anchor distT="0" distB="0" distL="114300" distR="114300" simplePos="0" relativeHeight="251663360" behindDoc="0" locked="0" layoutInCell="1" allowOverlap="1" wp14:anchorId="30201F4F" wp14:editId="5B5DE779">
                <wp:simplePos x="0" y="0"/>
                <wp:positionH relativeFrom="column">
                  <wp:posOffset>3179445</wp:posOffset>
                </wp:positionH>
                <wp:positionV relativeFrom="paragraph">
                  <wp:posOffset>124460</wp:posOffset>
                </wp:positionV>
                <wp:extent cx="0" cy="762000"/>
                <wp:effectExtent l="0" t="0" r="0" b="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35pt,9.8pt" to="250.35pt,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"/>
            </w:pict>
          </mc:Fallback>
        </mc:AlternateContent>
      </w:r>
    </w:p>
    <w:p w:rsidR="001472BB" w:rsidRPr="001472BB" w:rsidRDefault="001472BB" w:rsidP="001E0CC4">
      <w:pPr>
        <w:pStyle w:val="ad"/>
        <w:spacing w:line="276" w:lineRule="auto"/>
        <w:ind w:left="357"/>
        <w:jc w:val="both"/>
        <w:rPr>
          <w:sz w:val="24"/>
          <w:szCs w:val="24"/>
        </w:rPr>
      </w:pPr>
    </w:p>
    <w:p w:rsidR="001472BB" w:rsidRPr="001472BB" w:rsidRDefault="001472BB" w:rsidP="001E0CC4">
      <w:pPr>
        <w:pStyle w:val="ad"/>
        <w:spacing w:line="276" w:lineRule="auto"/>
        <w:ind w:left="357"/>
        <w:jc w:val="both"/>
        <w:rPr>
          <w:sz w:val="24"/>
          <w:szCs w:val="24"/>
        </w:rPr>
      </w:pPr>
      <w:r w:rsidRPr="001472BB">
        <w:rPr>
          <w:noProof/>
          <w:sz w:val="24"/>
          <w:szCs w:val="24"/>
        </w:rPr>
        <mc:AlternateContent>
          <mc:Choice Requires="wps">
            <w:drawing>
              <wp:anchor distT="0" distB="0" distL="114300" distR="114300" simplePos="0" relativeHeight="251664384" behindDoc="0" locked="0" layoutInCell="1" allowOverlap="1" wp14:anchorId="3C85FBA0" wp14:editId="7B130DD3">
                <wp:simplePos x="0" y="0"/>
                <wp:positionH relativeFrom="column">
                  <wp:posOffset>3150870</wp:posOffset>
                </wp:positionH>
                <wp:positionV relativeFrom="paragraph">
                  <wp:posOffset>58420</wp:posOffset>
                </wp:positionV>
                <wp:extent cx="1981200" cy="0"/>
                <wp:effectExtent l="0" t="0" r="19050" b="1905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1pt,4.6pt" to="404.1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"/>
            </w:pict>
          </mc:Fallback>
        </mc:AlternateContent>
      </w:r>
      <w:r w:rsidRPr="001472BB">
        <w:rPr>
          <w:noProof/>
          <w:sz w:val="24"/>
          <w:szCs w:val="24"/>
        </w:rPr>
        <mc:AlternateContent>
          <mc:Choice Requires="wps">
            <w:drawing>
              <wp:anchor distT="0" distB="0" distL="114300" distR="114300" simplePos="0" relativeHeight="251666432" behindDoc="0" locked="0" layoutInCell="1" allowOverlap="1" wp14:anchorId="25065CA7" wp14:editId="001D3608">
                <wp:simplePos x="0" y="0"/>
                <wp:positionH relativeFrom="column">
                  <wp:posOffset>1122045</wp:posOffset>
                </wp:positionH>
                <wp:positionV relativeFrom="paragraph">
                  <wp:posOffset>58420</wp:posOffset>
                </wp:positionV>
                <wp:extent cx="2057400" cy="0"/>
                <wp:effectExtent l="0" t="0" r="19050" b="1905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35pt,4.6pt" to="250.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"/>
            </w:pict>
          </mc:Fallback>
        </mc:AlternateContent>
      </w:r>
    </w:p>
    <w:p w:rsidR="001472BB" w:rsidRPr="001472BB" w:rsidRDefault="003342DB" w:rsidP="001E0CC4">
      <w:pPr>
        <w:pStyle w:val="ad"/>
        <w:spacing w:line="276" w:lineRule="auto"/>
        <w:ind w:left="357"/>
        <w:jc w:val="both"/>
        <w:rPr>
          <w:sz w:val="24"/>
          <w:szCs w:val="24"/>
        </w:rPr>
      </w:pPr>
      <w:r w:rsidRPr="001472BB">
        <w:rPr>
          <w:noProof/>
          <w:sz w:val="24"/>
          <w:szCs w:val="24"/>
        </w:rPr>
        <mc:AlternateContent>
          <mc:Choice Requires="wps">
            <w:drawing>
              <wp:anchor distT="0" distB="0" distL="114300" distR="114300" simplePos="0" relativeHeight="251687936" behindDoc="0" locked="0" layoutInCell="1" allowOverlap="1" wp14:anchorId="7BAE8FB1" wp14:editId="72CB81BE">
                <wp:simplePos x="0" y="0"/>
                <wp:positionH relativeFrom="column">
                  <wp:posOffset>4503420</wp:posOffset>
                </wp:positionH>
                <wp:positionV relativeFrom="paragraph">
                  <wp:posOffset>53975</wp:posOffset>
                </wp:positionV>
                <wp:extent cx="1676400" cy="304800"/>
                <wp:effectExtent l="0" t="0" r="19050" b="1905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304800"/>
                        </a:xfrm>
                        <a:prstGeom prst="rect">
                          <a:avLst/>
                        </a:prstGeom>
                        <a:solidFill>
                          <a:srgbClr val="FFFFFF"/>
                        </a:solidFill>
                        <a:ln w="9525">
                          <a:solidFill>
                            <a:srgbClr val="000000"/>
                          </a:solidFill>
                          <a:miter lim="800000"/>
                          <a:headEnd/>
                          <a:tailEnd/>
                        </a:ln>
                      </wps:spPr>
                      <wps:txbx>
                        <w:txbxContent>
                          <w:p w:rsidR="001472BB" w:rsidRPr="000F2FFE" w:rsidRDefault="001472BB" w:rsidP="001472BB">
                            <w:pPr>
                              <w:shd w:val="clear" w:color="auto" w:fill="00FF00"/>
                              <w:jc w:val="center"/>
                              <w:rPr>
                                <w:sz w:val="28"/>
                                <w:szCs w:val="28"/>
                              </w:rPr>
                            </w:pPr>
                            <w:r w:rsidRPr="000F2FFE">
                              <w:rPr>
                                <w:sz w:val="28"/>
                                <w:szCs w:val="28"/>
                              </w:rPr>
                              <w:t>новейшие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7" style="position:absolute;left:0;text-align:left;margin-left:354.6pt;margin-top:4.25pt;width:132pt;height:2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">
                <v:textbox>
                  <w:txbxContent>
                    <w:p w:rsidR="001472BB" w:rsidRPr="000F2FFE" w:rsidRDefault="001472BB" w:rsidP="001472BB">
                      <w:pPr>
                        <w:shd w:val="clear" w:color="auto" w:fill="00FF00"/>
                        <w:jc w:val="center"/>
                        <w:rPr>
                          <w:sz w:val="28"/>
                          <w:szCs w:val="28"/>
                        </w:rPr>
                      </w:pPr>
                      <w:r w:rsidRPr="000F2FFE">
                        <w:rPr>
                          <w:sz w:val="28"/>
                          <w:szCs w:val="28"/>
                        </w:rPr>
                        <w:t>новейшие</w:t>
                      </w:r>
                    </w:p>
                  </w:txbxContent>
                </v:textbox>
              </v:rect>
            </w:pict>
          </mc:Fallback>
        </mc:AlternateContent>
      </w:r>
      <w:r w:rsidRPr="001472BB">
        <w:rPr>
          <w:noProof/>
          <w:sz w:val="24"/>
          <w:szCs w:val="24"/>
        </w:rPr>
        <mc:AlternateContent>
          <mc:Choice Requires="wps">
            <w:drawing>
              <wp:anchor distT="0" distB="0" distL="114300" distR="114300" simplePos="0" relativeHeight="251688960" behindDoc="0" locked="0" layoutInCell="1" allowOverlap="1" wp14:anchorId="043D5BC6" wp14:editId="40F6773F">
                <wp:simplePos x="0" y="0"/>
                <wp:positionH relativeFrom="column">
                  <wp:posOffset>188595</wp:posOffset>
                </wp:positionH>
                <wp:positionV relativeFrom="paragraph">
                  <wp:posOffset>44450</wp:posOffset>
                </wp:positionV>
                <wp:extent cx="1600200" cy="304800"/>
                <wp:effectExtent l="0" t="0" r="19050" b="1905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04800"/>
                        </a:xfrm>
                        <a:prstGeom prst="rect">
                          <a:avLst/>
                        </a:prstGeom>
                        <a:solidFill>
                          <a:srgbClr val="FFFFFF"/>
                        </a:solidFill>
                        <a:ln w="9525">
                          <a:solidFill>
                            <a:srgbClr val="000000"/>
                          </a:solidFill>
                          <a:miter lim="800000"/>
                          <a:headEnd/>
                          <a:tailEnd/>
                        </a:ln>
                      </wps:spPr>
                      <wps:txbx>
                        <w:txbxContent>
                          <w:p w:rsidR="001472BB" w:rsidRPr="00347C7A" w:rsidRDefault="001472BB" w:rsidP="001472BB">
                            <w:pPr>
                              <w:shd w:val="clear" w:color="auto" w:fill="339966"/>
                              <w:jc w:val="center"/>
                              <w:rPr>
                                <w:sz w:val="28"/>
                                <w:szCs w:val="28"/>
                              </w:rPr>
                            </w:pPr>
                            <w:r>
                              <w:rPr>
                                <w:sz w:val="28"/>
                                <w:szCs w:val="28"/>
                              </w:rPr>
                              <w:t>традиционные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8" style="position:absolute;left:0;text-align:left;margin-left:14.85pt;margin-top:3.5pt;width:126pt;height:2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">
                <v:textbox>
                  <w:txbxContent>
                    <w:p w:rsidR="001472BB" w:rsidRPr="00347C7A" w:rsidRDefault="001472BB" w:rsidP="001472BB">
                      <w:pPr>
                        <w:shd w:val="clear" w:color="auto" w:fill="339966"/>
                        <w:jc w:val="center"/>
                        <w:rPr>
                          <w:sz w:val="28"/>
                          <w:szCs w:val="28"/>
                        </w:rPr>
                      </w:pPr>
                      <w:r>
                        <w:rPr>
                          <w:sz w:val="28"/>
                          <w:szCs w:val="28"/>
                        </w:rPr>
                        <w:t>традиционные</w:t>
                      </w:r>
                    </w:p>
                  </w:txbxContent>
                </v:textbox>
              </v:rect>
            </w:pict>
          </mc:Fallback>
        </mc:AlternateContent>
      </w:r>
      <w:r w:rsidR="001472BB" w:rsidRPr="001472BB">
        <w:rPr>
          <w:noProof/>
          <w:sz w:val="24"/>
          <w:szCs w:val="24"/>
        </w:rPr>
        <mc:AlternateContent>
          <mc:Choice Requires="wps">
            <w:drawing>
              <wp:anchor distT="0" distB="0" distL="114300" distR="114300" simplePos="0" relativeHeight="251685888" behindDoc="0" locked="0" layoutInCell="1" allowOverlap="1" wp14:anchorId="4A498E31" wp14:editId="02E0D3A2">
                <wp:simplePos x="0" y="0"/>
                <wp:positionH relativeFrom="column">
                  <wp:posOffset>2407920</wp:posOffset>
                </wp:positionH>
                <wp:positionV relativeFrom="paragraph">
                  <wp:posOffset>53975</wp:posOffset>
                </wp:positionV>
                <wp:extent cx="1676400" cy="304800"/>
                <wp:effectExtent l="0" t="0" r="19050" b="1905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304800"/>
                        </a:xfrm>
                        <a:prstGeom prst="rect">
                          <a:avLst/>
                        </a:prstGeom>
                        <a:solidFill>
                          <a:srgbClr val="FFFFFF"/>
                        </a:solidFill>
                        <a:ln w="9525">
                          <a:solidFill>
                            <a:srgbClr val="000000"/>
                          </a:solidFill>
                          <a:miter lim="800000"/>
                          <a:headEnd/>
                          <a:tailEnd/>
                        </a:ln>
                      </wps:spPr>
                      <wps:txbx>
                        <w:txbxContent>
                          <w:p w:rsidR="001472BB" w:rsidRPr="00347C7A" w:rsidRDefault="001472BB" w:rsidP="001472BB">
                            <w:pPr>
                              <w:shd w:val="clear" w:color="auto" w:fill="FF9900"/>
                              <w:jc w:val="center"/>
                              <w:rPr>
                                <w:sz w:val="28"/>
                                <w:szCs w:val="28"/>
                              </w:rPr>
                            </w:pPr>
                            <w:r>
                              <w:rPr>
                                <w:sz w:val="28"/>
                                <w:szCs w:val="28"/>
                              </w:rPr>
                              <w:t>новые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9" style="position:absolute;left:0;text-align:left;margin-left:189.6pt;margin-top:4.25pt;width:132pt;height: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">
                <v:textbox>
                  <w:txbxContent>
                    <w:p w:rsidR="001472BB" w:rsidRPr="00347C7A" w:rsidRDefault="001472BB" w:rsidP="001472BB">
                      <w:pPr>
                        <w:shd w:val="clear" w:color="auto" w:fill="FF9900"/>
                        <w:jc w:val="center"/>
                        <w:rPr>
                          <w:sz w:val="28"/>
                          <w:szCs w:val="28"/>
                        </w:rPr>
                      </w:pPr>
                      <w:r>
                        <w:rPr>
                          <w:sz w:val="28"/>
                          <w:szCs w:val="28"/>
                        </w:rPr>
                        <w:t>новые</w:t>
                      </w:r>
                    </w:p>
                  </w:txbxContent>
                </v:textbox>
              </v:rect>
            </w:pict>
          </mc:Fallback>
        </mc:AlternateContent>
      </w:r>
      <w:r w:rsidR="001472BB" w:rsidRPr="001472BB">
        <w:rPr>
          <w:noProof/>
          <w:sz w:val="24"/>
          <w:szCs w:val="24"/>
        </w:rPr>
        <mc:AlternateContent>
          <mc:Choice Requires="wps">
            <w:drawing>
              <wp:anchor distT="0" distB="0" distL="114300" distR="114300" simplePos="0" relativeHeight="251667456" behindDoc="0" locked="0" layoutInCell="1" allowOverlap="1" wp14:anchorId="06239B90" wp14:editId="1F138F26">
                <wp:simplePos x="0" y="0"/>
                <wp:positionH relativeFrom="column">
                  <wp:posOffset>1122045</wp:posOffset>
                </wp:positionH>
                <wp:positionV relativeFrom="paragraph">
                  <wp:posOffset>130810</wp:posOffset>
                </wp:positionV>
                <wp:extent cx="0" cy="228600"/>
                <wp:effectExtent l="0" t="0" r="0" b="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35pt,10.3pt" to="88.3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"/>
            </w:pict>
          </mc:Fallback>
        </mc:AlternateContent>
      </w:r>
      <w:r w:rsidR="001472BB" w:rsidRPr="001472BB">
        <w:rPr>
          <w:noProof/>
          <w:sz w:val="24"/>
          <w:szCs w:val="24"/>
        </w:rPr>
        <mc:AlternateContent>
          <mc:Choice Requires="wps">
            <w:drawing>
              <wp:anchor distT="0" distB="0" distL="114300" distR="114300" simplePos="0" relativeHeight="251665408" behindDoc="0" locked="0" layoutInCell="1" allowOverlap="1" wp14:anchorId="4C67793D" wp14:editId="38A2FEF3">
                <wp:simplePos x="0" y="0"/>
                <wp:positionH relativeFrom="column">
                  <wp:posOffset>5008245</wp:posOffset>
                </wp:positionH>
                <wp:positionV relativeFrom="paragraph">
                  <wp:posOffset>130810</wp:posOffset>
                </wp:positionV>
                <wp:extent cx="0" cy="152400"/>
                <wp:effectExtent l="0" t="0" r="0" b="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5pt,10.3pt" to="394.3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"/>
            </w:pict>
          </mc:Fallback>
        </mc:AlternateContent>
      </w:r>
    </w:p>
    <w:p w:rsidR="003342DB" w:rsidRDefault="003342DB" w:rsidP="001E0CC4">
      <w:pPr>
        <w:pStyle w:val="ad"/>
        <w:spacing w:line="276" w:lineRule="auto"/>
        <w:ind w:left="357"/>
        <w:jc w:val="both"/>
        <w:rPr>
          <w:sz w:val="24"/>
          <w:szCs w:val="24"/>
        </w:rPr>
      </w:pPr>
    </w:p>
    <w:p w:rsidR="003342DB" w:rsidRDefault="003342DB" w:rsidP="001E0CC4">
      <w:pPr>
        <w:pStyle w:val="ad"/>
        <w:spacing w:line="276" w:lineRule="auto"/>
        <w:ind w:left="357"/>
        <w:jc w:val="both"/>
        <w:rPr>
          <w:sz w:val="24"/>
          <w:szCs w:val="24"/>
        </w:rPr>
      </w:pPr>
      <w:r>
        <w:rPr>
          <w:noProof/>
          <w:sz w:val="24"/>
          <w:szCs w:val="24"/>
        </w:rPr>
        <mc:AlternateContent>
          <mc:Choice Requires="wpg">
            <w:drawing>
              <wp:anchor distT="0" distB="0" distL="114300" distR="114300" simplePos="0" relativeHeight="251684864" behindDoc="0" locked="0" layoutInCell="1" allowOverlap="1" wp14:anchorId="601B9415" wp14:editId="1D0CC15F">
                <wp:simplePos x="0" y="0"/>
                <wp:positionH relativeFrom="column">
                  <wp:posOffset>-308610</wp:posOffset>
                </wp:positionH>
                <wp:positionV relativeFrom="paragraph">
                  <wp:posOffset>110490</wp:posOffset>
                </wp:positionV>
                <wp:extent cx="2590800" cy="1571625"/>
                <wp:effectExtent l="0" t="0" r="19050" b="28575"/>
                <wp:wrapNone/>
                <wp:docPr id="30" name="Группа 30"/>
                <wp:cNvGraphicFramePr/>
                <a:graphic xmlns:a="http://schemas.openxmlformats.org/drawingml/2006/main">
                  <a:graphicData uri="http://schemas.microsoft.com/office/word/2010/wordprocessingGroup">
                    <wpg:wgp>
                      <wpg:cNvGrpSpPr/>
                      <wpg:grpSpPr>
                        <a:xfrm>
                          <a:off x="0" y="0"/>
                          <a:ext cx="2590800" cy="1571625"/>
                          <a:chOff x="0" y="0"/>
                          <a:chExt cx="2590800" cy="1571625"/>
                        </a:xfrm>
                      </wpg:grpSpPr>
                      <wps:wsp>
                        <wps:cNvPr id="10" name="Прямоугольник 10"/>
                        <wps:cNvSpPr>
                          <a:spLocks noChangeArrowheads="1"/>
                        </wps:cNvSpPr>
                        <wps:spPr bwMode="auto">
                          <a:xfrm>
                            <a:off x="1371600" y="285750"/>
                            <a:ext cx="1219200" cy="514350"/>
                          </a:xfrm>
                          <a:prstGeom prst="rect">
                            <a:avLst/>
                          </a:prstGeom>
                          <a:solidFill>
                            <a:srgbClr val="92D050"/>
                          </a:solidFill>
                          <a:ln w="9525">
                            <a:solidFill>
                              <a:srgbClr val="000000"/>
                            </a:solidFill>
                            <a:miter lim="800000"/>
                            <a:headEnd/>
                            <a:tailEnd/>
                          </a:ln>
                        </wps:spPr>
                        <wps:txbx>
                          <w:txbxContent>
                            <w:p w:rsidR="001472BB" w:rsidRPr="001472BB" w:rsidRDefault="001472BB" w:rsidP="001472BB">
                              <w:pPr>
                                <w:rPr>
                                  <w:rFonts w:ascii="Times New Roman" w:hAnsi="Times New Roman" w:cs="Times New Roman"/>
                                </w:rPr>
                              </w:pPr>
                              <w:r>
                                <w:t>Педагогический ринг</w:t>
                              </w:r>
                            </w:p>
                          </w:txbxContent>
                        </wps:txbx>
                        <wps:bodyPr rot="0" vert="horz" wrap="square" lIns="91440" tIns="45720" rIns="91440" bIns="45720" anchor="t" anchorCtr="0" upright="1">
                          <a:noAutofit/>
                        </wps:bodyPr>
                      </wps:wsp>
                      <wpg:grpSp>
                        <wpg:cNvPr id="27" name="Группа 27"/>
                        <wpg:cNvGrpSpPr/>
                        <wpg:grpSpPr>
                          <a:xfrm>
                            <a:off x="0" y="0"/>
                            <a:ext cx="2590800" cy="1571625"/>
                            <a:chOff x="0" y="0"/>
                            <a:chExt cx="2590800" cy="1571625"/>
                          </a:xfrm>
                        </wpg:grpSpPr>
                        <wps:wsp>
                          <wps:cNvPr id="15" name="Прямоугольник 15"/>
                          <wps:cNvSpPr>
                            <a:spLocks noChangeArrowheads="1"/>
                          </wps:cNvSpPr>
                          <wps:spPr bwMode="auto">
                            <a:xfrm>
                              <a:off x="0" y="0"/>
                              <a:ext cx="1219200" cy="304800"/>
                            </a:xfrm>
                            <a:prstGeom prst="rect">
                              <a:avLst/>
                            </a:prstGeom>
                            <a:solidFill>
                              <a:srgbClr val="92D050"/>
                            </a:solidFill>
                            <a:ln w="9525">
                              <a:solidFill>
                                <a:srgbClr val="000000"/>
                              </a:solidFill>
                              <a:miter lim="800000"/>
                              <a:headEnd/>
                              <a:tailEnd/>
                            </a:ln>
                          </wps:spPr>
                          <wps:txbx>
                            <w:txbxContent>
                              <w:p w:rsidR="001472BB" w:rsidRPr="001472BB" w:rsidRDefault="001472BB" w:rsidP="001472BB">
                                <w:pPr>
                                  <w:jc w:val="center"/>
                                  <w:rPr>
                                    <w:rFonts w:ascii="Times New Roman" w:hAnsi="Times New Roman" w:cs="Times New Roman"/>
                                  </w:rPr>
                                </w:pPr>
                                <w:r w:rsidRPr="001472BB">
                                  <w:rPr>
                                    <w:rFonts w:ascii="Times New Roman" w:hAnsi="Times New Roman" w:cs="Times New Roman"/>
                                  </w:rPr>
                                  <w:t xml:space="preserve">Тренинг </w:t>
                                </w:r>
                              </w:p>
                            </w:txbxContent>
                          </wps:txbx>
                          <wps:bodyPr rot="0" vert="horz" wrap="square" lIns="91440" tIns="45720" rIns="91440" bIns="45720" anchor="t" anchorCtr="0" upright="1">
                            <a:noAutofit/>
                          </wps:bodyPr>
                        </wps:wsp>
                        <wps:wsp>
                          <wps:cNvPr id="16" name="Прямоугольник 16"/>
                          <wps:cNvSpPr>
                            <a:spLocks noChangeArrowheads="1"/>
                          </wps:cNvSpPr>
                          <wps:spPr bwMode="auto">
                            <a:xfrm>
                              <a:off x="1371600" y="0"/>
                              <a:ext cx="1219200" cy="288925"/>
                            </a:xfrm>
                            <a:prstGeom prst="rect">
                              <a:avLst/>
                            </a:prstGeom>
                            <a:solidFill>
                              <a:srgbClr val="92D050"/>
                            </a:solidFill>
                            <a:ln w="9525">
                              <a:solidFill>
                                <a:srgbClr val="000000"/>
                              </a:solidFill>
                              <a:miter lim="800000"/>
                              <a:headEnd/>
                              <a:tailEnd/>
                            </a:ln>
                          </wps:spPr>
                          <wps:txbx>
                            <w:txbxContent>
                              <w:p w:rsidR="001472BB" w:rsidRPr="001472BB" w:rsidRDefault="001472BB" w:rsidP="001472BB">
                                <w:pPr>
                                  <w:jc w:val="center"/>
                                  <w:rPr>
                                    <w:rFonts w:ascii="Times New Roman" w:hAnsi="Times New Roman" w:cs="Times New Roman"/>
                                    <w:sz w:val="24"/>
                                    <w:szCs w:val="24"/>
                                  </w:rPr>
                                </w:pPr>
                                <w:r w:rsidRPr="001472BB">
                                  <w:rPr>
                                    <w:rFonts w:ascii="Times New Roman" w:hAnsi="Times New Roman" w:cs="Times New Roman"/>
                                  </w:rPr>
                                  <w:t>Круглый ст</w:t>
                                </w:r>
                                <w:r w:rsidRPr="001472BB">
                                  <w:rPr>
                                    <w:rFonts w:ascii="Times New Roman" w:hAnsi="Times New Roman" w:cs="Times New Roman"/>
                                    <w:sz w:val="24"/>
                                    <w:szCs w:val="24"/>
                                  </w:rPr>
                                  <w:t>ол</w:t>
                                </w:r>
                              </w:p>
                            </w:txbxContent>
                          </wps:txbx>
                          <wps:bodyPr rot="0" vert="horz" wrap="square" lIns="91440" tIns="45720" rIns="91440" bIns="45720" anchor="t" anchorCtr="0" upright="1">
                            <a:noAutofit/>
                          </wps:bodyPr>
                        </wps:wsp>
                        <wps:wsp>
                          <wps:cNvPr id="11" name="Прямоугольник 11"/>
                          <wps:cNvSpPr>
                            <a:spLocks noChangeArrowheads="1"/>
                          </wps:cNvSpPr>
                          <wps:spPr bwMode="auto">
                            <a:xfrm>
                              <a:off x="0" y="323850"/>
                              <a:ext cx="1219200" cy="381000"/>
                            </a:xfrm>
                            <a:prstGeom prst="rect">
                              <a:avLst/>
                            </a:prstGeom>
                            <a:solidFill>
                              <a:srgbClr val="92D050"/>
                            </a:solidFill>
                            <a:ln w="9525">
                              <a:solidFill>
                                <a:srgbClr val="000000"/>
                              </a:solidFill>
                              <a:miter lim="800000"/>
                              <a:headEnd/>
                              <a:tailEnd/>
                            </a:ln>
                          </wps:spPr>
                          <wps:txbx>
                            <w:txbxContent>
                              <w:p w:rsidR="001472BB" w:rsidRPr="001472BB" w:rsidRDefault="001472BB" w:rsidP="001472BB">
                                <w:pPr>
                                  <w:rPr>
                                    <w:rFonts w:ascii="Times New Roman" w:hAnsi="Times New Roman" w:cs="Times New Roman"/>
                                  </w:rPr>
                                </w:pPr>
                                <w:r w:rsidRPr="001472BB">
                                  <w:rPr>
                                    <w:rFonts w:ascii="Times New Roman" w:hAnsi="Times New Roman" w:cs="Times New Roman"/>
                                  </w:rPr>
                                  <w:t>Педагогическая</w:t>
                                </w:r>
                              </w:p>
                              <w:p w:rsidR="001472BB" w:rsidRPr="001472BB" w:rsidRDefault="001472BB" w:rsidP="001472BB">
                                <w:pPr>
                                  <w:rPr>
                                    <w:rFonts w:ascii="Times New Roman" w:hAnsi="Times New Roman" w:cs="Times New Roman"/>
                                  </w:rPr>
                                </w:pPr>
                                <w:proofErr w:type="spellStart"/>
                                <w:r w:rsidRPr="001472BB">
                                  <w:rPr>
                                    <w:rFonts w:ascii="Times New Roman" w:hAnsi="Times New Roman" w:cs="Times New Roman"/>
                                  </w:rPr>
                                  <w:t>гостинная</w:t>
                                </w:r>
                                <w:proofErr w:type="spellEnd"/>
                              </w:p>
                              <w:p w:rsidR="001472BB" w:rsidRPr="001472BB" w:rsidRDefault="001472BB" w:rsidP="001472BB">
                                <w:pPr>
                                  <w:rPr>
                                    <w:rFonts w:ascii="Times New Roman" w:hAnsi="Times New Roman" w:cs="Times New Roman"/>
                                  </w:rPr>
                                </w:pPr>
                              </w:p>
                            </w:txbxContent>
                          </wps:txbx>
                          <wps:bodyPr rot="0" vert="horz" wrap="square" lIns="91440" tIns="45720" rIns="91440" bIns="45720" anchor="t" anchorCtr="0" upright="1">
                            <a:noAutofit/>
                          </wps:bodyPr>
                        </wps:wsp>
                        <wps:wsp>
                          <wps:cNvPr id="7" name="Прямоугольник 7"/>
                          <wps:cNvSpPr>
                            <a:spLocks noChangeArrowheads="1"/>
                          </wps:cNvSpPr>
                          <wps:spPr bwMode="auto">
                            <a:xfrm>
                              <a:off x="0" y="714375"/>
                              <a:ext cx="1219200" cy="476250"/>
                            </a:xfrm>
                            <a:prstGeom prst="rect">
                              <a:avLst/>
                            </a:prstGeom>
                            <a:solidFill>
                              <a:srgbClr val="92D050"/>
                            </a:solidFill>
                            <a:ln w="9525">
                              <a:solidFill>
                                <a:srgbClr val="000000"/>
                              </a:solidFill>
                              <a:miter lim="800000"/>
                              <a:headEnd/>
                              <a:tailEnd/>
                            </a:ln>
                          </wps:spPr>
                          <wps:txbx>
                            <w:txbxContent>
                              <w:p w:rsidR="001472BB" w:rsidRPr="001472BB" w:rsidRDefault="001472BB" w:rsidP="001472BB">
                                <w:pPr>
                                  <w:rPr>
                                    <w:rFonts w:ascii="Times New Roman" w:hAnsi="Times New Roman" w:cs="Times New Roman"/>
                                  </w:rPr>
                                </w:pPr>
                                <w:r w:rsidRPr="001472BB">
                                  <w:rPr>
                                    <w:rFonts w:ascii="Times New Roman" w:hAnsi="Times New Roman" w:cs="Times New Roman"/>
                                  </w:rPr>
                                  <w:t>КВН? Что? Где? Когда?</w:t>
                                </w:r>
                              </w:p>
                            </w:txbxContent>
                          </wps:txbx>
                          <wps:bodyPr rot="0" vert="horz" wrap="square" lIns="91440" tIns="45720" rIns="91440" bIns="45720" anchor="t" anchorCtr="0" upright="1">
                            <a:noAutofit/>
                          </wps:bodyPr>
                        </wps:wsp>
                        <wps:wsp>
                          <wps:cNvPr id="6" name="Прямоугольник 6"/>
                          <wps:cNvSpPr>
                            <a:spLocks noChangeArrowheads="1"/>
                          </wps:cNvSpPr>
                          <wps:spPr bwMode="auto">
                            <a:xfrm>
                              <a:off x="1371600" y="714375"/>
                              <a:ext cx="1219200" cy="476250"/>
                            </a:xfrm>
                            <a:prstGeom prst="rect">
                              <a:avLst/>
                            </a:prstGeom>
                            <a:solidFill>
                              <a:srgbClr val="92D050"/>
                            </a:solidFill>
                            <a:ln w="9525">
                              <a:solidFill>
                                <a:srgbClr val="000000"/>
                              </a:solidFill>
                              <a:miter lim="800000"/>
                              <a:headEnd/>
                              <a:tailEnd/>
                            </a:ln>
                          </wps:spPr>
                          <wps:txbx>
                            <w:txbxContent>
                              <w:p w:rsidR="001472BB" w:rsidRDefault="001472BB" w:rsidP="001472BB">
                                <w:pPr>
                                  <w:spacing w:after="0" w:line="240" w:lineRule="auto"/>
                                </w:pPr>
                                <w:r>
                                  <w:t>Педагогические ситуации</w:t>
                                </w:r>
                              </w:p>
                            </w:txbxContent>
                          </wps:txbx>
                          <wps:bodyPr rot="0" vert="horz" wrap="square" lIns="91440" tIns="45720" rIns="91440" bIns="45720" anchor="t" anchorCtr="0" upright="1">
                            <a:noAutofit/>
                          </wps:bodyPr>
                        </wps:wsp>
                        <wps:wsp>
                          <wps:cNvPr id="2" name="Прямоугольник 2"/>
                          <wps:cNvSpPr>
                            <a:spLocks noChangeArrowheads="1"/>
                          </wps:cNvSpPr>
                          <wps:spPr bwMode="auto">
                            <a:xfrm>
                              <a:off x="619125" y="1190625"/>
                              <a:ext cx="1524000" cy="381000"/>
                            </a:xfrm>
                            <a:prstGeom prst="rect">
                              <a:avLst/>
                            </a:prstGeom>
                            <a:solidFill>
                              <a:srgbClr val="92D050"/>
                            </a:solidFill>
                            <a:ln w="9525">
                              <a:solidFill>
                                <a:srgbClr val="000000"/>
                              </a:solidFill>
                              <a:miter lim="800000"/>
                              <a:headEnd/>
                              <a:tailEnd/>
                            </a:ln>
                          </wps:spPr>
                          <wps:txbx>
                            <w:txbxContent>
                              <w:p w:rsidR="001472BB" w:rsidRPr="00593AF2" w:rsidRDefault="001472BB" w:rsidP="001472BB">
                                <w:pPr>
                                  <w:jc w:val="center"/>
                                </w:pPr>
                                <w:r w:rsidRPr="00593AF2">
                                  <w:t>Семинар практикум</w:t>
                                </w:r>
                              </w:p>
                            </w:txbxContent>
                          </wps:txbx>
                          <wps:bodyPr rot="0" vert="horz" wrap="square" lIns="91440" tIns="45720" rIns="91440" bIns="45720" anchor="t" anchorCtr="0" upright="1">
                            <a:noAutofit/>
                          </wps:bodyPr>
                        </wps:wsp>
                      </wpg:grpSp>
                    </wpg:wgp>
                  </a:graphicData>
                </a:graphic>
              </wp:anchor>
            </w:drawing>
          </mc:Choice>
          <mc:Fallback>
            <w:pict>
              <v:group id="Группа 30" o:spid="_x0000_s1030" style="position:absolute;left:0;text-align:left;margin-left:-24.3pt;margin-top:8.7pt;width:204pt;height:123.75pt;z-index:251684864" coordsize="25908,15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">
                <v:rect id="Прямоугольник 10" o:spid="_x0000_s1031" style="position:absolute;left:13716;top:2857;width:12192;height:5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C3rsQA&#10;AADbAAAADwAAAGRycy9kb3ducmV2LnhtbESPQWvCQBCF74X+h2UEb3VjQS3RVaRQzMlStQdvQ3bM&#10;JmZnQ3bV9N93DoXeZnhv3vtmtRl8q+7UxzqwgekkA0VcBltzZeB0/Hh5AxUTssU2MBn4oQib9fPT&#10;CnMbHvxF90OqlIRwzNGAS6nLtY6lI49xEjpi0S6h95hk7Stte3xIuG/1a5bNtceapcFhR++Oyuvh&#10;5g00adYspvNGL87FbHeM37pw+09jxqNhuwSVaEj/5r/rwgq+0MsvMoB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Qt67EAAAA2wAAAA8AAAAAAAAAAAAAAAAAmAIAAGRycy9k&#10;b3ducmV2LnhtbFBLBQYAAAAABAAEAPUAAACJAwAAAAA=&#10;" fillcolor="#92d050">
                  <v:textbox>
                    <w:txbxContent>
                      <w:p w:rsidR="001472BB" w:rsidRPr="001472BB" w:rsidRDefault="001472BB" w:rsidP="001472BB">
                        <w:pPr>
                          <w:rPr>
                            <w:rFonts w:ascii="Times New Roman" w:hAnsi="Times New Roman" w:cs="Times New Roman"/>
                          </w:rPr>
                        </w:pPr>
                        <w:r>
                          <w:t>Педагогический ринг</w:t>
                        </w:r>
                      </w:p>
                    </w:txbxContent>
                  </v:textbox>
                </v:rect>
                <v:group id="Группа 27" o:spid="_x0000_s1032" style="position:absolute;width:25908;height:15716" coordsize="25908,157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rect id="Прямоугольник 15" o:spid="_x0000_s1033" style="position:absolute;width:12192;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UNsEA&#10;AADbAAAADwAAAGRycy9kb3ducmV2LnhtbERPTWvCQBC9C/0PyxR6042FqERXkUJpThWNPfQ2ZMds&#10;YnY2ZLea/ntXELzN433OajPYVlyo97VjBdNJAoK4dLrmSsGx+BwvQPiArLF1TAr+ycNm/TJaYabd&#10;lfd0OYRKxBD2GSowIXSZlL40ZNFPXEccuZPrLYYI+0rqHq8x3LbyPUlm0mLNscFgRx+GyvPhzypo&#10;QtrMp7NGzn/z9KvwPzI33zul3l6H7RJEoCE8xQ93ruP8FO6/xAPk+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nFDbBAAAA2wAAAA8AAAAAAAAAAAAAAAAAmAIAAGRycy9kb3du&#10;cmV2LnhtbFBLBQYAAAAABAAEAPUAAACGAwAAAAA=&#10;" fillcolor="#92d050">
                    <v:textbox>
                      <w:txbxContent>
                        <w:p w:rsidR="001472BB" w:rsidRPr="001472BB" w:rsidRDefault="001472BB" w:rsidP="001472BB">
                          <w:pPr>
                            <w:jc w:val="center"/>
                            <w:rPr>
                              <w:rFonts w:ascii="Times New Roman" w:hAnsi="Times New Roman" w:cs="Times New Roman"/>
                            </w:rPr>
                          </w:pPr>
                          <w:r w:rsidRPr="001472BB">
                            <w:rPr>
                              <w:rFonts w:ascii="Times New Roman" w:hAnsi="Times New Roman" w:cs="Times New Roman"/>
                            </w:rPr>
                            <w:t xml:space="preserve">Тренинг </w:t>
                          </w:r>
                        </w:p>
                      </w:txbxContent>
                    </v:textbox>
                  </v:rect>
                  <v:rect id="Прямоугольник 16" o:spid="_x0000_s1034" style="position:absolute;left:13716;width:12192;height:2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WKQcIA&#10;AADbAAAADwAAAGRycy9kb3ducmV2LnhtbERPTWvCQBC9C/0PyxS86UbBKNFNkEIxp5aqPfQ2ZMds&#10;YnY2ZFdN/323UOhtHu9zdsVoO3GnwTeOFSzmCQjiyumGawXn0+tsA8IHZI2dY1LwTR6K/Gmyw0y7&#10;B3/Q/RhqEUPYZ6jAhNBnUvrKkEU/dz1x5C5usBgiHGqpB3zEcNvJZZKk0mLDscFgTy+GquvxZhW0&#10;YdWuF2kr11/l6nDyn7I0b+9KTZ/H/RZEoDH8i//cpY7zU/j9JR4g8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9YpBwgAAANsAAAAPAAAAAAAAAAAAAAAAAJgCAABkcnMvZG93&#10;bnJldi54bWxQSwUGAAAAAAQABAD1AAAAhwMAAAAA&#10;" fillcolor="#92d050">
                    <v:textbox>
                      <w:txbxContent>
                        <w:p w:rsidR="001472BB" w:rsidRPr="001472BB" w:rsidRDefault="001472BB" w:rsidP="001472BB">
                          <w:pPr>
                            <w:jc w:val="center"/>
                            <w:rPr>
                              <w:rFonts w:ascii="Times New Roman" w:hAnsi="Times New Roman" w:cs="Times New Roman"/>
                              <w:sz w:val="24"/>
                              <w:szCs w:val="24"/>
                            </w:rPr>
                          </w:pPr>
                          <w:r w:rsidRPr="001472BB">
                            <w:rPr>
                              <w:rFonts w:ascii="Times New Roman" w:hAnsi="Times New Roman" w:cs="Times New Roman"/>
                            </w:rPr>
                            <w:t>Круглый ст</w:t>
                          </w:r>
                          <w:r w:rsidRPr="001472BB">
                            <w:rPr>
                              <w:rFonts w:ascii="Times New Roman" w:hAnsi="Times New Roman" w:cs="Times New Roman"/>
                              <w:sz w:val="24"/>
                              <w:szCs w:val="24"/>
                            </w:rPr>
                            <w:t>ол</w:t>
                          </w:r>
                        </w:p>
                      </w:txbxContent>
                    </v:textbox>
                  </v:rect>
                  <v:rect id="Прямоугольник 11" o:spid="_x0000_s1035" style="position:absolute;top:3238;width:12192;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wSNcIA&#10;AADbAAAADwAAAGRycy9kb3ducmV2LnhtbERPS2vCQBC+F/oflil4q5sIPoiuIoViTi0ae+htyI7Z&#10;xOxsyK6a/vuuIHibj+85q81gW3Gl3teOFaTjBARx6XTNlYJj8fm+AOEDssbWMSn4Iw+b9evLCjPt&#10;bryn6yFUIoawz1CBCaHLpPSlIYt+7DriyJ1cbzFE2FdS93iL4baVkySZSYs1xwaDHX0YKs+Hi1XQ&#10;hGkzT2eNnP/m013hf2Ruvr6VGr0N2yWIQEN4ih/uXMf5Kdx/iQf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HBI1wgAAANsAAAAPAAAAAAAAAAAAAAAAAJgCAABkcnMvZG93&#10;bnJldi54bWxQSwUGAAAAAAQABAD1AAAAhwMAAAAA&#10;" fillcolor="#92d050">
                    <v:textbox>
                      <w:txbxContent>
                        <w:p w:rsidR="001472BB" w:rsidRPr="001472BB" w:rsidRDefault="001472BB" w:rsidP="001472BB">
                          <w:pPr>
                            <w:rPr>
                              <w:rFonts w:ascii="Times New Roman" w:hAnsi="Times New Roman" w:cs="Times New Roman"/>
                            </w:rPr>
                          </w:pPr>
                          <w:r w:rsidRPr="001472BB">
                            <w:rPr>
                              <w:rFonts w:ascii="Times New Roman" w:hAnsi="Times New Roman" w:cs="Times New Roman"/>
                            </w:rPr>
                            <w:t>Педагогическая</w:t>
                          </w:r>
                        </w:p>
                        <w:p w:rsidR="001472BB" w:rsidRPr="001472BB" w:rsidRDefault="001472BB" w:rsidP="001472BB">
                          <w:pPr>
                            <w:rPr>
                              <w:rFonts w:ascii="Times New Roman" w:hAnsi="Times New Roman" w:cs="Times New Roman"/>
                            </w:rPr>
                          </w:pPr>
                          <w:proofErr w:type="spellStart"/>
                          <w:r w:rsidRPr="001472BB">
                            <w:rPr>
                              <w:rFonts w:ascii="Times New Roman" w:hAnsi="Times New Roman" w:cs="Times New Roman"/>
                            </w:rPr>
                            <w:t>гостинная</w:t>
                          </w:r>
                          <w:proofErr w:type="spellEnd"/>
                        </w:p>
                        <w:p w:rsidR="001472BB" w:rsidRPr="001472BB" w:rsidRDefault="001472BB" w:rsidP="001472BB">
                          <w:pPr>
                            <w:rPr>
                              <w:rFonts w:ascii="Times New Roman" w:hAnsi="Times New Roman" w:cs="Times New Roman"/>
                            </w:rPr>
                          </w:pPr>
                        </w:p>
                      </w:txbxContent>
                    </v:textbox>
                  </v:rect>
                  <v:rect id="Прямоугольник 7" o:spid="_x0000_s1036" style="position:absolute;top:7143;width:12192;height:4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hrusMA&#10;AADaAAAADwAAAGRycy9kb3ducmV2LnhtbESPQWvCQBSE74X+h+UVvNWNgqZEN0EKxZxa1PbQ2yP7&#10;zCZm34bsqum/7wqCx2FmvmHWxWg7caHBN44VzKYJCOLK6YZrBd+Hj9c3ED4ga+wck4I/8lDkz09r&#10;zLS78o4u+1CLCGGfoQITQp9J6StDFv3U9cTRO7rBYohyqKUe8BrhtpPzJFlKiw3HBYM9vRuqTvuz&#10;VdCGRZvOlq1Mf8vF9uB/ZGk+v5SavIybFYhAY3iE7+1SK0jhdiXeAJ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hrusMAAADaAAAADwAAAAAAAAAAAAAAAACYAgAAZHJzL2Rv&#10;d25yZXYueG1sUEsFBgAAAAAEAAQA9QAAAIgDAAAAAA==&#10;" fillcolor="#92d050">
                    <v:textbox>
                      <w:txbxContent>
                        <w:p w:rsidR="001472BB" w:rsidRPr="001472BB" w:rsidRDefault="001472BB" w:rsidP="001472BB">
                          <w:pPr>
                            <w:rPr>
                              <w:rFonts w:ascii="Times New Roman" w:hAnsi="Times New Roman" w:cs="Times New Roman"/>
                            </w:rPr>
                          </w:pPr>
                          <w:r w:rsidRPr="001472BB">
                            <w:rPr>
                              <w:rFonts w:ascii="Times New Roman" w:hAnsi="Times New Roman" w:cs="Times New Roman"/>
                            </w:rPr>
                            <w:t>КВН? Что? Где? Когда?</w:t>
                          </w:r>
                        </w:p>
                      </w:txbxContent>
                    </v:textbox>
                  </v:rect>
                  <v:rect id="Прямоугольник 6" o:spid="_x0000_s1037" style="position:absolute;left:13716;top:7143;width:12192;height:4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TOIcMA&#10;AADaAAAADwAAAGRycy9kb3ducmV2LnhtbESPQWvCQBSE7wX/w/KE3urGgrGkrlIEaU6Kph68PbKv&#10;2aTZtyG71fjvXUHwOMzMN8xiNdhWnKn3tWMF00kCgrh0uuZKwU+xefsA4QOyxtYxKbiSh9Vy9LLA&#10;TLsL7+l8CJWIEPYZKjAhdJmUvjRk0U9cRxy9X9dbDFH2ldQ9XiLctvI9SVJpsea4YLCjtaHy7/Bv&#10;FTRh1synaSPnp3z2XfijzM12p9TrePj6BBFoCM/wo51rBSncr8Qb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TOIcMAAADaAAAADwAAAAAAAAAAAAAAAACYAgAAZHJzL2Rv&#10;d25yZXYueG1sUEsFBgAAAAAEAAQA9QAAAIgDAAAAAA==&#10;" fillcolor="#92d050">
                    <v:textbox>
                      <w:txbxContent>
                        <w:p w:rsidR="001472BB" w:rsidRDefault="001472BB" w:rsidP="001472BB">
                          <w:pPr>
                            <w:spacing w:after="0" w:line="240" w:lineRule="auto"/>
                          </w:pPr>
                          <w:r>
                            <w:t>Педагогические ситуации</w:t>
                          </w:r>
                        </w:p>
                      </w:txbxContent>
                    </v:textbox>
                  </v:rect>
                  <v:rect id="Прямоугольник 2" o:spid="_x0000_s1038" style="position:absolute;left:6191;top:11906;width:15240;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IIsIA&#10;AADaAAAADwAAAGRycy9kb3ducmV2LnhtbESPzYvCMBTE74L/Q3iCN00V/KBrFBGW7cnFr8PeHs3b&#10;pt3mpTRR63+/EQSPw8z8hlltOluLG7W+dKxgMk5AEOdOl1woOJ8+R0sQPiBrrB2Tggd52Kz7vRWm&#10;2t35QLdjKESEsE9RgQmhSaX0uSGLfuwa4uj9utZiiLItpG7xHuG2ltMkmUuLJccFgw3tDOV/x6tV&#10;UIVZtZjMK7n4yWZfJ3+Rmdl/KzUcdNsPEIG68A6/2plWMIXnlXgD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n8giwgAAANoAAAAPAAAAAAAAAAAAAAAAAJgCAABkcnMvZG93&#10;bnJldi54bWxQSwUGAAAAAAQABAD1AAAAhwMAAAAA&#10;" fillcolor="#92d050">
                    <v:textbox>
                      <w:txbxContent>
                        <w:p w:rsidR="001472BB" w:rsidRPr="00593AF2" w:rsidRDefault="001472BB" w:rsidP="001472BB">
                          <w:pPr>
                            <w:jc w:val="center"/>
                          </w:pPr>
                          <w:r w:rsidRPr="00593AF2">
                            <w:t>Семинар практикум</w:t>
                          </w:r>
                        </w:p>
                      </w:txbxContent>
                    </v:textbox>
                  </v:rect>
                </v:group>
              </v:group>
            </w:pict>
          </mc:Fallback>
        </mc:AlternateContent>
      </w:r>
      <w:r>
        <w:rPr>
          <w:noProof/>
          <w:sz w:val="24"/>
          <w:szCs w:val="24"/>
        </w:rPr>
        <mc:AlternateContent>
          <mc:Choice Requires="wpg">
            <w:drawing>
              <wp:anchor distT="0" distB="0" distL="114300" distR="114300" simplePos="0" relativeHeight="251683840" behindDoc="0" locked="0" layoutInCell="1" allowOverlap="1" wp14:anchorId="0D6327E4" wp14:editId="2FFE0928">
                <wp:simplePos x="0" y="0"/>
                <wp:positionH relativeFrom="column">
                  <wp:posOffset>2501265</wp:posOffset>
                </wp:positionH>
                <wp:positionV relativeFrom="paragraph">
                  <wp:posOffset>139065</wp:posOffset>
                </wp:positionV>
                <wp:extent cx="1466850" cy="1085850"/>
                <wp:effectExtent l="0" t="0" r="19050" b="19050"/>
                <wp:wrapNone/>
                <wp:docPr id="28" name="Группа 28"/>
                <wp:cNvGraphicFramePr/>
                <a:graphic xmlns:a="http://schemas.openxmlformats.org/drawingml/2006/main">
                  <a:graphicData uri="http://schemas.microsoft.com/office/word/2010/wordprocessingGroup">
                    <wpg:wgp>
                      <wpg:cNvGrpSpPr/>
                      <wpg:grpSpPr>
                        <a:xfrm>
                          <a:off x="0" y="0"/>
                          <a:ext cx="1466850" cy="1085850"/>
                          <a:chOff x="0" y="0"/>
                          <a:chExt cx="1466850" cy="1085850"/>
                        </a:xfrm>
                      </wpg:grpSpPr>
                      <wps:wsp>
                        <wps:cNvPr id="4" name="Прямоугольник 4"/>
                        <wps:cNvSpPr>
                          <a:spLocks noChangeArrowheads="1"/>
                        </wps:cNvSpPr>
                        <wps:spPr bwMode="auto">
                          <a:xfrm>
                            <a:off x="0" y="857250"/>
                            <a:ext cx="1371600" cy="228600"/>
                          </a:xfrm>
                          <a:prstGeom prst="rect">
                            <a:avLst/>
                          </a:prstGeom>
                          <a:solidFill>
                            <a:srgbClr val="FABF8F"/>
                          </a:solidFill>
                          <a:ln w="9525">
                            <a:solidFill>
                              <a:srgbClr val="000000"/>
                            </a:solidFill>
                            <a:miter lim="800000"/>
                            <a:headEnd/>
                            <a:tailEnd/>
                          </a:ln>
                        </wps:spPr>
                        <wps:txbx>
                          <w:txbxContent>
                            <w:p w:rsidR="001472BB" w:rsidRPr="00593AF2" w:rsidRDefault="001472BB" w:rsidP="001472BB">
                              <w:pPr>
                                <w:jc w:val="center"/>
                              </w:pPr>
                              <w:r w:rsidRPr="00593AF2">
                                <w:t>Мастер-класс</w:t>
                              </w:r>
                            </w:p>
                          </w:txbxContent>
                        </wps:txbx>
                        <wps:bodyPr rot="0" vert="horz" wrap="square" lIns="91440" tIns="45720" rIns="91440" bIns="45720" anchor="t" anchorCtr="0" upright="1">
                          <a:noAutofit/>
                        </wps:bodyPr>
                      </wps:wsp>
                      <wps:wsp>
                        <wps:cNvPr id="13" name="Прямоугольник 13"/>
                        <wps:cNvSpPr>
                          <a:spLocks noChangeArrowheads="1"/>
                        </wps:cNvSpPr>
                        <wps:spPr bwMode="auto">
                          <a:xfrm>
                            <a:off x="19050" y="276225"/>
                            <a:ext cx="1447800" cy="257175"/>
                          </a:xfrm>
                          <a:prstGeom prst="rect">
                            <a:avLst/>
                          </a:prstGeom>
                          <a:solidFill>
                            <a:srgbClr val="FABF8F"/>
                          </a:solidFill>
                          <a:ln w="9525">
                            <a:solidFill>
                              <a:srgbClr val="000000"/>
                            </a:solidFill>
                            <a:miter lim="800000"/>
                            <a:headEnd/>
                            <a:tailEnd/>
                          </a:ln>
                        </wps:spPr>
                        <wps:txbx>
                          <w:txbxContent>
                            <w:p w:rsidR="001472BB" w:rsidRPr="001472BB" w:rsidRDefault="001472BB" w:rsidP="001472BB">
                              <w:pPr>
                                <w:rPr>
                                  <w:rFonts w:ascii="Times New Roman" w:hAnsi="Times New Roman" w:cs="Times New Roman"/>
                                </w:rPr>
                              </w:pPr>
                              <w:r w:rsidRPr="001472BB">
                                <w:rPr>
                                  <w:rFonts w:ascii="Times New Roman" w:hAnsi="Times New Roman" w:cs="Times New Roman"/>
                                </w:rPr>
                                <w:t>Выставки – ярмарки</w:t>
                              </w:r>
                            </w:p>
                            <w:p w:rsidR="001472BB" w:rsidRPr="001472BB" w:rsidRDefault="001472BB" w:rsidP="001472BB">
                              <w:pPr>
                                <w:rPr>
                                  <w:rFonts w:ascii="Times New Roman" w:hAnsi="Times New Roman" w:cs="Times New Roman"/>
                                </w:rPr>
                              </w:pPr>
                              <w:r w:rsidRPr="001472BB">
                                <w:rPr>
                                  <w:rFonts w:ascii="Times New Roman" w:hAnsi="Times New Roman" w:cs="Times New Roman"/>
                                </w:rPr>
                                <w:t xml:space="preserve">педагогических идей </w:t>
                              </w:r>
                            </w:p>
                            <w:p w:rsidR="001472BB" w:rsidRPr="001472BB" w:rsidRDefault="001472BB" w:rsidP="001472BB">
                              <w:pPr>
                                <w:rPr>
                                  <w:rFonts w:ascii="Times New Roman" w:hAnsi="Times New Roman" w:cs="Times New Roman"/>
                                </w:rPr>
                              </w:pPr>
                            </w:p>
                          </w:txbxContent>
                        </wps:txbx>
                        <wps:bodyPr rot="0" vert="horz" wrap="square" lIns="91440" tIns="45720" rIns="91440" bIns="45720" anchor="t" anchorCtr="0" upright="1">
                          <a:noAutofit/>
                        </wps:bodyPr>
                      </wps:wsp>
                      <wps:wsp>
                        <wps:cNvPr id="17" name="Прямоугольник 17"/>
                        <wps:cNvSpPr>
                          <a:spLocks noChangeArrowheads="1"/>
                        </wps:cNvSpPr>
                        <wps:spPr bwMode="auto">
                          <a:xfrm>
                            <a:off x="19050" y="0"/>
                            <a:ext cx="1371600" cy="228600"/>
                          </a:xfrm>
                          <a:prstGeom prst="rect">
                            <a:avLst/>
                          </a:prstGeom>
                          <a:solidFill>
                            <a:srgbClr val="FABF8F"/>
                          </a:solidFill>
                          <a:ln w="9525">
                            <a:solidFill>
                              <a:srgbClr val="000000"/>
                            </a:solidFill>
                            <a:miter lim="800000"/>
                            <a:headEnd/>
                            <a:tailEnd/>
                          </a:ln>
                        </wps:spPr>
                        <wps:txbx>
                          <w:txbxContent>
                            <w:p w:rsidR="001472BB" w:rsidRPr="00593AF2" w:rsidRDefault="001472BB" w:rsidP="001472BB">
                              <w:pPr>
                                <w:jc w:val="center"/>
                              </w:pPr>
                              <w:r w:rsidRPr="00593AF2">
                                <w:t>Деловая игра</w:t>
                              </w:r>
                            </w:p>
                          </w:txbxContent>
                        </wps:txbx>
                        <wps:bodyPr rot="0" vert="horz" wrap="square" lIns="91440" tIns="45720" rIns="91440" bIns="45720" anchor="t" anchorCtr="0" upright="1">
                          <a:noAutofit/>
                        </wps:bodyPr>
                      </wps:wsp>
                      <wps:wsp>
                        <wps:cNvPr id="9" name="Прямоугольник 9"/>
                        <wps:cNvSpPr>
                          <a:spLocks noChangeArrowheads="1"/>
                        </wps:cNvSpPr>
                        <wps:spPr bwMode="auto">
                          <a:xfrm>
                            <a:off x="0" y="571500"/>
                            <a:ext cx="1371600" cy="228600"/>
                          </a:xfrm>
                          <a:prstGeom prst="rect">
                            <a:avLst/>
                          </a:prstGeom>
                          <a:solidFill>
                            <a:srgbClr val="FABF8F"/>
                          </a:solidFill>
                          <a:ln w="9525">
                            <a:solidFill>
                              <a:srgbClr val="000000"/>
                            </a:solidFill>
                            <a:miter lim="800000"/>
                            <a:headEnd/>
                            <a:tailEnd/>
                          </a:ln>
                        </wps:spPr>
                        <wps:txbx>
                          <w:txbxContent>
                            <w:p w:rsidR="001472BB" w:rsidRPr="00593AF2" w:rsidRDefault="001472BB" w:rsidP="001472BB">
                              <w:pPr>
                                <w:jc w:val="center"/>
                              </w:pPr>
                              <w:r w:rsidRPr="00593AF2">
                                <w:t>Банк идей</w:t>
                              </w:r>
                            </w:p>
                          </w:txbxContent>
                        </wps:txbx>
                        <wps:bodyPr rot="0" vert="horz" wrap="square" lIns="91440" tIns="45720" rIns="91440" bIns="45720" anchor="t" anchorCtr="0" upright="1">
                          <a:noAutofit/>
                        </wps:bodyPr>
                      </wps:wsp>
                    </wpg:wgp>
                  </a:graphicData>
                </a:graphic>
              </wp:anchor>
            </w:drawing>
          </mc:Choice>
          <mc:Fallback>
            <w:pict>
              <v:group id="Группа 28" o:spid="_x0000_s1039" style="position:absolute;left:0;text-align:left;margin-left:196.95pt;margin-top:10.95pt;width:115.5pt;height:85.5pt;z-index:251683840" coordsize="14668,10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">
                <v:rect id="Прямоугольник 4" o:spid="_x0000_s1040" style="position:absolute;top:8572;width:1371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dWYMMA&#10;AADaAAAADwAAAGRycy9kb3ducmV2LnhtbESPS4vCMBSF9wP+h3AFN4OmiohUo4goiMzA+Ni4uzTX&#10;trS5KUms9d9PhIFZHs7j4yzXnalFS86XlhWMRwkI4szqknMF18t+OAfhA7LG2jIpeJGH9ar3scRU&#10;2yefqD2HXMQR9ikqKEJoUil9VpBBP7INcfTu1hkMUbpcaofPOG5qOUmSmTRYciQU2NC2oKw6P0yE&#10;7HfZ7PNYfd/u3c/l6h7tV3VrlRr0u80CRKAu/If/2getYArvK/EG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dWYMMAAADaAAAADwAAAAAAAAAAAAAAAACYAgAAZHJzL2Rv&#10;d25yZXYueG1sUEsFBgAAAAAEAAQA9QAAAIgDAAAAAA==&#10;" fillcolor="#fabf8f">
                  <v:textbox>
                    <w:txbxContent>
                      <w:p w:rsidR="001472BB" w:rsidRPr="00593AF2" w:rsidRDefault="001472BB" w:rsidP="001472BB">
                        <w:pPr>
                          <w:jc w:val="center"/>
                        </w:pPr>
                        <w:r w:rsidRPr="00593AF2">
                          <w:t>Мастер-класс</w:t>
                        </w:r>
                      </w:p>
                    </w:txbxContent>
                  </v:textbox>
                </v:rect>
                <v:rect id="Прямоугольник 13" o:spid="_x0000_s1041" style="position:absolute;left:190;top:2762;width:14478;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c2kcUA&#10;AADbAAAADwAAAGRycy9kb3ducmV2LnhtbESPT4vCMBDF7wt+hzCCl0VTFUSqUUQURHZh/XPxNjRj&#10;W9pMShJr/fYbYWFvM7w37/dmue5MLVpyvrSsYDxKQBBnVpecK7he9sM5CB+QNdaWScGLPKxXvY8l&#10;pto++UTtOeQihrBPUUERQpNK6bOCDPqRbYijdrfOYIiry6V2+IzhppaTJJlJgyVHQoENbQvKqvPD&#10;RMh+l80+j9X37d79XK7u0X5Vt1apQb/bLEAE6sK/+e/6oGP9Kbx/iQP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FzaRxQAAANsAAAAPAAAAAAAAAAAAAAAAAJgCAABkcnMv&#10;ZG93bnJldi54bWxQSwUGAAAAAAQABAD1AAAAigMAAAAA&#10;" fillcolor="#fabf8f">
                  <v:textbox>
                    <w:txbxContent>
                      <w:p w:rsidR="001472BB" w:rsidRPr="001472BB" w:rsidRDefault="001472BB" w:rsidP="001472BB">
                        <w:pPr>
                          <w:rPr>
                            <w:rFonts w:ascii="Times New Roman" w:hAnsi="Times New Roman" w:cs="Times New Roman"/>
                          </w:rPr>
                        </w:pPr>
                        <w:r w:rsidRPr="001472BB">
                          <w:rPr>
                            <w:rFonts w:ascii="Times New Roman" w:hAnsi="Times New Roman" w:cs="Times New Roman"/>
                          </w:rPr>
                          <w:t>Выставки – ярмарки</w:t>
                        </w:r>
                      </w:p>
                      <w:p w:rsidR="001472BB" w:rsidRPr="001472BB" w:rsidRDefault="001472BB" w:rsidP="001472BB">
                        <w:pPr>
                          <w:rPr>
                            <w:rFonts w:ascii="Times New Roman" w:hAnsi="Times New Roman" w:cs="Times New Roman"/>
                          </w:rPr>
                        </w:pPr>
                        <w:r w:rsidRPr="001472BB">
                          <w:rPr>
                            <w:rFonts w:ascii="Times New Roman" w:hAnsi="Times New Roman" w:cs="Times New Roman"/>
                          </w:rPr>
                          <w:t xml:space="preserve">педагогических идей </w:t>
                        </w:r>
                      </w:p>
                      <w:p w:rsidR="001472BB" w:rsidRPr="001472BB" w:rsidRDefault="001472BB" w:rsidP="001472BB">
                        <w:pPr>
                          <w:rPr>
                            <w:rFonts w:ascii="Times New Roman" w:hAnsi="Times New Roman" w:cs="Times New Roman"/>
                          </w:rPr>
                        </w:pPr>
                      </w:p>
                    </w:txbxContent>
                  </v:textbox>
                </v:rect>
                <v:rect id="Прямоугольник 17" o:spid="_x0000_s1042" style="position:absolute;left:190;width:1371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wwksUA&#10;AADbAAAADwAAAGRycy9kb3ducmV2LnhtbESPT4vCMBDF7wv7HcIseFk01YMrXaMsoiCisP65eBua&#10;sS1tJiWJtX57IwjeZnhv3u/NdN6ZWrTkfGlZwXCQgCDOrC45V3A6rvoTED4ga6wtk4I7eZjPPj+m&#10;mGp74z21h5CLGMI+RQVFCE0qpc8KMugHtiGO2sU6gyGuLpfa4S2Gm1qOkmQsDZYcCQU2tCgoqw5X&#10;EyGrZTb+3lS786X7P57ctd1W51ap3lf39wsiUBfe5tf1Wsf6P/D8JQ4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LDCSxQAAANsAAAAPAAAAAAAAAAAAAAAAAJgCAABkcnMv&#10;ZG93bnJldi54bWxQSwUGAAAAAAQABAD1AAAAigMAAAAA&#10;" fillcolor="#fabf8f">
                  <v:textbox>
                    <w:txbxContent>
                      <w:p w:rsidR="001472BB" w:rsidRPr="00593AF2" w:rsidRDefault="001472BB" w:rsidP="001472BB">
                        <w:pPr>
                          <w:jc w:val="center"/>
                        </w:pPr>
                        <w:r w:rsidRPr="00593AF2">
                          <w:t>Деловая игра</w:t>
                        </w:r>
                      </w:p>
                    </w:txbxContent>
                  </v:textbox>
                </v:rect>
                <v:rect id="Прямоугольник 9" o:spid="_x0000_s1043" style="position:absolute;top:5715;width:1371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b5/sIA&#10;AADaAAAADwAAAGRycy9kb3ducmV2LnhtbESPS4vCMBSF94L/IVxhNjKmzkKcahQZRhBxwNfG3aW5&#10;tqXNTUlirf/eDAguD+fxcebLztSiJedLywrGowQEcWZ1ybmC82n9OQXhA7LG2jIpeJCH5aLfm2Oq&#10;7Z0P1B5DLuII+xQVFCE0qZQ+K8igH9mGOHpX6wyGKF0utcN7HDe1/EqSiTRYciQU2NBPQVl1vJkI&#10;Wf9mk+G2+rtcu/3p7G7trrq0Sn0MutUMRKAuvMOv9kYr+Ib/K/EG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tvn+wgAAANoAAAAPAAAAAAAAAAAAAAAAAJgCAABkcnMvZG93&#10;bnJldi54bWxQSwUGAAAAAAQABAD1AAAAhwMAAAAA&#10;" fillcolor="#fabf8f">
                  <v:textbox>
                    <w:txbxContent>
                      <w:p w:rsidR="001472BB" w:rsidRPr="00593AF2" w:rsidRDefault="001472BB" w:rsidP="001472BB">
                        <w:pPr>
                          <w:jc w:val="center"/>
                        </w:pPr>
                        <w:r w:rsidRPr="00593AF2">
                          <w:t>Банк идей</w:t>
                        </w:r>
                      </w:p>
                    </w:txbxContent>
                  </v:textbox>
                </v:rect>
              </v:group>
            </w:pict>
          </mc:Fallback>
        </mc:AlternateContent>
      </w:r>
      <w:r>
        <w:rPr>
          <w:noProof/>
          <w:sz w:val="24"/>
          <w:szCs w:val="24"/>
        </w:rPr>
        <mc:AlternateContent>
          <mc:Choice Requires="wpg">
            <w:drawing>
              <wp:anchor distT="0" distB="0" distL="114300" distR="114300" simplePos="0" relativeHeight="251682816" behindDoc="0" locked="0" layoutInCell="1" allowOverlap="1" wp14:anchorId="3FB20744" wp14:editId="2BCD9D56">
                <wp:simplePos x="0" y="0"/>
                <wp:positionH relativeFrom="column">
                  <wp:posOffset>4608195</wp:posOffset>
                </wp:positionH>
                <wp:positionV relativeFrom="paragraph">
                  <wp:posOffset>120015</wp:posOffset>
                </wp:positionV>
                <wp:extent cx="1457325" cy="1790700"/>
                <wp:effectExtent l="0" t="0" r="28575" b="19050"/>
                <wp:wrapNone/>
                <wp:docPr id="29" name="Группа 29"/>
                <wp:cNvGraphicFramePr/>
                <a:graphic xmlns:a="http://schemas.openxmlformats.org/drawingml/2006/main">
                  <a:graphicData uri="http://schemas.microsoft.com/office/word/2010/wordprocessingGroup">
                    <wpg:wgp>
                      <wpg:cNvGrpSpPr/>
                      <wpg:grpSpPr>
                        <a:xfrm>
                          <a:off x="0" y="0"/>
                          <a:ext cx="1457325" cy="1790700"/>
                          <a:chOff x="0" y="0"/>
                          <a:chExt cx="1457325" cy="1790700"/>
                        </a:xfrm>
                      </wpg:grpSpPr>
                      <wps:wsp>
                        <wps:cNvPr id="12" name="Прямоугольник 12"/>
                        <wps:cNvSpPr>
                          <a:spLocks noChangeArrowheads="1"/>
                        </wps:cNvSpPr>
                        <wps:spPr bwMode="auto">
                          <a:xfrm>
                            <a:off x="0" y="314325"/>
                            <a:ext cx="1440180" cy="381000"/>
                          </a:xfrm>
                          <a:prstGeom prst="rect">
                            <a:avLst/>
                          </a:prstGeom>
                          <a:solidFill>
                            <a:srgbClr val="C2D69B"/>
                          </a:solidFill>
                          <a:ln w="9525">
                            <a:solidFill>
                              <a:srgbClr val="000000"/>
                            </a:solidFill>
                            <a:miter lim="800000"/>
                            <a:headEnd/>
                            <a:tailEnd/>
                          </a:ln>
                        </wps:spPr>
                        <wps:txbx>
                          <w:txbxContent>
                            <w:p w:rsidR="001472BB" w:rsidRPr="001472BB" w:rsidRDefault="001472BB" w:rsidP="001472BB">
                              <w:pPr>
                                <w:spacing w:after="0" w:line="240" w:lineRule="auto"/>
                                <w:rPr>
                                  <w:rFonts w:ascii="Times New Roman" w:hAnsi="Times New Roman" w:cs="Times New Roman"/>
                                </w:rPr>
                              </w:pPr>
                              <w:r w:rsidRPr="001472BB">
                                <w:rPr>
                                  <w:rFonts w:ascii="Times New Roman" w:hAnsi="Times New Roman" w:cs="Times New Roman"/>
                                </w:rPr>
                                <w:t>Педагогическая мастерская</w:t>
                              </w:r>
                            </w:p>
                          </w:txbxContent>
                        </wps:txbx>
                        <wps:bodyPr rot="0" vert="horz" wrap="square" lIns="91440" tIns="45720" rIns="91440" bIns="45720" anchor="t" anchorCtr="0" upright="1">
                          <a:noAutofit/>
                        </wps:bodyPr>
                      </wps:wsp>
                      <wps:wsp>
                        <wps:cNvPr id="8" name="Прямоугольник 8"/>
                        <wps:cNvSpPr>
                          <a:spLocks noChangeArrowheads="1"/>
                        </wps:cNvSpPr>
                        <wps:spPr bwMode="auto">
                          <a:xfrm>
                            <a:off x="0" y="752475"/>
                            <a:ext cx="1447800" cy="228600"/>
                          </a:xfrm>
                          <a:prstGeom prst="rect">
                            <a:avLst/>
                          </a:prstGeom>
                          <a:solidFill>
                            <a:srgbClr val="C2D69B"/>
                          </a:solidFill>
                          <a:ln w="9525">
                            <a:solidFill>
                              <a:srgbClr val="000000"/>
                            </a:solidFill>
                            <a:miter lim="800000"/>
                            <a:headEnd/>
                            <a:tailEnd/>
                          </a:ln>
                        </wps:spPr>
                        <wps:txbx>
                          <w:txbxContent>
                            <w:p w:rsidR="001472BB" w:rsidRPr="001472BB" w:rsidRDefault="001472BB" w:rsidP="001472BB">
                              <w:pPr>
                                <w:rPr>
                                  <w:rFonts w:ascii="Times New Roman" w:hAnsi="Times New Roman" w:cs="Times New Roman"/>
                                </w:rPr>
                              </w:pPr>
                              <w:proofErr w:type="spellStart"/>
                              <w:r w:rsidRPr="001472BB">
                                <w:rPr>
                                  <w:rFonts w:ascii="Times New Roman" w:hAnsi="Times New Roman" w:cs="Times New Roman"/>
                                </w:rPr>
                                <w:t>Коучинг</w:t>
                              </w:r>
                              <w:proofErr w:type="spellEnd"/>
                              <w:r w:rsidRPr="001472BB">
                                <w:rPr>
                                  <w:rFonts w:ascii="Times New Roman" w:hAnsi="Times New Roman" w:cs="Times New Roman"/>
                                </w:rPr>
                                <w:t xml:space="preserve"> - сессия</w:t>
                              </w:r>
                            </w:p>
                          </w:txbxContent>
                        </wps:txbx>
                        <wps:bodyPr rot="0" vert="horz" wrap="square" lIns="91440" tIns="45720" rIns="91440" bIns="45720" anchor="t" anchorCtr="0" upright="1">
                          <a:noAutofit/>
                        </wps:bodyPr>
                      </wps:wsp>
                      <wps:wsp>
                        <wps:cNvPr id="5" name="Прямоугольник 5"/>
                        <wps:cNvSpPr>
                          <a:spLocks noChangeArrowheads="1"/>
                        </wps:cNvSpPr>
                        <wps:spPr bwMode="auto">
                          <a:xfrm>
                            <a:off x="0" y="1009650"/>
                            <a:ext cx="1447800" cy="466725"/>
                          </a:xfrm>
                          <a:prstGeom prst="rect">
                            <a:avLst/>
                          </a:prstGeom>
                          <a:solidFill>
                            <a:srgbClr val="C2D69B"/>
                          </a:solidFill>
                          <a:ln w="9525">
                            <a:solidFill>
                              <a:srgbClr val="000000"/>
                            </a:solidFill>
                            <a:miter lim="800000"/>
                            <a:headEnd/>
                            <a:tailEnd/>
                          </a:ln>
                        </wps:spPr>
                        <wps:txbx>
                          <w:txbxContent>
                            <w:p w:rsidR="001472BB" w:rsidRPr="001472BB" w:rsidRDefault="001472BB" w:rsidP="001472BB">
                              <w:pPr>
                                <w:spacing w:after="0" w:line="240" w:lineRule="auto"/>
                                <w:rPr>
                                  <w:rFonts w:ascii="Times New Roman" w:hAnsi="Times New Roman" w:cs="Times New Roman"/>
                                </w:rPr>
                              </w:pPr>
                              <w:r w:rsidRPr="001472BB">
                                <w:rPr>
                                  <w:rFonts w:ascii="Times New Roman" w:hAnsi="Times New Roman" w:cs="Times New Roman"/>
                                </w:rPr>
                                <w:t>Союз  единомышленников</w:t>
                              </w:r>
                            </w:p>
                          </w:txbxContent>
                        </wps:txbx>
                        <wps:bodyPr rot="0" vert="horz" wrap="square" lIns="91440" tIns="45720" rIns="91440" bIns="45720" anchor="t" anchorCtr="0" upright="1">
                          <a:noAutofit/>
                        </wps:bodyPr>
                      </wps:wsp>
                      <wps:wsp>
                        <wps:cNvPr id="14" name="Прямоугольник 14"/>
                        <wps:cNvSpPr>
                          <a:spLocks noChangeArrowheads="1"/>
                        </wps:cNvSpPr>
                        <wps:spPr bwMode="auto">
                          <a:xfrm>
                            <a:off x="19050" y="0"/>
                            <a:ext cx="1421130" cy="288925"/>
                          </a:xfrm>
                          <a:prstGeom prst="rect">
                            <a:avLst/>
                          </a:prstGeom>
                          <a:solidFill>
                            <a:srgbClr val="C2D69B"/>
                          </a:solidFill>
                          <a:ln w="9525">
                            <a:solidFill>
                              <a:srgbClr val="000000"/>
                            </a:solidFill>
                            <a:miter lim="800000"/>
                            <a:headEnd/>
                            <a:tailEnd/>
                          </a:ln>
                        </wps:spPr>
                        <wps:txbx>
                          <w:txbxContent>
                            <w:p w:rsidR="001472BB" w:rsidRPr="005C1F38" w:rsidRDefault="001472BB" w:rsidP="001472BB">
                              <w:pPr>
                                <w:jc w:val="center"/>
                              </w:pPr>
                              <w:r>
                                <w:t>Кружки качества</w:t>
                              </w:r>
                            </w:p>
                          </w:txbxContent>
                        </wps:txbx>
                        <wps:bodyPr rot="0" vert="horz" wrap="square" lIns="91440" tIns="45720" rIns="91440" bIns="45720" anchor="t" anchorCtr="0" upright="1">
                          <a:noAutofit/>
                        </wps:bodyPr>
                      </wps:wsp>
                      <wps:wsp>
                        <wps:cNvPr id="1" name="Прямоугольник 1"/>
                        <wps:cNvSpPr>
                          <a:spLocks noChangeArrowheads="1"/>
                        </wps:cNvSpPr>
                        <wps:spPr bwMode="auto">
                          <a:xfrm>
                            <a:off x="9525" y="1562100"/>
                            <a:ext cx="1447800" cy="228600"/>
                          </a:xfrm>
                          <a:prstGeom prst="rect">
                            <a:avLst/>
                          </a:prstGeom>
                          <a:solidFill>
                            <a:srgbClr val="C2D69B"/>
                          </a:solidFill>
                          <a:ln w="9525">
                            <a:solidFill>
                              <a:srgbClr val="000000"/>
                            </a:solidFill>
                            <a:miter lim="800000"/>
                            <a:headEnd/>
                            <a:tailEnd/>
                          </a:ln>
                        </wps:spPr>
                        <wps:txbx>
                          <w:txbxContent>
                            <w:p w:rsidR="001472BB" w:rsidRPr="005C1F38" w:rsidRDefault="001472BB" w:rsidP="001472BB">
                              <w:proofErr w:type="spellStart"/>
                              <w:r>
                                <w:t>Квик</w:t>
                              </w:r>
                              <w:proofErr w:type="spellEnd"/>
                              <w:r>
                                <w:t xml:space="preserve"> настройка</w:t>
                              </w:r>
                            </w:p>
                          </w:txbxContent>
                        </wps:txbx>
                        <wps:bodyPr rot="0" vert="horz" wrap="square" lIns="91440" tIns="45720" rIns="91440" bIns="45720" anchor="t" anchorCtr="0" upright="1">
                          <a:noAutofit/>
                        </wps:bodyPr>
                      </wps:wsp>
                    </wpg:wgp>
                  </a:graphicData>
                </a:graphic>
              </wp:anchor>
            </w:drawing>
          </mc:Choice>
          <mc:Fallback>
            <w:pict>
              <v:group id="Группа 29" o:spid="_x0000_s1044" style="position:absolute;left:0;text-align:left;margin-left:362.85pt;margin-top:9.45pt;width:114.75pt;height:141pt;z-index:251682816" coordsize="14573,17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">
                <v:rect id="Прямоугольник 12" o:spid="_x0000_s1045" style="position:absolute;top:3143;width:14401;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8/ZcIA&#10;AADbAAAADwAAAGRycy9kb3ducmV2LnhtbERPS2sCMRC+F/wPYQQvpWYrKGVrlEUQungoammvw2bc&#10;ZybLJu7j3zdCobf5+J6z3Y+mET11rrSs4HUZgSDOrC45V/B1Pb68gXAeWWNjmRRM5GC/mz1tMdZ2&#10;4DP1F5+LEMIuRgWF920spcsKMuiWtiUO3M12Bn2AXS51h0MIN41cRdFGGiw5NBTY0qGgrL7cjYL1&#10;5l59mip5TuvvOk1O60OV/UxKLeZj8g7C0+j/xX/uDx3mr+DxSzh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Pz9lwgAAANsAAAAPAAAAAAAAAAAAAAAAAJgCAABkcnMvZG93&#10;bnJldi54bWxQSwUGAAAAAAQABAD1AAAAhwMAAAAA&#10;" fillcolor="#c2d69b">
                  <v:textbox>
                    <w:txbxContent>
                      <w:p w:rsidR="001472BB" w:rsidRPr="001472BB" w:rsidRDefault="001472BB" w:rsidP="001472BB">
                        <w:pPr>
                          <w:spacing w:after="0" w:line="240" w:lineRule="auto"/>
                          <w:rPr>
                            <w:rFonts w:ascii="Times New Roman" w:hAnsi="Times New Roman" w:cs="Times New Roman"/>
                          </w:rPr>
                        </w:pPr>
                        <w:r w:rsidRPr="001472BB">
                          <w:rPr>
                            <w:rFonts w:ascii="Times New Roman" w:hAnsi="Times New Roman" w:cs="Times New Roman"/>
                          </w:rPr>
                          <w:t>Педагогическая мастерская</w:t>
                        </w:r>
                      </w:p>
                    </w:txbxContent>
                  </v:textbox>
                </v:rect>
                <v:rect id="Прямоугольник 8" o:spid="_x0000_s1046" style="position:absolute;top:7524;width:1447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ZPecAA&#10;AADaAAAADwAAAGRycy9kb3ducmV2LnhtbERPy4rCMBTdC/MP4Q64EU0VlKGaliIMKLMQddDtpbnT&#10;Z25KE7X+/WQhuDyc9yYdTCvu1LvKsoL5LAJBnFtdcaHg9/w9/QLhPLLG1jIpeJKDNPkYbTDW9sFH&#10;up98IUIIuxgVlN53sZQuL8mgm9mOOHB/tjfoA+wLqXt8hHDTykUUraTBikNDiR1tS8qb080oWK5u&#10;9cHU2WTfXJp99rPc1vn1qdT4c8jWIDwN/i1+uXdaQdgaroQbIJ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vZPecAAAADaAAAADwAAAAAAAAAAAAAAAACYAgAAZHJzL2Rvd25y&#10;ZXYueG1sUEsFBgAAAAAEAAQA9QAAAIUDAAAAAA==&#10;" fillcolor="#c2d69b">
                  <v:textbox>
                    <w:txbxContent>
                      <w:p w:rsidR="001472BB" w:rsidRPr="001472BB" w:rsidRDefault="001472BB" w:rsidP="001472BB">
                        <w:pPr>
                          <w:rPr>
                            <w:rFonts w:ascii="Times New Roman" w:hAnsi="Times New Roman" w:cs="Times New Roman"/>
                          </w:rPr>
                        </w:pPr>
                        <w:proofErr w:type="spellStart"/>
                        <w:r w:rsidRPr="001472BB">
                          <w:rPr>
                            <w:rFonts w:ascii="Times New Roman" w:hAnsi="Times New Roman" w:cs="Times New Roman"/>
                          </w:rPr>
                          <w:t>Коучинг</w:t>
                        </w:r>
                        <w:proofErr w:type="spellEnd"/>
                        <w:r w:rsidRPr="001472BB">
                          <w:rPr>
                            <w:rFonts w:ascii="Times New Roman" w:hAnsi="Times New Roman" w:cs="Times New Roman"/>
                          </w:rPr>
                          <w:t xml:space="preserve"> - сессия</w:t>
                        </w:r>
                      </w:p>
                    </w:txbxContent>
                  </v:textbox>
                </v:rect>
                <v:rect id="Прямоугольник 5" o:spid="_x0000_s1047" style="position:absolute;top:10096;width:14478;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fg58IA&#10;AADaAAAADwAAAGRycy9kb3ducmV2LnhtbESPT4vCMBTE74LfITxhL2LTFZSlGqUIC8oeZFXW66N5&#10;9m9eShO1fnuzIHgcZn4zzHLdm0bcqHOlZQWfUQyCOLO65FzB6fg9+QLhPLLGxjIpeJCD9Wo4WGKi&#10;7Z1/6XbwuQgl7BJUUHjfJlK6rCCDLrItcfAutjPog+xyqTu8h3LTyGkcz6XBksNCgS1tCsrqw9Uo&#10;mM2v1d5U6XhX/9W79Ge2qbLzQ6mPUZ8uQHjq/Tv8orc6cPB/Jdw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9+DnwgAAANoAAAAPAAAAAAAAAAAAAAAAAJgCAABkcnMvZG93&#10;bnJldi54bWxQSwUGAAAAAAQABAD1AAAAhwMAAAAA&#10;" fillcolor="#c2d69b">
                  <v:textbox>
                    <w:txbxContent>
                      <w:p w:rsidR="001472BB" w:rsidRPr="001472BB" w:rsidRDefault="001472BB" w:rsidP="001472BB">
                        <w:pPr>
                          <w:spacing w:after="0" w:line="240" w:lineRule="auto"/>
                          <w:rPr>
                            <w:rFonts w:ascii="Times New Roman" w:hAnsi="Times New Roman" w:cs="Times New Roman"/>
                          </w:rPr>
                        </w:pPr>
                        <w:r w:rsidRPr="001472BB">
                          <w:rPr>
                            <w:rFonts w:ascii="Times New Roman" w:hAnsi="Times New Roman" w:cs="Times New Roman"/>
                          </w:rPr>
                          <w:t>Союз  единомышленников</w:t>
                        </w:r>
                      </w:p>
                    </w:txbxContent>
                  </v:textbox>
                </v:rect>
                <v:rect id="Прямоугольник 14" o:spid="_x0000_s1048" style="position:absolute;left:190;width:14211;height:2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oCisEA&#10;AADbAAAADwAAAGRycy9kb3ducmV2LnhtbERPS4vCMBC+L/gfwgheFk1dVKQapQjCiodlVfQ6NGOf&#10;mZQmav33ZmHB23x8z1muO1OLO7WusKxgPIpAEKdWF5wpOB23wzkI55E11pZJwZMcrFe9jyXG2j74&#10;l+4Hn4kQwi5GBbn3TSylS3My6Ea2IQ7c1bYGfYBtJnWLjxBuavkVRTNpsODQkGNDm5zS6nAzCqaz&#10;W/ljyuRzV52rXbKfbsr08lRq0O+SBQhPnX+L/93fOsyfwN8v4QC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aAorBAAAA2wAAAA8AAAAAAAAAAAAAAAAAmAIAAGRycy9kb3du&#10;cmV2LnhtbFBLBQYAAAAABAAEAPUAAACGAwAAAAA=&#10;" fillcolor="#c2d69b">
                  <v:textbox>
                    <w:txbxContent>
                      <w:p w:rsidR="001472BB" w:rsidRPr="005C1F38" w:rsidRDefault="001472BB" w:rsidP="001472BB">
                        <w:pPr>
                          <w:jc w:val="center"/>
                        </w:pPr>
                        <w:r>
                          <w:t>Кружки качества</w:t>
                        </w:r>
                      </w:p>
                    </w:txbxContent>
                  </v:textbox>
                </v:rect>
                <v:rect id="Прямоугольник 1" o:spid="_x0000_s1049" style="position:absolute;left:95;top:15621;width:1447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zm5MAA&#10;AADaAAAADwAAAGRycy9kb3ducmV2LnhtbERPS4vCMBC+L/gfwghelm26giJdoxRBWNmD+ECvQzP2&#10;mUlpotZ/vxEET8PH95z5sjeNuFHnSssKvqMYBHFmdcm5guNh/TUD4TyyxsYyKXiQg+Vi8DHHRNs7&#10;7+i297kIIewSVFB43yZSuqwggy6yLXHgLrYz6APscqk7vIdw08hxHE+lwZJDQ4EtrQrK6v3VKJhM&#10;r9XWVOnnpj7Vm/Rvsqqy80Op0bBPf0B46v1b/HL/6jAfnq88r1z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8zm5MAAAADaAAAADwAAAAAAAAAAAAAAAACYAgAAZHJzL2Rvd25y&#10;ZXYueG1sUEsFBgAAAAAEAAQA9QAAAIUDAAAAAA==&#10;" fillcolor="#c2d69b">
                  <v:textbox>
                    <w:txbxContent>
                      <w:p w:rsidR="001472BB" w:rsidRPr="005C1F38" w:rsidRDefault="001472BB" w:rsidP="001472BB">
                        <w:proofErr w:type="spellStart"/>
                        <w:r>
                          <w:t>Квик</w:t>
                        </w:r>
                        <w:proofErr w:type="spellEnd"/>
                        <w:r>
                          <w:t xml:space="preserve"> настройка</w:t>
                        </w:r>
                      </w:p>
                    </w:txbxContent>
                  </v:textbox>
                </v:rect>
              </v:group>
            </w:pict>
          </mc:Fallback>
        </mc:AlternateContent>
      </w:r>
    </w:p>
    <w:p w:rsidR="003342DB" w:rsidRDefault="003342DB" w:rsidP="001E0CC4">
      <w:pPr>
        <w:pStyle w:val="ad"/>
        <w:spacing w:line="276" w:lineRule="auto"/>
        <w:ind w:left="357"/>
        <w:jc w:val="both"/>
        <w:rPr>
          <w:sz w:val="24"/>
          <w:szCs w:val="24"/>
        </w:rPr>
      </w:pPr>
    </w:p>
    <w:p w:rsidR="003342DB" w:rsidRDefault="003342DB" w:rsidP="001E0CC4">
      <w:pPr>
        <w:pStyle w:val="ad"/>
        <w:spacing w:line="276" w:lineRule="auto"/>
        <w:ind w:left="357"/>
        <w:jc w:val="both"/>
        <w:rPr>
          <w:sz w:val="24"/>
          <w:szCs w:val="24"/>
        </w:rPr>
      </w:pPr>
    </w:p>
    <w:p w:rsidR="003342DB" w:rsidRDefault="003342DB" w:rsidP="001E0CC4">
      <w:pPr>
        <w:pStyle w:val="ad"/>
        <w:spacing w:line="276" w:lineRule="auto"/>
        <w:ind w:left="357"/>
        <w:jc w:val="both"/>
        <w:rPr>
          <w:sz w:val="24"/>
          <w:szCs w:val="24"/>
        </w:rPr>
      </w:pPr>
    </w:p>
    <w:p w:rsidR="001472BB" w:rsidRPr="001472BB" w:rsidRDefault="001472BB" w:rsidP="001E0CC4">
      <w:pPr>
        <w:pStyle w:val="ad"/>
        <w:spacing w:line="276" w:lineRule="auto"/>
        <w:ind w:left="357"/>
        <w:jc w:val="both"/>
        <w:rPr>
          <w:sz w:val="24"/>
          <w:szCs w:val="24"/>
        </w:rPr>
      </w:pPr>
    </w:p>
    <w:p w:rsidR="001472BB" w:rsidRPr="001472BB" w:rsidRDefault="001472BB" w:rsidP="001E0CC4">
      <w:pPr>
        <w:pStyle w:val="ad"/>
        <w:spacing w:line="276" w:lineRule="auto"/>
        <w:ind w:left="357"/>
        <w:jc w:val="both"/>
        <w:rPr>
          <w:sz w:val="24"/>
          <w:szCs w:val="24"/>
        </w:rPr>
      </w:pPr>
    </w:p>
    <w:p w:rsidR="001472BB" w:rsidRPr="001472BB" w:rsidRDefault="001472BB" w:rsidP="001E0CC4">
      <w:pPr>
        <w:pStyle w:val="ad"/>
        <w:spacing w:line="276" w:lineRule="auto"/>
        <w:ind w:left="357"/>
        <w:jc w:val="both"/>
        <w:rPr>
          <w:sz w:val="24"/>
          <w:szCs w:val="24"/>
        </w:rPr>
      </w:pPr>
    </w:p>
    <w:p w:rsidR="001472BB" w:rsidRPr="001472BB" w:rsidRDefault="001472BB" w:rsidP="001E0CC4">
      <w:pPr>
        <w:pStyle w:val="ad"/>
        <w:spacing w:line="276" w:lineRule="auto"/>
        <w:ind w:left="357"/>
        <w:jc w:val="both"/>
        <w:rPr>
          <w:sz w:val="24"/>
          <w:szCs w:val="24"/>
        </w:rPr>
      </w:pPr>
    </w:p>
    <w:p w:rsidR="001472BB" w:rsidRPr="001472BB" w:rsidRDefault="001472BB" w:rsidP="001E0CC4">
      <w:pPr>
        <w:pStyle w:val="ad"/>
        <w:spacing w:line="276" w:lineRule="auto"/>
        <w:ind w:left="357"/>
        <w:jc w:val="both"/>
        <w:rPr>
          <w:sz w:val="24"/>
          <w:szCs w:val="24"/>
        </w:rPr>
      </w:pPr>
    </w:p>
    <w:p w:rsidR="001472BB" w:rsidRPr="001472BB" w:rsidRDefault="001472BB" w:rsidP="001E0CC4">
      <w:pPr>
        <w:pStyle w:val="ad"/>
        <w:spacing w:line="276" w:lineRule="auto"/>
        <w:ind w:left="357"/>
        <w:jc w:val="both"/>
        <w:rPr>
          <w:sz w:val="24"/>
          <w:szCs w:val="24"/>
        </w:rPr>
      </w:pPr>
    </w:p>
    <w:p w:rsidR="001472BB" w:rsidRPr="001472BB" w:rsidRDefault="001472BB" w:rsidP="001E0CC4">
      <w:pPr>
        <w:pStyle w:val="ad"/>
        <w:spacing w:line="276" w:lineRule="auto"/>
        <w:ind w:left="357"/>
        <w:jc w:val="both"/>
        <w:rPr>
          <w:sz w:val="24"/>
          <w:szCs w:val="24"/>
        </w:rPr>
      </w:pPr>
    </w:p>
    <w:p w:rsidR="004732C9" w:rsidRDefault="00D41931" w:rsidP="001E0CC4">
      <w:pPr>
        <w:spacing w:after="0"/>
        <w:ind w:firstLine="709"/>
        <w:jc w:val="both"/>
        <w:rPr>
          <w:rFonts w:ascii="Times New Roman" w:hAnsi="Times New Roman" w:cs="Times New Roman"/>
          <w:sz w:val="28"/>
          <w:szCs w:val="28"/>
          <w:shd w:val="clear" w:color="auto" w:fill="F4F4F4"/>
        </w:rPr>
      </w:pPr>
      <w:r w:rsidRPr="004732C9">
        <w:rPr>
          <w:rFonts w:ascii="Times New Roman" w:hAnsi="Times New Roman" w:cs="Times New Roman"/>
          <w:sz w:val="28"/>
          <w:szCs w:val="28"/>
          <w:shd w:val="clear" w:color="auto" w:fill="F4F4F4"/>
        </w:rPr>
        <w:t xml:space="preserve">Обучающие семинары являются, пожалуй, наиболее продуктивной формой </w:t>
      </w:r>
      <w:r w:rsidR="00F73028">
        <w:rPr>
          <w:rFonts w:ascii="Times New Roman" w:hAnsi="Times New Roman" w:cs="Times New Roman"/>
          <w:sz w:val="28"/>
          <w:szCs w:val="28"/>
          <w:shd w:val="clear" w:color="auto" w:fill="F4F4F4"/>
        </w:rPr>
        <w:t>работы с</w:t>
      </w:r>
      <w:r w:rsidRPr="004732C9">
        <w:rPr>
          <w:rFonts w:ascii="Times New Roman" w:hAnsi="Times New Roman" w:cs="Times New Roman"/>
          <w:sz w:val="28"/>
          <w:szCs w:val="28"/>
          <w:shd w:val="clear" w:color="auto" w:fill="F4F4F4"/>
        </w:rPr>
        <w:t xml:space="preserve"> педагог</w:t>
      </w:r>
      <w:r w:rsidR="00F73028">
        <w:rPr>
          <w:rFonts w:ascii="Times New Roman" w:hAnsi="Times New Roman" w:cs="Times New Roman"/>
          <w:sz w:val="28"/>
          <w:szCs w:val="28"/>
          <w:shd w:val="clear" w:color="auto" w:fill="F4F4F4"/>
        </w:rPr>
        <w:t>ами</w:t>
      </w:r>
      <w:r w:rsidRPr="004732C9">
        <w:rPr>
          <w:rFonts w:ascii="Times New Roman" w:hAnsi="Times New Roman" w:cs="Times New Roman"/>
          <w:sz w:val="28"/>
          <w:szCs w:val="28"/>
          <w:shd w:val="clear" w:color="auto" w:fill="F4F4F4"/>
        </w:rPr>
        <w:t xml:space="preserve">: на них основное внимание уделяется </w:t>
      </w:r>
      <w:r w:rsidRPr="004732C9">
        <w:rPr>
          <w:rFonts w:ascii="Times New Roman" w:hAnsi="Times New Roman" w:cs="Times New Roman"/>
          <w:sz w:val="28"/>
          <w:szCs w:val="28"/>
          <w:shd w:val="clear" w:color="auto" w:fill="F4F4F4"/>
        </w:rPr>
        <w:lastRenderedPageBreak/>
        <w:t xml:space="preserve">повышению их теоретической </w:t>
      </w:r>
      <w:r w:rsidR="00F73028">
        <w:rPr>
          <w:rFonts w:ascii="Times New Roman" w:hAnsi="Times New Roman" w:cs="Times New Roman"/>
          <w:sz w:val="28"/>
          <w:szCs w:val="28"/>
          <w:shd w:val="clear" w:color="auto" w:fill="F4F4F4"/>
        </w:rPr>
        <w:t xml:space="preserve">и практической </w:t>
      </w:r>
      <w:r w:rsidRPr="004732C9">
        <w:rPr>
          <w:rFonts w:ascii="Times New Roman" w:hAnsi="Times New Roman" w:cs="Times New Roman"/>
          <w:sz w:val="28"/>
          <w:szCs w:val="28"/>
          <w:shd w:val="clear" w:color="auto" w:fill="F4F4F4"/>
        </w:rPr>
        <w:t xml:space="preserve">подготовки. Необходимым условием организации обучающих семинаров должно быть посильное участие всех педагогов. Им заранее предлагаются задания, которые позволят каждому развить педагогические способности, педагогическое мышление, </w:t>
      </w:r>
      <w:proofErr w:type="spellStart"/>
      <w:r w:rsidRPr="004732C9">
        <w:rPr>
          <w:rFonts w:ascii="Times New Roman" w:hAnsi="Times New Roman" w:cs="Times New Roman"/>
          <w:sz w:val="28"/>
          <w:szCs w:val="28"/>
          <w:shd w:val="clear" w:color="auto" w:fill="F4F4F4"/>
        </w:rPr>
        <w:t>коммуникативность</w:t>
      </w:r>
      <w:proofErr w:type="spellEnd"/>
      <w:r w:rsidRPr="004732C9">
        <w:rPr>
          <w:rFonts w:ascii="Times New Roman" w:hAnsi="Times New Roman" w:cs="Times New Roman"/>
          <w:sz w:val="28"/>
          <w:szCs w:val="28"/>
          <w:shd w:val="clear" w:color="auto" w:fill="F4F4F4"/>
        </w:rPr>
        <w:t>.</w:t>
      </w:r>
    </w:p>
    <w:p w:rsidR="004732C9" w:rsidRPr="004732C9" w:rsidRDefault="004732C9" w:rsidP="001E0CC4">
      <w:pPr>
        <w:spacing w:after="0"/>
        <w:ind w:firstLine="709"/>
        <w:jc w:val="both"/>
        <w:rPr>
          <w:rFonts w:ascii="Times New Roman" w:hAnsi="Times New Roman" w:cs="Times New Roman"/>
          <w:sz w:val="28"/>
          <w:szCs w:val="28"/>
        </w:rPr>
      </w:pPr>
      <w:r w:rsidRPr="004732C9">
        <w:rPr>
          <w:rFonts w:ascii="Times New Roman" w:hAnsi="Times New Roman" w:cs="Times New Roman"/>
          <w:sz w:val="28"/>
          <w:szCs w:val="28"/>
        </w:rPr>
        <w:t>Стандарт дошкольного образования нацеливает на психолого-педагогическую работу в ДОУ. Для повышения эффективности в реализации ФГОС ДО необходимо подготовить педагогов к работе в новом режиме, в изменении развивающей предметно-пространственной среды в ДОУ, в организации детской деятельности и т.д. Было намечено проведение семинаров, которые помогут реализовать направления в работе всех педагогов.</w:t>
      </w:r>
    </w:p>
    <w:p w:rsidR="004732C9" w:rsidRPr="004732C9" w:rsidRDefault="004732C9" w:rsidP="001E0CC4">
      <w:pPr>
        <w:spacing w:after="0"/>
        <w:ind w:firstLine="709"/>
        <w:jc w:val="both"/>
        <w:rPr>
          <w:rFonts w:ascii="Times New Roman" w:hAnsi="Times New Roman" w:cs="Times New Roman"/>
          <w:sz w:val="28"/>
          <w:szCs w:val="28"/>
        </w:rPr>
      </w:pPr>
      <w:r w:rsidRPr="004732C9">
        <w:rPr>
          <w:rFonts w:ascii="Times New Roman" w:hAnsi="Times New Roman" w:cs="Times New Roman"/>
          <w:sz w:val="28"/>
          <w:szCs w:val="28"/>
        </w:rPr>
        <w:t xml:space="preserve">Перестройка методической работы ставит перед необходимостью дать правильные ответы на вопросы: чему учить педагогов, какой информацией должны владеть педагоги ДОУ, какими компетентностями и в каком объеме должен овладеть педагог–практик для повышения своего профессионального мастерства и квалификации. Таким образом, речь идет о важности выбора содержания методической работы в </w:t>
      </w:r>
      <w:proofErr w:type="gramStart"/>
      <w:r w:rsidRPr="004732C9">
        <w:rPr>
          <w:rFonts w:ascii="Times New Roman" w:hAnsi="Times New Roman" w:cs="Times New Roman"/>
          <w:sz w:val="28"/>
          <w:szCs w:val="28"/>
        </w:rPr>
        <w:t>современном</w:t>
      </w:r>
      <w:proofErr w:type="gramEnd"/>
      <w:r w:rsidRPr="004732C9">
        <w:rPr>
          <w:rFonts w:ascii="Times New Roman" w:hAnsi="Times New Roman" w:cs="Times New Roman"/>
          <w:sz w:val="28"/>
          <w:szCs w:val="28"/>
        </w:rPr>
        <w:t xml:space="preserve"> ДОУ.</w:t>
      </w:r>
    </w:p>
    <w:p w:rsidR="004732C9" w:rsidRPr="004732C9" w:rsidRDefault="004732C9" w:rsidP="001E0CC4">
      <w:pPr>
        <w:spacing w:after="0"/>
        <w:ind w:firstLine="709"/>
        <w:jc w:val="both"/>
        <w:rPr>
          <w:rFonts w:ascii="Times New Roman" w:hAnsi="Times New Roman" w:cs="Times New Roman"/>
          <w:sz w:val="28"/>
          <w:szCs w:val="28"/>
        </w:rPr>
      </w:pPr>
      <w:r w:rsidRPr="004732C9">
        <w:rPr>
          <w:rFonts w:ascii="Times New Roman" w:hAnsi="Times New Roman" w:cs="Times New Roman"/>
          <w:sz w:val="28"/>
          <w:szCs w:val="28"/>
        </w:rPr>
        <w:t xml:space="preserve">В детском саду </w:t>
      </w:r>
      <w:r w:rsidR="00F73028">
        <w:rPr>
          <w:rFonts w:ascii="Times New Roman" w:hAnsi="Times New Roman" w:cs="Times New Roman"/>
          <w:sz w:val="28"/>
          <w:szCs w:val="28"/>
        </w:rPr>
        <w:t>ежегодно</w:t>
      </w:r>
      <w:r w:rsidRPr="004732C9">
        <w:rPr>
          <w:rFonts w:ascii="Times New Roman" w:hAnsi="Times New Roman" w:cs="Times New Roman"/>
          <w:sz w:val="28"/>
          <w:szCs w:val="28"/>
        </w:rPr>
        <w:t xml:space="preserve"> работа</w:t>
      </w:r>
      <w:r w:rsidR="00F73028">
        <w:rPr>
          <w:rFonts w:ascii="Times New Roman" w:hAnsi="Times New Roman" w:cs="Times New Roman"/>
          <w:sz w:val="28"/>
          <w:szCs w:val="28"/>
        </w:rPr>
        <w:t>е</w:t>
      </w:r>
      <w:r w:rsidRPr="004732C9">
        <w:rPr>
          <w:rFonts w:ascii="Times New Roman" w:hAnsi="Times New Roman" w:cs="Times New Roman"/>
          <w:sz w:val="28"/>
          <w:szCs w:val="28"/>
        </w:rPr>
        <w:t xml:space="preserve">т постоянно действующий семинар по введению ФГОС </w:t>
      </w:r>
      <w:proofErr w:type="gramStart"/>
      <w:r w:rsidRPr="004732C9">
        <w:rPr>
          <w:rFonts w:ascii="Times New Roman" w:hAnsi="Times New Roman" w:cs="Times New Roman"/>
          <w:sz w:val="28"/>
          <w:szCs w:val="28"/>
        </w:rPr>
        <w:t>ДО</w:t>
      </w:r>
      <w:proofErr w:type="gramEnd"/>
      <w:r w:rsidRPr="004732C9">
        <w:rPr>
          <w:rFonts w:ascii="Times New Roman" w:hAnsi="Times New Roman" w:cs="Times New Roman"/>
          <w:sz w:val="28"/>
          <w:szCs w:val="28"/>
        </w:rPr>
        <w:t xml:space="preserve">. </w:t>
      </w:r>
    </w:p>
    <w:p w:rsidR="004732C9" w:rsidRPr="004732C9" w:rsidRDefault="004732C9" w:rsidP="001E0CC4">
      <w:pPr>
        <w:spacing w:after="0"/>
        <w:ind w:firstLine="709"/>
        <w:jc w:val="both"/>
        <w:rPr>
          <w:rFonts w:ascii="Times New Roman" w:hAnsi="Times New Roman" w:cs="Times New Roman"/>
          <w:sz w:val="28"/>
          <w:szCs w:val="28"/>
        </w:rPr>
      </w:pPr>
      <w:r w:rsidRPr="004732C9">
        <w:rPr>
          <w:rFonts w:ascii="Times New Roman" w:hAnsi="Times New Roman" w:cs="Times New Roman"/>
          <w:sz w:val="28"/>
          <w:szCs w:val="28"/>
        </w:rPr>
        <w:t>Для обеспечения и обновления оптимальности выбора содержания методической работы для ДОУ с учетом тенденции в развитии профессионального мастерства педагогов пришлось:</w:t>
      </w:r>
    </w:p>
    <w:p w:rsidR="004732C9" w:rsidRPr="004732C9" w:rsidRDefault="004732C9" w:rsidP="001E0CC4">
      <w:pPr>
        <w:spacing w:after="0"/>
        <w:ind w:firstLine="709"/>
        <w:jc w:val="both"/>
        <w:rPr>
          <w:rFonts w:ascii="Times New Roman" w:hAnsi="Times New Roman" w:cs="Times New Roman"/>
          <w:sz w:val="28"/>
          <w:szCs w:val="28"/>
        </w:rPr>
      </w:pPr>
      <w:r w:rsidRPr="004732C9">
        <w:rPr>
          <w:rFonts w:ascii="Times New Roman" w:hAnsi="Times New Roman" w:cs="Times New Roman"/>
          <w:sz w:val="28"/>
          <w:szCs w:val="28"/>
        </w:rPr>
        <w:t>1. Самостоятельно изучить ФГОС ДО.</w:t>
      </w:r>
    </w:p>
    <w:p w:rsidR="004732C9" w:rsidRPr="004732C9" w:rsidRDefault="004732C9" w:rsidP="001E0CC4">
      <w:pPr>
        <w:spacing w:after="0"/>
        <w:ind w:firstLine="709"/>
        <w:jc w:val="both"/>
        <w:rPr>
          <w:rFonts w:ascii="Times New Roman" w:hAnsi="Times New Roman" w:cs="Times New Roman"/>
          <w:sz w:val="28"/>
          <w:szCs w:val="28"/>
        </w:rPr>
      </w:pPr>
      <w:r w:rsidRPr="004732C9">
        <w:rPr>
          <w:rFonts w:ascii="Times New Roman" w:hAnsi="Times New Roman" w:cs="Times New Roman"/>
          <w:sz w:val="28"/>
          <w:szCs w:val="28"/>
        </w:rPr>
        <w:t>2. Разработать план постоянно действующего семинара по данной проблеме с указанием тематики семинаров и указанием даты их проведения.</w:t>
      </w:r>
    </w:p>
    <w:p w:rsidR="004732C9" w:rsidRPr="004732C9" w:rsidRDefault="004732C9" w:rsidP="001E0CC4">
      <w:pPr>
        <w:spacing w:after="0"/>
        <w:ind w:firstLine="709"/>
        <w:jc w:val="both"/>
        <w:rPr>
          <w:rFonts w:ascii="Times New Roman" w:hAnsi="Times New Roman" w:cs="Times New Roman"/>
          <w:sz w:val="28"/>
          <w:szCs w:val="28"/>
        </w:rPr>
      </w:pPr>
      <w:r w:rsidRPr="004732C9">
        <w:rPr>
          <w:rFonts w:ascii="Times New Roman" w:hAnsi="Times New Roman" w:cs="Times New Roman"/>
          <w:sz w:val="28"/>
          <w:szCs w:val="28"/>
        </w:rPr>
        <w:t>3. Разработать и утвердить Положение о постоянно действующем семинаре в ДОУ.</w:t>
      </w:r>
    </w:p>
    <w:p w:rsidR="004732C9" w:rsidRPr="004732C9" w:rsidRDefault="004732C9" w:rsidP="001E0CC4">
      <w:pPr>
        <w:spacing w:after="0"/>
        <w:ind w:firstLine="709"/>
        <w:jc w:val="both"/>
        <w:rPr>
          <w:rFonts w:ascii="Times New Roman" w:hAnsi="Times New Roman" w:cs="Times New Roman"/>
          <w:sz w:val="28"/>
          <w:szCs w:val="28"/>
        </w:rPr>
      </w:pPr>
      <w:r w:rsidRPr="004732C9">
        <w:rPr>
          <w:rFonts w:ascii="Times New Roman" w:hAnsi="Times New Roman" w:cs="Times New Roman"/>
          <w:sz w:val="28"/>
          <w:szCs w:val="28"/>
        </w:rPr>
        <w:t>4. Разработать методические материал для работы данного семинара, при том, что формы работы должны быть также разнообразны. Используя практический метод работы с педагогами, мы смогли разработать рекомендации для педагогов ДОУ по различным разделам работы в группах (организация РППС, организация работы при проведении образовательной деятельности в ДОУ, организация календарно-тематического планирования в ДОУ, организация каникулярного времени в группах и т.д.).</w:t>
      </w:r>
    </w:p>
    <w:p w:rsidR="004732C9" w:rsidRPr="004732C9" w:rsidRDefault="004732C9" w:rsidP="001E0CC4">
      <w:pPr>
        <w:spacing w:after="0"/>
        <w:ind w:firstLine="709"/>
        <w:jc w:val="both"/>
        <w:rPr>
          <w:rFonts w:ascii="Times New Roman" w:hAnsi="Times New Roman" w:cs="Times New Roman"/>
          <w:bCs/>
          <w:sz w:val="28"/>
          <w:szCs w:val="28"/>
        </w:rPr>
      </w:pPr>
      <w:r w:rsidRPr="004732C9">
        <w:rPr>
          <w:rFonts w:ascii="Times New Roman" w:hAnsi="Times New Roman" w:cs="Times New Roman"/>
          <w:sz w:val="28"/>
          <w:szCs w:val="28"/>
        </w:rPr>
        <w:t>Цель:</w:t>
      </w:r>
      <w:r w:rsidRPr="004732C9">
        <w:rPr>
          <w:rFonts w:ascii="Times New Roman" w:hAnsi="Times New Roman" w:cs="Times New Roman"/>
          <w:b/>
          <w:sz w:val="28"/>
          <w:szCs w:val="28"/>
        </w:rPr>
        <w:t xml:space="preserve"> </w:t>
      </w:r>
      <w:r w:rsidRPr="004732C9">
        <w:rPr>
          <w:rFonts w:ascii="Times New Roman" w:hAnsi="Times New Roman" w:cs="Times New Roman"/>
          <w:bCs/>
          <w:sz w:val="28"/>
          <w:szCs w:val="28"/>
        </w:rPr>
        <w:t>информационно-методическая поддержка педагогических кадров  по подготовке к  введению Федеральных государственных образовательных стандартов дошкольного образования</w:t>
      </w:r>
    </w:p>
    <w:p w:rsidR="004732C9" w:rsidRPr="004732C9" w:rsidRDefault="004732C9" w:rsidP="001E0CC4">
      <w:pPr>
        <w:spacing w:after="0"/>
        <w:ind w:firstLine="709"/>
        <w:jc w:val="both"/>
        <w:rPr>
          <w:rFonts w:ascii="Times New Roman" w:hAnsi="Times New Roman" w:cs="Times New Roman"/>
          <w:b/>
          <w:sz w:val="28"/>
          <w:szCs w:val="28"/>
        </w:rPr>
      </w:pPr>
      <w:r w:rsidRPr="004732C9">
        <w:rPr>
          <w:rFonts w:ascii="Times New Roman" w:hAnsi="Times New Roman" w:cs="Times New Roman"/>
          <w:bCs/>
          <w:sz w:val="28"/>
          <w:szCs w:val="28"/>
        </w:rPr>
        <w:t>3адачи</w:t>
      </w:r>
      <w:r w:rsidRPr="004732C9">
        <w:rPr>
          <w:rFonts w:ascii="Times New Roman" w:hAnsi="Times New Roman" w:cs="Times New Roman"/>
          <w:b/>
          <w:sz w:val="28"/>
          <w:szCs w:val="28"/>
        </w:rPr>
        <w:t>:</w:t>
      </w:r>
    </w:p>
    <w:p w:rsidR="004732C9" w:rsidRPr="004732C9" w:rsidRDefault="004732C9" w:rsidP="001E0CC4">
      <w:pPr>
        <w:numPr>
          <w:ilvl w:val="0"/>
          <w:numId w:val="5"/>
        </w:numPr>
        <w:spacing w:after="0"/>
        <w:ind w:left="0" w:firstLine="709"/>
        <w:jc w:val="both"/>
        <w:rPr>
          <w:rFonts w:ascii="Times New Roman" w:hAnsi="Times New Roman" w:cs="Times New Roman"/>
          <w:sz w:val="28"/>
          <w:szCs w:val="28"/>
        </w:rPr>
      </w:pPr>
      <w:r w:rsidRPr="004732C9">
        <w:rPr>
          <w:rFonts w:ascii="Times New Roman" w:hAnsi="Times New Roman" w:cs="Times New Roman"/>
          <w:sz w:val="28"/>
          <w:szCs w:val="28"/>
        </w:rPr>
        <w:lastRenderedPageBreak/>
        <w:t xml:space="preserve">Создать алгоритм деятельности ДОУ в условиях введения Федеральных государственных образовательных стандартов дошкольного образования. </w:t>
      </w:r>
    </w:p>
    <w:p w:rsidR="004732C9" w:rsidRPr="004732C9" w:rsidRDefault="004732C9" w:rsidP="001E0CC4">
      <w:pPr>
        <w:numPr>
          <w:ilvl w:val="0"/>
          <w:numId w:val="5"/>
        </w:numPr>
        <w:spacing w:after="0"/>
        <w:ind w:left="0" w:firstLine="709"/>
        <w:jc w:val="both"/>
        <w:rPr>
          <w:rFonts w:ascii="Times New Roman" w:hAnsi="Times New Roman" w:cs="Times New Roman"/>
          <w:sz w:val="28"/>
          <w:szCs w:val="28"/>
        </w:rPr>
      </w:pPr>
      <w:r w:rsidRPr="004732C9">
        <w:rPr>
          <w:rFonts w:ascii="Times New Roman" w:hAnsi="Times New Roman" w:cs="Times New Roman"/>
          <w:sz w:val="28"/>
          <w:szCs w:val="28"/>
        </w:rPr>
        <w:t xml:space="preserve">Упорядочить работу по проблеме внедрения ФГОС дошкольного образования с целью повышения уровня профессиональной компетентности педагогов. </w:t>
      </w:r>
    </w:p>
    <w:p w:rsidR="004732C9" w:rsidRPr="004732C9" w:rsidRDefault="004732C9" w:rsidP="001E0CC4">
      <w:pPr>
        <w:numPr>
          <w:ilvl w:val="0"/>
          <w:numId w:val="5"/>
        </w:numPr>
        <w:spacing w:after="0"/>
        <w:ind w:left="0" w:firstLine="709"/>
        <w:jc w:val="both"/>
        <w:rPr>
          <w:rFonts w:ascii="Times New Roman" w:hAnsi="Times New Roman" w:cs="Times New Roman"/>
          <w:sz w:val="28"/>
          <w:szCs w:val="28"/>
        </w:rPr>
      </w:pPr>
      <w:r w:rsidRPr="004732C9">
        <w:rPr>
          <w:rFonts w:ascii="Times New Roman" w:hAnsi="Times New Roman" w:cs="Times New Roman"/>
          <w:sz w:val="28"/>
          <w:szCs w:val="28"/>
        </w:rPr>
        <w:t xml:space="preserve">Реализовать намеченные мероприятия, перестроив образовательную деятельность дошкольного учреждения в соответствии с ФГОС </w:t>
      </w:r>
      <w:proofErr w:type="gramStart"/>
      <w:r w:rsidRPr="004732C9">
        <w:rPr>
          <w:rFonts w:ascii="Times New Roman" w:hAnsi="Times New Roman" w:cs="Times New Roman"/>
          <w:sz w:val="28"/>
          <w:szCs w:val="28"/>
        </w:rPr>
        <w:t>ДО</w:t>
      </w:r>
      <w:proofErr w:type="gramEnd"/>
      <w:r w:rsidRPr="004732C9">
        <w:rPr>
          <w:rFonts w:ascii="Times New Roman" w:hAnsi="Times New Roman" w:cs="Times New Roman"/>
          <w:sz w:val="28"/>
          <w:szCs w:val="28"/>
        </w:rPr>
        <w:t>.</w:t>
      </w:r>
    </w:p>
    <w:p w:rsidR="004732C9" w:rsidRPr="004732C9" w:rsidRDefault="004732C9" w:rsidP="001E0CC4">
      <w:pPr>
        <w:spacing w:after="0"/>
        <w:ind w:firstLine="709"/>
        <w:jc w:val="both"/>
        <w:rPr>
          <w:rFonts w:ascii="Times New Roman" w:hAnsi="Times New Roman" w:cs="Times New Roman"/>
          <w:sz w:val="28"/>
          <w:szCs w:val="28"/>
        </w:rPr>
      </w:pPr>
      <w:r w:rsidRPr="004732C9">
        <w:rPr>
          <w:rFonts w:ascii="Times New Roman" w:hAnsi="Times New Roman" w:cs="Times New Roman"/>
          <w:sz w:val="28"/>
          <w:szCs w:val="28"/>
        </w:rPr>
        <w:t xml:space="preserve">После поставленных задач был разработан план семинаров, в котором были прописаны темы, даты проведения и ответственные. Темы были разработаны на основе ФГОС </w:t>
      </w:r>
      <w:proofErr w:type="gramStart"/>
      <w:r w:rsidRPr="004732C9">
        <w:rPr>
          <w:rFonts w:ascii="Times New Roman" w:hAnsi="Times New Roman" w:cs="Times New Roman"/>
          <w:sz w:val="28"/>
          <w:szCs w:val="28"/>
        </w:rPr>
        <w:t>ДО</w:t>
      </w:r>
      <w:proofErr w:type="gramEnd"/>
      <w:r w:rsidRPr="004732C9">
        <w:rPr>
          <w:rFonts w:ascii="Times New Roman" w:hAnsi="Times New Roman" w:cs="Times New Roman"/>
          <w:sz w:val="28"/>
          <w:szCs w:val="28"/>
        </w:rPr>
        <w:t xml:space="preserve"> и </w:t>
      </w:r>
      <w:proofErr w:type="gramStart"/>
      <w:r w:rsidR="00F73028">
        <w:rPr>
          <w:rFonts w:ascii="Times New Roman" w:hAnsi="Times New Roman" w:cs="Times New Roman"/>
          <w:sz w:val="28"/>
          <w:szCs w:val="28"/>
        </w:rPr>
        <w:t>злободневными</w:t>
      </w:r>
      <w:proofErr w:type="gramEnd"/>
      <w:r w:rsidR="00F73028">
        <w:rPr>
          <w:rFonts w:ascii="Times New Roman" w:hAnsi="Times New Roman" w:cs="Times New Roman"/>
          <w:sz w:val="28"/>
          <w:szCs w:val="28"/>
        </w:rPr>
        <w:t xml:space="preserve"> </w:t>
      </w:r>
      <w:r w:rsidRPr="004732C9">
        <w:rPr>
          <w:rFonts w:ascii="Times New Roman" w:hAnsi="Times New Roman" w:cs="Times New Roman"/>
          <w:sz w:val="28"/>
          <w:szCs w:val="28"/>
        </w:rPr>
        <w:t>вопросами, которые возникали у педагогов в результате ознакомления с данным документом. После чего началась реализация плана семинаров. Все занятия с педагогами проводились</w:t>
      </w:r>
      <w:r>
        <w:rPr>
          <w:rFonts w:ascii="Times New Roman" w:hAnsi="Times New Roman" w:cs="Times New Roman"/>
          <w:sz w:val="28"/>
          <w:szCs w:val="28"/>
        </w:rPr>
        <w:t xml:space="preserve"> в течение всего учебного года.</w:t>
      </w:r>
    </w:p>
    <w:p w:rsidR="004732C9" w:rsidRPr="004732C9" w:rsidRDefault="004732C9" w:rsidP="001E0CC4">
      <w:pPr>
        <w:spacing w:after="0"/>
        <w:ind w:firstLine="709"/>
        <w:jc w:val="both"/>
        <w:rPr>
          <w:rFonts w:ascii="Times New Roman" w:hAnsi="Times New Roman" w:cs="Times New Roman"/>
          <w:sz w:val="28"/>
          <w:szCs w:val="28"/>
        </w:rPr>
      </w:pPr>
      <w:r w:rsidRPr="004732C9">
        <w:rPr>
          <w:rFonts w:ascii="Times New Roman" w:hAnsi="Times New Roman" w:cs="Times New Roman"/>
          <w:sz w:val="28"/>
          <w:szCs w:val="28"/>
        </w:rPr>
        <w:t xml:space="preserve">Одной из главных форм работы на таких семинарах стала практическая деятельность педагогов. Такие как: </w:t>
      </w:r>
    </w:p>
    <w:p w:rsidR="004732C9" w:rsidRPr="004732C9" w:rsidRDefault="004732C9" w:rsidP="001E0CC4">
      <w:pPr>
        <w:spacing w:after="0"/>
        <w:ind w:firstLine="709"/>
        <w:jc w:val="both"/>
        <w:rPr>
          <w:rFonts w:ascii="Times New Roman" w:hAnsi="Times New Roman" w:cs="Times New Roman"/>
          <w:sz w:val="28"/>
          <w:szCs w:val="28"/>
        </w:rPr>
      </w:pPr>
      <w:r w:rsidRPr="004732C9">
        <w:rPr>
          <w:rFonts w:ascii="Times New Roman" w:hAnsi="Times New Roman" w:cs="Times New Roman"/>
          <w:sz w:val="28"/>
          <w:szCs w:val="28"/>
        </w:rPr>
        <w:t xml:space="preserve">- разработка конспектов образовательной деятельности в новом аспекте в соответствии с ФГОС </w:t>
      </w:r>
      <w:proofErr w:type="gramStart"/>
      <w:r w:rsidRPr="004732C9">
        <w:rPr>
          <w:rFonts w:ascii="Times New Roman" w:hAnsi="Times New Roman" w:cs="Times New Roman"/>
          <w:sz w:val="28"/>
          <w:szCs w:val="28"/>
        </w:rPr>
        <w:t>ДО</w:t>
      </w:r>
      <w:proofErr w:type="gramEnd"/>
      <w:r w:rsidR="00F73028">
        <w:rPr>
          <w:rFonts w:ascii="Times New Roman" w:hAnsi="Times New Roman" w:cs="Times New Roman"/>
          <w:sz w:val="28"/>
          <w:szCs w:val="28"/>
        </w:rPr>
        <w:t xml:space="preserve"> (разработали и внедрили </w:t>
      </w:r>
      <w:proofErr w:type="gramStart"/>
      <w:r w:rsidR="00F73028">
        <w:rPr>
          <w:rFonts w:ascii="Times New Roman" w:hAnsi="Times New Roman" w:cs="Times New Roman"/>
          <w:sz w:val="28"/>
          <w:szCs w:val="28"/>
        </w:rPr>
        <w:t>новую</w:t>
      </w:r>
      <w:proofErr w:type="gramEnd"/>
      <w:r w:rsidR="00F73028">
        <w:rPr>
          <w:rFonts w:ascii="Times New Roman" w:hAnsi="Times New Roman" w:cs="Times New Roman"/>
          <w:sz w:val="28"/>
          <w:szCs w:val="28"/>
        </w:rPr>
        <w:t xml:space="preserve"> структуру написания конспекта НОД)</w:t>
      </w:r>
      <w:r w:rsidRPr="004732C9">
        <w:rPr>
          <w:rFonts w:ascii="Times New Roman" w:hAnsi="Times New Roman" w:cs="Times New Roman"/>
          <w:sz w:val="28"/>
          <w:szCs w:val="28"/>
        </w:rPr>
        <w:t>;</w:t>
      </w:r>
    </w:p>
    <w:p w:rsidR="004732C9" w:rsidRPr="004732C9" w:rsidRDefault="004732C9" w:rsidP="001E0CC4">
      <w:pPr>
        <w:spacing w:after="0"/>
        <w:ind w:firstLine="709"/>
        <w:jc w:val="both"/>
        <w:rPr>
          <w:rFonts w:ascii="Times New Roman" w:hAnsi="Times New Roman" w:cs="Times New Roman"/>
          <w:sz w:val="28"/>
          <w:szCs w:val="28"/>
        </w:rPr>
      </w:pPr>
      <w:r w:rsidRPr="004732C9">
        <w:rPr>
          <w:rFonts w:ascii="Times New Roman" w:hAnsi="Times New Roman" w:cs="Times New Roman"/>
          <w:sz w:val="28"/>
          <w:szCs w:val="28"/>
        </w:rPr>
        <w:t>- разработка модели РППС в группах</w:t>
      </w:r>
      <w:r w:rsidR="00F73028">
        <w:rPr>
          <w:rFonts w:ascii="Times New Roman" w:hAnsi="Times New Roman" w:cs="Times New Roman"/>
          <w:sz w:val="28"/>
          <w:szCs w:val="28"/>
        </w:rPr>
        <w:t xml:space="preserve"> (были предложены презентации по обмену опытом по созданию РППС)</w:t>
      </w:r>
      <w:r w:rsidRPr="004732C9">
        <w:rPr>
          <w:rFonts w:ascii="Times New Roman" w:hAnsi="Times New Roman" w:cs="Times New Roman"/>
          <w:sz w:val="28"/>
          <w:szCs w:val="28"/>
        </w:rPr>
        <w:t>;</w:t>
      </w:r>
    </w:p>
    <w:p w:rsidR="004732C9" w:rsidRPr="004732C9" w:rsidRDefault="004732C9" w:rsidP="001E0CC4">
      <w:pPr>
        <w:spacing w:after="0"/>
        <w:ind w:firstLine="709"/>
        <w:jc w:val="both"/>
        <w:rPr>
          <w:rFonts w:ascii="Times New Roman" w:hAnsi="Times New Roman" w:cs="Times New Roman"/>
          <w:sz w:val="28"/>
          <w:szCs w:val="28"/>
        </w:rPr>
      </w:pPr>
      <w:r w:rsidRPr="004732C9">
        <w:rPr>
          <w:rFonts w:ascii="Times New Roman" w:hAnsi="Times New Roman" w:cs="Times New Roman"/>
          <w:sz w:val="28"/>
          <w:szCs w:val="28"/>
        </w:rPr>
        <w:t>- разработка  некоторых аспектов рабочей программы воспитателя</w:t>
      </w:r>
      <w:r w:rsidR="00F73028">
        <w:rPr>
          <w:rFonts w:ascii="Times New Roman" w:hAnsi="Times New Roman" w:cs="Times New Roman"/>
          <w:sz w:val="28"/>
          <w:szCs w:val="28"/>
        </w:rPr>
        <w:t xml:space="preserve"> (разработана и внедрена структура рабочей программы воспитателя ДОУ)</w:t>
      </w:r>
      <w:r w:rsidRPr="004732C9">
        <w:rPr>
          <w:rFonts w:ascii="Times New Roman" w:hAnsi="Times New Roman" w:cs="Times New Roman"/>
          <w:sz w:val="28"/>
          <w:szCs w:val="28"/>
        </w:rPr>
        <w:t>;</w:t>
      </w:r>
    </w:p>
    <w:p w:rsidR="004732C9" w:rsidRPr="004732C9" w:rsidRDefault="004732C9" w:rsidP="001E0CC4">
      <w:pPr>
        <w:spacing w:after="0"/>
        <w:ind w:firstLine="709"/>
        <w:jc w:val="both"/>
        <w:rPr>
          <w:rFonts w:ascii="Times New Roman" w:hAnsi="Times New Roman" w:cs="Times New Roman"/>
          <w:sz w:val="28"/>
          <w:szCs w:val="28"/>
        </w:rPr>
      </w:pPr>
      <w:r w:rsidRPr="004732C9">
        <w:rPr>
          <w:rFonts w:ascii="Times New Roman" w:hAnsi="Times New Roman" w:cs="Times New Roman"/>
          <w:sz w:val="28"/>
          <w:szCs w:val="28"/>
        </w:rPr>
        <w:t>- попытались разработать комплексно-тематическое планирование образовательной деятельности в группах и т.д.</w:t>
      </w:r>
    </w:p>
    <w:p w:rsidR="004732C9" w:rsidRPr="004732C9" w:rsidRDefault="004732C9" w:rsidP="001E0CC4">
      <w:pPr>
        <w:spacing w:after="0"/>
        <w:ind w:firstLine="709"/>
        <w:jc w:val="both"/>
        <w:rPr>
          <w:rFonts w:ascii="Times New Roman" w:hAnsi="Times New Roman" w:cs="Times New Roman"/>
          <w:sz w:val="28"/>
          <w:szCs w:val="28"/>
        </w:rPr>
      </w:pPr>
      <w:r w:rsidRPr="004732C9">
        <w:rPr>
          <w:rFonts w:ascii="Times New Roman" w:hAnsi="Times New Roman" w:cs="Times New Roman"/>
          <w:sz w:val="28"/>
          <w:szCs w:val="28"/>
        </w:rPr>
        <w:t>После каждого проведенного семинара педагоги имели результат и вот что мы получили по итогам проведенных семинаров:</w:t>
      </w:r>
    </w:p>
    <w:p w:rsidR="004732C9" w:rsidRPr="004732C9" w:rsidRDefault="004732C9" w:rsidP="001E0CC4">
      <w:pPr>
        <w:numPr>
          <w:ilvl w:val="1"/>
          <w:numId w:val="4"/>
        </w:numPr>
        <w:tabs>
          <w:tab w:val="clear" w:pos="1440"/>
          <w:tab w:val="num" w:pos="-5220"/>
        </w:tabs>
        <w:spacing w:after="0"/>
        <w:ind w:left="0" w:firstLine="709"/>
        <w:jc w:val="both"/>
        <w:rPr>
          <w:rFonts w:ascii="Times New Roman" w:hAnsi="Times New Roman" w:cs="Times New Roman"/>
          <w:sz w:val="28"/>
          <w:szCs w:val="28"/>
        </w:rPr>
      </w:pPr>
      <w:r w:rsidRPr="004732C9">
        <w:rPr>
          <w:rFonts w:ascii="Times New Roman" w:hAnsi="Times New Roman" w:cs="Times New Roman"/>
          <w:sz w:val="28"/>
          <w:szCs w:val="28"/>
        </w:rPr>
        <w:t>Оформление консультативного материала для педагогов</w:t>
      </w:r>
    </w:p>
    <w:p w:rsidR="004732C9" w:rsidRPr="004732C9" w:rsidRDefault="004732C9" w:rsidP="001E0CC4">
      <w:pPr>
        <w:numPr>
          <w:ilvl w:val="1"/>
          <w:numId w:val="4"/>
        </w:numPr>
        <w:tabs>
          <w:tab w:val="clear" w:pos="1440"/>
          <w:tab w:val="num" w:pos="-5220"/>
        </w:tabs>
        <w:spacing w:after="0"/>
        <w:ind w:left="0" w:firstLine="709"/>
        <w:jc w:val="both"/>
        <w:rPr>
          <w:rFonts w:ascii="Times New Roman" w:hAnsi="Times New Roman" w:cs="Times New Roman"/>
          <w:sz w:val="28"/>
          <w:szCs w:val="28"/>
        </w:rPr>
      </w:pPr>
      <w:r w:rsidRPr="004732C9">
        <w:rPr>
          <w:rFonts w:ascii="Times New Roman" w:hAnsi="Times New Roman" w:cs="Times New Roman"/>
          <w:sz w:val="28"/>
          <w:szCs w:val="28"/>
        </w:rPr>
        <w:t>Организация развивающей предметно-пространственной среды на основе рекомендаций по организации РППС</w:t>
      </w:r>
    </w:p>
    <w:p w:rsidR="004732C9" w:rsidRPr="004732C9" w:rsidRDefault="004732C9" w:rsidP="001E0CC4">
      <w:pPr>
        <w:numPr>
          <w:ilvl w:val="1"/>
          <w:numId w:val="4"/>
        </w:numPr>
        <w:tabs>
          <w:tab w:val="clear" w:pos="1440"/>
          <w:tab w:val="num" w:pos="-5220"/>
        </w:tabs>
        <w:spacing w:after="0"/>
        <w:ind w:left="0" w:firstLine="709"/>
        <w:jc w:val="both"/>
        <w:rPr>
          <w:rFonts w:ascii="Times New Roman" w:hAnsi="Times New Roman" w:cs="Times New Roman"/>
          <w:sz w:val="28"/>
          <w:szCs w:val="28"/>
        </w:rPr>
      </w:pPr>
      <w:r w:rsidRPr="004732C9">
        <w:rPr>
          <w:rFonts w:ascii="Times New Roman" w:hAnsi="Times New Roman" w:cs="Times New Roman"/>
          <w:sz w:val="28"/>
          <w:szCs w:val="28"/>
        </w:rPr>
        <w:t>Включение всех педагогов в ведение проектной деятельности с детьми и родителями.</w:t>
      </w:r>
    </w:p>
    <w:p w:rsidR="004732C9" w:rsidRPr="004732C9" w:rsidRDefault="004732C9" w:rsidP="001E0CC4">
      <w:pPr>
        <w:numPr>
          <w:ilvl w:val="1"/>
          <w:numId w:val="4"/>
        </w:numPr>
        <w:tabs>
          <w:tab w:val="clear" w:pos="1440"/>
          <w:tab w:val="num" w:pos="-5220"/>
        </w:tabs>
        <w:spacing w:after="0"/>
        <w:ind w:left="0" w:firstLine="709"/>
        <w:jc w:val="both"/>
        <w:rPr>
          <w:rFonts w:ascii="Times New Roman" w:hAnsi="Times New Roman" w:cs="Times New Roman"/>
          <w:sz w:val="28"/>
          <w:szCs w:val="28"/>
        </w:rPr>
      </w:pPr>
      <w:r w:rsidRPr="004732C9">
        <w:rPr>
          <w:rFonts w:ascii="Times New Roman" w:hAnsi="Times New Roman" w:cs="Times New Roman"/>
          <w:sz w:val="28"/>
          <w:szCs w:val="28"/>
        </w:rPr>
        <w:t>Повышение категории педагогических работников на высшую и первую квалификационные категории.</w:t>
      </w:r>
    </w:p>
    <w:p w:rsidR="004732C9" w:rsidRPr="004732C9" w:rsidRDefault="004732C9" w:rsidP="001E0CC4">
      <w:pPr>
        <w:numPr>
          <w:ilvl w:val="1"/>
          <w:numId w:val="4"/>
        </w:numPr>
        <w:tabs>
          <w:tab w:val="clear" w:pos="1440"/>
          <w:tab w:val="num" w:pos="-5220"/>
        </w:tabs>
        <w:spacing w:after="0"/>
        <w:ind w:left="0" w:firstLine="709"/>
        <w:jc w:val="both"/>
        <w:rPr>
          <w:rFonts w:ascii="Times New Roman" w:hAnsi="Times New Roman" w:cs="Times New Roman"/>
          <w:sz w:val="28"/>
          <w:szCs w:val="28"/>
        </w:rPr>
      </w:pPr>
      <w:r w:rsidRPr="004732C9">
        <w:rPr>
          <w:rFonts w:ascii="Times New Roman" w:hAnsi="Times New Roman" w:cs="Times New Roman"/>
          <w:sz w:val="28"/>
          <w:szCs w:val="28"/>
        </w:rPr>
        <w:t>Внедрение в работу с детьми инновационных методик и технологий.</w:t>
      </w:r>
    </w:p>
    <w:p w:rsidR="004732C9" w:rsidRPr="004732C9" w:rsidRDefault="004732C9" w:rsidP="001E0CC4">
      <w:pPr>
        <w:spacing w:after="0"/>
        <w:ind w:firstLine="709"/>
        <w:jc w:val="both"/>
        <w:rPr>
          <w:rFonts w:ascii="Times New Roman" w:hAnsi="Times New Roman" w:cs="Times New Roman"/>
          <w:sz w:val="28"/>
          <w:szCs w:val="28"/>
        </w:rPr>
      </w:pPr>
      <w:r w:rsidRPr="004732C9">
        <w:rPr>
          <w:rFonts w:ascii="Times New Roman" w:hAnsi="Times New Roman" w:cs="Times New Roman"/>
          <w:sz w:val="28"/>
          <w:szCs w:val="28"/>
        </w:rPr>
        <w:t>Так с педагогами были проведены следующие темы семинаров:</w:t>
      </w:r>
    </w:p>
    <w:p w:rsidR="004732C9" w:rsidRPr="004732C9" w:rsidRDefault="004732C9" w:rsidP="001E0CC4">
      <w:pPr>
        <w:spacing w:after="0"/>
        <w:ind w:firstLine="709"/>
        <w:jc w:val="both"/>
        <w:rPr>
          <w:rFonts w:ascii="Times New Roman" w:hAnsi="Times New Roman" w:cs="Times New Roman"/>
          <w:sz w:val="28"/>
          <w:szCs w:val="28"/>
        </w:rPr>
      </w:pPr>
      <w:r w:rsidRPr="004732C9">
        <w:rPr>
          <w:rFonts w:ascii="Times New Roman" w:hAnsi="Times New Roman" w:cs="Times New Roman"/>
          <w:sz w:val="28"/>
          <w:szCs w:val="28"/>
        </w:rPr>
        <w:lastRenderedPageBreak/>
        <w:t xml:space="preserve">- Преемственность ФГТ и ФГОС ДО (педагоги ответили на несколько вопросов: чем отличают эти документы, что нужно сделать в ДОУ, чтобы реализовать ФГОС </w:t>
      </w:r>
      <w:proofErr w:type="gramStart"/>
      <w:r w:rsidRPr="004732C9">
        <w:rPr>
          <w:rFonts w:ascii="Times New Roman" w:hAnsi="Times New Roman" w:cs="Times New Roman"/>
          <w:sz w:val="28"/>
          <w:szCs w:val="28"/>
        </w:rPr>
        <w:t>ДО</w:t>
      </w:r>
      <w:proofErr w:type="gramEnd"/>
      <w:r w:rsidRPr="004732C9">
        <w:rPr>
          <w:rFonts w:ascii="Times New Roman" w:hAnsi="Times New Roman" w:cs="Times New Roman"/>
          <w:sz w:val="28"/>
          <w:szCs w:val="28"/>
        </w:rPr>
        <w:t>);</w:t>
      </w:r>
    </w:p>
    <w:p w:rsidR="004732C9" w:rsidRPr="004732C9" w:rsidRDefault="004732C9" w:rsidP="001E0CC4">
      <w:pPr>
        <w:spacing w:after="0"/>
        <w:ind w:firstLine="709"/>
        <w:jc w:val="both"/>
        <w:rPr>
          <w:rFonts w:ascii="Times New Roman" w:hAnsi="Times New Roman" w:cs="Times New Roman"/>
          <w:sz w:val="28"/>
          <w:szCs w:val="28"/>
        </w:rPr>
      </w:pPr>
      <w:r w:rsidRPr="004732C9">
        <w:rPr>
          <w:rFonts w:ascii="Times New Roman" w:hAnsi="Times New Roman" w:cs="Times New Roman"/>
          <w:sz w:val="28"/>
          <w:szCs w:val="28"/>
        </w:rPr>
        <w:t xml:space="preserve">- ФГОС </w:t>
      </w:r>
      <w:proofErr w:type="gramStart"/>
      <w:r w:rsidRPr="004732C9">
        <w:rPr>
          <w:rFonts w:ascii="Times New Roman" w:hAnsi="Times New Roman" w:cs="Times New Roman"/>
          <w:sz w:val="28"/>
          <w:szCs w:val="28"/>
        </w:rPr>
        <w:t>ДО</w:t>
      </w:r>
      <w:proofErr w:type="gramEnd"/>
      <w:r w:rsidRPr="004732C9">
        <w:rPr>
          <w:rFonts w:ascii="Times New Roman" w:hAnsi="Times New Roman" w:cs="Times New Roman"/>
          <w:sz w:val="28"/>
          <w:szCs w:val="28"/>
        </w:rPr>
        <w:t xml:space="preserve"> (</w:t>
      </w:r>
      <w:proofErr w:type="gramStart"/>
      <w:r w:rsidRPr="004732C9">
        <w:rPr>
          <w:rFonts w:ascii="Times New Roman" w:hAnsi="Times New Roman" w:cs="Times New Roman"/>
          <w:sz w:val="28"/>
          <w:szCs w:val="28"/>
        </w:rPr>
        <w:t>знакомство</w:t>
      </w:r>
      <w:proofErr w:type="gramEnd"/>
      <w:r w:rsidRPr="004732C9">
        <w:rPr>
          <w:rFonts w:ascii="Times New Roman" w:hAnsi="Times New Roman" w:cs="Times New Roman"/>
          <w:sz w:val="28"/>
          <w:szCs w:val="28"/>
        </w:rPr>
        <w:t xml:space="preserve"> с нормативным документом</w:t>
      </w:r>
      <w:r w:rsidR="00F73028">
        <w:rPr>
          <w:rFonts w:ascii="Times New Roman" w:hAnsi="Times New Roman" w:cs="Times New Roman"/>
          <w:sz w:val="28"/>
          <w:szCs w:val="28"/>
        </w:rPr>
        <w:t>,</w:t>
      </w:r>
      <w:r w:rsidRPr="004732C9">
        <w:rPr>
          <w:rFonts w:ascii="Times New Roman" w:hAnsi="Times New Roman" w:cs="Times New Roman"/>
          <w:sz w:val="28"/>
          <w:szCs w:val="28"/>
        </w:rPr>
        <w:t xml:space="preserve"> через </w:t>
      </w:r>
      <w:r w:rsidR="00F73028">
        <w:rPr>
          <w:rFonts w:ascii="Times New Roman" w:hAnsi="Times New Roman" w:cs="Times New Roman"/>
          <w:sz w:val="28"/>
          <w:szCs w:val="28"/>
        </w:rPr>
        <w:t xml:space="preserve">организацию </w:t>
      </w:r>
      <w:r w:rsidRPr="004732C9">
        <w:rPr>
          <w:rFonts w:ascii="Times New Roman" w:hAnsi="Times New Roman" w:cs="Times New Roman"/>
          <w:sz w:val="28"/>
          <w:szCs w:val="28"/>
        </w:rPr>
        <w:t>работы круглого стола);</w:t>
      </w:r>
    </w:p>
    <w:p w:rsidR="004732C9" w:rsidRPr="004732C9" w:rsidRDefault="004732C9" w:rsidP="001E0CC4">
      <w:pPr>
        <w:spacing w:after="0"/>
        <w:ind w:firstLine="709"/>
        <w:jc w:val="both"/>
        <w:rPr>
          <w:rFonts w:ascii="Times New Roman" w:hAnsi="Times New Roman" w:cs="Times New Roman"/>
          <w:sz w:val="28"/>
          <w:szCs w:val="28"/>
        </w:rPr>
      </w:pPr>
      <w:r w:rsidRPr="004732C9">
        <w:rPr>
          <w:rFonts w:ascii="Times New Roman" w:hAnsi="Times New Roman" w:cs="Times New Roman"/>
          <w:sz w:val="28"/>
          <w:szCs w:val="28"/>
        </w:rPr>
        <w:t xml:space="preserve">- Проведение диагностики воспитанников в условиях введения ФГОС </w:t>
      </w:r>
      <w:proofErr w:type="gramStart"/>
      <w:r w:rsidRPr="004732C9">
        <w:rPr>
          <w:rFonts w:ascii="Times New Roman" w:hAnsi="Times New Roman" w:cs="Times New Roman"/>
          <w:sz w:val="28"/>
          <w:szCs w:val="28"/>
        </w:rPr>
        <w:t>ДО</w:t>
      </w:r>
      <w:proofErr w:type="gramEnd"/>
      <w:r w:rsidRPr="004732C9">
        <w:rPr>
          <w:rFonts w:ascii="Times New Roman" w:hAnsi="Times New Roman" w:cs="Times New Roman"/>
          <w:sz w:val="28"/>
          <w:szCs w:val="28"/>
        </w:rPr>
        <w:t xml:space="preserve"> (</w:t>
      </w:r>
      <w:proofErr w:type="gramStart"/>
      <w:r w:rsidRPr="004732C9">
        <w:rPr>
          <w:rFonts w:ascii="Times New Roman" w:hAnsi="Times New Roman" w:cs="Times New Roman"/>
          <w:sz w:val="28"/>
          <w:szCs w:val="28"/>
        </w:rPr>
        <w:t>педагоги</w:t>
      </w:r>
      <w:proofErr w:type="gramEnd"/>
      <w:r w:rsidRPr="004732C9">
        <w:rPr>
          <w:rFonts w:ascii="Times New Roman" w:hAnsi="Times New Roman" w:cs="Times New Roman"/>
          <w:sz w:val="28"/>
          <w:szCs w:val="28"/>
        </w:rPr>
        <w:t xml:space="preserve"> были нацелены на результаты проведения диагностики детей и на составление индивидуальных маршрутов развития ребенка) и другие</w:t>
      </w:r>
    </w:p>
    <w:p w:rsidR="004732C9" w:rsidRPr="004732C9" w:rsidRDefault="004732C9" w:rsidP="001E0CC4">
      <w:pPr>
        <w:spacing w:after="0"/>
        <w:ind w:firstLine="709"/>
        <w:jc w:val="both"/>
        <w:rPr>
          <w:rFonts w:ascii="Times New Roman" w:hAnsi="Times New Roman" w:cs="Times New Roman"/>
          <w:sz w:val="28"/>
          <w:szCs w:val="28"/>
        </w:rPr>
      </w:pPr>
      <w:r w:rsidRPr="004732C9">
        <w:rPr>
          <w:rFonts w:ascii="Times New Roman" w:hAnsi="Times New Roman" w:cs="Times New Roman"/>
          <w:sz w:val="28"/>
          <w:szCs w:val="28"/>
        </w:rPr>
        <w:t xml:space="preserve">На заключительном семинаре подвели итоги нашей работы. На нем педагоги отвечали на вопросы </w:t>
      </w:r>
      <w:r w:rsidR="00F73028">
        <w:rPr>
          <w:rFonts w:ascii="Times New Roman" w:hAnsi="Times New Roman" w:cs="Times New Roman"/>
          <w:sz w:val="28"/>
          <w:szCs w:val="28"/>
        </w:rPr>
        <w:t xml:space="preserve">по знанию </w:t>
      </w:r>
      <w:r w:rsidRPr="004732C9">
        <w:rPr>
          <w:rFonts w:ascii="Times New Roman" w:hAnsi="Times New Roman" w:cs="Times New Roman"/>
          <w:sz w:val="28"/>
          <w:szCs w:val="28"/>
        </w:rPr>
        <w:t xml:space="preserve">ФГОС </w:t>
      </w:r>
      <w:proofErr w:type="gramStart"/>
      <w:r w:rsidRPr="004732C9">
        <w:rPr>
          <w:rFonts w:ascii="Times New Roman" w:hAnsi="Times New Roman" w:cs="Times New Roman"/>
          <w:sz w:val="28"/>
          <w:szCs w:val="28"/>
        </w:rPr>
        <w:t>ДО</w:t>
      </w:r>
      <w:proofErr w:type="gramEnd"/>
      <w:r w:rsidRPr="004732C9">
        <w:rPr>
          <w:rFonts w:ascii="Times New Roman" w:hAnsi="Times New Roman" w:cs="Times New Roman"/>
          <w:sz w:val="28"/>
          <w:szCs w:val="28"/>
        </w:rPr>
        <w:t xml:space="preserve"> </w:t>
      </w:r>
      <w:r w:rsidR="00F73028">
        <w:rPr>
          <w:rFonts w:ascii="Times New Roman" w:hAnsi="Times New Roman" w:cs="Times New Roman"/>
          <w:sz w:val="28"/>
          <w:szCs w:val="28"/>
        </w:rPr>
        <w:t>с опорой на предложенные и разработанные</w:t>
      </w:r>
      <w:r w:rsidRPr="004732C9">
        <w:rPr>
          <w:rFonts w:ascii="Times New Roman" w:hAnsi="Times New Roman" w:cs="Times New Roman"/>
          <w:sz w:val="28"/>
          <w:szCs w:val="28"/>
        </w:rPr>
        <w:t xml:space="preserve"> методическим рекомендациям, которые были разработаны к ФГОС ДО.</w:t>
      </w:r>
    </w:p>
    <w:p w:rsidR="008A36F8" w:rsidRPr="008A36F8" w:rsidRDefault="008A36F8" w:rsidP="001E0CC4">
      <w:pPr>
        <w:spacing w:after="0"/>
        <w:ind w:firstLine="709"/>
        <w:jc w:val="both"/>
        <w:rPr>
          <w:rFonts w:ascii="Times New Roman" w:eastAsia="@Arial Unicode MS" w:hAnsi="Times New Roman" w:cs="Times New Roman"/>
          <w:bCs/>
          <w:color w:val="000000"/>
          <w:sz w:val="28"/>
          <w:szCs w:val="28"/>
          <w:shd w:val="clear" w:color="auto" w:fill="FFFFFF"/>
        </w:rPr>
      </w:pPr>
      <w:r>
        <w:rPr>
          <w:rFonts w:ascii="Times New Roman" w:eastAsia="@Arial Unicode MS" w:hAnsi="Times New Roman" w:cs="Times New Roman"/>
          <w:bCs/>
          <w:color w:val="000000"/>
          <w:sz w:val="28"/>
          <w:szCs w:val="28"/>
          <w:shd w:val="clear" w:color="auto" w:fill="FFFFFF"/>
        </w:rPr>
        <w:t xml:space="preserve">Неотъемлемой частью работы с педагогическим коллективом являются открытые </w:t>
      </w:r>
      <w:r w:rsidRPr="008A36F8">
        <w:rPr>
          <w:rFonts w:ascii="Times New Roman" w:eastAsia="@Arial Unicode MS" w:hAnsi="Times New Roman" w:cs="Times New Roman"/>
          <w:bCs/>
          <w:color w:val="000000"/>
          <w:sz w:val="28"/>
          <w:szCs w:val="28"/>
          <w:shd w:val="clear" w:color="auto" w:fill="FFFFFF"/>
        </w:rPr>
        <w:t>просмотры непрерывной образовательной деятельности.</w:t>
      </w:r>
    </w:p>
    <w:p w:rsidR="008A36F8" w:rsidRPr="008A36F8" w:rsidRDefault="008A36F8" w:rsidP="001E0CC4">
      <w:pPr>
        <w:spacing w:after="0"/>
        <w:ind w:firstLine="709"/>
        <w:jc w:val="both"/>
        <w:rPr>
          <w:rFonts w:ascii="Times New Roman" w:eastAsia="Times New Roman" w:hAnsi="Times New Roman"/>
          <w:sz w:val="28"/>
          <w:szCs w:val="28"/>
          <w:lang w:eastAsia="ru-RU"/>
        </w:rPr>
      </w:pPr>
      <w:r w:rsidRPr="008A36F8">
        <w:rPr>
          <w:rFonts w:ascii="Times New Roman" w:eastAsia="Times New Roman" w:hAnsi="Times New Roman"/>
          <w:sz w:val="28"/>
          <w:szCs w:val="28"/>
          <w:lang w:eastAsia="ru-RU"/>
        </w:rPr>
        <w:t xml:space="preserve">У каждого воспитателя свой педагогический опыт, </w:t>
      </w:r>
      <w:r w:rsidR="00F73028">
        <w:rPr>
          <w:rFonts w:ascii="Times New Roman" w:eastAsia="Times New Roman" w:hAnsi="Times New Roman"/>
          <w:sz w:val="28"/>
          <w:szCs w:val="28"/>
          <w:lang w:eastAsia="ru-RU"/>
        </w:rPr>
        <w:t xml:space="preserve">сое </w:t>
      </w:r>
      <w:r w:rsidRPr="008A36F8">
        <w:rPr>
          <w:rFonts w:ascii="Times New Roman" w:eastAsia="Times New Roman" w:hAnsi="Times New Roman"/>
          <w:sz w:val="28"/>
          <w:szCs w:val="28"/>
          <w:lang w:eastAsia="ru-RU"/>
        </w:rPr>
        <w:t>педагогическое мастерство. Выделяют работу воспитателя, добивающегося наилучших результатов, его опыт называют передовым, его изучают, на него «равняются».</w:t>
      </w:r>
      <w:r w:rsidR="00E02E5E">
        <w:rPr>
          <w:rFonts w:ascii="Times New Roman" w:eastAsia="Times New Roman" w:hAnsi="Times New Roman"/>
          <w:sz w:val="28"/>
          <w:szCs w:val="28"/>
          <w:lang w:eastAsia="ru-RU"/>
        </w:rPr>
        <w:t xml:space="preserve"> Но и молодые педагоги так же могут показать много интересного и поучительного для педагогов с большим стажем работы.</w:t>
      </w:r>
    </w:p>
    <w:p w:rsidR="008A36F8" w:rsidRPr="008A36F8" w:rsidRDefault="008A36F8" w:rsidP="001E0CC4">
      <w:pPr>
        <w:spacing w:after="0"/>
        <w:ind w:left="1701" w:firstLine="709"/>
        <w:jc w:val="right"/>
        <w:rPr>
          <w:rFonts w:ascii="Times New Roman" w:eastAsia="Times New Roman" w:hAnsi="Times New Roman"/>
          <w:sz w:val="28"/>
          <w:szCs w:val="28"/>
          <w:lang w:eastAsia="ru-RU"/>
        </w:rPr>
      </w:pPr>
      <w:r w:rsidRPr="008A36F8">
        <w:rPr>
          <w:rFonts w:ascii="Times New Roman" w:eastAsia="Times New Roman" w:hAnsi="Times New Roman"/>
          <w:sz w:val="28"/>
          <w:szCs w:val="28"/>
          <w:lang w:eastAsia="ru-RU"/>
        </w:rPr>
        <w:t>«Передовой педагогический опыт — это средство целенаправленного совершенствования учебно-воспитательного процесса, удовлетворяющее актуальные потребности практик</w:t>
      </w:r>
      <w:r>
        <w:rPr>
          <w:rFonts w:ascii="Times New Roman" w:eastAsia="Times New Roman" w:hAnsi="Times New Roman"/>
          <w:sz w:val="28"/>
          <w:szCs w:val="28"/>
          <w:lang w:eastAsia="ru-RU"/>
        </w:rPr>
        <w:t>и обучения и воспитания!» (</w:t>
      </w:r>
      <w:proofErr w:type="spellStart"/>
      <w:r>
        <w:rPr>
          <w:rFonts w:ascii="Times New Roman" w:eastAsia="Times New Roman" w:hAnsi="Times New Roman"/>
          <w:sz w:val="28"/>
          <w:szCs w:val="28"/>
          <w:lang w:eastAsia="ru-RU"/>
        </w:rPr>
        <w:t>Я.С.</w:t>
      </w:r>
      <w:r w:rsidRPr="008A36F8">
        <w:rPr>
          <w:rFonts w:ascii="Times New Roman" w:eastAsia="Times New Roman" w:hAnsi="Times New Roman"/>
          <w:sz w:val="28"/>
          <w:szCs w:val="28"/>
          <w:lang w:eastAsia="ru-RU"/>
        </w:rPr>
        <w:t>Турбовской</w:t>
      </w:r>
      <w:proofErr w:type="spellEnd"/>
      <w:r w:rsidRPr="008A36F8">
        <w:rPr>
          <w:rFonts w:ascii="Times New Roman" w:eastAsia="Times New Roman" w:hAnsi="Times New Roman"/>
          <w:sz w:val="28"/>
          <w:szCs w:val="28"/>
          <w:lang w:eastAsia="ru-RU"/>
        </w:rPr>
        <w:t>).</w:t>
      </w:r>
    </w:p>
    <w:p w:rsidR="008A36F8" w:rsidRPr="008A36F8" w:rsidRDefault="008A36F8" w:rsidP="001E0CC4">
      <w:pPr>
        <w:spacing w:after="0"/>
        <w:ind w:firstLine="709"/>
        <w:jc w:val="both"/>
        <w:rPr>
          <w:rFonts w:ascii="Times New Roman" w:eastAsia="Times New Roman" w:hAnsi="Times New Roman"/>
          <w:sz w:val="28"/>
          <w:szCs w:val="28"/>
          <w:lang w:eastAsia="ru-RU"/>
        </w:rPr>
      </w:pPr>
      <w:r w:rsidRPr="008A36F8">
        <w:rPr>
          <w:rFonts w:ascii="Times New Roman" w:eastAsia="Times New Roman" w:hAnsi="Times New Roman"/>
          <w:sz w:val="28"/>
          <w:szCs w:val="28"/>
          <w:lang w:eastAsia="ru-RU"/>
        </w:rPr>
        <w:t>Передовой педагогический опыт помогает воспитателю изучить новые подходы к работе с детьми, выделить их из массовой практики. В то же время он пробуждает инициативу, творчество, способствует совершенствованию профессионального мастерства. Передовой опыт зарождается в массовой практике и является в какой-то степени ее итогом.</w:t>
      </w:r>
    </w:p>
    <w:p w:rsidR="008A36F8" w:rsidRPr="008A36F8" w:rsidRDefault="008A36F8" w:rsidP="001E0CC4">
      <w:pPr>
        <w:spacing w:after="0"/>
        <w:ind w:firstLine="709"/>
        <w:jc w:val="both"/>
        <w:rPr>
          <w:rFonts w:ascii="Times New Roman" w:eastAsia="Times New Roman" w:hAnsi="Times New Roman"/>
          <w:sz w:val="28"/>
          <w:szCs w:val="28"/>
          <w:lang w:eastAsia="ru-RU"/>
        </w:rPr>
      </w:pPr>
      <w:r w:rsidRPr="008A36F8">
        <w:rPr>
          <w:rFonts w:ascii="Times New Roman" w:eastAsia="Times New Roman" w:hAnsi="Times New Roman"/>
          <w:sz w:val="28"/>
          <w:szCs w:val="28"/>
          <w:lang w:eastAsia="ru-RU"/>
        </w:rPr>
        <w:t>Для любого педагога, изучающего передовой опыт, важен не только</w:t>
      </w:r>
      <w:r w:rsidR="00E02E5E">
        <w:rPr>
          <w:rFonts w:ascii="Times New Roman" w:eastAsia="Times New Roman" w:hAnsi="Times New Roman"/>
          <w:sz w:val="28"/>
          <w:szCs w:val="28"/>
          <w:lang w:eastAsia="ru-RU"/>
        </w:rPr>
        <w:t xml:space="preserve"> результат, но и методы, приемы</w:t>
      </w:r>
      <w:r w:rsidRPr="008A36F8">
        <w:rPr>
          <w:rFonts w:ascii="Times New Roman" w:eastAsia="Times New Roman" w:hAnsi="Times New Roman"/>
          <w:sz w:val="28"/>
          <w:szCs w:val="28"/>
          <w:lang w:eastAsia="ru-RU"/>
        </w:rPr>
        <w:t xml:space="preserve"> при помощи </w:t>
      </w:r>
      <w:r w:rsidR="00E02E5E" w:rsidRPr="008A36F8">
        <w:rPr>
          <w:rFonts w:ascii="Times New Roman" w:eastAsia="Times New Roman" w:hAnsi="Times New Roman"/>
          <w:sz w:val="28"/>
          <w:szCs w:val="28"/>
          <w:lang w:eastAsia="ru-RU"/>
        </w:rPr>
        <w:t>которых,</w:t>
      </w:r>
      <w:r w:rsidRPr="008A36F8">
        <w:rPr>
          <w:rFonts w:ascii="Times New Roman" w:eastAsia="Times New Roman" w:hAnsi="Times New Roman"/>
          <w:sz w:val="28"/>
          <w:szCs w:val="28"/>
          <w:lang w:eastAsia="ru-RU"/>
        </w:rPr>
        <w:t xml:space="preserve"> достигнут этот результат. Это позволяет соизмерить свои возможности и принять решение о внедрении опыта в свою работу.</w:t>
      </w:r>
    </w:p>
    <w:p w:rsidR="008A36F8" w:rsidRPr="008A36F8" w:rsidRDefault="008A36F8" w:rsidP="001E0CC4">
      <w:pPr>
        <w:spacing w:after="0"/>
        <w:ind w:firstLine="709"/>
        <w:jc w:val="both"/>
        <w:rPr>
          <w:rFonts w:ascii="Times New Roman" w:eastAsia="Times New Roman" w:hAnsi="Times New Roman"/>
          <w:sz w:val="28"/>
          <w:szCs w:val="28"/>
          <w:lang w:eastAsia="ru-RU"/>
        </w:rPr>
      </w:pPr>
      <w:r w:rsidRPr="008A36F8">
        <w:rPr>
          <w:rFonts w:ascii="Times New Roman" w:eastAsia="Times New Roman" w:hAnsi="Times New Roman"/>
          <w:sz w:val="28"/>
          <w:szCs w:val="28"/>
          <w:lang w:eastAsia="ru-RU"/>
        </w:rPr>
        <w:t xml:space="preserve">Передовой опыт — самая быстрая, оперативная форма, разрешения назревших в практике противоречий, быстрого реагирования на общественные запросы, на изменяющуюся ситуацию воспитания. Рожденный в гуще жизни передовой опыт </w:t>
      </w:r>
      <w:proofErr w:type="gramStart"/>
      <w:r w:rsidRPr="008A36F8">
        <w:rPr>
          <w:rFonts w:ascii="Times New Roman" w:eastAsia="Times New Roman" w:hAnsi="Times New Roman"/>
          <w:sz w:val="28"/>
          <w:szCs w:val="28"/>
          <w:lang w:eastAsia="ru-RU"/>
        </w:rPr>
        <w:t>очень инструментален</w:t>
      </w:r>
      <w:proofErr w:type="gramEnd"/>
      <w:r w:rsidR="00E02E5E">
        <w:rPr>
          <w:rFonts w:ascii="Times New Roman" w:eastAsia="Times New Roman" w:hAnsi="Times New Roman"/>
          <w:sz w:val="28"/>
          <w:szCs w:val="28"/>
          <w:lang w:eastAsia="ru-RU"/>
        </w:rPr>
        <w:t>,</w:t>
      </w:r>
      <w:r w:rsidRPr="008A36F8">
        <w:rPr>
          <w:rFonts w:ascii="Times New Roman" w:eastAsia="Times New Roman" w:hAnsi="Times New Roman"/>
          <w:sz w:val="28"/>
          <w:szCs w:val="28"/>
          <w:lang w:eastAsia="ru-RU"/>
        </w:rPr>
        <w:t xml:space="preserve"> и при соблюдении ряда условий успешно приживается в новых условиях</w:t>
      </w:r>
      <w:r w:rsidR="00E02E5E">
        <w:rPr>
          <w:rFonts w:ascii="Times New Roman" w:eastAsia="Times New Roman" w:hAnsi="Times New Roman"/>
          <w:sz w:val="28"/>
          <w:szCs w:val="28"/>
          <w:lang w:eastAsia="ru-RU"/>
        </w:rPr>
        <w:t>.</w:t>
      </w:r>
      <w:r w:rsidRPr="008A36F8">
        <w:rPr>
          <w:rFonts w:ascii="Times New Roman" w:eastAsia="Times New Roman" w:hAnsi="Times New Roman"/>
          <w:sz w:val="28"/>
          <w:szCs w:val="28"/>
          <w:lang w:eastAsia="ru-RU"/>
        </w:rPr>
        <w:t xml:space="preserve"> </w:t>
      </w:r>
      <w:r w:rsidR="00E02E5E" w:rsidRPr="008A36F8">
        <w:rPr>
          <w:rFonts w:ascii="Times New Roman" w:eastAsia="Times New Roman" w:hAnsi="Times New Roman"/>
          <w:sz w:val="28"/>
          <w:szCs w:val="28"/>
          <w:lang w:eastAsia="ru-RU"/>
        </w:rPr>
        <w:t xml:space="preserve">Он </w:t>
      </w:r>
      <w:r w:rsidRPr="008A36F8">
        <w:rPr>
          <w:rFonts w:ascii="Times New Roman" w:eastAsia="Times New Roman" w:hAnsi="Times New Roman"/>
          <w:sz w:val="28"/>
          <w:szCs w:val="28"/>
          <w:lang w:eastAsia="ru-RU"/>
        </w:rPr>
        <w:t>наиболее убедителен, привлекателен для практики, ибо представлен в живой, конкретной форме.</w:t>
      </w:r>
    </w:p>
    <w:p w:rsidR="008A36F8" w:rsidRPr="008A36F8" w:rsidRDefault="008A36F8" w:rsidP="001E0CC4">
      <w:pPr>
        <w:spacing w:after="0"/>
        <w:ind w:firstLine="709"/>
        <w:jc w:val="both"/>
        <w:rPr>
          <w:rFonts w:ascii="Times New Roman" w:eastAsia="Times New Roman" w:hAnsi="Times New Roman"/>
          <w:sz w:val="28"/>
          <w:szCs w:val="28"/>
          <w:lang w:eastAsia="ru-RU"/>
        </w:rPr>
      </w:pPr>
      <w:r w:rsidRPr="008A36F8">
        <w:rPr>
          <w:rFonts w:ascii="Times New Roman" w:eastAsia="Times New Roman" w:hAnsi="Times New Roman"/>
          <w:sz w:val="28"/>
          <w:szCs w:val="28"/>
          <w:lang w:eastAsia="ru-RU"/>
        </w:rPr>
        <w:lastRenderedPageBreak/>
        <w:t>В силу такой особой роли передового опыта ежегодно в рамках методической работы в детск</w:t>
      </w:r>
      <w:r w:rsidR="00E02E5E">
        <w:rPr>
          <w:rFonts w:ascii="Times New Roman" w:eastAsia="Times New Roman" w:hAnsi="Times New Roman"/>
          <w:sz w:val="28"/>
          <w:szCs w:val="28"/>
          <w:lang w:eastAsia="ru-RU"/>
        </w:rPr>
        <w:t>ом</w:t>
      </w:r>
      <w:r w:rsidRPr="008A36F8">
        <w:rPr>
          <w:rFonts w:ascii="Times New Roman" w:eastAsia="Times New Roman" w:hAnsi="Times New Roman"/>
          <w:sz w:val="28"/>
          <w:szCs w:val="28"/>
          <w:lang w:eastAsia="ru-RU"/>
        </w:rPr>
        <w:t xml:space="preserve"> сад</w:t>
      </w:r>
      <w:r w:rsidR="00E02E5E">
        <w:rPr>
          <w:rFonts w:ascii="Times New Roman" w:eastAsia="Times New Roman" w:hAnsi="Times New Roman"/>
          <w:sz w:val="28"/>
          <w:szCs w:val="28"/>
          <w:lang w:eastAsia="ru-RU"/>
        </w:rPr>
        <w:t>у</w:t>
      </w:r>
      <w:r w:rsidRPr="008A36F8">
        <w:rPr>
          <w:rFonts w:ascii="Times New Roman" w:eastAsia="Times New Roman" w:hAnsi="Times New Roman"/>
          <w:sz w:val="28"/>
          <w:szCs w:val="28"/>
          <w:lang w:eastAsia="ru-RU"/>
        </w:rPr>
        <w:t xml:space="preserve"> проводятся открытые показы, на которых и представляется лучший опыт работы по </w:t>
      </w:r>
      <w:r w:rsidR="00E02E5E">
        <w:rPr>
          <w:rFonts w:ascii="Times New Roman" w:eastAsia="Times New Roman" w:hAnsi="Times New Roman"/>
          <w:sz w:val="28"/>
          <w:szCs w:val="28"/>
          <w:lang w:eastAsia="ru-RU"/>
        </w:rPr>
        <w:t>разным</w:t>
      </w:r>
      <w:r w:rsidRPr="008A36F8">
        <w:rPr>
          <w:rFonts w:ascii="Times New Roman" w:eastAsia="Times New Roman" w:hAnsi="Times New Roman"/>
          <w:sz w:val="28"/>
          <w:szCs w:val="28"/>
          <w:lang w:eastAsia="ru-RU"/>
        </w:rPr>
        <w:t xml:space="preserve"> направлени</w:t>
      </w:r>
      <w:r w:rsidR="00E02E5E">
        <w:rPr>
          <w:rFonts w:ascii="Times New Roman" w:eastAsia="Times New Roman" w:hAnsi="Times New Roman"/>
          <w:sz w:val="28"/>
          <w:szCs w:val="28"/>
          <w:lang w:eastAsia="ru-RU"/>
        </w:rPr>
        <w:t>ям</w:t>
      </w:r>
      <w:r w:rsidRPr="008A36F8">
        <w:rPr>
          <w:rFonts w:ascii="Times New Roman" w:eastAsia="Times New Roman" w:hAnsi="Times New Roman"/>
          <w:sz w:val="28"/>
          <w:szCs w:val="28"/>
          <w:lang w:eastAsia="ru-RU"/>
        </w:rPr>
        <w:t xml:space="preserve"> дошкольной педагогики.</w:t>
      </w:r>
    </w:p>
    <w:p w:rsidR="008A36F8" w:rsidRPr="008A36F8" w:rsidRDefault="008A36F8" w:rsidP="001E0CC4">
      <w:pPr>
        <w:spacing w:after="0"/>
        <w:ind w:firstLine="709"/>
        <w:jc w:val="both"/>
        <w:rPr>
          <w:rFonts w:ascii="Times New Roman" w:eastAsia="Times New Roman" w:hAnsi="Times New Roman"/>
          <w:sz w:val="28"/>
          <w:szCs w:val="28"/>
          <w:lang w:eastAsia="ru-RU"/>
        </w:rPr>
      </w:pPr>
      <w:r w:rsidRPr="008A36F8">
        <w:rPr>
          <w:rFonts w:ascii="Times New Roman" w:eastAsia="Times New Roman" w:hAnsi="Times New Roman"/>
          <w:sz w:val="28"/>
          <w:szCs w:val="28"/>
          <w:lang w:eastAsia="ru-RU"/>
        </w:rPr>
        <w:t xml:space="preserve">Открытый показ дает возможность установить непосредственный контакт с педагогом во время занятия, получить ответы на интересующие вопросы. Показ помогает проникнуть в своего рода творческую лабораторию воспитателя, стать свидетелем процесса педагогического творчества. </w:t>
      </w:r>
      <w:r w:rsidR="00E02E5E" w:rsidRPr="008A36F8">
        <w:rPr>
          <w:rFonts w:ascii="Times New Roman" w:eastAsia="Times New Roman" w:hAnsi="Times New Roman"/>
          <w:sz w:val="28"/>
          <w:szCs w:val="28"/>
          <w:lang w:eastAsia="ru-RU"/>
        </w:rPr>
        <w:t xml:space="preserve">Открытый </w:t>
      </w:r>
      <w:r w:rsidR="00E02E5E">
        <w:rPr>
          <w:rFonts w:ascii="Times New Roman" w:eastAsia="Times New Roman" w:hAnsi="Times New Roman"/>
          <w:sz w:val="28"/>
          <w:szCs w:val="28"/>
          <w:lang w:eastAsia="ru-RU"/>
        </w:rPr>
        <w:t xml:space="preserve">показ </w:t>
      </w:r>
      <w:r w:rsidRPr="008A36F8">
        <w:rPr>
          <w:rFonts w:ascii="Times New Roman" w:eastAsia="Times New Roman" w:hAnsi="Times New Roman"/>
          <w:sz w:val="28"/>
          <w:szCs w:val="28"/>
          <w:lang w:eastAsia="ru-RU"/>
        </w:rPr>
        <w:t>ставит несколько целей:</w:t>
      </w:r>
    </w:p>
    <w:p w:rsidR="008A36F8" w:rsidRPr="008A36F8" w:rsidRDefault="008A36F8" w:rsidP="001E0CC4">
      <w:pPr>
        <w:spacing w:after="0"/>
        <w:ind w:firstLine="709"/>
        <w:jc w:val="both"/>
        <w:rPr>
          <w:rFonts w:ascii="Times New Roman" w:eastAsia="Times New Roman" w:hAnsi="Times New Roman"/>
          <w:sz w:val="28"/>
          <w:szCs w:val="28"/>
          <w:lang w:eastAsia="ru-RU"/>
        </w:rPr>
      </w:pPr>
      <w:r w:rsidRPr="008A36F8">
        <w:rPr>
          <w:rFonts w:ascii="Times New Roman" w:eastAsia="Times New Roman" w:hAnsi="Times New Roman"/>
          <w:sz w:val="28"/>
          <w:szCs w:val="28"/>
          <w:lang w:eastAsia="ru-RU"/>
        </w:rPr>
        <w:t>— пропаганда опыта;</w:t>
      </w:r>
    </w:p>
    <w:p w:rsidR="008A36F8" w:rsidRPr="008A36F8" w:rsidRDefault="008A36F8" w:rsidP="001E0CC4">
      <w:pPr>
        <w:spacing w:after="0"/>
        <w:ind w:firstLine="709"/>
        <w:jc w:val="both"/>
        <w:rPr>
          <w:rFonts w:ascii="Times New Roman" w:eastAsia="Times New Roman" w:hAnsi="Times New Roman"/>
          <w:sz w:val="28"/>
          <w:szCs w:val="28"/>
          <w:lang w:eastAsia="ru-RU"/>
        </w:rPr>
      </w:pPr>
      <w:r w:rsidRPr="008A36F8">
        <w:rPr>
          <w:rFonts w:ascii="Times New Roman" w:eastAsia="Times New Roman" w:hAnsi="Times New Roman"/>
          <w:sz w:val="28"/>
          <w:szCs w:val="28"/>
          <w:lang w:eastAsia="ru-RU"/>
        </w:rPr>
        <w:t>— обучение педагогов методам и приемам работы с детьми и т.д.</w:t>
      </w:r>
    </w:p>
    <w:p w:rsidR="008A36F8" w:rsidRPr="008A36F8" w:rsidRDefault="008A36F8" w:rsidP="001E0CC4">
      <w:pPr>
        <w:spacing w:after="0"/>
        <w:ind w:firstLine="709"/>
        <w:jc w:val="both"/>
        <w:rPr>
          <w:rFonts w:ascii="Times New Roman" w:eastAsia="Times New Roman" w:hAnsi="Times New Roman"/>
          <w:sz w:val="28"/>
          <w:szCs w:val="28"/>
          <w:lang w:eastAsia="ru-RU"/>
        </w:rPr>
      </w:pPr>
      <w:r w:rsidRPr="008A36F8">
        <w:rPr>
          <w:rFonts w:ascii="Times New Roman" w:eastAsia="Times New Roman" w:hAnsi="Times New Roman"/>
          <w:sz w:val="28"/>
          <w:szCs w:val="28"/>
          <w:lang w:eastAsia="ru-RU"/>
        </w:rPr>
        <w:t xml:space="preserve">Формы организации открытого показа могут быть разные. Например, до начала просмотра </w:t>
      </w:r>
      <w:r w:rsidR="00E02E5E">
        <w:rPr>
          <w:rFonts w:ascii="Times New Roman" w:eastAsia="Times New Roman" w:hAnsi="Times New Roman"/>
          <w:sz w:val="28"/>
          <w:szCs w:val="28"/>
          <w:lang w:eastAsia="ru-RU"/>
        </w:rPr>
        <w:t>педагог</w:t>
      </w:r>
      <w:r w:rsidRPr="008A36F8">
        <w:rPr>
          <w:rFonts w:ascii="Times New Roman" w:eastAsia="Times New Roman" w:hAnsi="Times New Roman"/>
          <w:sz w:val="28"/>
          <w:szCs w:val="28"/>
          <w:lang w:eastAsia="ru-RU"/>
        </w:rPr>
        <w:t xml:space="preserve"> сам рассказ</w:t>
      </w:r>
      <w:r w:rsidR="00E02E5E">
        <w:rPr>
          <w:rFonts w:ascii="Times New Roman" w:eastAsia="Times New Roman" w:hAnsi="Times New Roman"/>
          <w:sz w:val="28"/>
          <w:szCs w:val="28"/>
          <w:lang w:eastAsia="ru-RU"/>
        </w:rPr>
        <w:t>ывает</w:t>
      </w:r>
      <w:r w:rsidRPr="008A36F8">
        <w:rPr>
          <w:rFonts w:ascii="Times New Roman" w:eastAsia="Times New Roman" w:hAnsi="Times New Roman"/>
          <w:sz w:val="28"/>
          <w:szCs w:val="28"/>
          <w:lang w:eastAsia="ru-RU"/>
        </w:rPr>
        <w:t xml:space="preserve"> о</w:t>
      </w:r>
      <w:r w:rsidR="00E02E5E">
        <w:rPr>
          <w:rFonts w:ascii="Times New Roman" w:eastAsia="Times New Roman" w:hAnsi="Times New Roman"/>
          <w:sz w:val="28"/>
          <w:szCs w:val="28"/>
          <w:lang w:eastAsia="ru-RU"/>
        </w:rPr>
        <w:t xml:space="preserve"> своей</w:t>
      </w:r>
      <w:r w:rsidRPr="008A36F8">
        <w:rPr>
          <w:rFonts w:ascii="Times New Roman" w:eastAsia="Times New Roman" w:hAnsi="Times New Roman"/>
          <w:sz w:val="28"/>
          <w:szCs w:val="28"/>
          <w:lang w:eastAsia="ru-RU"/>
        </w:rPr>
        <w:t xml:space="preserve"> системе работы </w:t>
      </w:r>
      <w:r w:rsidR="00E02E5E">
        <w:rPr>
          <w:rFonts w:ascii="Times New Roman" w:eastAsia="Times New Roman" w:hAnsi="Times New Roman"/>
          <w:sz w:val="28"/>
          <w:szCs w:val="28"/>
          <w:lang w:eastAsia="ru-RU"/>
        </w:rPr>
        <w:t>по данному направлению</w:t>
      </w:r>
      <w:r w:rsidRPr="008A36F8">
        <w:rPr>
          <w:rFonts w:ascii="Times New Roman" w:eastAsia="Times New Roman" w:hAnsi="Times New Roman"/>
          <w:sz w:val="28"/>
          <w:szCs w:val="28"/>
          <w:lang w:eastAsia="ru-RU"/>
        </w:rPr>
        <w:t>, предл</w:t>
      </w:r>
      <w:r w:rsidR="00E02E5E">
        <w:rPr>
          <w:rFonts w:ascii="Times New Roman" w:eastAsia="Times New Roman" w:hAnsi="Times New Roman"/>
          <w:sz w:val="28"/>
          <w:szCs w:val="28"/>
          <w:lang w:eastAsia="ru-RU"/>
        </w:rPr>
        <w:t>агает</w:t>
      </w:r>
      <w:r w:rsidRPr="008A36F8">
        <w:rPr>
          <w:rFonts w:ascii="Times New Roman" w:eastAsia="Times New Roman" w:hAnsi="Times New Roman"/>
          <w:sz w:val="28"/>
          <w:szCs w:val="28"/>
          <w:lang w:eastAsia="ru-RU"/>
        </w:rPr>
        <w:t xml:space="preserve"> вопросы, на которые следует обратить особое внимание</w:t>
      </w:r>
      <w:r w:rsidR="00E02E5E">
        <w:rPr>
          <w:rFonts w:ascii="Times New Roman" w:eastAsia="Times New Roman" w:hAnsi="Times New Roman"/>
          <w:sz w:val="28"/>
          <w:szCs w:val="28"/>
          <w:lang w:eastAsia="ru-RU"/>
        </w:rPr>
        <w:t xml:space="preserve"> при открытом просмотре</w:t>
      </w:r>
      <w:r w:rsidRPr="008A36F8">
        <w:rPr>
          <w:rFonts w:ascii="Times New Roman" w:eastAsia="Times New Roman" w:hAnsi="Times New Roman"/>
          <w:sz w:val="28"/>
          <w:szCs w:val="28"/>
          <w:lang w:eastAsia="ru-RU"/>
        </w:rPr>
        <w:t xml:space="preserve">. </w:t>
      </w:r>
    </w:p>
    <w:p w:rsidR="008A36F8" w:rsidRPr="008A36F8" w:rsidRDefault="008A36F8" w:rsidP="001E0CC4">
      <w:pPr>
        <w:spacing w:after="0"/>
        <w:ind w:firstLine="709"/>
        <w:jc w:val="both"/>
        <w:rPr>
          <w:rFonts w:ascii="Times New Roman" w:eastAsia="Times New Roman" w:hAnsi="Times New Roman"/>
          <w:sz w:val="28"/>
          <w:szCs w:val="28"/>
          <w:lang w:eastAsia="ru-RU"/>
        </w:rPr>
      </w:pPr>
      <w:r w:rsidRPr="008A36F8">
        <w:rPr>
          <w:rFonts w:ascii="Times New Roman" w:eastAsia="Times New Roman" w:hAnsi="Times New Roman"/>
          <w:sz w:val="28"/>
          <w:szCs w:val="28"/>
          <w:lang w:eastAsia="ru-RU"/>
        </w:rPr>
        <w:t>Такая подготовка к открытому занятию помо</w:t>
      </w:r>
      <w:r w:rsidR="00E02E5E">
        <w:rPr>
          <w:rFonts w:ascii="Times New Roman" w:eastAsia="Times New Roman" w:hAnsi="Times New Roman"/>
          <w:sz w:val="28"/>
          <w:szCs w:val="28"/>
          <w:lang w:eastAsia="ru-RU"/>
        </w:rPr>
        <w:t>гает</w:t>
      </w:r>
      <w:r w:rsidRPr="008A36F8">
        <w:rPr>
          <w:rFonts w:ascii="Times New Roman" w:eastAsia="Times New Roman" w:hAnsi="Times New Roman"/>
          <w:sz w:val="28"/>
          <w:szCs w:val="28"/>
          <w:lang w:eastAsia="ru-RU"/>
        </w:rPr>
        <w:t xml:space="preserve"> интересно организовать обсуждение увиденного, выработать единое мнение коллектива. </w:t>
      </w:r>
      <w:r w:rsidR="00E02E5E">
        <w:rPr>
          <w:rFonts w:ascii="Times New Roman" w:eastAsia="Times New Roman" w:hAnsi="Times New Roman"/>
          <w:sz w:val="28"/>
          <w:szCs w:val="28"/>
          <w:lang w:eastAsia="ru-RU"/>
        </w:rPr>
        <w:t>В этом случае</w:t>
      </w:r>
      <w:r w:rsidRPr="008A36F8">
        <w:rPr>
          <w:rFonts w:ascii="Times New Roman" w:eastAsia="Times New Roman" w:hAnsi="Times New Roman"/>
          <w:sz w:val="28"/>
          <w:szCs w:val="28"/>
          <w:lang w:eastAsia="ru-RU"/>
        </w:rPr>
        <w:t xml:space="preserve"> в обсуждении первое слово предоставляется воспитателю, демонстрирующему свою работу с детьми. По итогам открытого просмотра принимается решение: например, внедрить в свою работу этот опыт, конспекты представить в методический кабинет или продолжить обобщение опыта работы воспитателя с целью представления его на окружные педагогические чтения.</w:t>
      </w:r>
    </w:p>
    <w:p w:rsidR="008A36F8" w:rsidRPr="008A36F8" w:rsidRDefault="008A36F8" w:rsidP="001E0CC4">
      <w:pPr>
        <w:spacing w:after="0"/>
        <w:ind w:firstLine="709"/>
        <w:jc w:val="both"/>
        <w:rPr>
          <w:rFonts w:ascii="Times New Roman" w:eastAsia="Times New Roman" w:hAnsi="Times New Roman"/>
          <w:sz w:val="28"/>
          <w:szCs w:val="28"/>
          <w:lang w:eastAsia="ru-RU"/>
        </w:rPr>
      </w:pPr>
      <w:r w:rsidRPr="008A36F8">
        <w:rPr>
          <w:rFonts w:ascii="Times New Roman" w:eastAsia="Times New Roman" w:hAnsi="Times New Roman"/>
          <w:sz w:val="28"/>
          <w:szCs w:val="28"/>
          <w:lang w:eastAsia="ru-RU"/>
        </w:rPr>
        <w:t>Таким образом, планируя методическую работу, необходимо использовать все виды обобщения педагогического опыта. Кроме того, имеются разнообразные формы распространения опыта: открытый показ, работа в паре, авторские семинары и практикумы, конференции, педагогические чтения, недели педагогического мастерства, день открытых дверей, мастер-классы и т.д.</w:t>
      </w:r>
    </w:p>
    <w:p w:rsidR="008A36F8" w:rsidRPr="008A36F8" w:rsidRDefault="008A36F8" w:rsidP="001E0CC4">
      <w:pPr>
        <w:spacing w:after="0"/>
        <w:ind w:firstLine="709"/>
        <w:jc w:val="both"/>
        <w:rPr>
          <w:rFonts w:ascii="Times New Roman" w:eastAsia="Times New Roman" w:hAnsi="Times New Roman"/>
          <w:sz w:val="28"/>
          <w:szCs w:val="28"/>
          <w:lang w:eastAsia="ru-RU"/>
        </w:rPr>
      </w:pPr>
      <w:r w:rsidRPr="008A36F8">
        <w:rPr>
          <w:rFonts w:ascii="Times New Roman" w:eastAsia="Times New Roman" w:hAnsi="Times New Roman"/>
          <w:sz w:val="28"/>
          <w:szCs w:val="28"/>
          <w:lang w:eastAsia="ru-RU"/>
        </w:rPr>
        <w:t>Практика показывает, что изучение, обобщение и внедрение педагогического опыта является важнейшей функцией методической работы, пронизывающей содержание и все ее формы и методы. Значение педагогического опыта трудно переоценить, он обучает, воспитывает, развивает педагогов. Будучи по существу теснейшим образом связан с прогрессивными идеями педагогики и психологии, основанный на достижениях и закономерностях науки, этот опыт служит наиболее надежным проводником передовых идей и технологий в практику ДОУ.</w:t>
      </w:r>
    </w:p>
    <w:p w:rsidR="00E02E5E" w:rsidRDefault="00E02E5E" w:rsidP="001E0CC4">
      <w:pPr>
        <w:spacing w:after="0"/>
        <w:ind w:firstLine="709"/>
        <w:jc w:val="both"/>
        <w:rPr>
          <w:rFonts w:ascii="Times New Roman" w:hAnsi="Times New Roman" w:cs="Times New Roman"/>
          <w:sz w:val="28"/>
          <w:szCs w:val="28"/>
          <w:shd w:val="clear" w:color="auto" w:fill="F4F4F4"/>
        </w:rPr>
      </w:pPr>
      <w:r>
        <w:rPr>
          <w:rFonts w:ascii="Times New Roman" w:hAnsi="Times New Roman" w:cs="Times New Roman"/>
          <w:sz w:val="28"/>
          <w:szCs w:val="28"/>
          <w:shd w:val="clear" w:color="auto" w:fill="F4F4F4"/>
        </w:rPr>
        <w:t xml:space="preserve">Одной из форм активной работы с педагогами являются </w:t>
      </w:r>
      <w:r w:rsidRPr="004732C9">
        <w:rPr>
          <w:rFonts w:ascii="Times New Roman" w:hAnsi="Times New Roman" w:cs="Times New Roman"/>
          <w:sz w:val="28"/>
          <w:szCs w:val="28"/>
          <w:shd w:val="clear" w:color="auto" w:fill="F4F4F4"/>
        </w:rPr>
        <w:t xml:space="preserve">деловые </w:t>
      </w:r>
      <w:r w:rsidR="00D41931" w:rsidRPr="004732C9">
        <w:rPr>
          <w:rFonts w:ascii="Times New Roman" w:hAnsi="Times New Roman" w:cs="Times New Roman"/>
          <w:sz w:val="28"/>
          <w:szCs w:val="28"/>
          <w:shd w:val="clear" w:color="auto" w:fill="F4F4F4"/>
        </w:rPr>
        <w:t>игры и диспуты</w:t>
      </w:r>
      <w:r>
        <w:rPr>
          <w:rFonts w:ascii="Times New Roman" w:hAnsi="Times New Roman" w:cs="Times New Roman"/>
          <w:sz w:val="28"/>
          <w:szCs w:val="28"/>
          <w:shd w:val="clear" w:color="auto" w:fill="F4F4F4"/>
        </w:rPr>
        <w:t xml:space="preserve">, которые </w:t>
      </w:r>
      <w:r w:rsidR="00D41931" w:rsidRPr="004732C9">
        <w:rPr>
          <w:rFonts w:ascii="Times New Roman" w:hAnsi="Times New Roman" w:cs="Times New Roman"/>
          <w:sz w:val="28"/>
          <w:szCs w:val="28"/>
          <w:shd w:val="clear" w:color="auto" w:fill="F4F4F4"/>
        </w:rPr>
        <w:t>повышают профессиональное мастерство педагогов.</w:t>
      </w:r>
    </w:p>
    <w:p w:rsidR="0003689B" w:rsidRPr="0003689B" w:rsidRDefault="0003689B" w:rsidP="001E0CC4">
      <w:pPr>
        <w:spacing w:after="0"/>
        <w:ind w:firstLine="709"/>
        <w:jc w:val="both"/>
        <w:rPr>
          <w:rFonts w:ascii="Times New Roman" w:eastAsia="Times New Roman" w:hAnsi="Times New Roman"/>
          <w:sz w:val="28"/>
          <w:szCs w:val="28"/>
          <w:lang w:eastAsia="ru-RU"/>
        </w:rPr>
      </w:pPr>
      <w:r w:rsidRPr="0003689B">
        <w:rPr>
          <w:rFonts w:ascii="Times New Roman" w:eastAsia="Times New Roman" w:hAnsi="Times New Roman"/>
          <w:sz w:val="28"/>
          <w:szCs w:val="28"/>
          <w:lang w:eastAsia="ru-RU"/>
        </w:rPr>
        <w:lastRenderedPageBreak/>
        <w:t>В настоящее время деловые игры нашли широкое применение в методической работе, в курсовой системе повышения квалификации, в тех формах работы с кадрами, где цель не может быть достигнута более простыми, привычными способами. Применение деловых игр имеет положительное значение. Положительно то, что деловая игра является сильным инструментом формирования личности профессионала, она помогает наиболее активизировать участников для достижения цели.</w:t>
      </w:r>
    </w:p>
    <w:p w:rsidR="0003689B" w:rsidRPr="0003689B" w:rsidRDefault="0003689B" w:rsidP="001E0CC4">
      <w:pPr>
        <w:spacing w:after="0"/>
        <w:ind w:firstLine="709"/>
        <w:jc w:val="both"/>
        <w:rPr>
          <w:rFonts w:ascii="Times New Roman" w:eastAsia="Times New Roman" w:hAnsi="Times New Roman"/>
          <w:sz w:val="28"/>
          <w:szCs w:val="28"/>
          <w:lang w:eastAsia="ru-RU"/>
        </w:rPr>
      </w:pPr>
      <w:r w:rsidRPr="0003689B">
        <w:rPr>
          <w:rFonts w:ascii="Times New Roman" w:eastAsia="Times New Roman" w:hAnsi="Times New Roman"/>
          <w:sz w:val="28"/>
          <w:szCs w:val="28"/>
          <w:lang w:eastAsia="ru-RU"/>
        </w:rPr>
        <w:t xml:space="preserve">Деловая игра — это метод имитации (подражания, изображения, отражения) принятия управленческих решений в различных ситуациях, путем игры по заданным или вырабатываемым самими участниками игры правилам. Нередко деловые игры называют имитационными управленческими играми. </w:t>
      </w:r>
    </w:p>
    <w:p w:rsidR="0003689B" w:rsidRPr="0003689B" w:rsidRDefault="0003689B" w:rsidP="001E0CC4">
      <w:pPr>
        <w:spacing w:after="0"/>
        <w:ind w:firstLine="709"/>
        <w:jc w:val="both"/>
        <w:rPr>
          <w:rFonts w:ascii="Times New Roman" w:eastAsia="Times New Roman" w:hAnsi="Times New Roman"/>
          <w:sz w:val="28"/>
          <w:szCs w:val="28"/>
          <w:lang w:eastAsia="ru-RU"/>
        </w:rPr>
      </w:pPr>
      <w:r w:rsidRPr="0003689B">
        <w:rPr>
          <w:rFonts w:ascii="Times New Roman" w:eastAsia="Times New Roman" w:hAnsi="Times New Roman"/>
          <w:sz w:val="28"/>
          <w:szCs w:val="28"/>
          <w:lang w:eastAsia="ru-RU"/>
        </w:rPr>
        <w:t>Деловая игра повышает интерес, вызывает высокую активность, совершенствует умение в разрешении реальных педагогических проблем.</w:t>
      </w:r>
    </w:p>
    <w:p w:rsidR="0003689B" w:rsidRPr="0003689B" w:rsidRDefault="0003689B" w:rsidP="001E0CC4">
      <w:pPr>
        <w:spacing w:after="0"/>
        <w:ind w:firstLine="709"/>
        <w:jc w:val="both"/>
        <w:rPr>
          <w:rFonts w:ascii="Times New Roman" w:eastAsia="Times New Roman" w:hAnsi="Times New Roman"/>
          <w:sz w:val="28"/>
          <w:szCs w:val="28"/>
          <w:lang w:eastAsia="ru-RU"/>
        </w:rPr>
      </w:pPr>
      <w:r w:rsidRPr="0003689B">
        <w:rPr>
          <w:rFonts w:ascii="Times New Roman" w:eastAsia="Times New Roman" w:hAnsi="Times New Roman"/>
          <w:sz w:val="28"/>
          <w:szCs w:val="28"/>
          <w:lang w:eastAsia="ru-RU"/>
        </w:rPr>
        <w:t>В целом игры, с их многосторонним анализом конкретных ситуаций, позволяют связывать теорию с практическим опытом.</w:t>
      </w:r>
    </w:p>
    <w:p w:rsidR="0003689B" w:rsidRPr="0003689B" w:rsidRDefault="0003689B" w:rsidP="001E0CC4">
      <w:pPr>
        <w:spacing w:after="0"/>
        <w:ind w:firstLine="709"/>
        <w:jc w:val="both"/>
        <w:rPr>
          <w:rFonts w:ascii="Times New Roman" w:eastAsia="Times New Roman" w:hAnsi="Times New Roman"/>
          <w:sz w:val="28"/>
          <w:szCs w:val="28"/>
          <w:lang w:eastAsia="ru-RU"/>
        </w:rPr>
      </w:pPr>
      <w:r w:rsidRPr="0003689B">
        <w:rPr>
          <w:rFonts w:ascii="Times New Roman" w:eastAsia="Times New Roman" w:hAnsi="Times New Roman"/>
          <w:sz w:val="28"/>
          <w:szCs w:val="28"/>
          <w:lang w:eastAsia="ru-RU"/>
        </w:rPr>
        <w:t xml:space="preserve">Сущность деловых игр в том, что они имеют </w:t>
      </w:r>
      <w:r>
        <w:rPr>
          <w:rFonts w:ascii="Times New Roman" w:eastAsia="Times New Roman" w:hAnsi="Times New Roman"/>
          <w:sz w:val="28"/>
          <w:szCs w:val="28"/>
          <w:lang w:eastAsia="ru-RU"/>
        </w:rPr>
        <w:t xml:space="preserve">2 </w:t>
      </w:r>
      <w:r w:rsidRPr="0003689B">
        <w:rPr>
          <w:rFonts w:ascii="Times New Roman" w:eastAsia="Times New Roman" w:hAnsi="Times New Roman"/>
          <w:sz w:val="28"/>
          <w:szCs w:val="28"/>
          <w:lang w:eastAsia="ru-RU"/>
        </w:rPr>
        <w:t>черты</w:t>
      </w:r>
      <w:r>
        <w:rPr>
          <w:rFonts w:ascii="Times New Roman" w:eastAsia="Times New Roman" w:hAnsi="Times New Roman"/>
          <w:sz w:val="28"/>
          <w:szCs w:val="28"/>
          <w:lang w:eastAsia="ru-RU"/>
        </w:rPr>
        <w:t>:</w:t>
      </w:r>
      <w:r w:rsidRPr="0003689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учение и труд</w:t>
      </w:r>
      <w:r w:rsidRPr="0003689B">
        <w:rPr>
          <w:rFonts w:ascii="Times New Roman" w:eastAsia="Times New Roman" w:hAnsi="Times New Roman"/>
          <w:sz w:val="28"/>
          <w:szCs w:val="28"/>
          <w:lang w:eastAsia="ru-RU"/>
        </w:rPr>
        <w:t>. При этом обучение и труд приобретают совместный, коллективный характер и способствуют формированию профессионального творческого мышления.</w:t>
      </w:r>
    </w:p>
    <w:p w:rsidR="0003689B" w:rsidRPr="0003689B" w:rsidRDefault="0003689B" w:rsidP="001E0CC4">
      <w:pPr>
        <w:spacing w:after="0"/>
        <w:ind w:firstLine="709"/>
        <w:jc w:val="both"/>
        <w:rPr>
          <w:rFonts w:ascii="Times New Roman" w:eastAsia="Times New Roman" w:hAnsi="Times New Roman"/>
          <w:sz w:val="28"/>
          <w:szCs w:val="28"/>
          <w:lang w:eastAsia="ru-RU"/>
        </w:rPr>
      </w:pPr>
      <w:r w:rsidRPr="0003689B">
        <w:rPr>
          <w:rFonts w:ascii="Times New Roman" w:eastAsia="Times New Roman" w:hAnsi="Times New Roman"/>
          <w:sz w:val="28"/>
          <w:szCs w:val="28"/>
          <w:lang w:eastAsia="ru-RU"/>
        </w:rPr>
        <w:t>Подготовить и провести деловую игру — процесс творческий</w:t>
      </w:r>
      <w:r>
        <w:rPr>
          <w:rFonts w:ascii="Times New Roman" w:eastAsia="Times New Roman" w:hAnsi="Times New Roman"/>
          <w:sz w:val="28"/>
          <w:szCs w:val="28"/>
          <w:lang w:eastAsia="ru-RU"/>
        </w:rPr>
        <w:t xml:space="preserve"> и к нему привлекаются педагоги с большим опытом работы. Но они могут объединиться педагогом, у которого стаж работе еще не велик.</w:t>
      </w:r>
      <w:r w:rsidRPr="0003689B">
        <w:rPr>
          <w:rFonts w:ascii="Times New Roman" w:eastAsia="Times New Roman" w:hAnsi="Times New Roman"/>
          <w:sz w:val="28"/>
          <w:szCs w:val="28"/>
          <w:lang w:eastAsia="ru-RU"/>
        </w:rPr>
        <w:t xml:space="preserve"> Поэтому конструирование деловой игры носит на себе отпечаток личности автора</w:t>
      </w:r>
      <w:r>
        <w:rPr>
          <w:rFonts w:ascii="Times New Roman" w:eastAsia="Times New Roman" w:hAnsi="Times New Roman"/>
          <w:sz w:val="28"/>
          <w:szCs w:val="28"/>
          <w:lang w:eastAsia="ru-RU"/>
        </w:rPr>
        <w:t xml:space="preserve"> или авторов</w:t>
      </w:r>
      <w:r w:rsidRPr="0003689B">
        <w:rPr>
          <w:rFonts w:ascii="Times New Roman" w:eastAsia="Times New Roman" w:hAnsi="Times New Roman"/>
          <w:sz w:val="28"/>
          <w:szCs w:val="28"/>
          <w:lang w:eastAsia="ru-RU"/>
        </w:rPr>
        <w:t>. Зачастую, взяв модель уже разработанной деловой игры, можно изменить отдельные ее элементы или полностью подменить содержание без изменения модели.</w:t>
      </w:r>
    </w:p>
    <w:p w:rsidR="001B4A72" w:rsidRDefault="00D41931" w:rsidP="001E0CC4">
      <w:pPr>
        <w:spacing w:after="0"/>
        <w:ind w:firstLine="709"/>
        <w:jc w:val="both"/>
        <w:rPr>
          <w:rFonts w:ascii="Times New Roman" w:hAnsi="Times New Roman" w:cs="Times New Roman"/>
          <w:sz w:val="28"/>
          <w:szCs w:val="28"/>
          <w:shd w:val="clear" w:color="auto" w:fill="F4F4F4"/>
        </w:rPr>
      </w:pPr>
      <w:r w:rsidRPr="004732C9">
        <w:rPr>
          <w:rFonts w:ascii="Times New Roman" w:hAnsi="Times New Roman" w:cs="Times New Roman"/>
          <w:sz w:val="28"/>
          <w:szCs w:val="28"/>
          <w:shd w:val="clear" w:color="auto" w:fill="F4F4F4"/>
        </w:rPr>
        <w:t>Одним из вариантов повышения уровня педагогической деятельности для молодых педагогов, это оказание помощи с помощью творческой группы педагогов. В образовательной системе ДОУ, практикуются следующие творческие группы, где используются индивидуальные и подгрупповые консультации, диспуты, приглашение на открытое занятие, посещение режимных моментов, выявление трудностей с использованием диагностики проблем педагога. Широко использую методический час, где рассматриваем теоретические и практические вопросы. Педагоги делятся своими трудностями и проблемами, совместными усилиями ищем пути их решения. При проведении диспутов и круглых столов применяю разнообразные приемы: решение педагогических ситуаций, метод имитации рабочего дня воспитателя, решение кроссвордов, Все это помогает уточнить знания по конкретной теме, расширить кругозор.</w:t>
      </w:r>
    </w:p>
    <w:p w:rsidR="001B4A72" w:rsidRDefault="00D41931" w:rsidP="001E0CC4">
      <w:pPr>
        <w:spacing w:after="0"/>
        <w:ind w:firstLine="709"/>
        <w:jc w:val="both"/>
        <w:rPr>
          <w:rFonts w:ascii="Times New Roman" w:hAnsi="Times New Roman" w:cs="Times New Roman"/>
          <w:sz w:val="28"/>
          <w:szCs w:val="28"/>
          <w:shd w:val="clear" w:color="auto" w:fill="F4F4F4"/>
        </w:rPr>
      </w:pPr>
      <w:r w:rsidRPr="004732C9">
        <w:rPr>
          <w:rFonts w:ascii="Times New Roman" w:hAnsi="Times New Roman" w:cs="Times New Roman"/>
          <w:sz w:val="28"/>
          <w:szCs w:val="28"/>
          <w:shd w:val="clear" w:color="auto" w:fill="F4F4F4"/>
        </w:rPr>
        <w:lastRenderedPageBreak/>
        <w:t xml:space="preserve">Еще одной формой </w:t>
      </w:r>
      <w:r w:rsidR="001B4A72">
        <w:rPr>
          <w:rFonts w:ascii="Times New Roman" w:hAnsi="Times New Roman" w:cs="Times New Roman"/>
          <w:sz w:val="28"/>
          <w:szCs w:val="28"/>
          <w:shd w:val="clear" w:color="auto" w:fill="F4F4F4"/>
        </w:rPr>
        <w:t>работы с педагогами</w:t>
      </w:r>
      <w:r w:rsidRPr="004732C9">
        <w:rPr>
          <w:rFonts w:ascii="Times New Roman" w:hAnsi="Times New Roman" w:cs="Times New Roman"/>
          <w:sz w:val="28"/>
          <w:szCs w:val="28"/>
          <w:shd w:val="clear" w:color="auto" w:fill="F4F4F4"/>
        </w:rPr>
        <w:t xml:space="preserve"> являются тренинги. Они преследуют разные цели – от развития отдельных педагогических способностей воспитателей до формирования их устойчивого педагогического мышления. Содержание тренингов включает индивидуальную работу по анализу педагогической проблемы; работу с группой коллег по решению поставленной поисковой задачи; проведение деловой игры; создание методических рекомендаций. Педагогический тренинг позволяет анализировать работу коллег и, что более актуально, осуществлять самоанализ, который дает возможность увидеть положительные и отрицательные моменты в своей педагогической деятельности и скорректировать некоторые личностные качества.</w:t>
      </w:r>
    </w:p>
    <w:p w:rsidR="001B4A72" w:rsidRDefault="001B4A72" w:rsidP="001E0CC4">
      <w:pPr>
        <w:spacing w:after="0"/>
        <w:ind w:firstLine="709"/>
        <w:jc w:val="both"/>
        <w:rPr>
          <w:rFonts w:ascii="Times New Roman" w:hAnsi="Times New Roman" w:cs="Times New Roman"/>
          <w:sz w:val="28"/>
          <w:szCs w:val="28"/>
          <w:shd w:val="clear" w:color="auto" w:fill="F4F4F4"/>
        </w:rPr>
      </w:pPr>
      <w:r>
        <w:rPr>
          <w:rFonts w:ascii="Times New Roman" w:hAnsi="Times New Roman" w:cs="Times New Roman"/>
          <w:sz w:val="28"/>
          <w:szCs w:val="28"/>
          <w:shd w:val="clear" w:color="auto" w:fill="F4F4F4"/>
        </w:rPr>
        <w:t>Одной из проблем, стоящих перед руководителями ДОУ, - создание коллектива педагогов-единомышленников., способных не только работать вместе, но и решать профессиональные задачи.</w:t>
      </w:r>
    </w:p>
    <w:p w:rsidR="001B4A72" w:rsidRDefault="001B4A72" w:rsidP="001E0CC4">
      <w:pPr>
        <w:spacing w:after="0"/>
        <w:ind w:firstLine="709"/>
        <w:jc w:val="both"/>
        <w:rPr>
          <w:rFonts w:ascii="Times New Roman" w:hAnsi="Times New Roman" w:cs="Times New Roman"/>
          <w:sz w:val="28"/>
          <w:szCs w:val="28"/>
          <w:shd w:val="clear" w:color="auto" w:fill="F4F4F4"/>
        </w:rPr>
      </w:pPr>
      <w:r>
        <w:rPr>
          <w:rFonts w:ascii="Times New Roman" w:hAnsi="Times New Roman" w:cs="Times New Roman"/>
          <w:sz w:val="28"/>
          <w:szCs w:val="28"/>
          <w:shd w:val="clear" w:color="auto" w:fill="F4F4F4"/>
        </w:rPr>
        <w:t xml:space="preserve">Одним из вариантов работы с педагогическим коллективом может стать тимбилдинг (от английского </w:t>
      </w:r>
      <w:r>
        <w:rPr>
          <w:rFonts w:ascii="Times New Roman" w:hAnsi="Times New Roman" w:cs="Times New Roman"/>
          <w:sz w:val="28"/>
          <w:szCs w:val="28"/>
          <w:shd w:val="clear" w:color="auto" w:fill="F4F4F4"/>
          <w:lang w:val="en-US"/>
        </w:rPr>
        <w:t>team</w:t>
      </w:r>
      <w:r w:rsidRPr="001B4A72">
        <w:rPr>
          <w:rFonts w:ascii="Times New Roman" w:hAnsi="Times New Roman" w:cs="Times New Roman"/>
          <w:sz w:val="28"/>
          <w:szCs w:val="28"/>
          <w:shd w:val="clear" w:color="auto" w:fill="F4F4F4"/>
        </w:rPr>
        <w:t xml:space="preserve"> </w:t>
      </w:r>
      <w:proofErr w:type="spellStart"/>
      <w:r>
        <w:rPr>
          <w:rFonts w:ascii="Times New Roman" w:hAnsi="Times New Roman" w:cs="Times New Roman"/>
          <w:sz w:val="28"/>
          <w:szCs w:val="28"/>
          <w:shd w:val="clear" w:color="auto" w:fill="F4F4F4"/>
          <w:lang w:val="en-US"/>
        </w:rPr>
        <w:t>bulding</w:t>
      </w:r>
      <w:proofErr w:type="spellEnd"/>
      <w:r>
        <w:rPr>
          <w:rFonts w:ascii="Times New Roman" w:hAnsi="Times New Roman" w:cs="Times New Roman"/>
          <w:sz w:val="28"/>
          <w:szCs w:val="28"/>
          <w:shd w:val="clear" w:color="auto" w:fill="F4F4F4"/>
        </w:rPr>
        <w:t xml:space="preserve"> – построение команды). Этот вариант не является чем-то совершенно новым, собственно как и формы его проведения. </w:t>
      </w:r>
    </w:p>
    <w:p w:rsidR="008F5E10" w:rsidRPr="008F5E10" w:rsidRDefault="008F5E10" w:rsidP="001E0CC4">
      <w:pPr>
        <w:spacing w:after="0"/>
        <w:ind w:firstLine="709"/>
        <w:jc w:val="both"/>
        <w:rPr>
          <w:rFonts w:ascii="Times New Roman" w:hAnsi="Times New Roman" w:cs="Times New Roman"/>
          <w:sz w:val="28"/>
          <w:szCs w:val="28"/>
          <w:shd w:val="clear" w:color="auto" w:fill="F4F4F4"/>
        </w:rPr>
      </w:pPr>
      <w:r w:rsidRPr="008F5E10">
        <w:rPr>
          <w:rFonts w:ascii="Times New Roman" w:hAnsi="Times New Roman" w:cs="Times New Roman"/>
          <w:sz w:val="28"/>
          <w:szCs w:val="28"/>
          <w:shd w:val="clear" w:color="auto" w:fill="F4F4F4"/>
        </w:rPr>
        <w:t>В работе с педагогами используем и мультимедийные презентации – это один из современных методов работы с педагогическими кадрами, способствующий решению многих задач, а именно:</w:t>
      </w:r>
    </w:p>
    <w:p w:rsidR="008F5E10" w:rsidRPr="008F5E10" w:rsidRDefault="008F5E10" w:rsidP="001E0CC4">
      <w:pPr>
        <w:spacing w:after="0"/>
        <w:ind w:firstLine="709"/>
        <w:jc w:val="both"/>
        <w:rPr>
          <w:rFonts w:ascii="Times New Roman" w:hAnsi="Times New Roman" w:cs="Times New Roman"/>
          <w:sz w:val="28"/>
          <w:szCs w:val="28"/>
          <w:shd w:val="clear" w:color="auto" w:fill="F4F4F4"/>
        </w:rPr>
      </w:pPr>
      <w:r w:rsidRPr="008F5E10">
        <w:rPr>
          <w:rFonts w:ascii="Times New Roman" w:hAnsi="Times New Roman" w:cs="Times New Roman"/>
          <w:sz w:val="28"/>
          <w:szCs w:val="28"/>
          <w:shd w:val="clear" w:color="auto" w:fill="F4F4F4"/>
        </w:rPr>
        <w:t>•</w:t>
      </w:r>
      <w:r w:rsidRPr="008F5E10">
        <w:rPr>
          <w:rFonts w:ascii="Times New Roman" w:hAnsi="Times New Roman" w:cs="Times New Roman"/>
          <w:sz w:val="28"/>
          <w:szCs w:val="28"/>
          <w:shd w:val="clear" w:color="auto" w:fill="F4F4F4"/>
        </w:rPr>
        <w:tab/>
        <w:t>возможность точной, доступной и яркой передачи информации,</w:t>
      </w:r>
    </w:p>
    <w:p w:rsidR="008F5E10" w:rsidRPr="008F5E10" w:rsidRDefault="008F5E10" w:rsidP="001E0CC4">
      <w:pPr>
        <w:spacing w:after="0"/>
        <w:ind w:firstLine="709"/>
        <w:jc w:val="both"/>
        <w:rPr>
          <w:rFonts w:ascii="Times New Roman" w:hAnsi="Times New Roman" w:cs="Times New Roman"/>
          <w:sz w:val="28"/>
          <w:szCs w:val="28"/>
          <w:shd w:val="clear" w:color="auto" w:fill="F4F4F4"/>
        </w:rPr>
      </w:pPr>
      <w:r w:rsidRPr="008F5E10">
        <w:rPr>
          <w:rFonts w:ascii="Times New Roman" w:hAnsi="Times New Roman" w:cs="Times New Roman"/>
          <w:sz w:val="28"/>
          <w:szCs w:val="28"/>
          <w:shd w:val="clear" w:color="auto" w:fill="F4F4F4"/>
        </w:rPr>
        <w:t>•</w:t>
      </w:r>
      <w:r w:rsidRPr="008F5E10">
        <w:rPr>
          <w:rFonts w:ascii="Times New Roman" w:hAnsi="Times New Roman" w:cs="Times New Roman"/>
          <w:sz w:val="28"/>
          <w:szCs w:val="28"/>
          <w:shd w:val="clear" w:color="auto" w:fill="F4F4F4"/>
        </w:rPr>
        <w:tab/>
        <w:t>одновременное использование различных форм справочной информации: аудио-, видеоизображения, анимация текста,</w:t>
      </w:r>
    </w:p>
    <w:p w:rsidR="008F5E10" w:rsidRDefault="008F5E10" w:rsidP="001E0CC4">
      <w:pPr>
        <w:spacing w:after="0"/>
        <w:ind w:firstLine="709"/>
        <w:jc w:val="both"/>
        <w:rPr>
          <w:rFonts w:ascii="Times New Roman" w:hAnsi="Times New Roman" w:cs="Times New Roman"/>
          <w:sz w:val="28"/>
          <w:szCs w:val="28"/>
          <w:shd w:val="clear" w:color="auto" w:fill="F4F4F4"/>
        </w:rPr>
      </w:pPr>
      <w:r w:rsidRPr="008F5E10">
        <w:rPr>
          <w:rFonts w:ascii="Times New Roman" w:hAnsi="Times New Roman" w:cs="Times New Roman"/>
          <w:sz w:val="28"/>
          <w:szCs w:val="28"/>
          <w:shd w:val="clear" w:color="auto" w:fill="F4F4F4"/>
        </w:rPr>
        <w:t>•</w:t>
      </w:r>
      <w:r w:rsidRPr="008F5E10">
        <w:rPr>
          <w:rFonts w:ascii="Times New Roman" w:hAnsi="Times New Roman" w:cs="Times New Roman"/>
          <w:sz w:val="28"/>
          <w:szCs w:val="28"/>
          <w:shd w:val="clear" w:color="auto" w:fill="F4F4F4"/>
        </w:rPr>
        <w:tab/>
        <w:t>быстрый способ внедрения информационных технологий во все виды и направл</w:t>
      </w:r>
      <w:r>
        <w:rPr>
          <w:rFonts w:ascii="Times New Roman" w:hAnsi="Times New Roman" w:cs="Times New Roman"/>
          <w:sz w:val="28"/>
          <w:szCs w:val="28"/>
          <w:shd w:val="clear" w:color="auto" w:fill="F4F4F4"/>
        </w:rPr>
        <w:t>ения образовательной работы ДОУ,</w:t>
      </w:r>
    </w:p>
    <w:p w:rsidR="008F5E10" w:rsidRDefault="008F5E10" w:rsidP="001E0CC4">
      <w:pPr>
        <w:spacing w:after="0"/>
        <w:ind w:firstLine="709"/>
        <w:jc w:val="both"/>
        <w:rPr>
          <w:rFonts w:ascii="Times New Roman" w:hAnsi="Times New Roman" w:cs="Times New Roman"/>
          <w:sz w:val="28"/>
          <w:szCs w:val="28"/>
          <w:shd w:val="clear" w:color="auto" w:fill="F4F4F4"/>
        </w:rPr>
      </w:pPr>
      <w:r w:rsidRPr="008F5E10">
        <w:rPr>
          <w:rFonts w:ascii="Times New Roman" w:hAnsi="Times New Roman" w:cs="Times New Roman"/>
          <w:sz w:val="28"/>
          <w:szCs w:val="28"/>
          <w:shd w:val="clear" w:color="auto" w:fill="F4F4F4"/>
        </w:rPr>
        <w:t>•</w:t>
      </w:r>
      <w:r>
        <w:rPr>
          <w:rFonts w:ascii="Times New Roman" w:hAnsi="Times New Roman" w:cs="Times New Roman"/>
          <w:sz w:val="28"/>
          <w:szCs w:val="28"/>
          <w:shd w:val="clear" w:color="auto" w:fill="F4F4F4"/>
        </w:rPr>
        <w:tab/>
        <w:t>педагоги делятся опытом по реализации наиболее успешных мероприятий при реализации проекта летней оздоровительной работы, что происходит при проведении педагогического часа в сентябре месяце</w:t>
      </w:r>
    </w:p>
    <w:p w:rsidR="008F5E10" w:rsidRDefault="008F5E10" w:rsidP="001E0CC4">
      <w:pPr>
        <w:spacing w:after="0"/>
        <w:ind w:firstLine="709"/>
        <w:jc w:val="both"/>
        <w:rPr>
          <w:rFonts w:ascii="Times New Roman" w:hAnsi="Times New Roman" w:cs="Times New Roman"/>
          <w:sz w:val="28"/>
          <w:szCs w:val="28"/>
          <w:shd w:val="clear" w:color="auto" w:fill="F4F4F4"/>
        </w:rPr>
      </w:pPr>
      <w:r w:rsidRPr="008F5E10">
        <w:rPr>
          <w:rFonts w:ascii="Times New Roman" w:hAnsi="Times New Roman" w:cs="Times New Roman"/>
          <w:sz w:val="28"/>
          <w:szCs w:val="28"/>
          <w:shd w:val="clear" w:color="auto" w:fill="F4F4F4"/>
        </w:rPr>
        <w:t xml:space="preserve">Таким образом, мультимедийные презентации, не только формируют информационную культуру педагогов, но и способствуют повышению качества </w:t>
      </w:r>
      <w:proofErr w:type="spellStart"/>
      <w:r w:rsidRPr="008F5E10">
        <w:rPr>
          <w:rFonts w:ascii="Times New Roman" w:hAnsi="Times New Roman" w:cs="Times New Roman"/>
          <w:sz w:val="28"/>
          <w:szCs w:val="28"/>
          <w:shd w:val="clear" w:color="auto" w:fill="F4F4F4"/>
        </w:rPr>
        <w:t>воспитательно</w:t>
      </w:r>
      <w:proofErr w:type="spellEnd"/>
      <w:r w:rsidRPr="008F5E10">
        <w:rPr>
          <w:rFonts w:ascii="Times New Roman" w:hAnsi="Times New Roman" w:cs="Times New Roman"/>
          <w:sz w:val="28"/>
          <w:szCs w:val="28"/>
          <w:shd w:val="clear" w:color="auto" w:fill="F4F4F4"/>
        </w:rPr>
        <w:t>-образовательного и управленческого процесса.</w:t>
      </w:r>
    </w:p>
    <w:p w:rsidR="008F5E10" w:rsidRDefault="008F5E10" w:rsidP="001E0CC4">
      <w:pPr>
        <w:spacing w:after="0"/>
        <w:ind w:firstLine="709"/>
        <w:jc w:val="both"/>
        <w:rPr>
          <w:rFonts w:ascii="Times New Roman" w:hAnsi="Times New Roman" w:cs="Times New Roman"/>
          <w:sz w:val="28"/>
          <w:szCs w:val="28"/>
          <w:shd w:val="clear" w:color="auto" w:fill="F4F4F4"/>
        </w:rPr>
      </w:pPr>
      <w:r>
        <w:rPr>
          <w:rFonts w:ascii="Times New Roman" w:hAnsi="Times New Roman" w:cs="Times New Roman"/>
          <w:sz w:val="28"/>
          <w:szCs w:val="28"/>
          <w:shd w:val="clear" w:color="auto" w:fill="F4F4F4"/>
        </w:rPr>
        <w:t xml:space="preserve">Одной их форм тимбилдинга </w:t>
      </w:r>
      <w:r w:rsidR="0003689B">
        <w:rPr>
          <w:rFonts w:ascii="Times New Roman" w:hAnsi="Times New Roman" w:cs="Times New Roman"/>
          <w:sz w:val="28"/>
          <w:szCs w:val="28"/>
          <w:shd w:val="clear" w:color="auto" w:fill="F4F4F4"/>
        </w:rPr>
        <w:t>является</w:t>
      </w:r>
      <w:r>
        <w:rPr>
          <w:rFonts w:ascii="Times New Roman" w:hAnsi="Times New Roman" w:cs="Times New Roman"/>
          <w:sz w:val="28"/>
          <w:szCs w:val="28"/>
          <w:shd w:val="clear" w:color="auto" w:fill="F4F4F4"/>
        </w:rPr>
        <w:t xml:space="preserve"> проведение капустников, которые коллектив организует и проводит к различным праздникам: «День дошкольного работника», «Осенние посиделки», «Женский литературный праздник» и другие.</w:t>
      </w:r>
    </w:p>
    <w:p w:rsidR="008F5E10" w:rsidRDefault="008F5E10" w:rsidP="001E0CC4">
      <w:pPr>
        <w:spacing w:after="0"/>
        <w:ind w:firstLine="709"/>
        <w:jc w:val="both"/>
        <w:rPr>
          <w:rFonts w:ascii="Times New Roman" w:hAnsi="Times New Roman" w:cs="Times New Roman"/>
          <w:sz w:val="28"/>
          <w:szCs w:val="28"/>
          <w:shd w:val="clear" w:color="auto" w:fill="F4F4F4"/>
        </w:rPr>
      </w:pPr>
      <w:r>
        <w:rPr>
          <w:rFonts w:ascii="Times New Roman" w:hAnsi="Times New Roman" w:cs="Times New Roman"/>
          <w:sz w:val="28"/>
          <w:szCs w:val="28"/>
          <w:shd w:val="clear" w:color="auto" w:fill="F4F4F4"/>
        </w:rPr>
        <w:t xml:space="preserve">Не менее успешное использованием является проведение совместных с родителями спортивных соревнований по тематике педагогического коллектива. В данных соревнованиях идет сплочение коллектива и </w:t>
      </w:r>
      <w:r>
        <w:rPr>
          <w:rFonts w:ascii="Times New Roman" w:hAnsi="Times New Roman" w:cs="Times New Roman"/>
          <w:sz w:val="28"/>
          <w:szCs w:val="28"/>
          <w:shd w:val="clear" w:color="auto" w:fill="F4F4F4"/>
        </w:rPr>
        <w:lastRenderedPageBreak/>
        <w:t xml:space="preserve">выявление наиболее ярких и значимых моментов в жизни членов коллектива ДОУ. </w:t>
      </w:r>
    </w:p>
    <w:p w:rsidR="008F5E10" w:rsidRDefault="008F5E10" w:rsidP="001E0CC4">
      <w:pPr>
        <w:spacing w:after="0"/>
        <w:ind w:firstLine="709"/>
        <w:jc w:val="both"/>
        <w:rPr>
          <w:rFonts w:ascii="Times New Roman" w:hAnsi="Times New Roman" w:cs="Times New Roman"/>
          <w:sz w:val="28"/>
          <w:szCs w:val="28"/>
          <w:shd w:val="clear" w:color="auto" w:fill="F4F4F4"/>
        </w:rPr>
      </w:pPr>
      <w:r>
        <w:rPr>
          <w:rFonts w:ascii="Times New Roman" w:hAnsi="Times New Roman" w:cs="Times New Roman"/>
          <w:sz w:val="28"/>
          <w:szCs w:val="28"/>
          <w:shd w:val="clear" w:color="auto" w:fill="F4F4F4"/>
        </w:rPr>
        <w:t>Ярким проявлением сплочения коллектива и одной из активных форм работы с коллективом является организация выставок: «Мое хобби», «Мои увлечения», «Я вырастил в своем огороде» и т.д.</w:t>
      </w:r>
    </w:p>
    <w:p w:rsidR="0003689B" w:rsidRPr="0003689B" w:rsidRDefault="0003689B" w:rsidP="001E0CC4">
      <w:pPr>
        <w:pStyle w:val="ad"/>
        <w:spacing w:line="276" w:lineRule="auto"/>
        <w:ind w:firstLine="709"/>
        <w:jc w:val="both"/>
        <w:rPr>
          <w:sz w:val="28"/>
          <w:szCs w:val="28"/>
        </w:rPr>
      </w:pPr>
      <w:r w:rsidRPr="00667DE9">
        <w:rPr>
          <w:color w:val="000000"/>
          <w:sz w:val="28"/>
          <w:szCs w:val="28"/>
        </w:rPr>
        <w:t xml:space="preserve">Одним из вариантов повышения квалификации могут быть </w:t>
      </w:r>
      <w:r w:rsidRPr="0003689B">
        <w:rPr>
          <w:bCs/>
          <w:sz w:val="28"/>
          <w:szCs w:val="28"/>
        </w:rPr>
        <w:t>творческие и проблемные группы педагогов</w:t>
      </w:r>
      <w:r w:rsidRPr="0003689B">
        <w:rPr>
          <w:sz w:val="28"/>
          <w:szCs w:val="28"/>
        </w:rPr>
        <w:t xml:space="preserve">. </w:t>
      </w:r>
    </w:p>
    <w:p w:rsidR="0003689B" w:rsidRPr="00667DE9" w:rsidRDefault="0003689B" w:rsidP="001E0CC4">
      <w:pPr>
        <w:pStyle w:val="ad"/>
        <w:spacing w:line="276" w:lineRule="auto"/>
        <w:ind w:firstLine="709"/>
        <w:jc w:val="both"/>
        <w:rPr>
          <w:sz w:val="28"/>
          <w:szCs w:val="28"/>
        </w:rPr>
      </w:pPr>
      <w:r>
        <w:rPr>
          <w:sz w:val="28"/>
          <w:szCs w:val="28"/>
        </w:rPr>
        <w:t>«</w:t>
      </w:r>
      <w:r w:rsidRPr="0003689B">
        <w:rPr>
          <w:sz w:val="28"/>
          <w:szCs w:val="28"/>
        </w:rPr>
        <w:t>Деловой блокнот воспитателя</w:t>
      </w:r>
      <w:r>
        <w:rPr>
          <w:sz w:val="28"/>
          <w:szCs w:val="28"/>
        </w:rPr>
        <w:t>»</w:t>
      </w:r>
      <w:r w:rsidRPr="0003689B">
        <w:rPr>
          <w:sz w:val="28"/>
          <w:szCs w:val="28"/>
        </w:rPr>
        <w:t xml:space="preserve">, который отражает </w:t>
      </w:r>
      <w:r w:rsidRPr="00667DE9">
        <w:rPr>
          <w:sz w:val="28"/>
          <w:szCs w:val="28"/>
        </w:rPr>
        <w:t xml:space="preserve">основные направления работы ДОУ и педагога на текущий учебный год. </w:t>
      </w:r>
      <w:proofErr w:type="gramStart"/>
      <w:r w:rsidRPr="00667DE9">
        <w:rPr>
          <w:sz w:val="28"/>
          <w:szCs w:val="28"/>
        </w:rPr>
        <w:t>Это своеобразный мини-план на год каждого воспитателя.</w:t>
      </w:r>
      <w:proofErr w:type="gramEnd"/>
      <w:r w:rsidRPr="00667DE9">
        <w:rPr>
          <w:sz w:val="28"/>
          <w:szCs w:val="28"/>
        </w:rPr>
        <w:t xml:space="preserve"> </w:t>
      </w:r>
      <w:proofErr w:type="gramStart"/>
      <w:r w:rsidRPr="00667DE9">
        <w:rPr>
          <w:sz w:val="28"/>
          <w:szCs w:val="28"/>
        </w:rPr>
        <w:t>В нем содержится практически вся информация: методическая тема образовательного учреждения; система педсоветов; семинары; выставки; консультации, работа с родителями (собрания, консультации, праздники); индивидуальная работа воспитателя (этапы работы над методической темой и система открытых занятий); нормативная страничка (изучение нормативных документов).</w:t>
      </w:r>
      <w:proofErr w:type="gramEnd"/>
    </w:p>
    <w:p w:rsidR="0003689B" w:rsidRPr="0003689B" w:rsidRDefault="0003689B" w:rsidP="001E0CC4">
      <w:pPr>
        <w:pStyle w:val="ad"/>
        <w:spacing w:line="276" w:lineRule="auto"/>
        <w:ind w:firstLine="709"/>
        <w:jc w:val="both"/>
        <w:rPr>
          <w:sz w:val="28"/>
          <w:szCs w:val="28"/>
        </w:rPr>
      </w:pPr>
      <w:r w:rsidRPr="0003689B">
        <w:rPr>
          <w:rStyle w:val="a5"/>
          <w:b w:val="0"/>
          <w:color w:val="000000"/>
          <w:sz w:val="28"/>
          <w:szCs w:val="28"/>
        </w:rPr>
        <w:t>Успешной формой работы с педагогами можно считать и смотр-конкурс</w:t>
      </w:r>
      <w:r w:rsidRPr="00667DE9">
        <w:rPr>
          <w:color w:val="000000"/>
          <w:sz w:val="28"/>
          <w:szCs w:val="28"/>
        </w:rPr>
        <w:t xml:space="preserve"> – это способ проверки знаний, умений, навыков, педагогической эрудиции, возможность оценивать результаты путём сравнения своих способностей с другими. В детском саду проходят разнообразные </w:t>
      </w:r>
      <w:r w:rsidRPr="0003689B">
        <w:rPr>
          <w:sz w:val="28"/>
          <w:szCs w:val="28"/>
        </w:rPr>
        <w:t>конкурсы:</w:t>
      </w:r>
    </w:p>
    <w:p w:rsidR="0003689B" w:rsidRPr="00667DE9" w:rsidRDefault="0003689B" w:rsidP="001E0CC4">
      <w:pPr>
        <w:pStyle w:val="ad"/>
        <w:spacing w:line="276" w:lineRule="auto"/>
        <w:ind w:firstLine="709"/>
        <w:jc w:val="both"/>
        <w:rPr>
          <w:color w:val="333333"/>
          <w:sz w:val="28"/>
          <w:szCs w:val="28"/>
        </w:rPr>
      </w:pPr>
      <w:r>
        <w:rPr>
          <w:color w:val="000000"/>
          <w:sz w:val="28"/>
          <w:szCs w:val="28"/>
        </w:rPr>
        <w:t xml:space="preserve">- </w:t>
      </w:r>
      <w:r w:rsidRPr="00667DE9">
        <w:rPr>
          <w:color w:val="000000"/>
          <w:sz w:val="28"/>
          <w:szCs w:val="28"/>
        </w:rPr>
        <w:t>«</w:t>
      </w:r>
      <w:r>
        <w:rPr>
          <w:color w:val="000000"/>
          <w:sz w:val="28"/>
          <w:szCs w:val="28"/>
        </w:rPr>
        <w:t>Интерактивное пособие для работы с педагогами</w:t>
      </w:r>
      <w:r w:rsidRPr="00667DE9">
        <w:rPr>
          <w:color w:val="000000"/>
          <w:sz w:val="28"/>
          <w:szCs w:val="28"/>
        </w:rPr>
        <w:t>»</w:t>
      </w:r>
    </w:p>
    <w:p w:rsidR="0003689B" w:rsidRPr="00667DE9" w:rsidRDefault="0003689B" w:rsidP="001E0CC4">
      <w:pPr>
        <w:pStyle w:val="ad"/>
        <w:spacing w:line="276" w:lineRule="auto"/>
        <w:ind w:firstLine="709"/>
        <w:jc w:val="both"/>
        <w:rPr>
          <w:color w:val="333333"/>
          <w:sz w:val="28"/>
          <w:szCs w:val="28"/>
        </w:rPr>
      </w:pPr>
      <w:r>
        <w:rPr>
          <w:color w:val="000000"/>
          <w:sz w:val="28"/>
          <w:szCs w:val="28"/>
        </w:rPr>
        <w:t xml:space="preserve">- </w:t>
      </w:r>
      <w:r w:rsidRPr="00667DE9">
        <w:rPr>
          <w:color w:val="000000"/>
          <w:sz w:val="28"/>
          <w:szCs w:val="28"/>
        </w:rPr>
        <w:t>«</w:t>
      </w:r>
      <w:proofErr w:type="spellStart"/>
      <w:r>
        <w:rPr>
          <w:color w:val="000000"/>
          <w:sz w:val="28"/>
          <w:szCs w:val="28"/>
        </w:rPr>
        <w:t>Лэпбук</w:t>
      </w:r>
      <w:proofErr w:type="spellEnd"/>
      <w:r>
        <w:rPr>
          <w:color w:val="000000"/>
          <w:sz w:val="28"/>
          <w:szCs w:val="28"/>
        </w:rPr>
        <w:t xml:space="preserve"> – помощник для воспитателя</w:t>
      </w:r>
      <w:r w:rsidRPr="00667DE9">
        <w:rPr>
          <w:color w:val="000000"/>
          <w:sz w:val="28"/>
          <w:szCs w:val="28"/>
        </w:rPr>
        <w:t>»</w:t>
      </w:r>
    </w:p>
    <w:p w:rsidR="0003689B" w:rsidRPr="00667DE9" w:rsidRDefault="0003689B" w:rsidP="001E0CC4">
      <w:pPr>
        <w:pStyle w:val="ad"/>
        <w:spacing w:line="276" w:lineRule="auto"/>
        <w:ind w:firstLine="709"/>
        <w:jc w:val="both"/>
        <w:rPr>
          <w:color w:val="333333"/>
          <w:sz w:val="28"/>
          <w:szCs w:val="28"/>
        </w:rPr>
      </w:pPr>
      <w:r>
        <w:rPr>
          <w:color w:val="000000"/>
          <w:sz w:val="28"/>
          <w:szCs w:val="28"/>
        </w:rPr>
        <w:t xml:space="preserve">- </w:t>
      </w:r>
      <w:r w:rsidRPr="00667DE9">
        <w:rPr>
          <w:color w:val="000000"/>
          <w:sz w:val="28"/>
          <w:szCs w:val="28"/>
        </w:rPr>
        <w:t xml:space="preserve"> «</w:t>
      </w:r>
      <w:r>
        <w:rPr>
          <w:color w:val="000000"/>
          <w:sz w:val="28"/>
          <w:szCs w:val="28"/>
        </w:rPr>
        <w:t>Проект по летней оздоровительной работе</w:t>
      </w:r>
      <w:r w:rsidRPr="00667DE9">
        <w:rPr>
          <w:color w:val="000000"/>
          <w:sz w:val="28"/>
          <w:szCs w:val="28"/>
        </w:rPr>
        <w:t>» и т.д.</w:t>
      </w:r>
    </w:p>
    <w:p w:rsidR="0003689B" w:rsidRPr="0003689B" w:rsidRDefault="0003689B" w:rsidP="001E0CC4">
      <w:pPr>
        <w:pStyle w:val="ad"/>
        <w:spacing w:line="276" w:lineRule="auto"/>
        <w:ind w:firstLine="709"/>
        <w:jc w:val="both"/>
        <w:rPr>
          <w:sz w:val="28"/>
          <w:szCs w:val="28"/>
        </w:rPr>
      </w:pPr>
      <w:r w:rsidRPr="0003689B">
        <w:rPr>
          <w:bCs/>
          <w:sz w:val="28"/>
          <w:szCs w:val="28"/>
        </w:rPr>
        <w:t>Не менее важной стороной в работе с педагогами считается «Школа молодого педагога»</w:t>
      </w:r>
      <w:r w:rsidRPr="0003689B">
        <w:rPr>
          <w:sz w:val="28"/>
          <w:szCs w:val="28"/>
        </w:rPr>
        <w:t>, целью которой является помощь начинающим педагогам в повышении их профессиональной компетентности</w:t>
      </w:r>
      <w:r w:rsidR="00F13759">
        <w:rPr>
          <w:sz w:val="28"/>
          <w:szCs w:val="28"/>
        </w:rPr>
        <w:t>.</w:t>
      </w:r>
      <w:r w:rsidRPr="0003689B">
        <w:rPr>
          <w:sz w:val="28"/>
          <w:szCs w:val="28"/>
        </w:rPr>
        <w:t xml:space="preserve"> Решая эту </w:t>
      </w:r>
      <w:proofErr w:type="gramStart"/>
      <w:r w:rsidRPr="0003689B">
        <w:rPr>
          <w:sz w:val="28"/>
          <w:szCs w:val="28"/>
        </w:rPr>
        <w:t>задачу</w:t>
      </w:r>
      <w:proofErr w:type="gramEnd"/>
      <w:r w:rsidRPr="0003689B">
        <w:rPr>
          <w:sz w:val="28"/>
          <w:szCs w:val="28"/>
        </w:rPr>
        <w:t xml:space="preserve"> молодой специ</w:t>
      </w:r>
      <w:r w:rsidR="00F13759">
        <w:rPr>
          <w:sz w:val="28"/>
          <w:szCs w:val="28"/>
        </w:rPr>
        <w:t>алист проходит несколько этапов. И пройти все этапы с меньшими потерями ему помогают педагоги-</w:t>
      </w:r>
      <w:proofErr w:type="spellStart"/>
      <w:r w:rsidR="00F13759">
        <w:rPr>
          <w:sz w:val="28"/>
          <w:szCs w:val="28"/>
        </w:rPr>
        <w:t>стажисты</w:t>
      </w:r>
      <w:proofErr w:type="spellEnd"/>
      <w:r w:rsidR="00F13759">
        <w:rPr>
          <w:sz w:val="28"/>
          <w:szCs w:val="28"/>
        </w:rPr>
        <w:t>. Они являются наставниками для молодых педагогов, проводят открытые просмотры, совместно работают нал разработкой и реализацией единого проекта и т.д.</w:t>
      </w:r>
    </w:p>
    <w:p w:rsidR="0003689B" w:rsidRPr="00667DE9" w:rsidRDefault="0003689B" w:rsidP="001E0CC4">
      <w:pPr>
        <w:pStyle w:val="ad"/>
        <w:spacing w:line="276" w:lineRule="auto"/>
        <w:ind w:firstLine="709"/>
        <w:jc w:val="both"/>
        <w:rPr>
          <w:sz w:val="28"/>
          <w:szCs w:val="28"/>
        </w:rPr>
      </w:pPr>
      <w:r w:rsidRPr="00F13759">
        <w:rPr>
          <w:bCs/>
          <w:spacing w:val="-1"/>
          <w:sz w:val="28"/>
          <w:szCs w:val="28"/>
        </w:rPr>
        <w:t>Педагогический ринг</w:t>
      </w:r>
      <w:r w:rsidRPr="0003689B">
        <w:rPr>
          <w:b/>
          <w:bCs/>
          <w:spacing w:val="-1"/>
          <w:sz w:val="28"/>
          <w:szCs w:val="28"/>
        </w:rPr>
        <w:t xml:space="preserve"> </w:t>
      </w:r>
      <w:r w:rsidRPr="0003689B">
        <w:rPr>
          <w:spacing w:val="-1"/>
          <w:sz w:val="28"/>
          <w:szCs w:val="28"/>
        </w:rPr>
        <w:t xml:space="preserve">- ориентирует педагогов на изучение новейших исследований в психологии и педагогике, методической литературе, способствует выявлению различных подходов к решению педагогических </w:t>
      </w:r>
      <w:r w:rsidRPr="00667DE9">
        <w:rPr>
          <w:color w:val="000000"/>
          <w:spacing w:val="1"/>
          <w:sz w:val="28"/>
          <w:szCs w:val="28"/>
        </w:rPr>
        <w:t xml:space="preserve">проблем, совершенствует навыки логического мышления и аргументации </w:t>
      </w:r>
      <w:r w:rsidRPr="00667DE9">
        <w:rPr>
          <w:color w:val="000000"/>
          <w:spacing w:val="-1"/>
          <w:sz w:val="28"/>
          <w:szCs w:val="28"/>
        </w:rPr>
        <w:t xml:space="preserve">своей позиции, учит лаконичности, четкости, точности высказываний, развивает находчивость, чувство </w:t>
      </w:r>
      <w:r w:rsidRPr="00667DE9">
        <w:rPr>
          <w:bCs/>
          <w:color w:val="000000"/>
          <w:spacing w:val="-1"/>
          <w:sz w:val="28"/>
          <w:szCs w:val="28"/>
        </w:rPr>
        <w:t xml:space="preserve">юмора. </w:t>
      </w:r>
      <w:r w:rsidRPr="00667DE9">
        <w:rPr>
          <w:color w:val="000000"/>
          <w:spacing w:val="-1"/>
          <w:sz w:val="28"/>
          <w:szCs w:val="28"/>
        </w:rPr>
        <w:t xml:space="preserve">Такая форма предусматривает критерии оценки ответов, выступлений и действий </w:t>
      </w:r>
      <w:r w:rsidR="00F13759">
        <w:rPr>
          <w:color w:val="000000"/>
          <w:spacing w:val="-1"/>
          <w:sz w:val="28"/>
          <w:szCs w:val="28"/>
        </w:rPr>
        <w:t>педагогов.</w:t>
      </w:r>
    </w:p>
    <w:p w:rsidR="0003689B" w:rsidRPr="00F13759" w:rsidRDefault="0003689B" w:rsidP="001E0CC4">
      <w:pPr>
        <w:pStyle w:val="ad"/>
        <w:spacing w:line="276" w:lineRule="auto"/>
        <w:ind w:firstLine="709"/>
        <w:jc w:val="both"/>
        <w:rPr>
          <w:i/>
          <w:color w:val="000000"/>
          <w:sz w:val="28"/>
          <w:szCs w:val="28"/>
        </w:rPr>
      </w:pPr>
      <w:r w:rsidRPr="00667DE9">
        <w:rPr>
          <w:color w:val="000000"/>
          <w:spacing w:val="4"/>
          <w:sz w:val="28"/>
          <w:szCs w:val="28"/>
        </w:rPr>
        <w:t xml:space="preserve">Каждый творчески работающий воспитатель знает, как часто его </w:t>
      </w:r>
      <w:r w:rsidRPr="00667DE9">
        <w:rPr>
          <w:color w:val="000000"/>
          <w:spacing w:val="2"/>
          <w:sz w:val="28"/>
          <w:szCs w:val="28"/>
        </w:rPr>
        <w:t xml:space="preserve">посещают замечательные идеи, внезапные озарения (эврика), которые, </w:t>
      </w:r>
      <w:r w:rsidRPr="00667DE9">
        <w:rPr>
          <w:color w:val="000000"/>
          <w:spacing w:val="-2"/>
          <w:sz w:val="28"/>
          <w:szCs w:val="28"/>
        </w:rPr>
        <w:t xml:space="preserve">будучи своевременно невостребованными, утрачиваются, забываются. Что </w:t>
      </w:r>
      <w:r w:rsidRPr="00667DE9">
        <w:rPr>
          <w:color w:val="000000"/>
          <w:spacing w:val="12"/>
          <w:sz w:val="28"/>
          <w:szCs w:val="28"/>
        </w:rPr>
        <w:t xml:space="preserve">бы </w:t>
      </w:r>
      <w:r w:rsidRPr="00667DE9">
        <w:rPr>
          <w:color w:val="000000"/>
          <w:spacing w:val="12"/>
          <w:sz w:val="28"/>
          <w:szCs w:val="28"/>
        </w:rPr>
        <w:lastRenderedPageBreak/>
        <w:t xml:space="preserve">этого не случилось, </w:t>
      </w:r>
      <w:r w:rsidRPr="00F13759">
        <w:rPr>
          <w:color w:val="000000"/>
          <w:sz w:val="28"/>
          <w:szCs w:val="28"/>
        </w:rPr>
        <w:t xml:space="preserve">есть дискуссия - это обсуждение-спор, столкновение разных точек зрения, позиций, подходов. Например,  круглый стол техника «аквариума». Его основная задача выработать навыки критической оценки разных подходов к решению конкретных вопросов в практике работы ДОУ, умению аргументировано отстаивать свою точку зрения, формировать культуру ведения дискуссии. Темы для круглых столов могут быть разными, но они обязательно должны содержать в своей формулировке альтернативные элементы. </w:t>
      </w:r>
    </w:p>
    <w:p w:rsidR="0003689B" w:rsidRPr="00F13759" w:rsidRDefault="0003689B" w:rsidP="001E0CC4">
      <w:pPr>
        <w:pStyle w:val="ad"/>
        <w:spacing w:line="276" w:lineRule="auto"/>
        <w:ind w:firstLine="709"/>
        <w:jc w:val="both"/>
        <w:rPr>
          <w:sz w:val="28"/>
          <w:szCs w:val="28"/>
        </w:rPr>
      </w:pPr>
      <w:r w:rsidRPr="00F13759">
        <w:rPr>
          <w:color w:val="000000"/>
          <w:sz w:val="28"/>
          <w:szCs w:val="28"/>
        </w:rPr>
        <w:t>Симпозиум - обсуждение, в ходе которого участники выступают с сообщениями, представляющими их точки зрения, после чего отвечают на вопросы аудитории.</w:t>
      </w:r>
    </w:p>
    <w:p w:rsidR="0003689B" w:rsidRPr="00F13759" w:rsidRDefault="0003689B" w:rsidP="001E0CC4">
      <w:pPr>
        <w:pStyle w:val="ad"/>
        <w:spacing w:line="276" w:lineRule="auto"/>
        <w:ind w:firstLine="709"/>
        <w:jc w:val="both"/>
        <w:rPr>
          <w:sz w:val="28"/>
          <w:szCs w:val="28"/>
        </w:rPr>
      </w:pPr>
      <w:r w:rsidRPr="00F13759">
        <w:rPr>
          <w:color w:val="000000"/>
          <w:sz w:val="28"/>
          <w:szCs w:val="28"/>
        </w:rPr>
        <w:t>Дебаты - обсуждение, построенное на основе заранее оговоренных выступлений представителей двух противостоящих групп.</w:t>
      </w:r>
    </w:p>
    <w:p w:rsidR="0003689B" w:rsidRPr="00F13759" w:rsidRDefault="0003689B" w:rsidP="001E0CC4">
      <w:pPr>
        <w:pStyle w:val="ad"/>
        <w:spacing w:line="276" w:lineRule="auto"/>
        <w:ind w:firstLine="709"/>
        <w:jc w:val="both"/>
        <w:rPr>
          <w:sz w:val="28"/>
          <w:szCs w:val="28"/>
        </w:rPr>
      </w:pPr>
      <w:r w:rsidRPr="00F13759">
        <w:rPr>
          <w:bCs/>
          <w:color w:val="000000"/>
          <w:sz w:val="28"/>
          <w:szCs w:val="28"/>
        </w:rPr>
        <w:t xml:space="preserve">КВН, Что? Где? Когда? </w:t>
      </w:r>
      <w:r w:rsidRPr="00F13759">
        <w:rPr>
          <w:color w:val="000000"/>
          <w:sz w:val="28"/>
          <w:szCs w:val="28"/>
        </w:rPr>
        <w:t>Счастливый случай. Успешно используется для выработки быстрой реакции на изменение</w:t>
      </w:r>
      <w:r w:rsidRPr="00F13759">
        <w:rPr>
          <w:sz w:val="28"/>
          <w:szCs w:val="28"/>
        </w:rPr>
        <w:t xml:space="preserve"> </w:t>
      </w:r>
      <w:r w:rsidRPr="00F13759">
        <w:rPr>
          <w:color w:val="000000"/>
          <w:sz w:val="28"/>
          <w:szCs w:val="28"/>
        </w:rPr>
        <w:t>педагогической ситуации, умения найти оптимальный вариант решения</w:t>
      </w:r>
      <w:r w:rsidRPr="00F13759">
        <w:rPr>
          <w:sz w:val="28"/>
          <w:szCs w:val="28"/>
        </w:rPr>
        <w:t xml:space="preserve"> </w:t>
      </w:r>
      <w:r w:rsidRPr="00F13759">
        <w:rPr>
          <w:color w:val="000000"/>
          <w:sz w:val="28"/>
          <w:szCs w:val="28"/>
        </w:rPr>
        <w:t>задачи.</w:t>
      </w:r>
    </w:p>
    <w:p w:rsidR="0003689B" w:rsidRPr="00F13759" w:rsidRDefault="0003689B" w:rsidP="001E0CC4">
      <w:pPr>
        <w:pStyle w:val="ad"/>
        <w:spacing w:line="276" w:lineRule="auto"/>
        <w:ind w:firstLine="709"/>
        <w:jc w:val="both"/>
        <w:rPr>
          <w:i/>
          <w:sz w:val="28"/>
          <w:szCs w:val="28"/>
        </w:rPr>
      </w:pPr>
      <w:r w:rsidRPr="00F13759">
        <w:rPr>
          <w:color w:val="000000"/>
          <w:sz w:val="28"/>
          <w:szCs w:val="28"/>
        </w:rPr>
        <w:t>Педагогические ситуации,</w:t>
      </w:r>
      <w:r w:rsidRPr="00F13759">
        <w:rPr>
          <w:bCs/>
          <w:color w:val="000000"/>
          <w:sz w:val="28"/>
          <w:szCs w:val="28"/>
        </w:rPr>
        <w:t xml:space="preserve"> экспромт </w:t>
      </w:r>
      <w:r w:rsidRPr="00F13759">
        <w:rPr>
          <w:color w:val="000000"/>
          <w:sz w:val="28"/>
          <w:szCs w:val="28"/>
        </w:rPr>
        <w:t>- метод активизации педагогического познания в процессе повседневного общения, взаимосвязи с детьми, родителями, коллегами</w:t>
      </w:r>
      <w:proofErr w:type="gramStart"/>
      <w:r w:rsidRPr="00F13759">
        <w:rPr>
          <w:color w:val="000000"/>
          <w:sz w:val="28"/>
          <w:szCs w:val="28"/>
        </w:rPr>
        <w:t>.</w:t>
      </w:r>
      <w:r w:rsidRPr="00F13759">
        <w:rPr>
          <w:i/>
          <w:color w:val="000000"/>
          <w:sz w:val="28"/>
          <w:szCs w:val="28"/>
        </w:rPr>
        <w:t>.</w:t>
      </w:r>
      <w:proofErr w:type="gramEnd"/>
    </w:p>
    <w:p w:rsidR="0003689B" w:rsidRPr="00667DE9" w:rsidRDefault="0003689B" w:rsidP="001E0CC4">
      <w:pPr>
        <w:pStyle w:val="ad"/>
        <w:spacing w:line="276" w:lineRule="auto"/>
        <w:ind w:firstLine="709"/>
        <w:jc w:val="both"/>
        <w:rPr>
          <w:color w:val="000000"/>
          <w:spacing w:val="-5"/>
          <w:sz w:val="28"/>
          <w:szCs w:val="28"/>
        </w:rPr>
      </w:pPr>
      <w:r w:rsidRPr="00F13759">
        <w:rPr>
          <w:color w:val="000000"/>
          <w:sz w:val="28"/>
          <w:szCs w:val="28"/>
        </w:rPr>
        <w:t xml:space="preserve">Недостатком традиционных форм работы является </w:t>
      </w:r>
      <w:r w:rsidRPr="00F13759">
        <w:rPr>
          <w:bCs/>
          <w:color w:val="000000"/>
          <w:sz w:val="28"/>
          <w:szCs w:val="28"/>
        </w:rPr>
        <w:t xml:space="preserve">то, </w:t>
      </w:r>
      <w:r w:rsidRPr="00F13759">
        <w:rPr>
          <w:color w:val="000000"/>
          <w:sz w:val="28"/>
          <w:szCs w:val="28"/>
        </w:rPr>
        <w:t>что не все воспитатели выступают в роли активных участников. Устранению этого недостатка способствует деловая</w:t>
      </w:r>
      <w:r w:rsidRPr="00667DE9">
        <w:rPr>
          <w:color w:val="000000"/>
          <w:spacing w:val="-1"/>
          <w:sz w:val="28"/>
          <w:szCs w:val="28"/>
        </w:rPr>
        <w:t xml:space="preserve"> </w:t>
      </w:r>
      <w:r w:rsidRPr="00667DE9">
        <w:rPr>
          <w:color w:val="000000"/>
          <w:spacing w:val="-5"/>
          <w:sz w:val="28"/>
          <w:szCs w:val="28"/>
        </w:rPr>
        <w:t>игра и другие инновационные формы работы с педагогическими кадрами.</w:t>
      </w:r>
    </w:p>
    <w:p w:rsidR="001B4A72" w:rsidRDefault="003342DB" w:rsidP="001E0CC4">
      <w:pPr>
        <w:spacing w:after="0"/>
        <w:ind w:firstLine="709"/>
        <w:jc w:val="both"/>
        <w:rPr>
          <w:rFonts w:ascii="Times New Roman" w:hAnsi="Times New Roman" w:cs="Times New Roman"/>
          <w:sz w:val="28"/>
          <w:szCs w:val="28"/>
          <w:shd w:val="clear" w:color="auto" w:fill="F4F4F4"/>
        </w:rPr>
      </w:pPr>
      <w:r>
        <w:rPr>
          <w:rFonts w:ascii="Times New Roman" w:hAnsi="Times New Roman" w:cs="Times New Roman"/>
          <w:sz w:val="28"/>
          <w:szCs w:val="28"/>
          <w:shd w:val="clear" w:color="auto" w:fill="F4F4F4"/>
        </w:rPr>
        <w:t xml:space="preserve">Хочется надеяться, что деятельность педагогов при работе в активных формах позволит подготовить педагогов нового типа, способного активно содействовать реализации различных образовательных проектов. </w:t>
      </w:r>
    </w:p>
    <w:p w:rsidR="00F73028" w:rsidRPr="004732C9" w:rsidRDefault="00F73028" w:rsidP="001E0CC4">
      <w:pPr>
        <w:spacing w:after="0"/>
        <w:ind w:firstLine="709"/>
        <w:jc w:val="both"/>
        <w:rPr>
          <w:rFonts w:ascii="Times New Roman" w:hAnsi="Times New Roman" w:cs="Times New Roman"/>
          <w:sz w:val="28"/>
          <w:szCs w:val="28"/>
        </w:rPr>
      </w:pPr>
      <w:r w:rsidRPr="004732C9">
        <w:rPr>
          <w:rFonts w:ascii="Times New Roman" w:hAnsi="Times New Roman" w:cs="Times New Roman"/>
          <w:sz w:val="28"/>
          <w:szCs w:val="28"/>
        </w:rPr>
        <w:t>Таким образом, можно сделать вывод, что методическая работа в ДОУ – неотъемлемая составляющая единой системы непрерывного образования педагогических кадров. Нельзя не отметить, что педагог является ключевой фигурой в обновлении ДОУ, а потому следует задуматься, как повысить роль его личности.</w:t>
      </w:r>
    </w:p>
    <w:p w:rsidR="00F73028" w:rsidRPr="004732C9" w:rsidRDefault="00F73028" w:rsidP="001E0CC4">
      <w:pPr>
        <w:widowControl w:val="0"/>
        <w:tabs>
          <w:tab w:val="left" w:pos="851"/>
          <w:tab w:val="left" w:pos="993"/>
        </w:tabs>
        <w:spacing w:after="0"/>
        <w:ind w:firstLine="709"/>
        <w:jc w:val="right"/>
        <w:rPr>
          <w:rFonts w:ascii="Times New Roman" w:eastAsia="@Arial Unicode MS" w:hAnsi="Times New Roman" w:cs="Times New Roman"/>
          <w:bCs/>
          <w:color w:val="000000"/>
          <w:sz w:val="28"/>
          <w:szCs w:val="28"/>
          <w:shd w:val="clear" w:color="auto" w:fill="FFFFFF"/>
        </w:rPr>
      </w:pPr>
      <w:r w:rsidRPr="004732C9">
        <w:rPr>
          <w:rFonts w:ascii="Times New Roman" w:eastAsia="@Arial Unicode MS" w:hAnsi="Times New Roman" w:cs="Times New Roman"/>
          <w:bCs/>
          <w:color w:val="000000"/>
          <w:sz w:val="28"/>
          <w:szCs w:val="28"/>
          <w:shd w:val="clear" w:color="auto" w:fill="FFFFFF"/>
        </w:rPr>
        <w:t>«Собраться вместе – это начало.</w:t>
      </w:r>
    </w:p>
    <w:p w:rsidR="00F73028" w:rsidRPr="004732C9" w:rsidRDefault="00F73028" w:rsidP="001E0CC4">
      <w:pPr>
        <w:widowControl w:val="0"/>
        <w:tabs>
          <w:tab w:val="left" w:pos="851"/>
          <w:tab w:val="left" w:pos="993"/>
        </w:tabs>
        <w:spacing w:after="0"/>
        <w:ind w:firstLine="709"/>
        <w:jc w:val="right"/>
        <w:rPr>
          <w:rFonts w:ascii="Times New Roman" w:eastAsia="@Arial Unicode MS" w:hAnsi="Times New Roman" w:cs="Times New Roman"/>
          <w:bCs/>
          <w:color w:val="000000"/>
          <w:sz w:val="28"/>
          <w:szCs w:val="28"/>
          <w:shd w:val="clear" w:color="auto" w:fill="FFFFFF"/>
        </w:rPr>
      </w:pPr>
      <w:r w:rsidRPr="004732C9">
        <w:rPr>
          <w:rFonts w:ascii="Times New Roman" w:eastAsia="@Arial Unicode MS" w:hAnsi="Times New Roman" w:cs="Times New Roman"/>
          <w:bCs/>
          <w:color w:val="000000"/>
          <w:sz w:val="28"/>
          <w:szCs w:val="28"/>
          <w:shd w:val="clear" w:color="auto" w:fill="FFFFFF"/>
        </w:rPr>
        <w:t>Остаться вместе – это процесс.</w:t>
      </w:r>
    </w:p>
    <w:p w:rsidR="00F73028" w:rsidRPr="004732C9" w:rsidRDefault="00F73028" w:rsidP="001E0CC4">
      <w:pPr>
        <w:widowControl w:val="0"/>
        <w:tabs>
          <w:tab w:val="left" w:pos="851"/>
          <w:tab w:val="left" w:pos="993"/>
        </w:tabs>
        <w:spacing w:after="0"/>
        <w:ind w:firstLine="709"/>
        <w:jc w:val="right"/>
        <w:rPr>
          <w:rFonts w:ascii="Times New Roman" w:eastAsia="@Arial Unicode MS" w:hAnsi="Times New Roman" w:cs="Times New Roman"/>
          <w:bCs/>
          <w:color w:val="000000"/>
          <w:sz w:val="28"/>
          <w:szCs w:val="28"/>
          <w:shd w:val="clear" w:color="auto" w:fill="FFFFFF"/>
        </w:rPr>
      </w:pPr>
      <w:r w:rsidRPr="004732C9">
        <w:rPr>
          <w:rFonts w:ascii="Times New Roman" w:eastAsia="@Arial Unicode MS" w:hAnsi="Times New Roman" w:cs="Times New Roman"/>
          <w:bCs/>
          <w:color w:val="000000"/>
          <w:sz w:val="28"/>
          <w:szCs w:val="28"/>
          <w:shd w:val="clear" w:color="auto" w:fill="FFFFFF"/>
        </w:rPr>
        <w:t>Работать вместе – это успех»</w:t>
      </w:r>
    </w:p>
    <w:p w:rsidR="00F73028" w:rsidRDefault="00F73028" w:rsidP="001E0CC4">
      <w:pPr>
        <w:spacing w:after="0"/>
        <w:ind w:firstLine="709"/>
        <w:jc w:val="right"/>
        <w:rPr>
          <w:rFonts w:ascii="Times New Roman" w:eastAsia="@Arial Unicode MS" w:hAnsi="Times New Roman" w:cs="Times New Roman"/>
          <w:bCs/>
          <w:color w:val="000000"/>
          <w:sz w:val="28"/>
          <w:szCs w:val="28"/>
          <w:shd w:val="clear" w:color="auto" w:fill="FFFFFF"/>
        </w:rPr>
      </w:pPr>
      <w:r w:rsidRPr="004732C9">
        <w:rPr>
          <w:rFonts w:ascii="Times New Roman" w:eastAsia="@Arial Unicode MS" w:hAnsi="Times New Roman" w:cs="Times New Roman"/>
          <w:bCs/>
          <w:color w:val="000000"/>
          <w:sz w:val="28"/>
          <w:szCs w:val="28"/>
          <w:shd w:val="clear" w:color="auto" w:fill="FFFFFF"/>
        </w:rPr>
        <w:t>Генри Форд</w:t>
      </w:r>
    </w:p>
    <w:sectPr w:rsidR="00F7302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DEC" w:rsidRDefault="00F50DEC" w:rsidP="004732C9">
      <w:pPr>
        <w:spacing w:after="0" w:line="240" w:lineRule="auto"/>
      </w:pPr>
      <w:r>
        <w:separator/>
      </w:r>
    </w:p>
  </w:endnote>
  <w:endnote w:type="continuationSeparator" w:id="0">
    <w:p w:rsidR="00F50DEC" w:rsidRDefault="00F50DEC" w:rsidP="00473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DEC" w:rsidRDefault="00F50DEC" w:rsidP="004732C9">
      <w:pPr>
        <w:spacing w:after="0" w:line="240" w:lineRule="auto"/>
      </w:pPr>
      <w:r>
        <w:separator/>
      </w:r>
    </w:p>
  </w:footnote>
  <w:footnote w:type="continuationSeparator" w:id="0">
    <w:p w:rsidR="00F50DEC" w:rsidRDefault="00F50DEC" w:rsidP="004732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D24C5"/>
    <w:multiLevelType w:val="multilevel"/>
    <w:tmpl w:val="A7142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96057F"/>
    <w:multiLevelType w:val="hybridMultilevel"/>
    <w:tmpl w:val="030663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6F21D03"/>
    <w:multiLevelType w:val="multilevel"/>
    <w:tmpl w:val="66B8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154DCC"/>
    <w:multiLevelType w:val="multilevel"/>
    <w:tmpl w:val="9CE20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F1C23A9"/>
    <w:multiLevelType w:val="hybridMultilevel"/>
    <w:tmpl w:val="F33AA8C2"/>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931"/>
    <w:rsid w:val="0003689B"/>
    <w:rsid w:val="001472BB"/>
    <w:rsid w:val="001B4A72"/>
    <w:rsid w:val="001E0CC4"/>
    <w:rsid w:val="003342DB"/>
    <w:rsid w:val="00440E90"/>
    <w:rsid w:val="004732C9"/>
    <w:rsid w:val="006B2141"/>
    <w:rsid w:val="006E5426"/>
    <w:rsid w:val="00826BDA"/>
    <w:rsid w:val="008A36F8"/>
    <w:rsid w:val="008F5E10"/>
    <w:rsid w:val="00955DBE"/>
    <w:rsid w:val="00D41931"/>
    <w:rsid w:val="00E02E5E"/>
    <w:rsid w:val="00F13759"/>
    <w:rsid w:val="00F50DEC"/>
    <w:rsid w:val="00F73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41931"/>
    <w:rPr>
      <w:color w:val="0000FF"/>
      <w:u w:val="single"/>
    </w:rPr>
  </w:style>
  <w:style w:type="character" w:customStyle="1" w:styleId="small">
    <w:name w:val="small"/>
    <w:basedOn w:val="a0"/>
    <w:rsid w:val="00D41931"/>
  </w:style>
  <w:style w:type="paragraph" w:styleId="a4">
    <w:name w:val="Normal (Web)"/>
    <w:basedOn w:val="a"/>
    <w:uiPriority w:val="99"/>
    <w:unhideWhenUsed/>
    <w:rsid w:val="00D419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41931"/>
    <w:rPr>
      <w:b/>
      <w:bCs/>
    </w:rPr>
  </w:style>
  <w:style w:type="character" w:customStyle="1" w:styleId="apple-converted-space">
    <w:name w:val="apple-converted-space"/>
    <w:basedOn w:val="a0"/>
    <w:rsid w:val="00D41931"/>
  </w:style>
  <w:style w:type="paragraph" w:styleId="a6">
    <w:name w:val="Balloon Text"/>
    <w:basedOn w:val="a"/>
    <w:link w:val="a7"/>
    <w:uiPriority w:val="99"/>
    <w:semiHidden/>
    <w:unhideWhenUsed/>
    <w:rsid w:val="00D4193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41931"/>
    <w:rPr>
      <w:rFonts w:ascii="Tahoma" w:hAnsi="Tahoma" w:cs="Tahoma"/>
      <w:sz w:val="16"/>
      <w:szCs w:val="16"/>
    </w:rPr>
  </w:style>
  <w:style w:type="character" w:styleId="a8">
    <w:name w:val="Emphasis"/>
    <w:qFormat/>
    <w:rsid w:val="004732C9"/>
    <w:rPr>
      <w:i/>
      <w:iCs/>
    </w:rPr>
  </w:style>
  <w:style w:type="paragraph" w:styleId="a9">
    <w:name w:val="header"/>
    <w:basedOn w:val="a"/>
    <w:link w:val="aa"/>
    <w:uiPriority w:val="99"/>
    <w:unhideWhenUsed/>
    <w:rsid w:val="004732C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732C9"/>
  </w:style>
  <w:style w:type="paragraph" w:styleId="ab">
    <w:name w:val="footer"/>
    <w:basedOn w:val="a"/>
    <w:link w:val="ac"/>
    <w:uiPriority w:val="99"/>
    <w:unhideWhenUsed/>
    <w:rsid w:val="004732C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732C9"/>
  </w:style>
  <w:style w:type="paragraph" w:styleId="ad">
    <w:name w:val="No Spacing"/>
    <w:uiPriority w:val="1"/>
    <w:qFormat/>
    <w:rsid w:val="001472B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41931"/>
    <w:rPr>
      <w:color w:val="0000FF"/>
      <w:u w:val="single"/>
    </w:rPr>
  </w:style>
  <w:style w:type="character" w:customStyle="1" w:styleId="small">
    <w:name w:val="small"/>
    <w:basedOn w:val="a0"/>
    <w:rsid w:val="00D41931"/>
  </w:style>
  <w:style w:type="paragraph" w:styleId="a4">
    <w:name w:val="Normal (Web)"/>
    <w:basedOn w:val="a"/>
    <w:uiPriority w:val="99"/>
    <w:unhideWhenUsed/>
    <w:rsid w:val="00D419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41931"/>
    <w:rPr>
      <w:b/>
      <w:bCs/>
    </w:rPr>
  </w:style>
  <w:style w:type="character" w:customStyle="1" w:styleId="apple-converted-space">
    <w:name w:val="apple-converted-space"/>
    <w:basedOn w:val="a0"/>
    <w:rsid w:val="00D41931"/>
  </w:style>
  <w:style w:type="paragraph" w:styleId="a6">
    <w:name w:val="Balloon Text"/>
    <w:basedOn w:val="a"/>
    <w:link w:val="a7"/>
    <w:uiPriority w:val="99"/>
    <w:semiHidden/>
    <w:unhideWhenUsed/>
    <w:rsid w:val="00D4193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41931"/>
    <w:rPr>
      <w:rFonts w:ascii="Tahoma" w:hAnsi="Tahoma" w:cs="Tahoma"/>
      <w:sz w:val="16"/>
      <w:szCs w:val="16"/>
    </w:rPr>
  </w:style>
  <w:style w:type="character" w:styleId="a8">
    <w:name w:val="Emphasis"/>
    <w:qFormat/>
    <w:rsid w:val="004732C9"/>
    <w:rPr>
      <w:i/>
      <w:iCs/>
    </w:rPr>
  </w:style>
  <w:style w:type="paragraph" w:styleId="a9">
    <w:name w:val="header"/>
    <w:basedOn w:val="a"/>
    <w:link w:val="aa"/>
    <w:uiPriority w:val="99"/>
    <w:unhideWhenUsed/>
    <w:rsid w:val="004732C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732C9"/>
  </w:style>
  <w:style w:type="paragraph" w:styleId="ab">
    <w:name w:val="footer"/>
    <w:basedOn w:val="a"/>
    <w:link w:val="ac"/>
    <w:uiPriority w:val="99"/>
    <w:unhideWhenUsed/>
    <w:rsid w:val="004732C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732C9"/>
  </w:style>
  <w:style w:type="paragraph" w:styleId="ad">
    <w:name w:val="No Spacing"/>
    <w:uiPriority w:val="1"/>
    <w:qFormat/>
    <w:rsid w:val="001472B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36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3524</Words>
  <Characters>20091</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Детский сад 82</cp:lastModifiedBy>
  <cp:revision>4</cp:revision>
  <dcterms:created xsi:type="dcterms:W3CDTF">2018-08-23T03:49:00Z</dcterms:created>
  <dcterms:modified xsi:type="dcterms:W3CDTF">2018-08-23T03:49:00Z</dcterms:modified>
</cp:coreProperties>
</file>