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DE" w:rsidRPr="00A040F5" w:rsidRDefault="00A6343B" w:rsidP="00442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0F5">
        <w:rPr>
          <w:rFonts w:ascii="Times New Roman" w:hAnsi="Times New Roman" w:cs="Times New Roman"/>
          <w:b/>
          <w:sz w:val="28"/>
          <w:szCs w:val="28"/>
        </w:rPr>
        <w:t>«Информационно</w:t>
      </w:r>
      <w:r w:rsidR="00AF278B">
        <w:rPr>
          <w:rFonts w:ascii="Times New Roman" w:hAnsi="Times New Roman" w:cs="Times New Roman"/>
          <w:b/>
          <w:sz w:val="28"/>
          <w:szCs w:val="28"/>
        </w:rPr>
        <w:t>–</w:t>
      </w:r>
      <w:r w:rsidRPr="00A040F5">
        <w:rPr>
          <w:rFonts w:ascii="Times New Roman" w:hAnsi="Times New Roman" w:cs="Times New Roman"/>
          <w:b/>
          <w:sz w:val="28"/>
          <w:szCs w:val="28"/>
        </w:rPr>
        <w:t xml:space="preserve">образовательная среда </w:t>
      </w:r>
      <w:r w:rsidR="00123E03" w:rsidRPr="00A040F5">
        <w:rPr>
          <w:rFonts w:ascii="Times New Roman" w:hAnsi="Times New Roman" w:cs="Times New Roman"/>
          <w:b/>
          <w:sz w:val="28"/>
          <w:szCs w:val="28"/>
        </w:rPr>
        <w:t>дошкольно</w:t>
      </w:r>
      <w:r w:rsidR="00475EDC">
        <w:rPr>
          <w:rFonts w:ascii="Times New Roman" w:hAnsi="Times New Roman" w:cs="Times New Roman"/>
          <w:b/>
          <w:sz w:val="28"/>
          <w:szCs w:val="28"/>
        </w:rPr>
        <w:t>го</w:t>
      </w:r>
      <w:r w:rsidR="00123E03" w:rsidRPr="00A040F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A040F5">
        <w:rPr>
          <w:rFonts w:ascii="Times New Roman" w:hAnsi="Times New Roman" w:cs="Times New Roman"/>
          <w:b/>
          <w:sz w:val="28"/>
          <w:szCs w:val="28"/>
        </w:rPr>
        <w:t>образовательно</w:t>
      </w:r>
      <w:r w:rsidR="00475EDC">
        <w:rPr>
          <w:rFonts w:ascii="Times New Roman" w:hAnsi="Times New Roman" w:cs="Times New Roman"/>
          <w:b/>
          <w:sz w:val="28"/>
          <w:szCs w:val="28"/>
        </w:rPr>
        <w:t>го</w:t>
      </w:r>
      <w:r w:rsidRPr="00A040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EDC"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Pr="00A040F5">
        <w:rPr>
          <w:rFonts w:ascii="Times New Roman" w:hAnsi="Times New Roman" w:cs="Times New Roman"/>
          <w:b/>
          <w:sz w:val="28"/>
          <w:szCs w:val="28"/>
        </w:rPr>
        <w:t>».</w:t>
      </w:r>
    </w:p>
    <w:p w:rsidR="00372674" w:rsidRPr="00A040F5" w:rsidRDefault="00372674" w:rsidP="00442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0F5">
        <w:rPr>
          <w:rFonts w:ascii="Times New Roman" w:hAnsi="Times New Roman" w:cs="Times New Roman"/>
          <w:sz w:val="28"/>
          <w:szCs w:val="28"/>
        </w:rPr>
        <w:t>Развитие современного общества неразрывно связано с научно</w:t>
      </w:r>
      <w:r w:rsidR="00AF278B">
        <w:rPr>
          <w:rFonts w:ascii="Times New Roman" w:hAnsi="Times New Roman" w:cs="Times New Roman"/>
          <w:sz w:val="28"/>
          <w:szCs w:val="28"/>
        </w:rPr>
        <w:t>–</w:t>
      </w:r>
      <w:r w:rsidRPr="00A040F5">
        <w:rPr>
          <w:rFonts w:ascii="Times New Roman" w:hAnsi="Times New Roman" w:cs="Times New Roman"/>
          <w:sz w:val="28"/>
          <w:szCs w:val="28"/>
        </w:rPr>
        <w:t>техническим прогрессом.</w:t>
      </w:r>
      <w:r w:rsidR="00242DAA">
        <w:rPr>
          <w:rFonts w:ascii="Times New Roman" w:hAnsi="Times New Roman" w:cs="Times New Roman"/>
          <w:sz w:val="28"/>
          <w:szCs w:val="28"/>
        </w:rPr>
        <w:t xml:space="preserve"> </w:t>
      </w:r>
      <w:r w:rsidR="007047A5" w:rsidRPr="00A0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</w:t>
      </w:r>
      <w:r w:rsidR="007047A5" w:rsidRPr="00A04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 приоритетных направлений </w:t>
      </w:r>
      <w:r w:rsidR="007047A5" w:rsidRPr="00A040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политики в области образ</w:t>
      </w:r>
      <w:r w:rsidR="006A4AF6" w:rsidRPr="00A040F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является информатизация.</w:t>
      </w:r>
      <w:r w:rsidR="00342F8F" w:rsidRPr="00A0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2674" w:rsidRPr="00A040F5" w:rsidRDefault="006A4AF6" w:rsidP="004428F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0F5">
        <w:rPr>
          <w:rFonts w:ascii="Times New Roman" w:hAnsi="Times New Roman" w:cs="Times New Roman"/>
          <w:sz w:val="28"/>
          <w:szCs w:val="28"/>
        </w:rPr>
        <w:t>И</w:t>
      </w:r>
      <w:r w:rsidR="00372674" w:rsidRPr="00A040F5">
        <w:rPr>
          <w:rFonts w:ascii="Times New Roman" w:hAnsi="Times New Roman" w:cs="Times New Roman"/>
          <w:sz w:val="28"/>
          <w:szCs w:val="28"/>
        </w:rPr>
        <w:t xml:space="preserve">нформатизация образования </w:t>
      </w:r>
      <w:r w:rsidR="00FF4D10">
        <w:rPr>
          <w:rFonts w:ascii="Times New Roman" w:hAnsi="Times New Roman" w:cs="Times New Roman"/>
          <w:sz w:val="28"/>
          <w:szCs w:val="28"/>
        </w:rPr>
        <w:t xml:space="preserve">– </w:t>
      </w:r>
      <w:r w:rsidR="00372674" w:rsidRPr="00A040F5">
        <w:rPr>
          <w:rFonts w:ascii="Times New Roman" w:hAnsi="Times New Roman" w:cs="Times New Roman"/>
          <w:sz w:val="28"/>
          <w:szCs w:val="28"/>
        </w:rPr>
        <w:t>процесс обеспечения сферы образования методологией и практикой разработки и оптимального использования современных информационных технологий, ориентированных на реализацию психолого</w:t>
      </w:r>
      <w:r w:rsidR="00AF278B">
        <w:rPr>
          <w:rFonts w:ascii="Times New Roman" w:hAnsi="Times New Roman" w:cs="Times New Roman"/>
          <w:sz w:val="28"/>
          <w:szCs w:val="28"/>
        </w:rPr>
        <w:t>–</w:t>
      </w:r>
      <w:r w:rsidR="00372674" w:rsidRPr="00A040F5">
        <w:rPr>
          <w:rFonts w:ascii="Times New Roman" w:hAnsi="Times New Roman" w:cs="Times New Roman"/>
          <w:sz w:val="28"/>
          <w:szCs w:val="28"/>
        </w:rPr>
        <w:t>педагогическ</w:t>
      </w:r>
      <w:r w:rsidRPr="00A040F5">
        <w:rPr>
          <w:rFonts w:ascii="Times New Roman" w:hAnsi="Times New Roman" w:cs="Times New Roman"/>
          <w:sz w:val="28"/>
          <w:szCs w:val="28"/>
        </w:rPr>
        <w:t xml:space="preserve">их целей </w:t>
      </w:r>
      <w:r w:rsidR="005E21BF" w:rsidRPr="00A040F5">
        <w:rPr>
          <w:rFonts w:ascii="Times New Roman" w:hAnsi="Times New Roman" w:cs="Times New Roman"/>
          <w:sz w:val="28"/>
          <w:szCs w:val="28"/>
        </w:rPr>
        <w:t>воспитания</w:t>
      </w:r>
      <w:r w:rsidR="005E21BF">
        <w:rPr>
          <w:rFonts w:ascii="Times New Roman" w:hAnsi="Times New Roman" w:cs="Times New Roman"/>
          <w:sz w:val="28"/>
          <w:szCs w:val="28"/>
        </w:rPr>
        <w:t>,</w:t>
      </w:r>
      <w:r w:rsidR="005E21BF" w:rsidRPr="00A040F5">
        <w:rPr>
          <w:rFonts w:ascii="Times New Roman" w:hAnsi="Times New Roman" w:cs="Times New Roman"/>
          <w:sz w:val="28"/>
          <w:szCs w:val="28"/>
        </w:rPr>
        <w:t xml:space="preserve"> </w:t>
      </w:r>
      <w:r w:rsidRPr="00A040F5">
        <w:rPr>
          <w:rFonts w:ascii="Times New Roman" w:hAnsi="Times New Roman" w:cs="Times New Roman"/>
          <w:sz w:val="28"/>
          <w:szCs w:val="28"/>
        </w:rPr>
        <w:t>обучения.</w:t>
      </w:r>
    </w:p>
    <w:p w:rsidR="00372674" w:rsidRPr="00A040F5" w:rsidRDefault="00372674" w:rsidP="004428F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0F5">
        <w:rPr>
          <w:rFonts w:ascii="Times New Roman" w:hAnsi="Times New Roman" w:cs="Times New Roman"/>
          <w:sz w:val="28"/>
          <w:szCs w:val="28"/>
        </w:rPr>
        <w:t xml:space="preserve">Информатизация дошкольного образования это комплексный, многоплановый, ресурсоемкий процесс, в котором участвуют и дети, и педагоги, и администрация </w:t>
      </w:r>
      <w:r w:rsidR="00475EDC" w:rsidRPr="00475EDC">
        <w:rPr>
          <w:rFonts w:ascii="Times New Roman" w:hAnsi="Times New Roman" w:cs="Times New Roman"/>
          <w:sz w:val="28"/>
          <w:szCs w:val="28"/>
        </w:rPr>
        <w:t>дошкольно</w:t>
      </w:r>
      <w:r w:rsidR="00475EDC">
        <w:rPr>
          <w:rFonts w:ascii="Times New Roman" w:hAnsi="Times New Roman" w:cs="Times New Roman"/>
          <w:sz w:val="28"/>
          <w:szCs w:val="28"/>
        </w:rPr>
        <w:t>го</w:t>
      </w:r>
      <w:r w:rsidR="00475EDC" w:rsidRPr="00475EDC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475EDC">
        <w:rPr>
          <w:rFonts w:ascii="Times New Roman" w:hAnsi="Times New Roman" w:cs="Times New Roman"/>
          <w:sz w:val="28"/>
          <w:szCs w:val="28"/>
        </w:rPr>
        <w:t>го учреждения</w:t>
      </w:r>
      <w:r w:rsidR="00475EDC" w:rsidRPr="00A040F5">
        <w:rPr>
          <w:rFonts w:ascii="Times New Roman" w:hAnsi="Times New Roman" w:cs="Times New Roman"/>
          <w:sz w:val="28"/>
          <w:szCs w:val="28"/>
        </w:rPr>
        <w:t xml:space="preserve"> </w:t>
      </w:r>
      <w:r w:rsidR="00475EDC">
        <w:rPr>
          <w:rFonts w:ascii="Times New Roman" w:hAnsi="Times New Roman" w:cs="Times New Roman"/>
          <w:sz w:val="28"/>
          <w:szCs w:val="28"/>
        </w:rPr>
        <w:t>(</w:t>
      </w:r>
      <w:r w:rsidRPr="00A040F5">
        <w:rPr>
          <w:rFonts w:ascii="Times New Roman" w:hAnsi="Times New Roman" w:cs="Times New Roman"/>
          <w:sz w:val="28"/>
          <w:szCs w:val="28"/>
        </w:rPr>
        <w:t>ДО</w:t>
      </w:r>
      <w:r w:rsidR="00475EDC">
        <w:rPr>
          <w:rFonts w:ascii="Times New Roman" w:hAnsi="Times New Roman" w:cs="Times New Roman"/>
          <w:sz w:val="28"/>
          <w:szCs w:val="28"/>
        </w:rPr>
        <w:t>У)</w:t>
      </w:r>
      <w:r w:rsidRPr="00A040F5">
        <w:rPr>
          <w:rFonts w:ascii="Times New Roman" w:hAnsi="Times New Roman" w:cs="Times New Roman"/>
          <w:sz w:val="28"/>
          <w:szCs w:val="28"/>
        </w:rPr>
        <w:t>. Это и создание единого информационного образ</w:t>
      </w:r>
      <w:r w:rsidR="006A4AF6" w:rsidRPr="00A040F5">
        <w:rPr>
          <w:rFonts w:ascii="Times New Roman" w:hAnsi="Times New Roman" w:cs="Times New Roman"/>
          <w:sz w:val="28"/>
          <w:szCs w:val="28"/>
        </w:rPr>
        <w:t>овательного пространства ДО</w:t>
      </w:r>
      <w:r w:rsidR="00475EDC">
        <w:rPr>
          <w:rFonts w:ascii="Times New Roman" w:hAnsi="Times New Roman" w:cs="Times New Roman"/>
          <w:sz w:val="28"/>
          <w:szCs w:val="28"/>
        </w:rPr>
        <w:t>У</w:t>
      </w:r>
      <w:r w:rsidR="006A4AF6" w:rsidRPr="00A040F5">
        <w:rPr>
          <w:rFonts w:ascii="Times New Roman" w:hAnsi="Times New Roman" w:cs="Times New Roman"/>
          <w:sz w:val="28"/>
          <w:szCs w:val="28"/>
        </w:rPr>
        <w:t xml:space="preserve">; </w:t>
      </w:r>
      <w:r w:rsidRPr="00A040F5">
        <w:rPr>
          <w:rFonts w:ascii="Times New Roman" w:hAnsi="Times New Roman" w:cs="Times New Roman"/>
          <w:sz w:val="28"/>
          <w:szCs w:val="28"/>
        </w:rPr>
        <w:t xml:space="preserve">использование информационных технологий в </w:t>
      </w:r>
      <w:proofErr w:type="spellStart"/>
      <w:r w:rsidRPr="00A040F5">
        <w:rPr>
          <w:rFonts w:ascii="Times New Roman" w:hAnsi="Times New Roman" w:cs="Times New Roman"/>
          <w:sz w:val="28"/>
          <w:szCs w:val="28"/>
        </w:rPr>
        <w:t>воспитател</w:t>
      </w:r>
      <w:r w:rsidR="006A4AF6" w:rsidRPr="00A040F5">
        <w:rPr>
          <w:rFonts w:ascii="Times New Roman" w:hAnsi="Times New Roman" w:cs="Times New Roman"/>
          <w:sz w:val="28"/>
          <w:szCs w:val="28"/>
        </w:rPr>
        <w:t>ьно</w:t>
      </w:r>
      <w:proofErr w:type="spellEnd"/>
      <w:r w:rsidR="00AF278B">
        <w:rPr>
          <w:rFonts w:ascii="Times New Roman" w:hAnsi="Times New Roman" w:cs="Times New Roman"/>
          <w:sz w:val="28"/>
          <w:szCs w:val="28"/>
        </w:rPr>
        <w:t>–</w:t>
      </w:r>
      <w:r w:rsidR="006A4AF6" w:rsidRPr="00A040F5">
        <w:rPr>
          <w:rFonts w:ascii="Times New Roman" w:hAnsi="Times New Roman" w:cs="Times New Roman"/>
          <w:sz w:val="28"/>
          <w:szCs w:val="28"/>
        </w:rPr>
        <w:t xml:space="preserve">образовательном процессе; </w:t>
      </w:r>
      <w:r w:rsidRPr="00A040F5">
        <w:rPr>
          <w:rFonts w:ascii="Times New Roman" w:hAnsi="Times New Roman" w:cs="Times New Roman"/>
          <w:sz w:val="28"/>
          <w:szCs w:val="28"/>
        </w:rPr>
        <w:t xml:space="preserve">проектная </w:t>
      </w:r>
      <w:r w:rsidR="006F048F" w:rsidRPr="00A040F5">
        <w:rPr>
          <w:rFonts w:ascii="Times New Roman" w:hAnsi="Times New Roman" w:cs="Times New Roman"/>
          <w:sz w:val="28"/>
          <w:szCs w:val="28"/>
        </w:rPr>
        <w:t>деятельность; активное</w:t>
      </w:r>
      <w:r w:rsidRPr="00A040F5">
        <w:rPr>
          <w:rFonts w:ascii="Times New Roman" w:hAnsi="Times New Roman" w:cs="Times New Roman"/>
          <w:sz w:val="28"/>
          <w:szCs w:val="28"/>
        </w:rPr>
        <w:t xml:space="preserve"> </w:t>
      </w:r>
      <w:r w:rsidR="00812F92" w:rsidRPr="00A040F5">
        <w:rPr>
          <w:rFonts w:ascii="Times New Roman" w:hAnsi="Times New Roman" w:cs="Times New Roman"/>
          <w:sz w:val="28"/>
          <w:szCs w:val="28"/>
        </w:rPr>
        <w:t>использование сети Интернет</w:t>
      </w:r>
      <w:r w:rsidR="00DD42AB" w:rsidRPr="00A040F5">
        <w:rPr>
          <w:rFonts w:ascii="Times New Roman" w:hAnsi="Times New Roman" w:cs="Times New Roman"/>
          <w:sz w:val="28"/>
          <w:szCs w:val="28"/>
        </w:rPr>
        <w:t xml:space="preserve"> в образовании.</w:t>
      </w:r>
    </w:p>
    <w:p w:rsidR="00231E03" w:rsidRPr="00A040F5" w:rsidRDefault="00372674" w:rsidP="004428FA">
      <w:pPr>
        <w:pStyle w:val="Default"/>
        <w:ind w:firstLine="709"/>
        <w:jc w:val="both"/>
        <w:rPr>
          <w:sz w:val="28"/>
          <w:szCs w:val="28"/>
        </w:rPr>
      </w:pPr>
      <w:r w:rsidRPr="00A040F5">
        <w:rPr>
          <w:sz w:val="28"/>
          <w:szCs w:val="28"/>
        </w:rPr>
        <w:t xml:space="preserve">Информатизация дошкольного образования открывает педагогам возможности для широкого внедрения в педагогическую практику новых методических разработок, направленных на интенсификацию и реализацию инновационных идей </w:t>
      </w:r>
      <w:proofErr w:type="spellStart"/>
      <w:r w:rsidRPr="00A040F5">
        <w:rPr>
          <w:sz w:val="28"/>
          <w:szCs w:val="28"/>
        </w:rPr>
        <w:t>воспитательно</w:t>
      </w:r>
      <w:proofErr w:type="spellEnd"/>
      <w:r w:rsidR="00AF278B">
        <w:rPr>
          <w:sz w:val="28"/>
          <w:szCs w:val="28"/>
        </w:rPr>
        <w:t>–</w:t>
      </w:r>
      <w:r w:rsidRPr="00A040F5">
        <w:rPr>
          <w:sz w:val="28"/>
          <w:szCs w:val="28"/>
        </w:rPr>
        <w:t>образовательного процесса.</w:t>
      </w:r>
      <w:r w:rsidR="00242DAA">
        <w:rPr>
          <w:sz w:val="28"/>
          <w:szCs w:val="28"/>
        </w:rPr>
        <w:t xml:space="preserve"> </w:t>
      </w:r>
      <w:r w:rsidR="00BB03EF" w:rsidRPr="00A040F5">
        <w:rPr>
          <w:iCs/>
          <w:sz w:val="28"/>
          <w:szCs w:val="28"/>
        </w:rPr>
        <w:t xml:space="preserve">Главной задачей информатизации </w:t>
      </w:r>
      <w:r w:rsidR="00BB03EF" w:rsidRPr="00A040F5">
        <w:rPr>
          <w:sz w:val="28"/>
          <w:szCs w:val="28"/>
        </w:rPr>
        <w:t xml:space="preserve">образовательной организации является </w:t>
      </w:r>
      <w:r w:rsidR="00BB03EF" w:rsidRPr="00A040F5">
        <w:rPr>
          <w:iCs/>
          <w:sz w:val="28"/>
          <w:szCs w:val="28"/>
        </w:rPr>
        <w:t>создание информационно</w:t>
      </w:r>
      <w:r w:rsidR="00AF278B">
        <w:rPr>
          <w:iCs/>
          <w:sz w:val="28"/>
          <w:szCs w:val="28"/>
        </w:rPr>
        <w:t>–</w:t>
      </w:r>
      <w:r w:rsidR="00BB03EF" w:rsidRPr="00A040F5">
        <w:rPr>
          <w:iCs/>
          <w:sz w:val="28"/>
          <w:szCs w:val="28"/>
        </w:rPr>
        <w:t>образовательной среды</w:t>
      </w:r>
      <w:r w:rsidR="00BB03EF" w:rsidRPr="00A040F5">
        <w:rPr>
          <w:sz w:val="28"/>
          <w:szCs w:val="28"/>
        </w:rPr>
        <w:t xml:space="preserve">, </w:t>
      </w:r>
      <w:proofErr w:type="spellStart"/>
      <w:r w:rsidR="00BB03EF" w:rsidRPr="00A040F5">
        <w:rPr>
          <w:sz w:val="28"/>
          <w:szCs w:val="28"/>
        </w:rPr>
        <w:t>рассматривающ</w:t>
      </w:r>
      <w:r w:rsidR="002212A5">
        <w:rPr>
          <w:sz w:val="28"/>
          <w:szCs w:val="28"/>
        </w:rPr>
        <w:t>е</w:t>
      </w:r>
      <w:r w:rsidR="00BB03EF" w:rsidRPr="00A040F5">
        <w:rPr>
          <w:sz w:val="28"/>
          <w:szCs w:val="28"/>
        </w:rPr>
        <w:t>йся</w:t>
      </w:r>
      <w:proofErr w:type="spellEnd"/>
      <w:r w:rsidR="00BB03EF" w:rsidRPr="00A040F5">
        <w:rPr>
          <w:sz w:val="28"/>
          <w:szCs w:val="28"/>
        </w:rPr>
        <w:t xml:space="preserve"> как одно из условий достижения нового качества образования. </w:t>
      </w:r>
    </w:p>
    <w:p w:rsidR="006F048F" w:rsidRPr="00A040F5" w:rsidRDefault="00BB03EF" w:rsidP="004428FA">
      <w:pPr>
        <w:pStyle w:val="Default"/>
        <w:ind w:firstLine="709"/>
        <w:jc w:val="both"/>
        <w:rPr>
          <w:color w:val="333333"/>
          <w:sz w:val="28"/>
          <w:szCs w:val="28"/>
        </w:rPr>
      </w:pPr>
      <w:r w:rsidRPr="00A040F5">
        <w:rPr>
          <w:sz w:val="28"/>
          <w:szCs w:val="28"/>
        </w:rPr>
        <w:t xml:space="preserve">Образовательная среда </w:t>
      </w:r>
      <w:r w:rsidR="002D3AAC">
        <w:rPr>
          <w:sz w:val="28"/>
          <w:szCs w:val="28"/>
        </w:rPr>
        <w:t>–</w:t>
      </w:r>
      <w:r w:rsidRPr="00A040F5">
        <w:rPr>
          <w:sz w:val="28"/>
          <w:szCs w:val="28"/>
        </w:rPr>
        <w:t xml:space="preserve"> это совокупность всех возможностей обучения, воспитания и развития личности. Информационная среда </w:t>
      </w:r>
      <w:r w:rsidR="002D3AAC">
        <w:rPr>
          <w:sz w:val="28"/>
          <w:szCs w:val="28"/>
        </w:rPr>
        <w:t>–</w:t>
      </w:r>
      <w:r w:rsidRPr="00A040F5">
        <w:rPr>
          <w:sz w:val="28"/>
          <w:szCs w:val="28"/>
        </w:rPr>
        <w:t xml:space="preserve"> это мир информации вокруг человека, мир его информационной деятельности.</w:t>
      </w:r>
      <w:r w:rsidR="00242DAA">
        <w:rPr>
          <w:sz w:val="28"/>
          <w:szCs w:val="28"/>
        </w:rPr>
        <w:t xml:space="preserve"> </w:t>
      </w:r>
    </w:p>
    <w:p w:rsidR="00101E86" w:rsidRPr="005E21BF" w:rsidRDefault="00101E86" w:rsidP="004428FA">
      <w:pPr>
        <w:pStyle w:val="a9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1BF">
        <w:rPr>
          <w:rFonts w:ascii="Times New Roman" w:hAnsi="Times New Roman" w:cs="Times New Roman"/>
          <w:sz w:val="28"/>
          <w:szCs w:val="28"/>
        </w:rPr>
        <w:t>Информационно</w:t>
      </w:r>
      <w:r w:rsidR="00AF278B" w:rsidRPr="005E21BF">
        <w:rPr>
          <w:rFonts w:ascii="Times New Roman" w:hAnsi="Times New Roman" w:cs="Times New Roman"/>
          <w:sz w:val="28"/>
          <w:szCs w:val="28"/>
        </w:rPr>
        <w:t>–</w:t>
      </w:r>
      <w:r w:rsidRPr="005E21BF">
        <w:rPr>
          <w:rFonts w:ascii="Times New Roman" w:hAnsi="Times New Roman" w:cs="Times New Roman"/>
          <w:sz w:val="28"/>
          <w:szCs w:val="28"/>
        </w:rPr>
        <w:t>образовательная среда</w:t>
      </w:r>
      <w:r w:rsidR="00376EA6" w:rsidRPr="005E21BF">
        <w:rPr>
          <w:rFonts w:ascii="Times New Roman" w:hAnsi="Times New Roman" w:cs="Times New Roman"/>
          <w:sz w:val="28"/>
          <w:szCs w:val="28"/>
        </w:rPr>
        <w:t xml:space="preserve"> </w:t>
      </w:r>
      <w:r w:rsidR="00475EDC" w:rsidRPr="005E21BF">
        <w:rPr>
          <w:rFonts w:ascii="Times New Roman" w:hAnsi="Times New Roman" w:cs="Times New Roman"/>
          <w:sz w:val="28"/>
          <w:szCs w:val="28"/>
        </w:rPr>
        <w:t>ДОУ (ИОС)</w:t>
      </w:r>
      <w:r w:rsidR="002212A5" w:rsidRPr="005E21BF">
        <w:rPr>
          <w:rFonts w:ascii="Times New Roman" w:hAnsi="Times New Roman" w:cs="Times New Roman"/>
          <w:sz w:val="28"/>
          <w:szCs w:val="28"/>
        </w:rPr>
        <w:t xml:space="preserve"> – </w:t>
      </w:r>
      <w:r w:rsidRPr="005E21BF">
        <w:rPr>
          <w:rFonts w:ascii="Times New Roman" w:hAnsi="Times New Roman" w:cs="Times New Roman"/>
          <w:sz w:val="28"/>
          <w:szCs w:val="28"/>
        </w:rPr>
        <w:t>открытая</w:t>
      </w:r>
      <w:r w:rsidR="00D54817" w:rsidRPr="005E21BF">
        <w:rPr>
          <w:rFonts w:ascii="Times New Roman" w:hAnsi="Times New Roman" w:cs="Times New Roman"/>
          <w:sz w:val="28"/>
          <w:szCs w:val="28"/>
        </w:rPr>
        <w:t xml:space="preserve"> </w:t>
      </w:r>
      <w:r w:rsidRPr="005E21BF">
        <w:rPr>
          <w:rFonts w:ascii="Times New Roman" w:hAnsi="Times New Roman" w:cs="Times New Roman"/>
          <w:sz w:val="28"/>
          <w:szCs w:val="28"/>
        </w:rPr>
        <w:t>педагогическая система, направленная на формирование творческой,</w:t>
      </w:r>
      <w:r w:rsidR="00376EA6" w:rsidRPr="005E21BF">
        <w:rPr>
          <w:rFonts w:ascii="Times New Roman" w:hAnsi="Times New Roman" w:cs="Times New Roman"/>
          <w:sz w:val="28"/>
          <w:szCs w:val="28"/>
        </w:rPr>
        <w:t xml:space="preserve"> </w:t>
      </w:r>
      <w:r w:rsidRPr="005E21BF">
        <w:rPr>
          <w:rFonts w:ascii="Times New Roman" w:hAnsi="Times New Roman" w:cs="Times New Roman"/>
          <w:sz w:val="28"/>
          <w:szCs w:val="28"/>
        </w:rPr>
        <w:t>интеллектуальной и социально</w:t>
      </w:r>
      <w:r w:rsidR="00AF278B" w:rsidRPr="005E21BF">
        <w:rPr>
          <w:rFonts w:ascii="Times New Roman" w:hAnsi="Times New Roman" w:cs="Times New Roman"/>
          <w:sz w:val="28"/>
          <w:szCs w:val="28"/>
        </w:rPr>
        <w:t>–</w:t>
      </w:r>
      <w:r w:rsidRPr="005E21BF">
        <w:rPr>
          <w:rFonts w:ascii="Times New Roman" w:hAnsi="Times New Roman" w:cs="Times New Roman"/>
          <w:sz w:val="28"/>
          <w:szCs w:val="28"/>
        </w:rPr>
        <w:t>развитой личности, сформированная на основе</w:t>
      </w:r>
      <w:r w:rsidR="00D54817" w:rsidRPr="005E21BF">
        <w:rPr>
          <w:rFonts w:ascii="Times New Roman" w:hAnsi="Times New Roman" w:cs="Times New Roman"/>
          <w:sz w:val="28"/>
          <w:szCs w:val="28"/>
        </w:rPr>
        <w:t xml:space="preserve"> </w:t>
      </w:r>
      <w:r w:rsidRPr="005E21BF">
        <w:rPr>
          <w:rFonts w:ascii="Times New Roman" w:hAnsi="Times New Roman" w:cs="Times New Roman"/>
          <w:sz w:val="28"/>
          <w:szCs w:val="28"/>
        </w:rPr>
        <w:t>разнообразных информационных образовательных ресурсов, современных</w:t>
      </w:r>
      <w:r w:rsidR="00D54817" w:rsidRPr="005E21BF">
        <w:rPr>
          <w:rFonts w:ascii="Times New Roman" w:hAnsi="Times New Roman" w:cs="Times New Roman"/>
          <w:sz w:val="28"/>
          <w:szCs w:val="28"/>
        </w:rPr>
        <w:t xml:space="preserve"> </w:t>
      </w:r>
      <w:r w:rsidRPr="005E21BF">
        <w:rPr>
          <w:rFonts w:ascii="Times New Roman" w:hAnsi="Times New Roman" w:cs="Times New Roman"/>
          <w:sz w:val="28"/>
          <w:szCs w:val="28"/>
        </w:rPr>
        <w:t>информационно</w:t>
      </w:r>
      <w:r w:rsidR="00AF278B" w:rsidRPr="005E21BF">
        <w:rPr>
          <w:rFonts w:ascii="Times New Roman" w:hAnsi="Times New Roman" w:cs="Times New Roman"/>
          <w:sz w:val="28"/>
          <w:szCs w:val="28"/>
        </w:rPr>
        <w:t>–</w:t>
      </w:r>
      <w:r w:rsidRPr="005E21BF">
        <w:rPr>
          <w:rFonts w:ascii="Times New Roman" w:hAnsi="Times New Roman" w:cs="Times New Roman"/>
          <w:sz w:val="28"/>
          <w:szCs w:val="28"/>
        </w:rPr>
        <w:t>коммуникационных средств и педагогических технологий.</w:t>
      </w:r>
    </w:p>
    <w:p w:rsidR="00DB603F" w:rsidRPr="002D3AAC" w:rsidRDefault="00DB603F" w:rsidP="004428FA">
      <w:pPr>
        <w:pStyle w:val="a9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AAC">
        <w:rPr>
          <w:rFonts w:ascii="Times New Roman" w:hAnsi="Times New Roman" w:cs="Times New Roman"/>
          <w:sz w:val="28"/>
          <w:szCs w:val="28"/>
        </w:rPr>
        <w:t xml:space="preserve">В основе создания </w:t>
      </w:r>
      <w:r w:rsidR="00BD2EC5" w:rsidRPr="002D3AAC">
        <w:rPr>
          <w:rFonts w:ascii="Times New Roman" w:hAnsi="Times New Roman" w:cs="Times New Roman"/>
          <w:sz w:val="28"/>
          <w:szCs w:val="28"/>
        </w:rPr>
        <w:t>ИОС</w:t>
      </w:r>
      <w:r w:rsidRPr="002D3AAC">
        <w:rPr>
          <w:rFonts w:ascii="Times New Roman" w:hAnsi="Times New Roman" w:cs="Times New Roman"/>
          <w:sz w:val="28"/>
          <w:szCs w:val="28"/>
        </w:rPr>
        <w:t xml:space="preserve"> </w:t>
      </w:r>
      <w:r w:rsidR="00376EA6" w:rsidRPr="002D3AAC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Pr="002D3AAC">
        <w:rPr>
          <w:rFonts w:ascii="Times New Roman" w:hAnsi="Times New Roman" w:cs="Times New Roman"/>
          <w:sz w:val="28"/>
          <w:szCs w:val="28"/>
        </w:rPr>
        <w:t>лежит организация использования информационно</w:t>
      </w:r>
      <w:r w:rsidR="00AF278B" w:rsidRPr="002D3AAC">
        <w:rPr>
          <w:rFonts w:ascii="Times New Roman" w:hAnsi="Times New Roman" w:cs="Times New Roman"/>
          <w:sz w:val="28"/>
          <w:szCs w:val="28"/>
        </w:rPr>
        <w:t>–</w:t>
      </w:r>
      <w:r w:rsidRPr="002D3AAC">
        <w:rPr>
          <w:rFonts w:ascii="Times New Roman" w:hAnsi="Times New Roman" w:cs="Times New Roman"/>
          <w:sz w:val="28"/>
          <w:szCs w:val="28"/>
        </w:rPr>
        <w:t xml:space="preserve">коммуникационных технологий (ИКТ). Именно эффективное использование ИКТ открывает новые возможности и перспективы развития системы образования в целом. Использование </w:t>
      </w:r>
      <w:r w:rsidR="00BD2EC5" w:rsidRPr="002D3AAC">
        <w:rPr>
          <w:rFonts w:ascii="Times New Roman" w:hAnsi="Times New Roman" w:cs="Times New Roman"/>
          <w:sz w:val="28"/>
          <w:szCs w:val="28"/>
        </w:rPr>
        <w:t>ИКТ</w:t>
      </w:r>
      <w:r w:rsidRPr="002D3AAC">
        <w:rPr>
          <w:rFonts w:ascii="Times New Roman" w:hAnsi="Times New Roman" w:cs="Times New Roman"/>
          <w:sz w:val="28"/>
          <w:szCs w:val="28"/>
        </w:rPr>
        <w:t xml:space="preserve"> в системе образования изменяет дидактические средства, методы и формы развития и воспитания, влияет на педагогические технологии, тем самым преобразуя традиционную образовательную среду в качественно новую — </w:t>
      </w:r>
      <w:r w:rsidR="00BD2EC5" w:rsidRPr="002D3AAC">
        <w:rPr>
          <w:rFonts w:ascii="Times New Roman" w:hAnsi="Times New Roman" w:cs="Times New Roman"/>
          <w:sz w:val="28"/>
          <w:szCs w:val="28"/>
        </w:rPr>
        <w:t>и</w:t>
      </w:r>
      <w:r w:rsidRPr="002D3AAC">
        <w:rPr>
          <w:rFonts w:ascii="Times New Roman" w:hAnsi="Times New Roman" w:cs="Times New Roman"/>
          <w:sz w:val="28"/>
          <w:szCs w:val="28"/>
        </w:rPr>
        <w:t>нформационно</w:t>
      </w:r>
      <w:r w:rsidR="00AF278B" w:rsidRPr="002D3AAC">
        <w:rPr>
          <w:rFonts w:ascii="Times New Roman" w:hAnsi="Times New Roman" w:cs="Times New Roman"/>
          <w:sz w:val="28"/>
          <w:szCs w:val="28"/>
        </w:rPr>
        <w:t>–</w:t>
      </w:r>
      <w:r w:rsidRPr="002D3AAC">
        <w:rPr>
          <w:rFonts w:ascii="Times New Roman" w:hAnsi="Times New Roman" w:cs="Times New Roman"/>
          <w:sz w:val="28"/>
          <w:szCs w:val="28"/>
        </w:rPr>
        <w:t>образовательную среду.</w:t>
      </w:r>
    </w:p>
    <w:p w:rsidR="00225ED5" w:rsidRDefault="00475EDC" w:rsidP="004428FA">
      <w:pPr>
        <w:pStyle w:val="a9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AAC">
        <w:rPr>
          <w:rFonts w:ascii="Times New Roman" w:hAnsi="Times New Roman" w:cs="Times New Roman"/>
          <w:sz w:val="28"/>
          <w:szCs w:val="28"/>
        </w:rPr>
        <w:t>ИОС ДОУ</w:t>
      </w:r>
      <w:r w:rsidR="00DB603F" w:rsidRPr="002D3AAC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225ED5" w:rsidRDefault="00DB603F" w:rsidP="004428FA">
      <w:pPr>
        <w:pStyle w:val="Default"/>
        <w:numPr>
          <w:ilvl w:val="0"/>
          <w:numId w:val="18"/>
        </w:numPr>
        <w:ind w:left="426" w:hanging="426"/>
        <w:contextualSpacing/>
        <w:jc w:val="both"/>
        <w:rPr>
          <w:color w:val="auto"/>
          <w:sz w:val="28"/>
          <w:szCs w:val="28"/>
        </w:rPr>
      </w:pPr>
      <w:r w:rsidRPr="00BD2EC5">
        <w:rPr>
          <w:color w:val="auto"/>
          <w:sz w:val="28"/>
          <w:szCs w:val="28"/>
        </w:rPr>
        <w:t>комплекс информационных образовательных ресурсов, в том числе цифровые образовательные ресурсы</w:t>
      </w:r>
      <w:r w:rsidR="00BD2EC5" w:rsidRPr="00BD2EC5">
        <w:rPr>
          <w:color w:val="auto"/>
          <w:sz w:val="28"/>
          <w:szCs w:val="28"/>
        </w:rPr>
        <w:t>;</w:t>
      </w:r>
    </w:p>
    <w:p w:rsidR="00225ED5" w:rsidRDefault="00DB603F" w:rsidP="004428FA">
      <w:pPr>
        <w:pStyle w:val="Default"/>
        <w:numPr>
          <w:ilvl w:val="0"/>
          <w:numId w:val="18"/>
        </w:numPr>
        <w:ind w:left="426" w:hanging="426"/>
        <w:contextualSpacing/>
        <w:jc w:val="both"/>
        <w:rPr>
          <w:color w:val="auto"/>
          <w:sz w:val="28"/>
          <w:szCs w:val="28"/>
        </w:rPr>
      </w:pPr>
      <w:r w:rsidRPr="00BD2EC5">
        <w:rPr>
          <w:color w:val="auto"/>
          <w:sz w:val="28"/>
          <w:szCs w:val="28"/>
        </w:rPr>
        <w:t>совокупность технологических средств ИКТ: компьютеры, иное ИКТ</w:t>
      </w:r>
      <w:r w:rsidR="00AF278B" w:rsidRPr="00BD2EC5">
        <w:rPr>
          <w:color w:val="auto"/>
          <w:sz w:val="28"/>
          <w:szCs w:val="28"/>
        </w:rPr>
        <w:t>–</w:t>
      </w:r>
      <w:r w:rsidRPr="00BD2EC5">
        <w:rPr>
          <w:color w:val="auto"/>
          <w:sz w:val="28"/>
          <w:szCs w:val="28"/>
        </w:rPr>
        <w:t>оборудование, коммуникационные каналы</w:t>
      </w:r>
      <w:r w:rsidR="00BD2EC5" w:rsidRPr="00BD2EC5">
        <w:rPr>
          <w:color w:val="auto"/>
          <w:sz w:val="28"/>
          <w:szCs w:val="28"/>
        </w:rPr>
        <w:t>;</w:t>
      </w:r>
    </w:p>
    <w:p w:rsidR="00DB603F" w:rsidRPr="00BD2EC5" w:rsidRDefault="00DB603F" w:rsidP="004428FA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  <w:sz w:val="28"/>
          <w:szCs w:val="28"/>
        </w:rPr>
      </w:pPr>
      <w:r w:rsidRPr="00BD2EC5">
        <w:rPr>
          <w:color w:val="auto"/>
          <w:sz w:val="28"/>
          <w:szCs w:val="28"/>
        </w:rPr>
        <w:lastRenderedPageBreak/>
        <w:t>систему современных педагогических технологий, обеспечивающих развитие и воспитание дошкольников в современной информационно</w:t>
      </w:r>
      <w:r w:rsidR="00AF278B" w:rsidRPr="00BD2EC5">
        <w:rPr>
          <w:color w:val="auto"/>
          <w:sz w:val="28"/>
          <w:szCs w:val="28"/>
        </w:rPr>
        <w:t>–</w:t>
      </w:r>
      <w:r w:rsidRPr="00BD2EC5">
        <w:rPr>
          <w:color w:val="auto"/>
          <w:sz w:val="28"/>
          <w:szCs w:val="28"/>
        </w:rPr>
        <w:t>образовательной среде.</w:t>
      </w:r>
    </w:p>
    <w:p w:rsidR="00225ED5" w:rsidRDefault="00475EDC" w:rsidP="004428FA">
      <w:pPr>
        <w:pStyle w:val="a9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AAC">
        <w:rPr>
          <w:rFonts w:ascii="Times New Roman" w:hAnsi="Times New Roman" w:cs="Times New Roman"/>
          <w:sz w:val="28"/>
          <w:szCs w:val="28"/>
        </w:rPr>
        <w:t>ИОС ДОУ</w:t>
      </w:r>
      <w:r w:rsidR="00376EA6" w:rsidRPr="002D3AAC">
        <w:rPr>
          <w:rFonts w:ascii="Times New Roman" w:hAnsi="Times New Roman" w:cs="Times New Roman"/>
          <w:sz w:val="28"/>
          <w:szCs w:val="28"/>
        </w:rPr>
        <w:t xml:space="preserve"> </w:t>
      </w:r>
      <w:r w:rsidR="000C13DE" w:rsidRPr="002D3AAC">
        <w:rPr>
          <w:rFonts w:ascii="Times New Roman" w:hAnsi="Times New Roman" w:cs="Times New Roman"/>
          <w:sz w:val="28"/>
          <w:szCs w:val="28"/>
        </w:rPr>
        <w:t>обеспечива</w:t>
      </w:r>
      <w:r w:rsidR="00376EA6" w:rsidRPr="002D3AAC">
        <w:rPr>
          <w:rFonts w:ascii="Times New Roman" w:hAnsi="Times New Roman" w:cs="Times New Roman"/>
          <w:sz w:val="28"/>
          <w:szCs w:val="28"/>
        </w:rPr>
        <w:t>ет</w:t>
      </w:r>
      <w:r w:rsidR="000C13DE" w:rsidRPr="002D3AAC">
        <w:rPr>
          <w:rFonts w:ascii="Times New Roman" w:hAnsi="Times New Roman" w:cs="Times New Roman"/>
          <w:sz w:val="28"/>
          <w:szCs w:val="28"/>
        </w:rPr>
        <w:t>:</w:t>
      </w:r>
    </w:p>
    <w:p w:rsidR="00225ED5" w:rsidRDefault="000C13DE" w:rsidP="004428FA">
      <w:pPr>
        <w:pStyle w:val="c6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0" w:after="0"/>
        <w:ind w:left="426" w:hanging="426"/>
        <w:contextualSpacing/>
        <w:jc w:val="both"/>
        <w:rPr>
          <w:rStyle w:val="c3c0"/>
          <w:sz w:val="28"/>
          <w:szCs w:val="28"/>
        </w:rPr>
      </w:pPr>
      <w:r w:rsidRPr="007D6D96">
        <w:rPr>
          <w:rStyle w:val="c3c0"/>
          <w:sz w:val="28"/>
          <w:szCs w:val="28"/>
        </w:rPr>
        <w:t>информационно</w:t>
      </w:r>
      <w:r w:rsidR="00AF278B" w:rsidRPr="007D6D96">
        <w:rPr>
          <w:rStyle w:val="c3c0"/>
          <w:sz w:val="28"/>
          <w:szCs w:val="28"/>
        </w:rPr>
        <w:t>–</w:t>
      </w:r>
      <w:r w:rsidRPr="007D6D96">
        <w:rPr>
          <w:rStyle w:val="c3c0"/>
          <w:sz w:val="28"/>
          <w:szCs w:val="28"/>
        </w:rPr>
        <w:t>методическую поддержку образовательной деятельности;</w:t>
      </w:r>
    </w:p>
    <w:p w:rsidR="00225ED5" w:rsidRDefault="000C13DE" w:rsidP="004428FA">
      <w:pPr>
        <w:pStyle w:val="c6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0" w:after="0"/>
        <w:ind w:left="426" w:hanging="426"/>
        <w:contextualSpacing/>
        <w:jc w:val="both"/>
        <w:rPr>
          <w:rStyle w:val="c3c0"/>
          <w:sz w:val="28"/>
          <w:szCs w:val="28"/>
        </w:rPr>
      </w:pPr>
      <w:r w:rsidRPr="007D6D96">
        <w:rPr>
          <w:rStyle w:val="c3c0"/>
          <w:sz w:val="28"/>
          <w:szCs w:val="28"/>
        </w:rPr>
        <w:t>планирование образовательной деятельности и ее ресурсного обеспечения;</w:t>
      </w:r>
    </w:p>
    <w:p w:rsidR="00225ED5" w:rsidRDefault="000C13DE" w:rsidP="004428FA">
      <w:pPr>
        <w:pStyle w:val="c6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0" w:after="0"/>
        <w:ind w:left="426" w:hanging="426"/>
        <w:contextualSpacing/>
        <w:jc w:val="both"/>
        <w:rPr>
          <w:rStyle w:val="c3c0"/>
          <w:sz w:val="28"/>
          <w:szCs w:val="28"/>
        </w:rPr>
      </w:pPr>
      <w:r w:rsidRPr="007D6D96">
        <w:rPr>
          <w:rStyle w:val="c3c0"/>
          <w:sz w:val="28"/>
          <w:szCs w:val="28"/>
        </w:rPr>
        <w:t>мониторинг и фиксацию хода и результатов образовательной деятельности;</w:t>
      </w:r>
    </w:p>
    <w:p w:rsidR="00225ED5" w:rsidRDefault="000C13DE" w:rsidP="004428FA">
      <w:pPr>
        <w:pStyle w:val="c6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0" w:after="0"/>
        <w:ind w:left="426" w:hanging="426"/>
        <w:contextualSpacing/>
        <w:jc w:val="both"/>
        <w:rPr>
          <w:rStyle w:val="c3c0"/>
          <w:sz w:val="28"/>
          <w:szCs w:val="28"/>
        </w:rPr>
      </w:pPr>
      <w:r w:rsidRPr="007D6D96">
        <w:rPr>
          <w:rStyle w:val="c3c0"/>
          <w:sz w:val="28"/>
          <w:szCs w:val="28"/>
        </w:rPr>
        <w:t>мониторинг здоровья воспитанников; современные процедуры создания, поиска, сбора, анализа, обработки, хранения и представления информации;</w:t>
      </w:r>
    </w:p>
    <w:p w:rsidR="007D6D96" w:rsidRPr="007D6D96" w:rsidRDefault="000C13DE" w:rsidP="004428FA">
      <w:pPr>
        <w:pStyle w:val="c6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0" w:after="0"/>
        <w:ind w:left="426" w:hanging="426"/>
        <w:contextualSpacing/>
        <w:jc w:val="both"/>
        <w:rPr>
          <w:rStyle w:val="c3c0"/>
          <w:sz w:val="28"/>
          <w:szCs w:val="28"/>
        </w:rPr>
      </w:pPr>
      <w:r w:rsidRPr="007D6D96">
        <w:rPr>
          <w:rStyle w:val="c3c0"/>
          <w:sz w:val="28"/>
          <w:szCs w:val="28"/>
        </w:rPr>
        <w:t>дистанционное взаимодействие всех участников образовательной деятельности (педагогических работников, родителей воспитанников (законных представителей), органов управления в сфере образования, (общественности), в том числе, в рамках дистанционного образования;</w:t>
      </w:r>
    </w:p>
    <w:p w:rsidR="00376EA6" w:rsidRPr="007D6D96" w:rsidRDefault="000C13DE" w:rsidP="004428FA">
      <w:pPr>
        <w:pStyle w:val="c6"/>
        <w:numPr>
          <w:ilvl w:val="0"/>
          <w:numId w:val="16"/>
        </w:numPr>
        <w:shd w:val="clear" w:color="auto" w:fill="FFFFFF"/>
        <w:spacing w:before="0" w:after="0"/>
        <w:ind w:left="426" w:hanging="426"/>
        <w:jc w:val="both"/>
        <w:rPr>
          <w:rStyle w:val="c3c0"/>
          <w:sz w:val="28"/>
          <w:szCs w:val="28"/>
        </w:rPr>
      </w:pPr>
      <w:r w:rsidRPr="007D6D96">
        <w:rPr>
          <w:rStyle w:val="c3c0"/>
          <w:sz w:val="28"/>
          <w:szCs w:val="28"/>
        </w:rPr>
        <w:t xml:space="preserve">дистанционное взаимодействие образовательной организации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жизнедеятельности. </w:t>
      </w:r>
    </w:p>
    <w:p w:rsidR="0074030A" w:rsidRPr="002D3AAC" w:rsidRDefault="0074030A" w:rsidP="004428FA">
      <w:pPr>
        <w:pStyle w:val="a9"/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AAC">
        <w:rPr>
          <w:rFonts w:ascii="Times New Roman" w:hAnsi="Times New Roman" w:cs="Times New Roman"/>
          <w:sz w:val="28"/>
          <w:szCs w:val="28"/>
        </w:rPr>
        <w:t xml:space="preserve">Целями </w:t>
      </w:r>
      <w:r w:rsidR="00475EDC" w:rsidRPr="002D3AAC">
        <w:rPr>
          <w:rFonts w:ascii="Times New Roman" w:hAnsi="Times New Roman" w:cs="Times New Roman"/>
          <w:sz w:val="28"/>
          <w:szCs w:val="28"/>
        </w:rPr>
        <w:t>ИОС ДОУ</w:t>
      </w:r>
      <w:r w:rsidRPr="002D3AAC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74030A" w:rsidRPr="00225ED5" w:rsidRDefault="0074030A" w:rsidP="004428FA">
      <w:pPr>
        <w:pStyle w:val="c6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0" w:after="0"/>
        <w:ind w:left="426" w:hanging="426"/>
        <w:contextualSpacing/>
        <w:jc w:val="both"/>
        <w:rPr>
          <w:rStyle w:val="c3c0"/>
        </w:rPr>
      </w:pPr>
      <w:r w:rsidRPr="00A040F5">
        <w:rPr>
          <w:rStyle w:val="c3c0"/>
          <w:sz w:val="28"/>
          <w:szCs w:val="28"/>
        </w:rPr>
        <w:t>создание единого информационного пространства для качественного улучшения работы педагогического состава;</w:t>
      </w:r>
    </w:p>
    <w:p w:rsidR="006D401F" w:rsidRPr="00225ED5" w:rsidRDefault="006D401F" w:rsidP="004428FA">
      <w:pPr>
        <w:pStyle w:val="c6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0" w:after="0"/>
        <w:ind w:left="426" w:hanging="426"/>
        <w:contextualSpacing/>
        <w:jc w:val="both"/>
        <w:rPr>
          <w:rStyle w:val="c3c0"/>
        </w:rPr>
      </w:pPr>
      <w:r w:rsidRPr="006D401F">
        <w:rPr>
          <w:rStyle w:val="c3c0"/>
          <w:sz w:val="28"/>
          <w:szCs w:val="28"/>
        </w:rPr>
        <w:t xml:space="preserve">использование ИКТ для повышения эффективности </w:t>
      </w:r>
      <w:r>
        <w:rPr>
          <w:rStyle w:val="c3c0"/>
          <w:sz w:val="28"/>
          <w:szCs w:val="28"/>
        </w:rPr>
        <w:t xml:space="preserve">и </w:t>
      </w:r>
      <w:r w:rsidRPr="00A040F5">
        <w:rPr>
          <w:rStyle w:val="c3c0"/>
          <w:sz w:val="28"/>
          <w:szCs w:val="28"/>
        </w:rPr>
        <w:t>компетентности</w:t>
      </w:r>
      <w:r w:rsidRPr="006D401F">
        <w:rPr>
          <w:rStyle w:val="c3c0"/>
          <w:sz w:val="28"/>
          <w:szCs w:val="28"/>
        </w:rPr>
        <w:t xml:space="preserve"> </w:t>
      </w:r>
      <w:r>
        <w:rPr>
          <w:rStyle w:val="c3c0"/>
          <w:sz w:val="28"/>
          <w:szCs w:val="28"/>
        </w:rPr>
        <w:t xml:space="preserve">педагогов ДОУ в ходе </w:t>
      </w:r>
      <w:proofErr w:type="spellStart"/>
      <w:r w:rsidRPr="006D401F">
        <w:rPr>
          <w:rStyle w:val="c3c0"/>
          <w:sz w:val="28"/>
          <w:szCs w:val="28"/>
        </w:rPr>
        <w:t>воспитательно</w:t>
      </w:r>
      <w:proofErr w:type="spellEnd"/>
      <w:r w:rsidRPr="006D401F">
        <w:rPr>
          <w:rStyle w:val="c3c0"/>
          <w:sz w:val="28"/>
          <w:szCs w:val="28"/>
        </w:rPr>
        <w:t>–образовательного процесса;</w:t>
      </w:r>
    </w:p>
    <w:p w:rsidR="006D401F" w:rsidRPr="00225ED5" w:rsidRDefault="006D401F" w:rsidP="004428FA">
      <w:pPr>
        <w:pStyle w:val="c6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0" w:after="0"/>
        <w:ind w:left="426" w:hanging="426"/>
        <w:contextualSpacing/>
        <w:jc w:val="both"/>
        <w:rPr>
          <w:rStyle w:val="c3c0"/>
        </w:rPr>
      </w:pPr>
      <w:r w:rsidRPr="00A040F5">
        <w:rPr>
          <w:rStyle w:val="c3c0"/>
          <w:sz w:val="28"/>
          <w:szCs w:val="28"/>
        </w:rPr>
        <w:t>переход к безбумажному документообороту;</w:t>
      </w:r>
    </w:p>
    <w:p w:rsidR="0074030A" w:rsidRPr="00225ED5" w:rsidRDefault="0074030A" w:rsidP="004428FA">
      <w:pPr>
        <w:pStyle w:val="c6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0" w:after="0"/>
        <w:ind w:left="426" w:hanging="426"/>
        <w:contextualSpacing/>
        <w:jc w:val="both"/>
        <w:rPr>
          <w:rStyle w:val="c3c0"/>
        </w:rPr>
      </w:pPr>
      <w:r w:rsidRPr="006D401F">
        <w:rPr>
          <w:rStyle w:val="c3c0"/>
          <w:sz w:val="28"/>
          <w:szCs w:val="28"/>
        </w:rPr>
        <w:t xml:space="preserve">обеспечение </w:t>
      </w:r>
      <w:r w:rsidR="00BD2EC5" w:rsidRPr="006D401F">
        <w:rPr>
          <w:rStyle w:val="c3c0"/>
          <w:sz w:val="28"/>
          <w:szCs w:val="28"/>
        </w:rPr>
        <w:t xml:space="preserve">родителям (законным представителям) детей </w:t>
      </w:r>
      <w:r w:rsidRPr="006D401F">
        <w:rPr>
          <w:rStyle w:val="c3c0"/>
          <w:sz w:val="28"/>
          <w:szCs w:val="28"/>
        </w:rPr>
        <w:t xml:space="preserve">доступа к </w:t>
      </w:r>
      <w:r w:rsidR="006D401F" w:rsidRPr="006D401F">
        <w:rPr>
          <w:rStyle w:val="c3c0"/>
          <w:sz w:val="28"/>
          <w:szCs w:val="28"/>
        </w:rPr>
        <w:t xml:space="preserve">сайту и другим информационным </w:t>
      </w:r>
      <w:r w:rsidRPr="006D401F">
        <w:rPr>
          <w:rStyle w:val="c3c0"/>
          <w:sz w:val="28"/>
          <w:szCs w:val="28"/>
        </w:rPr>
        <w:t>ресурсам</w:t>
      </w:r>
      <w:r w:rsidR="006D401F" w:rsidRPr="006D401F">
        <w:rPr>
          <w:rStyle w:val="c3c0"/>
          <w:sz w:val="28"/>
          <w:szCs w:val="28"/>
        </w:rPr>
        <w:t xml:space="preserve"> ДОУ в </w:t>
      </w:r>
      <w:r w:rsidRPr="006D401F">
        <w:rPr>
          <w:rStyle w:val="c3c0"/>
          <w:sz w:val="28"/>
          <w:szCs w:val="28"/>
        </w:rPr>
        <w:t>Интернет</w:t>
      </w:r>
      <w:r w:rsidR="006D401F">
        <w:rPr>
          <w:rStyle w:val="c3c0"/>
          <w:sz w:val="28"/>
          <w:szCs w:val="28"/>
        </w:rPr>
        <w:t>.</w:t>
      </w:r>
    </w:p>
    <w:p w:rsidR="0074030A" w:rsidRPr="002D3AAC" w:rsidRDefault="0074030A" w:rsidP="004428FA">
      <w:pPr>
        <w:pStyle w:val="a9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AAC">
        <w:rPr>
          <w:rFonts w:ascii="Times New Roman" w:hAnsi="Times New Roman" w:cs="Times New Roman"/>
          <w:sz w:val="28"/>
          <w:szCs w:val="28"/>
        </w:rPr>
        <w:t xml:space="preserve">Назначение и задачи </w:t>
      </w:r>
      <w:r w:rsidR="00475EDC" w:rsidRPr="002D3AAC">
        <w:rPr>
          <w:rFonts w:ascii="Times New Roman" w:hAnsi="Times New Roman" w:cs="Times New Roman"/>
          <w:sz w:val="28"/>
          <w:szCs w:val="28"/>
        </w:rPr>
        <w:t>ИОС ДОУ</w:t>
      </w:r>
      <w:r w:rsidRPr="002D3AAC">
        <w:rPr>
          <w:rFonts w:ascii="Times New Roman" w:hAnsi="Times New Roman" w:cs="Times New Roman"/>
          <w:sz w:val="28"/>
          <w:szCs w:val="28"/>
        </w:rPr>
        <w:t>:</w:t>
      </w:r>
    </w:p>
    <w:p w:rsidR="0074030A" w:rsidRPr="00225ED5" w:rsidRDefault="0074030A" w:rsidP="004428FA">
      <w:pPr>
        <w:pStyle w:val="c6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0" w:after="0"/>
        <w:ind w:left="426" w:hanging="426"/>
        <w:contextualSpacing/>
        <w:jc w:val="both"/>
        <w:rPr>
          <w:rStyle w:val="c3c0"/>
          <w:sz w:val="28"/>
          <w:szCs w:val="28"/>
        </w:rPr>
      </w:pPr>
      <w:r w:rsidRPr="007E6D0C">
        <w:rPr>
          <w:rStyle w:val="c3c0"/>
          <w:sz w:val="28"/>
          <w:szCs w:val="28"/>
        </w:rPr>
        <w:t>создание ИОС</w:t>
      </w:r>
      <w:r w:rsidR="00012F26">
        <w:rPr>
          <w:rStyle w:val="c3c0"/>
          <w:sz w:val="28"/>
          <w:szCs w:val="28"/>
        </w:rPr>
        <w:t xml:space="preserve"> </w:t>
      </w:r>
      <w:r w:rsidR="00475EDC" w:rsidRPr="007E6D0C">
        <w:rPr>
          <w:rStyle w:val="c3c0"/>
          <w:sz w:val="28"/>
          <w:szCs w:val="28"/>
        </w:rPr>
        <w:t>ДОУ</w:t>
      </w:r>
      <w:r w:rsidRPr="007E6D0C">
        <w:rPr>
          <w:rStyle w:val="c3c0"/>
          <w:sz w:val="28"/>
          <w:szCs w:val="28"/>
        </w:rPr>
        <w:t xml:space="preserve"> направлено на улучшение организации управления и деятельности дошкольного учреждения и взаимодействия участников </w:t>
      </w:r>
      <w:proofErr w:type="spellStart"/>
      <w:r w:rsidRPr="007E6D0C">
        <w:rPr>
          <w:rStyle w:val="c3c0"/>
          <w:sz w:val="28"/>
          <w:szCs w:val="28"/>
        </w:rPr>
        <w:t>воспитательно</w:t>
      </w:r>
      <w:proofErr w:type="spellEnd"/>
      <w:r w:rsidR="00AF278B" w:rsidRPr="007E6D0C">
        <w:rPr>
          <w:rStyle w:val="c3c0"/>
          <w:sz w:val="28"/>
          <w:szCs w:val="28"/>
        </w:rPr>
        <w:t>–</w:t>
      </w:r>
      <w:r w:rsidRPr="007E6D0C">
        <w:rPr>
          <w:rStyle w:val="c3c0"/>
          <w:sz w:val="28"/>
          <w:szCs w:val="28"/>
        </w:rPr>
        <w:t>образовательного процесса;</w:t>
      </w:r>
    </w:p>
    <w:p w:rsidR="0074030A" w:rsidRPr="00225ED5" w:rsidRDefault="0074030A" w:rsidP="004428FA">
      <w:pPr>
        <w:pStyle w:val="c6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0" w:after="0"/>
        <w:ind w:left="426" w:hanging="426"/>
        <w:contextualSpacing/>
        <w:jc w:val="both"/>
        <w:rPr>
          <w:rStyle w:val="c3c0"/>
          <w:sz w:val="28"/>
          <w:szCs w:val="28"/>
        </w:rPr>
      </w:pPr>
      <w:r w:rsidRPr="007E6D0C">
        <w:rPr>
          <w:rStyle w:val="c3c0"/>
          <w:sz w:val="28"/>
          <w:szCs w:val="28"/>
        </w:rPr>
        <w:t>создание условий качественной подготовки методических, педагогических, дидактических материалов;</w:t>
      </w:r>
    </w:p>
    <w:p w:rsidR="0074030A" w:rsidRPr="00225ED5" w:rsidRDefault="0074030A" w:rsidP="004428FA">
      <w:pPr>
        <w:pStyle w:val="c6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0" w:after="0"/>
        <w:ind w:left="426" w:hanging="426"/>
        <w:contextualSpacing/>
        <w:jc w:val="both"/>
        <w:rPr>
          <w:rStyle w:val="c3c0"/>
          <w:sz w:val="28"/>
          <w:szCs w:val="28"/>
        </w:rPr>
      </w:pPr>
      <w:r w:rsidRPr="007E6D0C">
        <w:rPr>
          <w:rStyle w:val="c3c0"/>
          <w:sz w:val="28"/>
          <w:szCs w:val="28"/>
        </w:rPr>
        <w:t>обеспечения доступа участников образовательного процесса к информационным ресурсам;</w:t>
      </w:r>
    </w:p>
    <w:p w:rsidR="0074030A" w:rsidRPr="00225ED5" w:rsidRDefault="0074030A" w:rsidP="004428FA">
      <w:pPr>
        <w:pStyle w:val="c6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0" w:after="0"/>
        <w:ind w:left="426" w:hanging="426"/>
        <w:contextualSpacing/>
        <w:jc w:val="both"/>
        <w:rPr>
          <w:rStyle w:val="c3c0"/>
          <w:sz w:val="28"/>
          <w:szCs w:val="28"/>
        </w:rPr>
      </w:pPr>
      <w:r w:rsidRPr="007E6D0C">
        <w:rPr>
          <w:rStyle w:val="c3c0"/>
          <w:sz w:val="28"/>
          <w:szCs w:val="28"/>
        </w:rPr>
        <w:t>обеспечения возможностей участия в педагогических проектах, выставках, конкурсах.</w:t>
      </w:r>
    </w:p>
    <w:p w:rsidR="0074030A" w:rsidRPr="002D3AAC" w:rsidRDefault="0074030A" w:rsidP="004428FA">
      <w:pPr>
        <w:pStyle w:val="a9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AAC">
        <w:rPr>
          <w:rFonts w:ascii="Times New Roman" w:hAnsi="Times New Roman" w:cs="Times New Roman"/>
          <w:sz w:val="28"/>
          <w:szCs w:val="28"/>
        </w:rPr>
        <w:t xml:space="preserve">В управлении </w:t>
      </w:r>
      <w:r w:rsidR="00475EDC" w:rsidRPr="002D3AAC">
        <w:rPr>
          <w:rFonts w:ascii="Times New Roman" w:hAnsi="Times New Roman" w:cs="Times New Roman"/>
          <w:sz w:val="28"/>
          <w:szCs w:val="28"/>
        </w:rPr>
        <w:t>ДО</w:t>
      </w:r>
      <w:r w:rsidR="005E21BF" w:rsidRPr="002D3AAC">
        <w:rPr>
          <w:rFonts w:ascii="Times New Roman" w:hAnsi="Times New Roman" w:cs="Times New Roman"/>
          <w:sz w:val="28"/>
          <w:szCs w:val="28"/>
        </w:rPr>
        <w:t>У</w:t>
      </w:r>
      <w:r w:rsidRPr="002D3AAC">
        <w:rPr>
          <w:rFonts w:ascii="Times New Roman" w:hAnsi="Times New Roman" w:cs="Times New Roman"/>
          <w:sz w:val="28"/>
          <w:szCs w:val="28"/>
        </w:rPr>
        <w:t xml:space="preserve"> ИОС направлена на решение следующих задач:</w:t>
      </w:r>
    </w:p>
    <w:p w:rsidR="0074030A" w:rsidRPr="00225ED5" w:rsidRDefault="0074030A" w:rsidP="004428FA">
      <w:pPr>
        <w:pStyle w:val="c6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0" w:after="0"/>
        <w:ind w:left="426" w:hanging="426"/>
        <w:contextualSpacing/>
        <w:jc w:val="both"/>
        <w:rPr>
          <w:rStyle w:val="c3c0"/>
          <w:sz w:val="28"/>
          <w:szCs w:val="28"/>
        </w:rPr>
      </w:pPr>
      <w:r w:rsidRPr="007E6D0C">
        <w:rPr>
          <w:rStyle w:val="c3c0"/>
          <w:sz w:val="28"/>
          <w:szCs w:val="28"/>
        </w:rPr>
        <w:t>планирование деятельности дошкольного учреждения и его</w:t>
      </w:r>
      <w:r w:rsidR="00242DAA" w:rsidRPr="007E6D0C">
        <w:rPr>
          <w:rStyle w:val="c3c0"/>
          <w:sz w:val="28"/>
          <w:szCs w:val="28"/>
        </w:rPr>
        <w:t xml:space="preserve"> </w:t>
      </w:r>
      <w:r w:rsidRPr="007E6D0C">
        <w:rPr>
          <w:rStyle w:val="c3c0"/>
          <w:sz w:val="28"/>
          <w:szCs w:val="28"/>
        </w:rPr>
        <w:t>структурных подразделений;</w:t>
      </w:r>
    </w:p>
    <w:p w:rsidR="0074030A" w:rsidRPr="00225ED5" w:rsidRDefault="0074030A" w:rsidP="004428FA">
      <w:pPr>
        <w:pStyle w:val="c6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0" w:after="0"/>
        <w:ind w:left="426" w:hanging="426"/>
        <w:contextualSpacing/>
        <w:jc w:val="both"/>
        <w:rPr>
          <w:rStyle w:val="c3c0"/>
          <w:sz w:val="28"/>
          <w:szCs w:val="28"/>
        </w:rPr>
      </w:pPr>
      <w:r w:rsidRPr="00A040F5">
        <w:rPr>
          <w:rStyle w:val="c3c0"/>
          <w:sz w:val="28"/>
          <w:szCs w:val="28"/>
        </w:rPr>
        <w:lastRenderedPageBreak/>
        <w:t>систематизация ознакомления с новыми нормативно</w:t>
      </w:r>
      <w:r w:rsidR="00AF278B">
        <w:rPr>
          <w:rStyle w:val="c3c0"/>
          <w:sz w:val="28"/>
          <w:szCs w:val="28"/>
        </w:rPr>
        <w:t>–</w:t>
      </w:r>
      <w:r w:rsidRPr="00A040F5">
        <w:rPr>
          <w:rStyle w:val="c3c0"/>
          <w:sz w:val="28"/>
          <w:szCs w:val="28"/>
        </w:rPr>
        <w:t>правовыми документами дошкольного образования;</w:t>
      </w:r>
    </w:p>
    <w:p w:rsidR="0074030A" w:rsidRPr="00225ED5" w:rsidRDefault="0074030A" w:rsidP="004428FA">
      <w:pPr>
        <w:pStyle w:val="c6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0" w:after="0"/>
        <w:ind w:left="426" w:hanging="426"/>
        <w:contextualSpacing/>
        <w:jc w:val="both"/>
        <w:rPr>
          <w:rStyle w:val="c3c0"/>
          <w:sz w:val="28"/>
          <w:szCs w:val="28"/>
        </w:rPr>
      </w:pPr>
      <w:r w:rsidRPr="00A040F5">
        <w:rPr>
          <w:rStyle w:val="c3c0"/>
          <w:sz w:val="28"/>
          <w:szCs w:val="28"/>
        </w:rPr>
        <w:t>автоматизация формирования и учета контингента воспитанников;</w:t>
      </w:r>
    </w:p>
    <w:p w:rsidR="0074030A" w:rsidRPr="00225ED5" w:rsidRDefault="0074030A" w:rsidP="004428FA">
      <w:pPr>
        <w:pStyle w:val="c6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0" w:after="0"/>
        <w:ind w:left="426" w:hanging="426"/>
        <w:contextualSpacing/>
        <w:jc w:val="both"/>
        <w:rPr>
          <w:rStyle w:val="c3c0"/>
          <w:sz w:val="28"/>
          <w:szCs w:val="28"/>
        </w:rPr>
      </w:pPr>
      <w:r w:rsidRPr="00A040F5">
        <w:rPr>
          <w:rStyle w:val="c3c0"/>
          <w:sz w:val="28"/>
          <w:szCs w:val="28"/>
        </w:rPr>
        <w:t>автоматизация обработки персональных данных воспитанников и сотрудников дошкольного учреждения;</w:t>
      </w:r>
    </w:p>
    <w:p w:rsidR="0074030A" w:rsidRPr="00225ED5" w:rsidRDefault="0074030A" w:rsidP="004428FA">
      <w:pPr>
        <w:pStyle w:val="c6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0" w:after="0"/>
        <w:ind w:left="426" w:hanging="426"/>
        <w:contextualSpacing/>
        <w:jc w:val="both"/>
        <w:rPr>
          <w:rStyle w:val="c3c0"/>
          <w:sz w:val="28"/>
          <w:szCs w:val="28"/>
        </w:rPr>
      </w:pPr>
      <w:r w:rsidRPr="00A040F5">
        <w:rPr>
          <w:rStyle w:val="c3c0"/>
          <w:sz w:val="28"/>
          <w:szCs w:val="28"/>
        </w:rPr>
        <w:t xml:space="preserve">планирование </w:t>
      </w:r>
      <w:proofErr w:type="spellStart"/>
      <w:r w:rsidRPr="00A040F5">
        <w:rPr>
          <w:rStyle w:val="c3c0"/>
          <w:sz w:val="28"/>
          <w:szCs w:val="28"/>
        </w:rPr>
        <w:t>воспитательно</w:t>
      </w:r>
      <w:proofErr w:type="spellEnd"/>
      <w:r w:rsidR="00AF278B">
        <w:rPr>
          <w:rStyle w:val="c3c0"/>
          <w:sz w:val="28"/>
          <w:szCs w:val="28"/>
        </w:rPr>
        <w:t>–</w:t>
      </w:r>
      <w:r w:rsidRPr="00A040F5">
        <w:rPr>
          <w:rStyle w:val="c3c0"/>
          <w:sz w:val="28"/>
          <w:szCs w:val="28"/>
        </w:rPr>
        <w:t>образовательного процесса;</w:t>
      </w:r>
    </w:p>
    <w:p w:rsidR="0074030A" w:rsidRPr="00225ED5" w:rsidRDefault="0074030A" w:rsidP="004428FA">
      <w:pPr>
        <w:pStyle w:val="c6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0" w:after="0"/>
        <w:ind w:left="426" w:hanging="426"/>
        <w:contextualSpacing/>
        <w:jc w:val="both"/>
        <w:rPr>
          <w:rStyle w:val="c3c0"/>
          <w:sz w:val="28"/>
          <w:szCs w:val="28"/>
        </w:rPr>
      </w:pPr>
      <w:r w:rsidRPr="00A040F5">
        <w:rPr>
          <w:rStyle w:val="c3c0"/>
          <w:sz w:val="28"/>
          <w:szCs w:val="28"/>
        </w:rPr>
        <w:t>автоматизация процессов информационно</w:t>
      </w:r>
      <w:r w:rsidR="00AF278B">
        <w:rPr>
          <w:rStyle w:val="c3c0"/>
          <w:sz w:val="28"/>
          <w:szCs w:val="28"/>
        </w:rPr>
        <w:t>–</w:t>
      </w:r>
      <w:r w:rsidRPr="00A040F5">
        <w:rPr>
          <w:rStyle w:val="c3c0"/>
          <w:sz w:val="28"/>
          <w:szCs w:val="28"/>
        </w:rPr>
        <w:t xml:space="preserve">методического обеспечения </w:t>
      </w:r>
      <w:proofErr w:type="spellStart"/>
      <w:r w:rsidRPr="00A040F5">
        <w:rPr>
          <w:rStyle w:val="c3c0"/>
          <w:sz w:val="28"/>
          <w:szCs w:val="28"/>
        </w:rPr>
        <w:t>воспитательно</w:t>
      </w:r>
      <w:proofErr w:type="spellEnd"/>
      <w:r w:rsidR="00AF278B">
        <w:rPr>
          <w:rStyle w:val="c3c0"/>
          <w:sz w:val="28"/>
          <w:szCs w:val="28"/>
        </w:rPr>
        <w:t>–</w:t>
      </w:r>
      <w:r w:rsidRPr="00A040F5">
        <w:rPr>
          <w:rStyle w:val="c3c0"/>
          <w:sz w:val="28"/>
          <w:szCs w:val="28"/>
        </w:rPr>
        <w:t>образовательного процесса;</w:t>
      </w:r>
    </w:p>
    <w:p w:rsidR="0074030A" w:rsidRPr="00225ED5" w:rsidRDefault="0074030A" w:rsidP="004428FA">
      <w:pPr>
        <w:pStyle w:val="c6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0" w:after="0"/>
        <w:ind w:left="426" w:hanging="426"/>
        <w:contextualSpacing/>
        <w:jc w:val="both"/>
        <w:rPr>
          <w:rStyle w:val="c3c0"/>
          <w:sz w:val="28"/>
          <w:szCs w:val="28"/>
        </w:rPr>
      </w:pPr>
      <w:r w:rsidRPr="00A040F5">
        <w:rPr>
          <w:rStyle w:val="c3c0"/>
          <w:sz w:val="28"/>
          <w:szCs w:val="28"/>
        </w:rPr>
        <w:t>организация электронного документооборота;</w:t>
      </w:r>
    </w:p>
    <w:p w:rsidR="0074030A" w:rsidRPr="00725720" w:rsidRDefault="0074030A" w:rsidP="004428FA">
      <w:pPr>
        <w:pStyle w:val="c6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0" w:after="0"/>
        <w:ind w:left="426" w:hanging="426"/>
        <w:contextualSpacing/>
        <w:jc w:val="both"/>
        <w:rPr>
          <w:rStyle w:val="c3c0"/>
          <w:sz w:val="28"/>
          <w:szCs w:val="28"/>
        </w:rPr>
      </w:pPr>
      <w:r w:rsidRPr="00725720">
        <w:rPr>
          <w:rStyle w:val="c3c0"/>
          <w:sz w:val="28"/>
          <w:szCs w:val="28"/>
        </w:rPr>
        <w:t>осуществление мониторинга и контроля качества результатов дошкольного образования;</w:t>
      </w:r>
    </w:p>
    <w:p w:rsidR="0074030A" w:rsidRPr="00725720" w:rsidRDefault="0074030A" w:rsidP="004428FA">
      <w:pPr>
        <w:pStyle w:val="c6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0" w:after="0"/>
        <w:ind w:left="426" w:hanging="426"/>
        <w:contextualSpacing/>
        <w:jc w:val="both"/>
        <w:rPr>
          <w:rStyle w:val="c3c0"/>
          <w:sz w:val="28"/>
          <w:szCs w:val="28"/>
        </w:rPr>
      </w:pPr>
      <w:r w:rsidRPr="00A040F5">
        <w:rPr>
          <w:rStyle w:val="c3c0"/>
          <w:sz w:val="28"/>
          <w:szCs w:val="28"/>
        </w:rPr>
        <w:t xml:space="preserve">анализ деятельности </w:t>
      </w:r>
      <w:r w:rsidR="005E21BF">
        <w:rPr>
          <w:rStyle w:val="c3c0"/>
          <w:sz w:val="28"/>
          <w:szCs w:val="28"/>
        </w:rPr>
        <w:t>ДОУ</w:t>
      </w:r>
      <w:r w:rsidRPr="00A040F5">
        <w:rPr>
          <w:rStyle w:val="c3c0"/>
          <w:sz w:val="28"/>
          <w:szCs w:val="28"/>
        </w:rPr>
        <w:t>;</w:t>
      </w:r>
    </w:p>
    <w:p w:rsidR="0074030A" w:rsidRPr="00225ED5" w:rsidRDefault="0074030A" w:rsidP="004428FA">
      <w:pPr>
        <w:pStyle w:val="c6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0" w:after="0"/>
        <w:ind w:left="426" w:hanging="426"/>
        <w:contextualSpacing/>
        <w:jc w:val="both"/>
        <w:rPr>
          <w:rStyle w:val="c3c0"/>
          <w:sz w:val="28"/>
          <w:szCs w:val="28"/>
        </w:rPr>
      </w:pPr>
      <w:r w:rsidRPr="00A040F5">
        <w:rPr>
          <w:rStyle w:val="c3c0"/>
          <w:sz w:val="28"/>
          <w:szCs w:val="28"/>
        </w:rPr>
        <w:t>обеспечение информационного обмена и документооборота с другими дошкольными учреждениями и вышестоящими органами управления образованием района и города</w:t>
      </w:r>
      <w:r w:rsidR="005E21BF">
        <w:rPr>
          <w:rStyle w:val="c3c0"/>
          <w:sz w:val="28"/>
          <w:szCs w:val="28"/>
        </w:rPr>
        <w:t>.</w:t>
      </w:r>
    </w:p>
    <w:p w:rsidR="0074030A" w:rsidRPr="002D3AAC" w:rsidRDefault="0074030A" w:rsidP="004428FA">
      <w:pPr>
        <w:pStyle w:val="a9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AAC">
        <w:rPr>
          <w:rFonts w:ascii="Times New Roman" w:hAnsi="Times New Roman" w:cs="Times New Roman"/>
          <w:sz w:val="28"/>
          <w:szCs w:val="28"/>
        </w:rPr>
        <w:t xml:space="preserve">В сфере взаимодействия участников </w:t>
      </w:r>
      <w:proofErr w:type="spellStart"/>
      <w:r w:rsidRPr="002D3AA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AF278B" w:rsidRPr="002D3AAC">
        <w:rPr>
          <w:rFonts w:ascii="Times New Roman" w:hAnsi="Times New Roman" w:cs="Times New Roman"/>
          <w:sz w:val="28"/>
          <w:szCs w:val="28"/>
        </w:rPr>
        <w:t>–</w:t>
      </w:r>
      <w:r w:rsidRPr="002D3AAC">
        <w:rPr>
          <w:rFonts w:ascii="Times New Roman" w:hAnsi="Times New Roman" w:cs="Times New Roman"/>
          <w:sz w:val="28"/>
          <w:szCs w:val="28"/>
        </w:rPr>
        <w:t>образовательного процесса средствами ИОС дошкольного учреждения решаются следующие задачи:</w:t>
      </w:r>
    </w:p>
    <w:p w:rsidR="0074030A" w:rsidRPr="00225ED5" w:rsidRDefault="0074030A" w:rsidP="004428FA">
      <w:pPr>
        <w:pStyle w:val="c6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0" w:after="0"/>
        <w:ind w:left="426" w:hanging="426"/>
        <w:contextualSpacing/>
        <w:jc w:val="both"/>
        <w:rPr>
          <w:rStyle w:val="c3c0"/>
          <w:sz w:val="28"/>
          <w:szCs w:val="28"/>
        </w:rPr>
      </w:pPr>
      <w:r w:rsidRPr="00A040F5">
        <w:rPr>
          <w:rStyle w:val="c3c0"/>
          <w:sz w:val="28"/>
          <w:szCs w:val="28"/>
        </w:rPr>
        <w:t xml:space="preserve">обеспечение информационного взаимодействия всех участников </w:t>
      </w:r>
      <w:proofErr w:type="spellStart"/>
      <w:r w:rsidRPr="00A040F5">
        <w:rPr>
          <w:rStyle w:val="c3c0"/>
          <w:sz w:val="28"/>
          <w:szCs w:val="28"/>
        </w:rPr>
        <w:t>воспитательно</w:t>
      </w:r>
      <w:proofErr w:type="spellEnd"/>
      <w:r w:rsidR="00AF278B">
        <w:rPr>
          <w:rStyle w:val="c3c0"/>
          <w:sz w:val="28"/>
          <w:szCs w:val="28"/>
        </w:rPr>
        <w:t>–</w:t>
      </w:r>
      <w:r w:rsidRPr="00A040F5">
        <w:rPr>
          <w:rStyle w:val="c3c0"/>
          <w:sz w:val="28"/>
          <w:szCs w:val="28"/>
        </w:rPr>
        <w:t>образовательного процесса;</w:t>
      </w:r>
    </w:p>
    <w:p w:rsidR="0074030A" w:rsidRPr="00225ED5" w:rsidRDefault="0074030A" w:rsidP="004428FA">
      <w:pPr>
        <w:pStyle w:val="c6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0" w:after="0"/>
        <w:ind w:left="426" w:hanging="426"/>
        <w:contextualSpacing/>
        <w:jc w:val="both"/>
        <w:rPr>
          <w:rStyle w:val="c3c0"/>
          <w:sz w:val="28"/>
          <w:szCs w:val="28"/>
        </w:rPr>
      </w:pPr>
      <w:r w:rsidRPr="00A040F5">
        <w:rPr>
          <w:rStyle w:val="c3c0"/>
          <w:sz w:val="28"/>
          <w:szCs w:val="28"/>
        </w:rPr>
        <w:t>интеграция информационных потоков, характерных для основных видов деятельности дошкольного учреждения;</w:t>
      </w:r>
    </w:p>
    <w:p w:rsidR="0074030A" w:rsidRPr="00225ED5" w:rsidRDefault="0074030A" w:rsidP="004428FA">
      <w:pPr>
        <w:pStyle w:val="c6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0" w:after="0"/>
        <w:ind w:left="426" w:hanging="426"/>
        <w:contextualSpacing/>
        <w:jc w:val="both"/>
        <w:rPr>
          <w:rStyle w:val="c3c0"/>
          <w:sz w:val="28"/>
          <w:szCs w:val="28"/>
        </w:rPr>
      </w:pPr>
      <w:r w:rsidRPr="00A040F5">
        <w:rPr>
          <w:rStyle w:val="c3c0"/>
          <w:sz w:val="28"/>
          <w:szCs w:val="28"/>
        </w:rPr>
        <w:t>обеспечение взаимодействия между родителями (законными представителями) детей и педагогическим персоналом дошкольного учреждения;</w:t>
      </w:r>
    </w:p>
    <w:p w:rsidR="0074030A" w:rsidRPr="00225ED5" w:rsidRDefault="0074030A" w:rsidP="004428FA">
      <w:pPr>
        <w:pStyle w:val="c6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0" w:after="0"/>
        <w:ind w:left="426" w:hanging="426"/>
        <w:contextualSpacing/>
        <w:jc w:val="both"/>
        <w:rPr>
          <w:rStyle w:val="c3c0"/>
          <w:sz w:val="28"/>
          <w:szCs w:val="28"/>
        </w:rPr>
      </w:pPr>
      <w:r w:rsidRPr="00A040F5">
        <w:rPr>
          <w:rStyle w:val="c3c0"/>
          <w:sz w:val="28"/>
          <w:szCs w:val="28"/>
        </w:rPr>
        <w:t>создание условий дальнейшего развития информационного пространства дошкольного учреждения</w:t>
      </w:r>
      <w:r w:rsidR="00EA434A" w:rsidRPr="00A040F5">
        <w:rPr>
          <w:rStyle w:val="c3c0"/>
          <w:sz w:val="28"/>
          <w:szCs w:val="28"/>
        </w:rPr>
        <w:t>.</w:t>
      </w:r>
      <w:r w:rsidR="00716CB1" w:rsidRPr="00A040F5">
        <w:rPr>
          <w:rStyle w:val="c3c0"/>
          <w:sz w:val="28"/>
          <w:szCs w:val="28"/>
        </w:rPr>
        <w:t xml:space="preserve"> </w:t>
      </w:r>
    </w:p>
    <w:p w:rsidR="00C80D74" w:rsidRPr="002D3AAC" w:rsidRDefault="00F81103" w:rsidP="004428FA">
      <w:pPr>
        <w:pStyle w:val="a9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AAC">
        <w:rPr>
          <w:rFonts w:ascii="Times New Roman" w:hAnsi="Times New Roman" w:cs="Times New Roman"/>
          <w:sz w:val="28"/>
          <w:szCs w:val="28"/>
        </w:rPr>
        <w:t>ИКТ в нашем дошкольном учреждении мы используем в работе с</w:t>
      </w:r>
      <w:r w:rsidR="00C80D74" w:rsidRPr="002D3AAC">
        <w:rPr>
          <w:rFonts w:ascii="Times New Roman" w:hAnsi="Times New Roman" w:cs="Times New Roman"/>
          <w:sz w:val="28"/>
          <w:szCs w:val="28"/>
        </w:rPr>
        <w:t xml:space="preserve"> </w:t>
      </w:r>
      <w:r w:rsidRPr="002D3AAC">
        <w:rPr>
          <w:rFonts w:ascii="Times New Roman" w:hAnsi="Times New Roman" w:cs="Times New Roman"/>
          <w:sz w:val="28"/>
          <w:szCs w:val="28"/>
        </w:rPr>
        <w:t>детьми, педагогическим коллективом и родителями воспитанников</w:t>
      </w:r>
      <w:r w:rsidR="00C80D74" w:rsidRPr="002D3AAC">
        <w:rPr>
          <w:rFonts w:ascii="Times New Roman" w:hAnsi="Times New Roman" w:cs="Times New Roman"/>
          <w:sz w:val="28"/>
          <w:szCs w:val="28"/>
        </w:rPr>
        <w:t>. Данные технологии позволили нам увеличить поток информации по содержанию образовательной деятельности и методическим</w:t>
      </w:r>
      <w:r w:rsidR="002D3AAC">
        <w:rPr>
          <w:rFonts w:ascii="Times New Roman" w:hAnsi="Times New Roman" w:cs="Times New Roman"/>
          <w:sz w:val="28"/>
          <w:szCs w:val="28"/>
        </w:rPr>
        <w:t xml:space="preserve"> </w:t>
      </w:r>
      <w:r w:rsidR="00C80D74" w:rsidRPr="002D3AAC">
        <w:rPr>
          <w:rFonts w:ascii="Times New Roman" w:hAnsi="Times New Roman" w:cs="Times New Roman"/>
          <w:sz w:val="28"/>
          <w:szCs w:val="28"/>
        </w:rPr>
        <w:t>вопросам благодаря данным, имеющимся на электронных носителях и в Интернете.</w:t>
      </w:r>
    </w:p>
    <w:p w:rsidR="00C80D74" w:rsidRPr="002D3AAC" w:rsidRDefault="00C80D74" w:rsidP="002D3AAC">
      <w:pPr>
        <w:pStyle w:val="a9"/>
        <w:keepLines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AAC">
        <w:rPr>
          <w:rFonts w:ascii="Times New Roman" w:hAnsi="Times New Roman" w:cs="Times New Roman"/>
          <w:sz w:val="28"/>
          <w:szCs w:val="28"/>
        </w:rPr>
        <w:t xml:space="preserve">Поэтому мы стараемся повысить компьютерную грамотность </w:t>
      </w:r>
      <w:r w:rsidR="00FB2E7F" w:rsidRPr="002D3AAC">
        <w:rPr>
          <w:rFonts w:ascii="Times New Roman" w:hAnsi="Times New Roman" w:cs="Times New Roman"/>
          <w:sz w:val="28"/>
          <w:szCs w:val="28"/>
        </w:rPr>
        <w:t xml:space="preserve">наших </w:t>
      </w:r>
      <w:r w:rsidRPr="002D3AAC">
        <w:rPr>
          <w:rFonts w:ascii="Times New Roman" w:hAnsi="Times New Roman" w:cs="Times New Roman"/>
          <w:sz w:val="28"/>
          <w:szCs w:val="28"/>
        </w:rPr>
        <w:t xml:space="preserve">педагогов, чтобы они </w:t>
      </w:r>
      <w:r w:rsidR="00FB2E7F" w:rsidRPr="002D3AAC">
        <w:rPr>
          <w:rFonts w:ascii="Times New Roman" w:hAnsi="Times New Roman" w:cs="Times New Roman"/>
          <w:sz w:val="28"/>
          <w:szCs w:val="28"/>
        </w:rPr>
        <w:t>умели</w:t>
      </w:r>
      <w:r w:rsidRPr="002D3AA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B2E7F" w:rsidRPr="002D3AAC">
        <w:rPr>
          <w:rFonts w:ascii="Times New Roman" w:hAnsi="Times New Roman" w:cs="Times New Roman"/>
          <w:sz w:val="28"/>
          <w:szCs w:val="28"/>
        </w:rPr>
        <w:t>ать</w:t>
      </w:r>
      <w:r w:rsidRPr="002D3AAC">
        <w:rPr>
          <w:rFonts w:ascii="Times New Roman" w:hAnsi="Times New Roman" w:cs="Times New Roman"/>
          <w:sz w:val="28"/>
          <w:szCs w:val="28"/>
        </w:rPr>
        <w:t xml:space="preserve"> с ресурсами компьютерной сети Интернет для того, чтобы использовать современные компьютерные технологии для подготовки и проведения образовательной деятельности с детьми на качественно новом уровне. </w:t>
      </w:r>
      <w:r w:rsidR="004410F7">
        <w:rPr>
          <w:rFonts w:ascii="Times New Roman" w:hAnsi="Times New Roman" w:cs="Times New Roman"/>
          <w:sz w:val="28"/>
          <w:szCs w:val="28"/>
        </w:rPr>
        <w:t>В этих целях</w:t>
      </w:r>
      <w:r w:rsidRPr="002D3AAC">
        <w:rPr>
          <w:rFonts w:ascii="Times New Roman" w:hAnsi="Times New Roman" w:cs="Times New Roman"/>
          <w:sz w:val="28"/>
          <w:szCs w:val="28"/>
        </w:rPr>
        <w:t xml:space="preserve"> организова</w:t>
      </w:r>
      <w:r w:rsidR="004410F7">
        <w:rPr>
          <w:rFonts w:ascii="Times New Roman" w:hAnsi="Times New Roman" w:cs="Times New Roman"/>
          <w:sz w:val="28"/>
          <w:szCs w:val="28"/>
        </w:rPr>
        <w:t>н и функционирует клуб «Флэшка», задача которого состоит в том, чтобы научить</w:t>
      </w:r>
      <w:r w:rsidRPr="002D3AAC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4410F7">
        <w:rPr>
          <w:rFonts w:ascii="Times New Roman" w:hAnsi="Times New Roman" w:cs="Times New Roman"/>
          <w:sz w:val="28"/>
          <w:szCs w:val="28"/>
        </w:rPr>
        <w:t>ов</w:t>
      </w:r>
      <w:r w:rsidRPr="002D3AAC">
        <w:rPr>
          <w:rFonts w:ascii="Times New Roman" w:hAnsi="Times New Roman" w:cs="Times New Roman"/>
          <w:sz w:val="28"/>
          <w:szCs w:val="28"/>
        </w:rPr>
        <w:t xml:space="preserve"> работать с компьютером</w:t>
      </w:r>
      <w:r w:rsidR="00FB2E7F" w:rsidRPr="002D3AAC">
        <w:rPr>
          <w:rFonts w:ascii="Times New Roman" w:hAnsi="Times New Roman" w:cs="Times New Roman"/>
          <w:sz w:val="28"/>
          <w:szCs w:val="28"/>
        </w:rPr>
        <w:t>, с Интернетом</w:t>
      </w:r>
      <w:r w:rsidR="004410F7">
        <w:rPr>
          <w:rFonts w:ascii="Times New Roman" w:hAnsi="Times New Roman" w:cs="Times New Roman"/>
          <w:sz w:val="28"/>
          <w:szCs w:val="28"/>
        </w:rPr>
        <w:t>, образовательными ресурсами</w:t>
      </w:r>
      <w:r w:rsidRPr="002D3AAC">
        <w:rPr>
          <w:rFonts w:ascii="Times New Roman" w:hAnsi="Times New Roman" w:cs="Times New Roman"/>
          <w:sz w:val="28"/>
          <w:szCs w:val="28"/>
        </w:rPr>
        <w:t>.</w:t>
      </w:r>
    </w:p>
    <w:p w:rsidR="00715FD6" w:rsidRPr="00715FD6" w:rsidRDefault="00A23A34" w:rsidP="002D3AAC">
      <w:pPr>
        <w:pStyle w:val="a9"/>
        <w:keepLines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FD6">
        <w:rPr>
          <w:rFonts w:ascii="Times New Roman" w:hAnsi="Times New Roman" w:cs="Times New Roman"/>
          <w:sz w:val="28"/>
          <w:szCs w:val="28"/>
        </w:rPr>
        <w:lastRenderedPageBreak/>
        <w:t>Педагоги нашего дошкольного учреждения</w:t>
      </w:r>
      <w:r w:rsidR="00FB2E7F" w:rsidRPr="00715FD6">
        <w:rPr>
          <w:rFonts w:ascii="Times New Roman" w:hAnsi="Times New Roman" w:cs="Times New Roman"/>
          <w:sz w:val="28"/>
          <w:szCs w:val="28"/>
        </w:rPr>
        <w:t xml:space="preserve"> широко</w:t>
      </w:r>
      <w:r w:rsidR="002D3AAC" w:rsidRPr="00715FD6">
        <w:rPr>
          <w:rFonts w:ascii="Times New Roman" w:hAnsi="Times New Roman" w:cs="Times New Roman"/>
          <w:sz w:val="28"/>
          <w:szCs w:val="28"/>
        </w:rPr>
        <w:t xml:space="preserve"> </w:t>
      </w:r>
      <w:r w:rsidR="005D6BCF" w:rsidRPr="00715FD6">
        <w:rPr>
          <w:rFonts w:ascii="Times New Roman" w:hAnsi="Times New Roman" w:cs="Times New Roman"/>
          <w:sz w:val="28"/>
          <w:szCs w:val="28"/>
        </w:rPr>
        <w:t>используют</w:t>
      </w:r>
      <w:r w:rsidRPr="00715FD6">
        <w:rPr>
          <w:rFonts w:ascii="Times New Roman" w:hAnsi="Times New Roman" w:cs="Times New Roman"/>
          <w:sz w:val="28"/>
          <w:szCs w:val="28"/>
        </w:rPr>
        <w:t xml:space="preserve"> мультимедийное сопровождение образовательного процесса, которое позвол</w:t>
      </w:r>
      <w:r w:rsidR="00FB2E7F" w:rsidRPr="00715FD6">
        <w:rPr>
          <w:rFonts w:ascii="Times New Roman" w:hAnsi="Times New Roman" w:cs="Times New Roman"/>
          <w:sz w:val="28"/>
          <w:szCs w:val="28"/>
        </w:rPr>
        <w:t xml:space="preserve">яет </w:t>
      </w:r>
      <w:r w:rsidRPr="00715FD6">
        <w:rPr>
          <w:rFonts w:ascii="Times New Roman" w:hAnsi="Times New Roman" w:cs="Times New Roman"/>
          <w:sz w:val="28"/>
          <w:szCs w:val="28"/>
        </w:rPr>
        <w:t>интегрировать аудиовизуальную информацию, представленную в различной форме (видеофильм, анимация, слайды, музыка), стимулир</w:t>
      </w:r>
      <w:r w:rsidR="00FB2E7F" w:rsidRPr="00715FD6">
        <w:rPr>
          <w:rFonts w:ascii="Times New Roman" w:hAnsi="Times New Roman" w:cs="Times New Roman"/>
          <w:sz w:val="28"/>
          <w:szCs w:val="28"/>
        </w:rPr>
        <w:t>овать</w:t>
      </w:r>
      <w:r w:rsidRPr="00715FD6">
        <w:rPr>
          <w:rFonts w:ascii="Times New Roman" w:hAnsi="Times New Roman" w:cs="Times New Roman"/>
          <w:sz w:val="28"/>
          <w:szCs w:val="28"/>
        </w:rPr>
        <w:t xml:space="preserve"> непроизвольное внимание детей благодаря возможности демонстрации явлений и объектов в динамике</w:t>
      </w:r>
      <w:r w:rsidR="00715FD6" w:rsidRPr="00715FD6">
        <w:rPr>
          <w:rFonts w:ascii="Times New Roman" w:hAnsi="Times New Roman" w:cs="Times New Roman"/>
          <w:sz w:val="28"/>
          <w:szCs w:val="28"/>
        </w:rPr>
        <w:t>.</w:t>
      </w:r>
    </w:p>
    <w:p w:rsidR="005D6BCF" w:rsidRPr="0071612C" w:rsidRDefault="0071612C" w:rsidP="002D3AAC">
      <w:pPr>
        <w:pStyle w:val="a9"/>
        <w:keepLines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12C">
        <w:rPr>
          <w:rFonts w:ascii="Times New Roman" w:hAnsi="Times New Roman" w:cs="Times New Roman"/>
          <w:sz w:val="28"/>
          <w:szCs w:val="28"/>
        </w:rPr>
        <w:t>В ДОУ</w:t>
      </w:r>
      <w:r w:rsidR="00A23A34" w:rsidRPr="0071612C">
        <w:rPr>
          <w:rFonts w:ascii="Times New Roman" w:hAnsi="Times New Roman" w:cs="Times New Roman"/>
          <w:sz w:val="28"/>
          <w:szCs w:val="28"/>
        </w:rPr>
        <w:t xml:space="preserve"> постоянно пополня</w:t>
      </w:r>
      <w:r w:rsidR="00F11392">
        <w:rPr>
          <w:rFonts w:ascii="Times New Roman" w:hAnsi="Times New Roman" w:cs="Times New Roman"/>
          <w:sz w:val="28"/>
          <w:szCs w:val="28"/>
        </w:rPr>
        <w:t>ется</w:t>
      </w:r>
      <w:r w:rsidR="00A23A34" w:rsidRPr="00716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A34" w:rsidRPr="0071612C">
        <w:rPr>
          <w:rFonts w:ascii="Times New Roman" w:hAnsi="Times New Roman" w:cs="Times New Roman"/>
          <w:sz w:val="28"/>
          <w:szCs w:val="28"/>
        </w:rPr>
        <w:t>медиатек</w:t>
      </w:r>
      <w:r w:rsidR="00F1139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23A34" w:rsidRPr="0071612C">
        <w:rPr>
          <w:rFonts w:ascii="Times New Roman" w:hAnsi="Times New Roman" w:cs="Times New Roman"/>
          <w:sz w:val="28"/>
          <w:szCs w:val="28"/>
        </w:rPr>
        <w:t xml:space="preserve"> наглядных, демонстрационных электронных материалов к образовательной деятельности с детьми.</w:t>
      </w:r>
    </w:p>
    <w:p w:rsidR="00C14CF5" w:rsidRPr="002D3AAC" w:rsidRDefault="004E0553" w:rsidP="002D3AAC">
      <w:pPr>
        <w:pStyle w:val="a9"/>
        <w:keepLines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AAC">
        <w:rPr>
          <w:rFonts w:ascii="Times New Roman" w:hAnsi="Times New Roman" w:cs="Times New Roman"/>
          <w:sz w:val="28"/>
          <w:szCs w:val="28"/>
        </w:rPr>
        <w:t>В методической работе с педагогическими кадрами мы используем ИКТ на педагогических советах, семинарах, консультациях и других формах работы в виде мультимедийных презентаций. У некоторых педагогов имеются собственные интернет – сайты, у большинства электронные адреса.</w:t>
      </w:r>
    </w:p>
    <w:p w:rsidR="00715FD6" w:rsidRDefault="004E0553" w:rsidP="002D3AAC">
      <w:pPr>
        <w:pStyle w:val="a9"/>
        <w:keepLines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AAC">
        <w:rPr>
          <w:rFonts w:ascii="Times New Roman" w:hAnsi="Times New Roman" w:cs="Times New Roman"/>
          <w:sz w:val="28"/>
          <w:szCs w:val="28"/>
        </w:rPr>
        <w:t xml:space="preserve">ИКТ мы активно используем и в работе с родителями. Они позволяют </w:t>
      </w:r>
      <w:r w:rsidR="00FB2E7F" w:rsidRPr="002D3AAC">
        <w:rPr>
          <w:rFonts w:ascii="Times New Roman" w:hAnsi="Times New Roman" w:cs="Times New Roman"/>
          <w:sz w:val="28"/>
          <w:szCs w:val="28"/>
        </w:rPr>
        <w:t xml:space="preserve">нам </w:t>
      </w:r>
      <w:r w:rsidRPr="002D3AAC">
        <w:rPr>
          <w:rFonts w:ascii="Times New Roman" w:hAnsi="Times New Roman" w:cs="Times New Roman"/>
          <w:sz w:val="28"/>
          <w:szCs w:val="28"/>
        </w:rPr>
        <w:t xml:space="preserve">не только разнообразить и расширить воспитательные возможности традиционных форм работы, но и привлечь большее количество родителей к участию в </w:t>
      </w:r>
      <w:proofErr w:type="spellStart"/>
      <w:r w:rsidRPr="002D3AA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4410F7">
        <w:rPr>
          <w:rStyle w:val="c3c0"/>
          <w:sz w:val="28"/>
          <w:szCs w:val="28"/>
        </w:rPr>
        <w:t>–</w:t>
      </w:r>
      <w:r w:rsidRPr="002D3AAC">
        <w:rPr>
          <w:rFonts w:ascii="Times New Roman" w:hAnsi="Times New Roman" w:cs="Times New Roman"/>
          <w:sz w:val="28"/>
          <w:szCs w:val="28"/>
        </w:rPr>
        <w:t xml:space="preserve">образовательном процессе. </w:t>
      </w:r>
    </w:p>
    <w:p w:rsidR="00225ED5" w:rsidRPr="00B25D1C" w:rsidRDefault="00715FD6" w:rsidP="002D3AAC">
      <w:pPr>
        <w:pStyle w:val="a9"/>
        <w:keepLines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D1C">
        <w:rPr>
          <w:rFonts w:ascii="Times New Roman" w:hAnsi="Times New Roman" w:cs="Times New Roman"/>
          <w:sz w:val="28"/>
          <w:szCs w:val="28"/>
        </w:rPr>
        <w:t>Компьютерные презентации так же используются п</w:t>
      </w:r>
      <w:r w:rsidR="004E0553" w:rsidRPr="00B25D1C">
        <w:rPr>
          <w:rFonts w:ascii="Times New Roman" w:hAnsi="Times New Roman" w:cs="Times New Roman"/>
          <w:sz w:val="28"/>
          <w:szCs w:val="28"/>
        </w:rPr>
        <w:t>ри проведении родительских собраний.</w:t>
      </w:r>
    </w:p>
    <w:p w:rsidR="002D3AAC" w:rsidRPr="002D3AAC" w:rsidRDefault="004E0553" w:rsidP="002D3AAC">
      <w:pPr>
        <w:pStyle w:val="a9"/>
        <w:keepLines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AAC">
        <w:rPr>
          <w:rFonts w:ascii="Times New Roman" w:hAnsi="Times New Roman" w:cs="Times New Roman"/>
          <w:sz w:val="28"/>
          <w:szCs w:val="28"/>
        </w:rPr>
        <w:t xml:space="preserve">Благодаря презентациям </w:t>
      </w:r>
      <w:r w:rsidR="006314C3" w:rsidRPr="002D3AAC">
        <w:rPr>
          <w:rFonts w:ascii="Times New Roman" w:hAnsi="Times New Roman" w:cs="Times New Roman"/>
          <w:sz w:val="28"/>
          <w:szCs w:val="28"/>
        </w:rPr>
        <w:t>педагоги</w:t>
      </w:r>
      <w:r w:rsidRPr="002D3AAC">
        <w:rPr>
          <w:rFonts w:ascii="Times New Roman" w:hAnsi="Times New Roman" w:cs="Times New Roman"/>
          <w:sz w:val="28"/>
          <w:szCs w:val="28"/>
        </w:rPr>
        <w:t xml:space="preserve"> получа</w:t>
      </w:r>
      <w:r w:rsidR="006314C3" w:rsidRPr="002D3AAC">
        <w:rPr>
          <w:rFonts w:ascii="Times New Roman" w:hAnsi="Times New Roman" w:cs="Times New Roman"/>
          <w:sz w:val="28"/>
          <w:szCs w:val="28"/>
        </w:rPr>
        <w:t>ю</w:t>
      </w:r>
      <w:r w:rsidRPr="002D3AAC">
        <w:rPr>
          <w:rFonts w:ascii="Times New Roman" w:hAnsi="Times New Roman" w:cs="Times New Roman"/>
          <w:sz w:val="28"/>
          <w:szCs w:val="28"/>
        </w:rPr>
        <w:t xml:space="preserve">т возможность представить не только основные теоретические сведения, но и аналитический материал (графики, диаграммы, результаты анкетирования), а также продемонстрировать слайд-шоу о проведённых мероприятиях в группе и детском саду. </w:t>
      </w:r>
      <w:r w:rsidR="00B25D1C">
        <w:rPr>
          <w:rFonts w:ascii="Times New Roman" w:hAnsi="Times New Roman" w:cs="Times New Roman"/>
          <w:sz w:val="28"/>
          <w:szCs w:val="28"/>
        </w:rPr>
        <w:t>П</w:t>
      </w:r>
      <w:r w:rsidRPr="002D3AAC">
        <w:rPr>
          <w:rFonts w:ascii="Times New Roman" w:hAnsi="Times New Roman" w:cs="Times New Roman"/>
          <w:sz w:val="28"/>
          <w:szCs w:val="28"/>
        </w:rPr>
        <w:t>олученная таким образом</w:t>
      </w:r>
      <w:r w:rsidR="00B25D1C" w:rsidRPr="00B25D1C">
        <w:rPr>
          <w:rFonts w:ascii="Times New Roman" w:hAnsi="Times New Roman" w:cs="Times New Roman"/>
          <w:sz w:val="28"/>
          <w:szCs w:val="28"/>
        </w:rPr>
        <w:t xml:space="preserve"> </w:t>
      </w:r>
      <w:r w:rsidR="00B25D1C">
        <w:rPr>
          <w:rFonts w:ascii="Times New Roman" w:hAnsi="Times New Roman" w:cs="Times New Roman"/>
          <w:sz w:val="28"/>
          <w:szCs w:val="28"/>
        </w:rPr>
        <w:t>и</w:t>
      </w:r>
      <w:r w:rsidR="00B25D1C" w:rsidRPr="002D3AAC">
        <w:rPr>
          <w:rFonts w:ascii="Times New Roman" w:hAnsi="Times New Roman" w:cs="Times New Roman"/>
          <w:sz w:val="28"/>
          <w:szCs w:val="28"/>
        </w:rPr>
        <w:t>нформаци</w:t>
      </w:r>
      <w:r w:rsidR="00B25D1C">
        <w:rPr>
          <w:rFonts w:ascii="Times New Roman" w:hAnsi="Times New Roman" w:cs="Times New Roman"/>
          <w:sz w:val="28"/>
          <w:szCs w:val="28"/>
        </w:rPr>
        <w:t>я</w:t>
      </w:r>
      <w:r w:rsidRPr="002D3AAC">
        <w:rPr>
          <w:rFonts w:ascii="Times New Roman" w:hAnsi="Times New Roman" w:cs="Times New Roman"/>
          <w:sz w:val="28"/>
          <w:szCs w:val="28"/>
        </w:rPr>
        <w:t>, лучше усв</w:t>
      </w:r>
      <w:r w:rsidR="00B25D1C">
        <w:rPr>
          <w:rFonts w:ascii="Times New Roman" w:hAnsi="Times New Roman" w:cs="Times New Roman"/>
          <w:sz w:val="28"/>
          <w:szCs w:val="28"/>
        </w:rPr>
        <w:t>аивается</w:t>
      </w:r>
      <w:r w:rsidRPr="002D3AAC">
        <w:rPr>
          <w:rFonts w:ascii="Times New Roman" w:hAnsi="Times New Roman" w:cs="Times New Roman"/>
          <w:sz w:val="28"/>
          <w:szCs w:val="28"/>
        </w:rPr>
        <w:t xml:space="preserve"> и с</w:t>
      </w:r>
      <w:r w:rsidR="002D3AAC" w:rsidRPr="002D3AAC">
        <w:rPr>
          <w:rFonts w:ascii="Times New Roman" w:hAnsi="Times New Roman" w:cs="Times New Roman"/>
          <w:sz w:val="28"/>
          <w:szCs w:val="28"/>
        </w:rPr>
        <w:t>охранится в памяти.</w:t>
      </w:r>
    </w:p>
    <w:p w:rsidR="002D3AAC" w:rsidRPr="002D3AAC" w:rsidRDefault="00B25D1C" w:rsidP="002D3AAC">
      <w:pPr>
        <w:pStyle w:val="a9"/>
        <w:keepLines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719">
        <w:rPr>
          <w:rFonts w:ascii="Times New Roman" w:hAnsi="Times New Roman" w:cs="Times New Roman"/>
          <w:sz w:val="28"/>
          <w:szCs w:val="28"/>
        </w:rPr>
        <w:t>Д</w:t>
      </w:r>
      <w:r w:rsidR="004E0553" w:rsidRPr="00627719">
        <w:rPr>
          <w:rFonts w:ascii="Times New Roman" w:hAnsi="Times New Roman" w:cs="Times New Roman"/>
          <w:sz w:val="28"/>
          <w:szCs w:val="28"/>
        </w:rPr>
        <w:t>ошкольно</w:t>
      </w:r>
      <w:r w:rsidRPr="00627719">
        <w:rPr>
          <w:rFonts w:ascii="Times New Roman" w:hAnsi="Times New Roman" w:cs="Times New Roman"/>
          <w:sz w:val="28"/>
          <w:szCs w:val="28"/>
        </w:rPr>
        <w:t>е</w:t>
      </w:r>
      <w:r w:rsidR="004E0553" w:rsidRPr="0062771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Pr="00627719">
        <w:rPr>
          <w:rFonts w:ascii="Times New Roman" w:hAnsi="Times New Roman" w:cs="Times New Roman"/>
          <w:sz w:val="28"/>
          <w:szCs w:val="28"/>
        </w:rPr>
        <w:t>е</w:t>
      </w:r>
      <w:r w:rsidR="004E0553" w:rsidRPr="00627719">
        <w:rPr>
          <w:rFonts w:ascii="Times New Roman" w:hAnsi="Times New Roman" w:cs="Times New Roman"/>
          <w:sz w:val="28"/>
          <w:szCs w:val="28"/>
        </w:rPr>
        <w:t xml:space="preserve"> имеет</w:t>
      </w:r>
      <w:r w:rsidRPr="00627719">
        <w:rPr>
          <w:rFonts w:ascii="Times New Roman" w:hAnsi="Times New Roman" w:cs="Times New Roman"/>
          <w:sz w:val="28"/>
          <w:szCs w:val="28"/>
        </w:rPr>
        <w:t xml:space="preserve"> </w:t>
      </w:r>
      <w:r w:rsidR="00677794" w:rsidRPr="00627719">
        <w:rPr>
          <w:rFonts w:ascii="Times New Roman" w:hAnsi="Times New Roman" w:cs="Times New Roman"/>
          <w:sz w:val="28"/>
          <w:szCs w:val="28"/>
        </w:rPr>
        <w:t>общедоступный</w:t>
      </w:r>
      <w:r w:rsidRPr="00627719">
        <w:rPr>
          <w:rFonts w:ascii="Times New Roman" w:hAnsi="Times New Roman" w:cs="Times New Roman"/>
          <w:sz w:val="28"/>
          <w:szCs w:val="28"/>
        </w:rPr>
        <w:t xml:space="preserve"> </w:t>
      </w:r>
      <w:r w:rsidR="004E0553" w:rsidRPr="00627719">
        <w:rPr>
          <w:rFonts w:ascii="Times New Roman" w:hAnsi="Times New Roman" w:cs="Times New Roman"/>
          <w:sz w:val="28"/>
          <w:szCs w:val="28"/>
        </w:rPr>
        <w:t xml:space="preserve">сайт (dsad86.ru). </w:t>
      </w:r>
      <w:r w:rsidR="00627719" w:rsidRPr="00627719">
        <w:rPr>
          <w:rFonts w:ascii="Times New Roman" w:hAnsi="Times New Roman" w:cs="Times New Roman"/>
          <w:sz w:val="28"/>
          <w:szCs w:val="28"/>
        </w:rPr>
        <w:t>На сайте</w:t>
      </w:r>
      <w:r w:rsidR="004E0553" w:rsidRPr="00627719">
        <w:rPr>
          <w:rFonts w:ascii="Times New Roman" w:hAnsi="Times New Roman" w:cs="Times New Roman"/>
          <w:sz w:val="28"/>
          <w:szCs w:val="28"/>
        </w:rPr>
        <w:t xml:space="preserve"> </w:t>
      </w:r>
      <w:r w:rsidR="00627719" w:rsidRPr="00627719">
        <w:rPr>
          <w:rFonts w:ascii="Times New Roman" w:hAnsi="Times New Roman" w:cs="Times New Roman"/>
          <w:sz w:val="28"/>
          <w:szCs w:val="28"/>
        </w:rPr>
        <w:t>представлены</w:t>
      </w:r>
      <w:r w:rsidR="004E0553" w:rsidRPr="00627719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627719" w:rsidRPr="00627719">
        <w:rPr>
          <w:rFonts w:ascii="Times New Roman" w:hAnsi="Times New Roman" w:cs="Times New Roman"/>
          <w:sz w:val="28"/>
          <w:szCs w:val="28"/>
        </w:rPr>
        <w:t>е</w:t>
      </w:r>
      <w:r w:rsidR="004E0553" w:rsidRPr="00627719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27719" w:rsidRPr="00627719">
        <w:rPr>
          <w:rFonts w:ascii="Times New Roman" w:hAnsi="Times New Roman" w:cs="Times New Roman"/>
          <w:sz w:val="28"/>
          <w:szCs w:val="28"/>
        </w:rPr>
        <w:t>ы</w:t>
      </w:r>
      <w:r w:rsidR="004E0553" w:rsidRPr="00627719">
        <w:rPr>
          <w:rFonts w:ascii="Times New Roman" w:hAnsi="Times New Roman" w:cs="Times New Roman"/>
          <w:sz w:val="28"/>
          <w:szCs w:val="28"/>
        </w:rPr>
        <w:t>, которыми руководствуется ДОУ в своей работе, информаци</w:t>
      </w:r>
      <w:r w:rsidR="00627719" w:rsidRPr="00627719">
        <w:rPr>
          <w:rFonts w:ascii="Times New Roman" w:hAnsi="Times New Roman" w:cs="Times New Roman"/>
          <w:sz w:val="28"/>
          <w:szCs w:val="28"/>
        </w:rPr>
        <w:t>я</w:t>
      </w:r>
      <w:r w:rsidR="004E0553" w:rsidRPr="00627719">
        <w:rPr>
          <w:rFonts w:ascii="Times New Roman" w:hAnsi="Times New Roman" w:cs="Times New Roman"/>
          <w:sz w:val="28"/>
          <w:szCs w:val="28"/>
        </w:rPr>
        <w:t xml:space="preserve"> по дополнительным услугам, которые оказываются в нашем детском саду и друг</w:t>
      </w:r>
      <w:r w:rsidR="00627719" w:rsidRPr="00627719">
        <w:rPr>
          <w:rFonts w:ascii="Times New Roman" w:hAnsi="Times New Roman" w:cs="Times New Roman"/>
          <w:sz w:val="28"/>
          <w:szCs w:val="28"/>
        </w:rPr>
        <w:t>ая</w:t>
      </w:r>
      <w:r w:rsidR="004E0553" w:rsidRPr="00627719">
        <w:rPr>
          <w:rFonts w:ascii="Times New Roman" w:hAnsi="Times New Roman" w:cs="Times New Roman"/>
          <w:sz w:val="28"/>
          <w:szCs w:val="28"/>
        </w:rPr>
        <w:t xml:space="preserve"> полезн</w:t>
      </w:r>
      <w:r w:rsidR="00627719" w:rsidRPr="00627719">
        <w:rPr>
          <w:rFonts w:ascii="Times New Roman" w:hAnsi="Times New Roman" w:cs="Times New Roman"/>
          <w:sz w:val="28"/>
          <w:szCs w:val="28"/>
        </w:rPr>
        <w:t>ая</w:t>
      </w:r>
      <w:r w:rsidR="004E0553" w:rsidRPr="00627719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627719" w:rsidRPr="00627719">
        <w:rPr>
          <w:rFonts w:ascii="Times New Roman" w:hAnsi="Times New Roman" w:cs="Times New Roman"/>
          <w:sz w:val="28"/>
          <w:szCs w:val="28"/>
        </w:rPr>
        <w:t>я</w:t>
      </w:r>
      <w:r w:rsidR="006314C3" w:rsidRPr="00627719">
        <w:rPr>
          <w:rFonts w:ascii="Times New Roman" w:hAnsi="Times New Roman" w:cs="Times New Roman"/>
          <w:sz w:val="28"/>
          <w:szCs w:val="28"/>
        </w:rPr>
        <w:t>.</w:t>
      </w:r>
      <w:r w:rsidR="004E0553" w:rsidRPr="00627719">
        <w:rPr>
          <w:rFonts w:ascii="Times New Roman" w:hAnsi="Times New Roman" w:cs="Times New Roman"/>
          <w:sz w:val="28"/>
          <w:szCs w:val="28"/>
        </w:rPr>
        <w:t xml:space="preserve"> Таким </w:t>
      </w:r>
      <w:r w:rsidR="004E0553" w:rsidRPr="002D3AAC">
        <w:rPr>
          <w:rFonts w:ascii="Times New Roman" w:hAnsi="Times New Roman" w:cs="Times New Roman"/>
          <w:sz w:val="28"/>
          <w:szCs w:val="28"/>
        </w:rPr>
        <w:t>образом, родители всегда могут быть в курсе всех происходящих в детском саду событий.</w:t>
      </w:r>
    </w:p>
    <w:p w:rsidR="002D3AAC" w:rsidRPr="00677794" w:rsidRDefault="00677794" w:rsidP="002D3AAC">
      <w:pPr>
        <w:pStyle w:val="a9"/>
        <w:keepLines/>
        <w:spacing w:after="12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2CFA">
        <w:rPr>
          <w:rFonts w:ascii="Times New Roman" w:hAnsi="Times New Roman" w:cs="Times New Roman"/>
          <w:sz w:val="28"/>
          <w:szCs w:val="28"/>
        </w:rPr>
        <w:t xml:space="preserve">Дошкольное учреждение представлено </w:t>
      </w:r>
      <w:r w:rsidR="007B7F21">
        <w:rPr>
          <w:rFonts w:ascii="Times New Roman" w:hAnsi="Times New Roman" w:cs="Times New Roman"/>
          <w:sz w:val="28"/>
          <w:szCs w:val="28"/>
        </w:rPr>
        <w:t xml:space="preserve">в </w:t>
      </w:r>
      <w:r w:rsidRPr="00D32CFA">
        <w:rPr>
          <w:rFonts w:ascii="Times New Roman" w:hAnsi="Times New Roman" w:cs="Times New Roman"/>
          <w:sz w:val="28"/>
          <w:szCs w:val="28"/>
        </w:rPr>
        <w:t xml:space="preserve">социальных сетях – есть открытая группа в контакте </w:t>
      </w:r>
      <w:hyperlink r:id="rId6" w:history="1">
        <w:r w:rsidR="00D32CFA" w:rsidRPr="00A812CC">
          <w:rPr>
            <w:rStyle w:val="a8"/>
            <w:rFonts w:ascii="Times New Roman" w:hAnsi="Times New Roman" w:cs="Times New Roman"/>
            <w:sz w:val="28"/>
            <w:szCs w:val="28"/>
          </w:rPr>
          <w:t>http://vk.com/korablik_86</w:t>
        </w:r>
      </w:hyperlink>
      <w:r w:rsidR="00D32CFA" w:rsidRPr="00D32CFA">
        <w:rPr>
          <w:rFonts w:ascii="Times New Roman" w:hAnsi="Times New Roman" w:cs="Times New Roman"/>
          <w:sz w:val="28"/>
          <w:szCs w:val="28"/>
        </w:rPr>
        <w:t>.</w:t>
      </w:r>
      <w:r w:rsidR="00D32C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32CFA" w:rsidRPr="00D32CFA">
        <w:rPr>
          <w:rFonts w:ascii="Times New Roman" w:hAnsi="Times New Roman" w:cs="Times New Roman"/>
          <w:sz w:val="28"/>
          <w:szCs w:val="28"/>
        </w:rPr>
        <w:t>Н</w:t>
      </w:r>
      <w:r w:rsidR="005046B0" w:rsidRPr="00D32CFA">
        <w:rPr>
          <w:rFonts w:ascii="Times New Roman" w:hAnsi="Times New Roman" w:cs="Times New Roman"/>
          <w:sz w:val="28"/>
          <w:szCs w:val="28"/>
        </w:rPr>
        <w:t>а странице</w:t>
      </w:r>
      <w:r w:rsidR="002D3AAC" w:rsidRPr="00D32CFA">
        <w:rPr>
          <w:rFonts w:ascii="Times New Roman" w:hAnsi="Times New Roman" w:cs="Times New Roman"/>
          <w:sz w:val="28"/>
          <w:szCs w:val="28"/>
        </w:rPr>
        <w:t xml:space="preserve"> </w:t>
      </w:r>
      <w:r w:rsidR="00D32CFA" w:rsidRPr="00D32CFA">
        <w:rPr>
          <w:rFonts w:ascii="Times New Roman" w:hAnsi="Times New Roman" w:cs="Times New Roman"/>
          <w:sz w:val="28"/>
          <w:szCs w:val="28"/>
        </w:rPr>
        <w:t>группы</w:t>
      </w:r>
      <w:r w:rsidR="004E0553" w:rsidRPr="00D32CFA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D32CFA" w:rsidRPr="00D32CFA">
        <w:rPr>
          <w:rFonts w:ascii="Times New Roman" w:hAnsi="Times New Roman" w:cs="Times New Roman"/>
          <w:sz w:val="28"/>
          <w:szCs w:val="28"/>
        </w:rPr>
        <w:t>ы</w:t>
      </w:r>
      <w:r w:rsidR="004E0553" w:rsidRPr="00D32CFA">
        <w:rPr>
          <w:rFonts w:ascii="Times New Roman" w:hAnsi="Times New Roman" w:cs="Times New Roman"/>
          <w:sz w:val="28"/>
          <w:szCs w:val="28"/>
        </w:rPr>
        <w:t xml:space="preserve"> </w:t>
      </w:r>
      <w:r w:rsidR="00D32CFA" w:rsidRPr="00D32CFA">
        <w:rPr>
          <w:rFonts w:ascii="Times New Roman" w:hAnsi="Times New Roman" w:cs="Times New Roman"/>
          <w:sz w:val="28"/>
          <w:szCs w:val="28"/>
        </w:rPr>
        <w:t xml:space="preserve">фотографии, </w:t>
      </w:r>
      <w:r w:rsidR="004E0553" w:rsidRPr="00D32CFA">
        <w:rPr>
          <w:rFonts w:ascii="Times New Roman" w:hAnsi="Times New Roman" w:cs="Times New Roman"/>
          <w:sz w:val="28"/>
          <w:szCs w:val="28"/>
        </w:rPr>
        <w:t>видео выступлени</w:t>
      </w:r>
      <w:r w:rsidR="007B7F21">
        <w:rPr>
          <w:rFonts w:ascii="Times New Roman" w:hAnsi="Times New Roman" w:cs="Times New Roman"/>
          <w:sz w:val="28"/>
          <w:szCs w:val="28"/>
        </w:rPr>
        <w:t>я</w:t>
      </w:r>
      <w:r w:rsidR="004E0553" w:rsidRPr="00D32CFA">
        <w:rPr>
          <w:rFonts w:ascii="Times New Roman" w:hAnsi="Times New Roman" w:cs="Times New Roman"/>
          <w:sz w:val="28"/>
          <w:szCs w:val="28"/>
        </w:rPr>
        <w:t xml:space="preserve"> наших воспитанников на различных мероприятиях: конкурс</w:t>
      </w:r>
      <w:r w:rsidR="00F702CF" w:rsidRPr="00D32CFA">
        <w:rPr>
          <w:rFonts w:ascii="Times New Roman" w:hAnsi="Times New Roman" w:cs="Times New Roman"/>
          <w:sz w:val="28"/>
          <w:szCs w:val="28"/>
        </w:rPr>
        <w:t>ах, фестивалях</w:t>
      </w:r>
      <w:r w:rsidR="004E0553" w:rsidRPr="00D32CFA">
        <w:rPr>
          <w:rFonts w:ascii="Times New Roman" w:hAnsi="Times New Roman" w:cs="Times New Roman"/>
          <w:sz w:val="28"/>
          <w:szCs w:val="28"/>
        </w:rPr>
        <w:t xml:space="preserve"> и т.</w:t>
      </w:r>
      <w:r w:rsidR="00D32CFA" w:rsidRPr="00D32CFA">
        <w:rPr>
          <w:rFonts w:ascii="Times New Roman" w:hAnsi="Times New Roman" w:cs="Times New Roman"/>
          <w:sz w:val="28"/>
          <w:szCs w:val="28"/>
        </w:rPr>
        <w:t>п</w:t>
      </w:r>
      <w:r w:rsidR="005046B0" w:rsidRPr="00D32CFA">
        <w:rPr>
          <w:rFonts w:ascii="Times New Roman" w:hAnsi="Times New Roman" w:cs="Times New Roman"/>
          <w:sz w:val="28"/>
          <w:szCs w:val="28"/>
        </w:rPr>
        <w:t>.</w:t>
      </w:r>
    </w:p>
    <w:p w:rsidR="002D3AAC" w:rsidRPr="002D3AAC" w:rsidRDefault="002D3AAC" w:rsidP="002D3AAC">
      <w:pPr>
        <w:pStyle w:val="a9"/>
        <w:keepLines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AAC">
        <w:rPr>
          <w:rFonts w:ascii="Times New Roman" w:hAnsi="Times New Roman" w:cs="Times New Roman"/>
          <w:sz w:val="28"/>
          <w:szCs w:val="28"/>
        </w:rPr>
        <w:t>Использование компьютерных технологий в нашем дошкольном учреждении позволило повысить оперативность управления и дало возможность компактного хранения больших объемов информации в текстовой и образной форме; обеспечило тесный контакт в цепи педагог– ребенок–родитель, повысило качество демонстрационных материалов (иллюстраций, возможности показа видеофрагментов), расширить профессиональные контакты педагогов и повысить качество обучения детей.</w:t>
      </w:r>
    </w:p>
    <w:p w:rsidR="00D32CFA" w:rsidRPr="002D3AAC" w:rsidRDefault="00D32CFA" w:rsidP="00D32CFA">
      <w:pPr>
        <w:pStyle w:val="a9"/>
        <w:keepLines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AAC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создание ИОС, выступает с одной стороны результатом информатизации, с другой, </w:t>
      </w:r>
      <w:r w:rsidRPr="006D401F">
        <w:rPr>
          <w:rStyle w:val="c3c0"/>
          <w:sz w:val="28"/>
          <w:szCs w:val="28"/>
        </w:rPr>
        <w:t>–</w:t>
      </w:r>
      <w:r>
        <w:rPr>
          <w:rStyle w:val="c3c0"/>
          <w:sz w:val="28"/>
          <w:szCs w:val="28"/>
        </w:rPr>
        <w:t xml:space="preserve"> </w:t>
      </w:r>
      <w:r w:rsidRPr="002D3AAC">
        <w:rPr>
          <w:rFonts w:ascii="Times New Roman" w:hAnsi="Times New Roman" w:cs="Times New Roman"/>
          <w:sz w:val="28"/>
          <w:szCs w:val="28"/>
        </w:rPr>
        <w:t>представляет собой сложный процесс информатизации ДОУ. Это процесс сбалансированного развития базовых компонентов ИОС, реализуемых через эффективное использование ИКТ.</w:t>
      </w:r>
    </w:p>
    <w:p w:rsidR="004E0553" w:rsidRDefault="00D32CFA" w:rsidP="002D3AAC">
      <w:pPr>
        <w:pStyle w:val="a9"/>
        <w:keepLines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D3AAC" w:rsidRPr="002D3AAC">
        <w:rPr>
          <w:rFonts w:ascii="Times New Roman" w:hAnsi="Times New Roman" w:cs="Times New Roman"/>
          <w:sz w:val="28"/>
          <w:szCs w:val="28"/>
        </w:rPr>
        <w:t>ожно с уверенностью сказать, что информационно</w:t>
      </w:r>
      <w:r w:rsidR="00627719" w:rsidRPr="006D401F">
        <w:rPr>
          <w:rStyle w:val="c3c0"/>
          <w:sz w:val="28"/>
          <w:szCs w:val="28"/>
        </w:rPr>
        <w:t>–</w:t>
      </w:r>
      <w:r w:rsidR="002D3AAC" w:rsidRPr="002D3AAC">
        <w:rPr>
          <w:rFonts w:ascii="Times New Roman" w:hAnsi="Times New Roman" w:cs="Times New Roman"/>
          <w:sz w:val="28"/>
          <w:szCs w:val="28"/>
        </w:rPr>
        <w:t>коммуникативные технологии в условиях современной информационно</w:t>
      </w:r>
      <w:r w:rsidRPr="006D401F">
        <w:rPr>
          <w:rStyle w:val="c3c0"/>
          <w:sz w:val="28"/>
          <w:szCs w:val="28"/>
        </w:rPr>
        <w:t>–</w:t>
      </w:r>
      <w:r w:rsidR="002D3AAC" w:rsidRPr="002D3AAC">
        <w:rPr>
          <w:rFonts w:ascii="Times New Roman" w:hAnsi="Times New Roman" w:cs="Times New Roman"/>
          <w:sz w:val="28"/>
          <w:szCs w:val="28"/>
        </w:rPr>
        <w:t xml:space="preserve">образовательной среды являются </w:t>
      </w:r>
      <w:r w:rsidR="00627719">
        <w:rPr>
          <w:rFonts w:ascii="Times New Roman" w:hAnsi="Times New Roman" w:cs="Times New Roman"/>
          <w:sz w:val="28"/>
          <w:szCs w:val="28"/>
        </w:rPr>
        <w:t>очень важными</w:t>
      </w:r>
      <w:r w:rsidR="002D3AAC" w:rsidRPr="002D3AAC">
        <w:rPr>
          <w:rFonts w:ascii="Times New Roman" w:hAnsi="Times New Roman" w:cs="Times New Roman"/>
          <w:sz w:val="28"/>
          <w:szCs w:val="28"/>
        </w:rPr>
        <w:t xml:space="preserve"> </w:t>
      </w:r>
      <w:r w:rsidR="00627719" w:rsidRPr="002D3AAC">
        <w:rPr>
          <w:rFonts w:ascii="Times New Roman" w:hAnsi="Times New Roman" w:cs="Times New Roman"/>
          <w:sz w:val="28"/>
          <w:szCs w:val="28"/>
        </w:rPr>
        <w:t xml:space="preserve">технологиями </w:t>
      </w:r>
      <w:r w:rsidR="00627719">
        <w:rPr>
          <w:rFonts w:ascii="Times New Roman" w:hAnsi="Times New Roman" w:cs="Times New Roman"/>
          <w:sz w:val="28"/>
          <w:szCs w:val="28"/>
        </w:rPr>
        <w:t xml:space="preserve">в </w:t>
      </w:r>
      <w:r w:rsidR="002D3AAC" w:rsidRPr="002D3AAC">
        <w:rPr>
          <w:rFonts w:ascii="Times New Roman" w:hAnsi="Times New Roman" w:cs="Times New Roman"/>
          <w:sz w:val="28"/>
          <w:szCs w:val="28"/>
        </w:rPr>
        <w:t>перспектив</w:t>
      </w:r>
      <w:r w:rsidR="00627719">
        <w:rPr>
          <w:rFonts w:ascii="Times New Roman" w:hAnsi="Times New Roman" w:cs="Times New Roman"/>
          <w:sz w:val="28"/>
          <w:szCs w:val="28"/>
        </w:rPr>
        <w:t>е</w:t>
      </w:r>
      <w:r w:rsidR="002D3AAC" w:rsidRPr="002D3AAC">
        <w:rPr>
          <w:rFonts w:ascii="Times New Roman" w:hAnsi="Times New Roman" w:cs="Times New Roman"/>
          <w:sz w:val="28"/>
          <w:szCs w:val="28"/>
        </w:rPr>
        <w:t xml:space="preserve"> XXI века. Они способствуют повышению эффективности труда педагогов и достижению нового качества образования.</w:t>
      </w:r>
    </w:p>
    <w:p w:rsidR="004E0553" w:rsidRPr="00C80D74" w:rsidRDefault="004E0553" w:rsidP="00445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F8F" w:rsidRPr="00A040F5" w:rsidRDefault="00342F8F" w:rsidP="00354788">
      <w:pPr>
        <w:spacing w:after="120" w:line="240" w:lineRule="auto"/>
        <w:jc w:val="both"/>
        <w:rPr>
          <w:rStyle w:val="apple-converted-space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0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л</w:t>
      </w:r>
      <w:r w:rsidR="00B71664" w:rsidRPr="00A040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итератур</w:t>
      </w:r>
      <w:r w:rsidRPr="00A040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</w:t>
      </w:r>
    </w:p>
    <w:p w:rsidR="00A21985" w:rsidRDefault="00AA2E06" w:rsidP="00A21985">
      <w:pPr>
        <w:pStyle w:val="a9"/>
        <w:numPr>
          <w:ilvl w:val="0"/>
          <w:numId w:val="15"/>
        </w:numPr>
        <w:tabs>
          <w:tab w:val="left" w:pos="993"/>
        </w:tabs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1985">
        <w:rPr>
          <w:rStyle w:val="family-name"/>
          <w:rFonts w:ascii="Times New Roman" w:hAnsi="Times New Roman" w:cs="Times New Roman"/>
          <w:sz w:val="28"/>
          <w:szCs w:val="28"/>
        </w:rPr>
        <w:t>Корецкая</w:t>
      </w:r>
      <w:r w:rsidR="00354788" w:rsidRPr="00A21985">
        <w:rPr>
          <w:rStyle w:val="family-name"/>
          <w:rFonts w:ascii="Times New Roman" w:hAnsi="Times New Roman" w:cs="Times New Roman"/>
          <w:sz w:val="28"/>
          <w:szCs w:val="28"/>
        </w:rPr>
        <w:t> </w:t>
      </w:r>
      <w:r w:rsidRPr="00A21985">
        <w:rPr>
          <w:rStyle w:val="given-name"/>
          <w:rFonts w:ascii="Times New Roman" w:hAnsi="Times New Roman" w:cs="Times New Roman"/>
          <w:sz w:val="28"/>
          <w:szCs w:val="28"/>
        </w:rPr>
        <w:t>С.</w:t>
      </w:r>
      <w:r w:rsidRPr="00A21985">
        <w:rPr>
          <w:rStyle w:val="additional-name"/>
          <w:rFonts w:ascii="Times New Roman" w:hAnsi="Times New Roman" w:cs="Times New Roman"/>
          <w:sz w:val="28"/>
          <w:szCs w:val="28"/>
        </w:rPr>
        <w:t>В.</w:t>
      </w:r>
      <w:r w:rsidR="00012F26">
        <w:rPr>
          <w:rStyle w:val="additional-name"/>
          <w:rFonts w:ascii="Times New Roman" w:hAnsi="Times New Roman" w:cs="Times New Roman"/>
          <w:sz w:val="28"/>
          <w:szCs w:val="28"/>
        </w:rPr>
        <w:t xml:space="preserve"> </w:t>
      </w:r>
      <w:r w:rsidRPr="00A21985">
        <w:rPr>
          <w:rFonts w:ascii="Times New Roman" w:hAnsi="Times New Roman" w:cs="Times New Roman"/>
          <w:sz w:val="28"/>
          <w:szCs w:val="28"/>
        </w:rPr>
        <w:t>Проект «Использование информационно–коммуникативных технологий в ДОУ для создания единой информационной среды» //</w:t>
      </w:r>
      <w:r w:rsidRPr="00A21985">
        <w:rPr>
          <w:rFonts w:ascii="Times New Roman" w:hAnsi="Times New Roman" w:cs="Times New Roman"/>
          <w:sz w:val="28"/>
          <w:szCs w:val="28"/>
          <w:lang w:val="en-US"/>
        </w:rPr>
        <w:t>festival</w:t>
      </w:r>
      <w:r w:rsidRPr="00A21985">
        <w:rPr>
          <w:rFonts w:ascii="Times New Roman" w:hAnsi="Times New Roman" w:cs="Times New Roman"/>
          <w:sz w:val="28"/>
          <w:szCs w:val="28"/>
        </w:rPr>
        <w:t>.1</w:t>
      </w:r>
      <w:proofErr w:type="spellStart"/>
      <w:r w:rsidRPr="00A21985">
        <w:rPr>
          <w:rFonts w:ascii="Times New Roman" w:hAnsi="Times New Roman" w:cs="Times New Roman"/>
          <w:sz w:val="28"/>
          <w:szCs w:val="28"/>
          <w:lang w:val="en-US"/>
        </w:rPr>
        <w:t>september</w:t>
      </w:r>
      <w:proofErr w:type="spellEnd"/>
      <w:r w:rsidRPr="00A2198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2198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21985">
        <w:rPr>
          <w:rFonts w:ascii="Times New Roman" w:hAnsi="Times New Roman" w:cs="Times New Roman"/>
          <w:sz w:val="28"/>
          <w:szCs w:val="28"/>
        </w:rPr>
        <w:t xml:space="preserve">: фестиваль педагогических идей «Открытый урок». </w:t>
      </w:r>
      <w:r w:rsidRPr="00A21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2003. </w:t>
      </w:r>
      <w:r w:rsidRPr="00A21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URL</w:t>
      </w:r>
      <w:r w:rsidRPr="00A21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hyperlink r:id="rId7" w:history="1">
        <w:r w:rsidRPr="00A21985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http://festival.1september.ru/articles/559339/</w:t>
        </w:r>
      </w:hyperlink>
      <w:r w:rsidRPr="00A2198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(дата обращения</w:t>
      </w:r>
      <w:r w:rsidR="000D020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23</w:t>
      </w:r>
      <w:r w:rsidRPr="00A2198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.11.2015).</w:t>
      </w:r>
    </w:p>
    <w:p w:rsidR="00A21985" w:rsidRPr="00A21985" w:rsidRDefault="00A21985" w:rsidP="00225ED5">
      <w:pPr>
        <w:pStyle w:val="a9"/>
        <w:keepLines/>
        <w:numPr>
          <w:ilvl w:val="0"/>
          <w:numId w:val="15"/>
        </w:numPr>
        <w:tabs>
          <w:tab w:val="left" w:pos="993"/>
        </w:tabs>
        <w:ind w:left="731" w:hanging="374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198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Карпова А.В. Проект «Единая информационная образовательная среда МКДОУ «ДС ОВ «Берёзка» п. </w:t>
      </w:r>
      <w:proofErr w:type="spellStart"/>
      <w:r w:rsidRPr="00A2198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Пурпе</w:t>
      </w:r>
      <w:proofErr w:type="spellEnd"/>
      <w:r w:rsidRPr="00A2198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2198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//nsportal.ru: социальная сеть работников образования. </w:t>
      </w:r>
      <w:hyperlink r:id="rId8" w:history="1">
        <w:r w:rsidRPr="00A21985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http://nsportal.ru/detskiy-sad/upravlenie-dou/2012/05/28/proekt-edinaya-informatsionnaya-obrazovatelnaya-sreda-mkdou-ds</w:t>
        </w:r>
      </w:hyperlink>
      <w:r w:rsidRPr="00A2198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(дата обращения</w:t>
      </w:r>
      <w:r w:rsidR="000D020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24</w:t>
      </w:r>
      <w:r w:rsidRPr="00A2198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.11.2015).</w:t>
      </w:r>
    </w:p>
    <w:p w:rsidR="00A21985" w:rsidRPr="00A016E8" w:rsidRDefault="00891949" w:rsidP="00225ED5">
      <w:pPr>
        <w:pStyle w:val="a9"/>
        <w:keepLines/>
        <w:numPr>
          <w:ilvl w:val="0"/>
          <w:numId w:val="15"/>
        </w:numPr>
        <w:tabs>
          <w:tab w:val="left" w:pos="993"/>
        </w:tabs>
        <w:ind w:left="731" w:hanging="374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A016E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Конопатова</w:t>
      </w:r>
      <w:proofErr w:type="spellEnd"/>
      <w:r w:rsidRPr="00A016E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Н.К. </w:t>
      </w:r>
      <w:r w:rsidR="00A016E8" w:rsidRPr="00A016E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Pr="00A016E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Информационно образовательная среда как важнейшее условие достижения нового качества образования.</w:t>
      </w:r>
      <w:r w:rsidR="00A016E8" w:rsidRPr="00A016E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//www.adm-edu.spb.ru: </w:t>
      </w:r>
      <w:r w:rsidR="00A016E8" w:rsidRPr="00A016E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Портал «Адмиралтейский район. Образование» является официальным ресурсом системы образования Адмиралтейского района Санкт-Петербурга.</w:t>
      </w:r>
      <w:r w:rsidR="00A016E8" w:rsidRPr="00A016E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hyperlink r:id="rId9" w:history="1">
        <w:r w:rsidR="00A016E8" w:rsidRPr="008F3188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http://www.adm-edu.spb.ru/sites/default/files/sovremennaya_obrazovatelnaya_sreda.pdf</w:t>
        </w:r>
      </w:hyperlink>
      <w:r w:rsidR="00A016E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016E8" w:rsidRPr="00A2198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(дата обращения</w:t>
      </w:r>
      <w:r w:rsidR="000D020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24</w:t>
      </w:r>
      <w:r w:rsidR="00A016E8" w:rsidRPr="00A2198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.11.2015)</w:t>
      </w:r>
    </w:p>
    <w:p w:rsidR="00A21985" w:rsidRPr="00A21985" w:rsidRDefault="00A21985" w:rsidP="00225ED5">
      <w:pPr>
        <w:pStyle w:val="a9"/>
        <w:keepLines/>
        <w:numPr>
          <w:ilvl w:val="0"/>
          <w:numId w:val="15"/>
        </w:numPr>
        <w:tabs>
          <w:tab w:val="left" w:pos="993"/>
        </w:tabs>
        <w:ind w:left="731" w:hanging="374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198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Ворончихина Н.Ю. Методическая разработка «Положение об информационной среде»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2198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//nsportal.ru: социальная сеть работников образования. </w:t>
      </w:r>
      <w:hyperlink r:id="rId10" w:history="1">
        <w:r w:rsidRPr="008F3188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http://nsportal.ru/detskiy-sad/upravlenie-dou/2012/11/22/polozhenie-ob-informatsionnoy-srede-mbdou</w:t>
        </w:r>
      </w:hyperlink>
      <w:r w:rsidRPr="00A2198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(дата обращения</w:t>
      </w:r>
      <w:r w:rsidR="000D020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25</w:t>
      </w:r>
      <w:r w:rsidRPr="00A2198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.11.2015).</w:t>
      </w:r>
    </w:p>
    <w:p w:rsidR="00774031" w:rsidRDefault="00774031" w:rsidP="00774031">
      <w:pPr>
        <w:pStyle w:val="a9"/>
        <w:tabs>
          <w:tab w:val="left" w:pos="993"/>
        </w:tabs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40B85" w:rsidRDefault="00F40B85" w:rsidP="00774031">
      <w:pPr>
        <w:pStyle w:val="a9"/>
        <w:tabs>
          <w:tab w:val="left" w:pos="993"/>
        </w:tabs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40B85" w:rsidRDefault="00F40B85" w:rsidP="00774031">
      <w:pPr>
        <w:pStyle w:val="a9"/>
        <w:tabs>
          <w:tab w:val="left" w:pos="993"/>
        </w:tabs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А.М. Плотникова</w:t>
      </w:r>
    </w:p>
    <w:p w:rsidR="00F40B85" w:rsidRDefault="00F40B85" w:rsidP="00774031">
      <w:pPr>
        <w:pStyle w:val="a9"/>
        <w:tabs>
          <w:tab w:val="left" w:pos="993"/>
        </w:tabs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И.М. Савочкина</w:t>
      </w:r>
    </w:p>
    <w:p w:rsidR="00F40B85" w:rsidRDefault="00F40B85" w:rsidP="00774031">
      <w:pPr>
        <w:pStyle w:val="a9"/>
        <w:tabs>
          <w:tab w:val="left" w:pos="993"/>
        </w:tabs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Э.А. Вологдина</w:t>
      </w:r>
    </w:p>
    <w:sectPr w:rsidR="00F40B85" w:rsidSect="00F40B8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D34"/>
    <w:multiLevelType w:val="hybridMultilevel"/>
    <w:tmpl w:val="95320744"/>
    <w:lvl w:ilvl="0" w:tplc="C19CEE32">
      <w:start w:val="1"/>
      <w:numFmt w:val="decimal"/>
      <w:lvlText w:val="%1."/>
      <w:lvlJc w:val="left"/>
      <w:pPr>
        <w:ind w:left="735" w:hanging="375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47247"/>
    <w:multiLevelType w:val="multilevel"/>
    <w:tmpl w:val="BE486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54A88"/>
    <w:multiLevelType w:val="multilevel"/>
    <w:tmpl w:val="F79C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1469E"/>
    <w:multiLevelType w:val="multilevel"/>
    <w:tmpl w:val="0DA00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6C67105"/>
    <w:multiLevelType w:val="multilevel"/>
    <w:tmpl w:val="302667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FFA6236"/>
    <w:multiLevelType w:val="multilevel"/>
    <w:tmpl w:val="7A7A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6">
    <w:nsid w:val="24CB2915"/>
    <w:multiLevelType w:val="multilevel"/>
    <w:tmpl w:val="8010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820B3C"/>
    <w:multiLevelType w:val="multilevel"/>
    <w:tmpl w:val="D54A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B9407D4"/>
    <w:multiLevelType w:val="multilevel"/>
    <w:tmpl w:val="F88C9A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C8643CD"/>
    <w:multiLevelType w:val="hybridMultilevel"/>
    <w:tmpl w:val="96E65E6A"/>
    <w:lvl w:ilvl="0" w:tplc="2D081860">
      <w:start w:val="1"/>
      <w:numFmt w:val="russianLower"/>
      <w:lvlText w:val="%1)"/>
      <w:lvlJc w:val="left"/>
      <w:pPr>
        <w:ind w:left="1586" w:hanging="375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9AC2A45"/>
    <w:multiLevelType w:val="multilevel"/>
    <w:tmpl w:val="A22E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D727181"/>
    <w:multiLevelType w:val="multilevel"/>
    <w:tmpl w:val="45484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597983"/>
    <w:multiLevelType w:val="hybridMultilevel"/>
    <w:tmpl w:val="F3B8985A"/>
    <w:lvl w:ilvl="0" w:tplc="5F98D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596062"/>
    <w:multiLevelType w:val="hybridMultilevel"/>
    <w:tmpl w:val="635E8B78"/>
    <w:lvl w:ilvl="0" w:tplc="9C56185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1C8460E"/>
    <w:multiLevelType w:val="hybridMultilevel"/>
    <w:tmpl w:val="76F88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95DFC"/>
    <w:multiLevelType w:val="multilevel"/>
    <w:tmpl w:val="B0B4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2056DE"/>
    <w:multiLevelType w:val="multilevel"/>
    <w:tmpl w:val="A0D0D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2415B6"/>
    <w:multiLevelType w:val="multilevel"/>
    <w:tmpl w:val="3D66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AF0129F"/>
    <w:multiLevelType w:val="hybridMultilevel"/>
    <w:tmpl w:val="286040AA"/>
    <w:lvl w:ilvl="0" w:tplc="C19CEE32">
      <w:start w:val="1"/>
      <w:numFmt w:val="decimal"/>
      <w:lvlText w:val="%1."/>
      <w:lvlJc w:val="left"/>
      <w:pPr>
        <w:ind w:left="1586" w:hanging="375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10"/>
  </w:num>
  <w:num w:numId="7">
    <w:abstractNumId w:val="16"/>
  </w:num>
  <w:num w:numId="8">
    <w:abstractNumId w:val="13"/>
  </w:num>
  <w:num w:numId="9">
    <w:abstractNumId w:val="1"/>
  </w:num>
  <w:num w:numId="10">
    <w:abstractNumId w:val="6"/>
  </w:num>
  <w:num w:numId="11">
    <w:abstractNumId w:val="15"/>
  </w:num>
  <w:num w:numId="12">
    <w:abstractNumId w:val="11"/>
  </w:num>
  <w:num w:numId="13">
    <w:abstractNumId w:val="2"/>
  </w:num>
  <w:num w:numId="14">
    <w:abstractNumId w:val="14"/>
  </w:num>
  <w:num w:numId="15">
    <w:abstractNumId w:val="0"/>
  </w:num>
  <w:num w:numId="16">
    <w:abstractNumId w:val="12"/>
  </w:num>
  <w:num w:numId="17">
    <w:abstractNumId w:val="18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43B"/>
    <w:rsid w:val="00012F26"/>
    <w:rsid w:val="00013A35"/>
    <w:rsid w:val="00077C4C"/>
    <w:rsid w:val="00093A48"/>
    <w:rsid w:val="000A74EE"/>
    <w:rsid w:val="000C13DE"/>
    <w:rsid w:val="000D0204"/>
    <w:rsid w:val="00101E86"/>
    <w:rsid w:val="001210AA"/>
    <w:rsid w:val="00123E03"/>
    <w:rsid w:val="001540D8"/>
    <w:rsid w:val="00174FDC"/>
    <w:rsid w:val="001F14A9"/>
    <w:rsid w:val="001F5211"/>
    <w:rsid w:val="002212A5"/>
    <w:rsid w:val="00225ED5"/>
    <w:rsid w:val="00231E03"/>
    <w:rsid w:val="002334E0"/>
    <w:rsid w:val="00242DAA"/>
    <w:rsid w:val="002747F5"/>
    <w:rsid w:val="00282E62"/>
    <w:rsid w:val="00297162"/>
    <w:rsid w:val="002B4C86"/>
    <w:rsid w:val="002C38E2"/>
    <w:rsid w:val="002D2D8B"/>
    <w:rsid w:val="002D3AAC"/>
    <w:rsid w:val="0032462C"/>
    <w:rsid w:val="0032700F"/>
    <w:rsid w:val="003345F6"/>
    <w:rsid w:val="00337B76"/>
    <w:rsid w:val="00342F8F"/>
    <w:rsid w:val="00354788"/>
    <w:rsid w:val="00372674"/>
    <w:rsid w:val="00376EA6"/>
    <w:rsid w:val="003C170D"/>
    <w:rsid w:val="003D2F85"/>
    <w:rsid w:val="004123A5"/>
    <w:rsid w:val="00423228"/>
    <w:rsid w:val="00432555"/>
    <w:rsid w:val="004410F7"/>
    <w:rsid w:val="004428FA"/>
    <w:rsid w:val="004455C1"/>
    <w:rsid w:val="004474C5"/>
    <w:rsid w:val="00475EDC"/>
    <w:rsid w:val="004E0553"/>
    <w:rsid w:val="004F7C19"/>
    <w:rsid w:val="005046B0"/>
    <w:rsid w:val="00552513"/>
    <w:rsid w:val="005C1674"/>
    <w:rsid w:val="005D6BCF"/>
    <w:rsid w:val="005E21BF"/>
    <w:rsid w:val="005F0189"/>
    <w:rsid w:val="005F25C3"/>
    <w:rsid w:val="00612CB4"/>
    <w:rsid w:val="00627719"/>
    <w:rsid w:val="006314C3"/>
    <w:rsid w:val="00661103"/>
    <w:rsid w:val="00677794"/>
    <w:rsid w:val="00691A17"/>
    <w:rsid w:val="006A4AF6"/>
    <w:rsid w:val="006A65C3"/>
    <w:rsid w:val="006C26EE"/>
    <w:rsid w:val="006D401F"/>
    <w:rsid w:val="006D76F2"/>
    <w:rsid w:val="006F048F"/>
    <w:rsid w:val="007047A5"/>
    <w:rsid w:val="00715FD6"/>
    <w:rsid w:val="0071612C"/>
    <w:rsid w:val="00716CB1"/>
    <w:rsid w:val="00725720"/>
    <w:rsid w:val="0074030A"/>
    <w:rsid w:val="00774031"/>
    <w:rsid w:val="00793F11"/>
    <w:rsid w:val="0079629A"/>
    <w:rsid w:val="007B32E5"/>
    <w:rsid w:val="007B7F21"/>
    <w:rsid w:val="007D649D"/>
    <w:rsid w:val="007D6D96"/>
    <w:rsid w:val="007E6D0C"/>
    <w:rsid w:val="00812F92"/>
    <w:rsid w:val="00852975"/>
    <w:rsid w:val="00891949"/>
    <w:rsid w:val="008C4613"/>
    <w:rsid w:val="009C6C24"/>
    <w:rsid w:val="00A016E8"/>
    <w:rsid w:val="00A040F5"/>
    <w:rsid w:val="00A05004"/>
    <w:rsid w:val="00A21985"/>
    <w:rsid w:val="00A23A34"/>
    <w:rsid w:val="00A55227"/>
    <w:rsid w:val="00A6343B"/>
    <w:rsid w:val="00A654E5"/>
    <w:rsid w:val="00A91C70"/>
    <w:rsid w:val="00AA2E06"/>
    <w:rsid w:val="00AC7577"/>
    <w:rsid w:val="00AF278B"/>
    <w:rsid w:val="00B25D1C"/>
    <w:rsid w:val="00B3528B"/>
    <w:rsid w:val="00B71664"/>
    <w:rsid w:val="00BB03EF"/>
    <w:rsid w:val="00BC7399"/>
    <w:rsid w:val="00BD2EC5"/>
    <w:rsid w:val="00C14CF5"/>
    <w:rsid w:val="00C259D0"/>
    <w:rsid w:val="00C471BD"/>
    <w:rsid w:val="00C80D74"/>
    <w:rsid w:val="00C831CD"/>
    <w:rsid w:val="00CC16E9"/>
    <w:rsid w:val="00CD70C9"/>
    <w:rsid w:val="00CF18BD"/>
    <w:rsid w:val="00D32CFA"/>
    <w:rsid w:val="00D426B8"/>
    <w:rsid w:val="00D54817"/>
    <w:rsid w:val="00DB603F"/>
    <w:rsid w:val="00DD42AB"/>
    <w:rsid w:val="00E02F52"/>
    <w:rsid w:val="00E35A84"/>
    <w:rsid w:val="00E748E9"/>
    <w:rsid w:val="00E8065C"/>
    <w:rsid w:val="00E92D99"/>
    <w:rsid w:val="00EA434A"/>
    <w:rsid w:val="00EB6359"/>
    <w:rsid w:val="00F11392"/>
    <w:rsid w:val="00F30274"/>
    <w:rsid w:val="00F40B85"/>
    <w:rsid w:val="00F702CF"/>
    <w:rsid w:val="00F81103"/>
    <w:rsid w:val="00F86F46"/>
    <w:rsid w:val="00F927FA"/>
    <w:rsid w:val="00FB2E7F"/>
    <w:rsid w:val="00FC3CFD"/>
    <w:rsid w:val="00F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7B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7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372674"/>
    <w:pPr>
      <w:spacing w:before="100" w:beforeAutospacing="1" w:after="100" w:afterAutospacing="1" w:line="240" w:lineRule="auto"/>
      <w:outlineLvl w:val="2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7267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37267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2674"/>
    <w:rPr>
      <w:b/>
      <w:bCs/>
    </w:rPr>
  </w:style>
  <w:style w:type="paragraph" w:styleId="a5">
    <w:name w:val="Title"/>
    <w:basedOn w:val="a"/>
    <w:link w:val="a6"/>
    <w:uiPriority w:val="99"/>
    <w:qFormat/>
    <w:rsid w:val="00372674"/>
    <w:pPr>
      <w:spacing w:after="0" w:line="240" w:lineRule="auto"/>
      <w:jc w:val="center"/>
    </w:pPr>
    <w:rPr>
      <w:rFonts w:ascii="Calibri" w:eastAsia="Times New Roman" w:hAnsi="Calibri" w:cs="Calibri"/>
      <w:sz w:val="32"/>
      <w:szCs w:val="32"/>
      <w:lang w:val="en-US" w:eastAsia="ru-RU"/>
    </w:rPr>
  </w:style>
  <w:style w:type="character" w:customStyle="1" w:styleId="a6">
    <w:name w:val="Название Знак"/>
    <w:basedOn w:val="a0"/>
    <w:link w:val="a5"/>
    <w:uiPriority w:val="99"/>
    <w:rsid w:val="00372674"/>
    <w:rPr>
      <w:rFonts w:ascii="Calibri" w:eastAsia="Times New Roman" w:hAnsi="Calibri" w:cs="Calibri"/>
      <w:sz w:val="32"/>
      <w:szCs w:val="32"/>
      <w:lang w:val="en-US" w:eastAsia="ru-RU"/>
    </w:rPr>
  </w:style>
  <w:style w:type="paragraph" w:styleId="a7">
    <w:name w:val="List Paragraph"/>
    <w:basedOn w:val="a"/>
    <w:uiPriority w:val="34"/>
    <w:qFormat/>
    <w:rsid w:val="00372674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styleId="a8">
    <w:name w:val="Hyperlink"/>
    <w:basedOn w:val="a0"/>
    <w:uiPriority w:val="99"/>
    <w:unhideWhenUsed/>
    <w:rsid w:val="00793F11"/>
    <w:rPr>
      <w:strike w:val="0"/>
      <w:dstrike w:val="0"/>
      <w:color w:val="0066CC"/>
      <w:u w:val="none"/>
      <w:effect w:val="none"/>
    </w:rPr>
  </w:style>
  <w:style w:type="paragraph" w:styleId="a9">
    <w:name w:val="No Spacing"/>
    <w:uiPriority w:val="1"/>
    <w:qFormat/>
    <w:rsid w:val="00093A48"/>
    <w:pPr>
      <w:spacing w:after="0" w:line="240" w:lineRule="auto"/>
    </w:pPr>
  </w:style>
  <w:style w:type="paragraph" w:customStyle="1" w:styleId="c7">
    <w:name w:val="c7"/>
    <w:basedOn w:val="a"/>
    <w:rsid w:val="004123A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23A5"/>
  </w:style>
  <w:style w:type="paragraph" w:customStyle="1" w:styleId="c3">
    <w:name w:val="c3"/>
    <w:basedOn w:val="a"/>
    <w:rsid w:val="004123A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03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55227"/>
  </w:style>
  <w:style w:type="character" w:customStyle="1" w:styleId="10">
    <w:name w:val="Заголовок 1 Знак"/>
    <w:basedOn w:val="a0"/>
    <w:link w:val="1"/>
    <w:uiPriority w:val="9"/>
    <w:rsid w:val="00337B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given-name">
    <w:name w:val="given-name"/>
    <w:basedOn w:val="a0"/>
    <w:rsid w:val="00337B76"/>
  </w:style>
  <w:style w:type="character" w:customStyle="1" w:styleId="additional-name">
    <w:name w:val="additional-name"/>
    <w:basedOn w:val="a0"/>
    <w:rsid w:val="00337B76"/>
  </w:style>
  <w:style w:type="character" w:customStyle="1" w:styleId="family-name">
    <w:name w:val="family-name"/>
    <w:basedOn w:val="a0"/>
    <w:rsid w:val="00337B76"/>
  </w:style>
  <w:style w:type="paragraph" w:customStyle="1" w:styleId="c12">
    <w:name w:val="c12"/>
    <w:basedOn w:val="a"/>
    <w:rsid w:val="00691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691A17"/>
  </w:style>
  <w:style w:type="paragraph" w:customStyle="1" w:styleId="c28">
    <w:name w:val="c28"/>
    <w:basedOn w:val="a"/>
    <w:rsid w:val="00691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0c11">
    <w:name w:val="c3 c0 c11"/>
    <w:basedOn w:val="a0"/>
    <w:rsid w:val="001F5211"/>
  </w:style>
  <w:style w:type="character" w:customStyle="1" w:styleId="c3c0">
    <w:name w:val="c3 c0"/>
    <w:basedOn w:val="a0"/>
    <w:rsid w:val="001F5211"/>
  </w:style>
  <w:style w:type="paragraph" w:customStyle="1" w:styleId="c6">
    <w:name w:val="c6"/>
    <w:basedOn w:val="a"/>
    <w:rsid w:val="001F521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21">
    <w:name w:val="c15 c21"/>
    <w:basedOn w:val="a"/>
    <w:rsid w:val="001F521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c15">
    <w:name w:val="c22 c15"/>
    <w:basedOn w:val="a"/>
    <w:rsid w:val="001F521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F521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F521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28">
    <w:name w:val="c15 c28"/>
    <w:basedOn w:val="a"/>
    <w:rsid w:val="001F521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3">
    <w:name w:val="c0 c3"/>
    <w:basedOn w:val="a0"/>
    <w:rsid w:val="001F5211"/>
  </w:style>
  <w:style w:type="character" w:customStyle="1" w:styleId="20">
    <w:name w:val="Заголовок 2 Знак"/>
    <w:basedOn w:val="a0"/>
    <w:link w:val="2"/>
    <w:uiPriority w:val="9"/>
    <w:semiHidden/>
    <w:rsid w:val="0035478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7B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7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372674"/>
    <w:pPr>
      <w:spacing w:before="100" w:beforeAutospacing="1" w:after="100" w:afterAutospacing="1" w:line="240" w:lineRule="auto"/>
      <w:outlineLvl w:val="2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7267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37267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2674"/>
    <w:rPr>
      <w:b/>
      <w:bCs/>
    </w:rPr>
  </w:style>
  <w:style w:type="paragraph" w:styleId="a5">
    <w:name w:val="Title"/>
    <w:basedOn w:val="a"/>
    <w:link w:val="a6"/>
    <w:uiPriority w:val="99"/>
    <w:qFormat/>
    <w:rsid w:val="00372674"/>
    <w:pPr>
      <w:spacing w:after="0" w:line="240" w:lineRule="auto"/>
      <w:jc w:val="center"/>
    </w:pPr>
    <w:rPr>
      <w:rFonts w:ascii="Calibri" w:eastAsia="Times New Roman" w:hAnsi="Calibri" w:cs="Calibri"/>
      <w:sz w:val="32"/>
      <w:szCs w:val="32"/>
      <w:lang w:val="en-US" w:eastAsia="ru-RU"/>
    </w:rPr>
  </w:style>
  <w:style w:type="character" w:customStyle="1" w:styleId="a6">
    <w:name w:val="Название Знак"/>
    <w:basedOn w:val="a0"/>
    <w:link w:val="a5"/>
    <w:uiPriority w:val="99"/>
    <w:rsid w:val="00372674"/>
    <w:rPr>
      <w:rFonts w:ascii="Calibri" w:eastAsia="Times New Roman" w:hAnsi="Calibri" w:cs="Calibri"/>
      <w:sz w:val="32"/>
      <w:szCs w:val="32"/>
      <w:lang w:val="en-US" w:eastAsia="ru-RU"/>
    </w:rPr>
  </w:style>
  <w:style w:type="paragraph" w:styleId="a7">
    <w:name w:val="List Paragraph"/>
    <w:basedOn w:val="a"/>
    <w:uiPriority w:val="34"/>
    <w:qFormat/>
    <w:rsid w:val="00372674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styleId="a8">
    <w:name w:val="Hyperlink"/>
    <w:basedOn w:val="a0"/>
    <w:uiPriority w:val="99"/>
    <w:unhideWhenUsed/>
    <w:rsid w:val="00793F11"/>
    <w:rPr>
      <w:strike w:val="0"/>
      <w:dstrike w:val="0"/>
      <w:color w:val="0066CC"/>
      <w:u w:val="none"/>
      <w:effect w:val="none"/>
    </w:rPr>
  </w:style>
  <w:style w:type="paragraph" w:styleId="a9">
    <w:name w:val="No Spacing"/>
    <w:uiPriority w:val="1"/>
    <w:qFormat/>
    <w:rsid w:val="00093A48"/>
    <w:pPr>
      <w:spacing w:after="0" w:line="240" w:lineRule="auto"/>
    </w:pPr>
  </w:style>
  <w:style w:type="paragraph" w:customStyle="1" w:styleId="c7">
    <w:name w:val="c7"/>
    <w:basedOn w:val="a"/>
    <w:rsid w:val="004123A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23A5"/>
  </w:style>
  <w:style w:type="paragraph" w:customStyle="1" w:styleId="c3">
    <w:name w:val="c3"/>
    <w:basedOn w:val="a"/>
    <w:rsid w:val="004123A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03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55227"/>
  </w:style>
  <w:style w:type="character" w:customStyle="1" w:styleId="10">
    <w:name w:val="Заголовок 1 Знак"/>
    <w:basedOn w:val="a0"/>
    <w:link w:val="1"/>
    <w:uiPriority w:val="9"/>
    <w:rsid w:val="00337B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given-name">
    <w:name w:val="given-name"/>
    <w:basedOn w:val="a0"/>
    <w:rsid w:val="00337B76"/>
  </w:style>
  <w:style w:type="character" w:customStyle="1" w:styleId="additional-name">
    <w:name w:val="additional-name"/>
    <w:basedOn w:val="a0"/>
    <w:rsid w:val="00337B76"/>
  </w:style>
  <w:style w:type="character" w:customStyle="1" w:styleId="family-name">
    <w:name w:val="family-name"/>
    <w:basedOn w:val="a0"/>
    <w:rsid w:val="00337B76"/>
  </w:style>
  <w:style w:type="paragraph" w:customStyle="1" w:styleId="c12">
    <w:name w:val="c12"/>
    <w:basedOn w:val="a"/>
    <w:rsid w:val="00691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691A17"/>
  </w:style>
  <w:style w:type="paragraph" w:customStyle="1" w:styleId="c28">
    <w:name w:val="c28"/>
    <w:basedOn w:val="a"/>
    <w:rsid w:val="00691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0c11">
    <w:name w:val="c3 c0 c11"/>
    <w:basedOn w:val="a0"/>
    <w:rsid w:val="001F5211"/>
  </w:style>
  <w:style w:type="character" w:customStyle="1" w:styleId="c3c0">
    <w:name w:val="c3 c0"/>
    <w:basedOn w:val="a0"/>
    <w:rsid w:val="001F5211"/>
  </w:style>
  <w:style w:type="paragraph" w:customStyle="1" w:styleId="c6">
    <w:name w:val="c6"/>
    <w:basedOn w:val="a"/>
    <w:rsid w:val="001F521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21">
    <w:name w:val="c15 c21"/>
    <w:basedOn w:val="a"/>
    <w:rsid w:val="001F521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c15">
    <w:name w:val="c22 c15"/>
    <w:basedOn w:val="a"/>
    <w:rsid w:val="001F521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F521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F521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28">
    <w:name w:val="c15 c28"/>
    <w:basedOn w:val="a"/>
    <w:rsid w:val="001F521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3">
    <w:name w:val="c0 c3"/>
    <w:basedOn w:val="a0"/>
    <w:rsid w:val="001F5211"/>
  </w:style>
  <w:style w:type="character" w:customStyle="1" w:styleId="20">
    <w:name w:val="Заголовок 2 Знак"/>
    <w:basedOn w:val="a0"/>
    <w:link w:val="2"/>
    <w:uiPriority w:val="9"/>
    <w:semiHidden/>
    <w:rsid w:val="0035478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1931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5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111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4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0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6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7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18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9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9793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89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27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3648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7765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2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1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7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1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6691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3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75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8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54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10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87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09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60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684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96016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6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901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45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663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75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1488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870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7267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7577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8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72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7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8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5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24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8261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5076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2736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1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8366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9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498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6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942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65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etskiy-sad/upravlenie-dou/2012/05/28/proekt-edinaya-informatsionnaya-obrazovatelnaya-sreda-mkdou-d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55933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korablik_8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sportal.ru/detskiy-sad/upravlenie-dou/2012/11/22/polozhenie-ob-informatsionnoy-srede-mbdo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-edu.spb.ru/sites/default/files/sovremennaya_obrazovatelnaya_sred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Педкабинет</dc:creator>
  <cp:lastModifiedBy>Пользователь</cp:lastModifiedBy>
  <cp:revision>8</cp:revision>
  <dcterms:created xsi:type="dcterms:W3CDTF">2015-12-05T17:03:00Z</dcterms:created>
  <dcterms:modified xsi:type="dcterms:W3CDTF">2018-07-16T09:28:00Z</dcterms:modified>
</cp:coreProperties>
</file>