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74" w:rsidRPr="00F12974" w:rsidRDefault="00F12974" w:rsidP="00F1297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F12974">
        <w:rPr>
          <w:rFonts w:ascii="Arial" w:eastAsia="Times New Roman" w:hAnsi="Arial" w:cs="Arial"/>
          <w:color w:val="333333"/>
          <w:kern w:val="36"/>
          <w:sz w:val="42"/>
          <w:szCs w:val="42"/>
        </w:rPr>
        <w:t>«Родителям юных конструкторов» Консультация для родителей детей 4</w:t>
      </w: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лет.</w:t>
      </w:r>
    </w:p>
    <w:p w:rsidR="00F12974" w:rsidRPr="00F12974" w:rsidRDefault="00F12974" w:rsidP="00F129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12974">
        <w:rPr>
          <w:rFonts w:ascii="Arial" w:eastAsia="Times New Roman" w:hAnsi="Arial" w:cs="Arial"/>
          <w:b/>
          <w:bCs/>
          <w:color w:val="111111"/>
          <w:sz w:val="26"/>
        </w:rPr>
        <w:t>Занятия конструированием</w:t>
      </w:r>
    </w:p>
    <w:p w:rsidR="00F12974" w:rsidRPr="00F12974" w:rsidRDefault="00F12974" w:rsidP="00F129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12974">
        <w:rPr>
          <w:rFonts w:ascii="Arial" w:eastAsia="Times New Roman" w:hAnsi="Arial" w:cs="Arial"/>
          <w:color w:val="111111"/>
          <w:sz w:val="26"/>
          <w:szCs w:val="26"/>
        </w:rPr>
        <w:t>Ваш ребенок прирожденный конструктор, изобретатель и исследователь. Эти заложенные природой задатки в большой мере реализуются и совершенствуются в конструировании. Покупать полезно интеллектуальные, развивающие игрушки- конструкторы, игры-головоломки, сборно-разборные машины и другие.</w:t>
      </w:r>
    </w:p>
    <w:p w:rsidR="00F12974" w:rsidRPr="00F12974" w:rsidRDefault="00F12974" w:rsidP="00F129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12974">
        <w:rPr>
          <w:rFonts w:ascii="Arial" w:eastAsia="Times New Roman" w:hAnsi="Arial" w:cs="Arial"/>
          <w:color w:val="111111"/>
          <w:sz w:val="26"/>
          <w:szCs w:val="26"/>
        </w:rPr>
        <w:t>Выделите для детского конструирования такое место в комнате, где ребенок может оставить свои постройки, конструкции на длительное время, чтобы потом достроить их и продолжить игру. Поощряйте его за порядок на рабочем месте. Если постройка или конструкция закончена, то детали должны быть аккуратно сложены и убраны на место, Стройте и играйте вместе с детьми, доставляя им радость совместной деятельности. Помните, что в совместной деятельности быстрее формируется конструкторский опыт, да и отношения с ребенком становятся более доверительными и эмоционально насыщенными.</w:t>
      </w:r>
    </w:p>
    <w:p w:rsidR="00F12974" w:rsidRPr="00F12974" w:rsidRDefault="00F12974" w:rsidP="00F129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12974">
        <w:rPr>
          <w:rFonts w:ascii="Arial" w:eastAsia="Times New Roman" w:hAnsi="Arial" w:cs="Arial"/>
          <w:b/>
          <w:bCs/>
          <w:color w:val="111111"/>
          <w:sz w:val="26"/>
        </w:rPr>
        <w:t>Художественный труд</w:t>
      </w:r>
    </w:p>
    <w:p w:rsidR="00F12974" w:rsidRPr="00F12974" w:rsidRDefault="00F12974" w:rsidP="00F129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12974">
        <w:rPr>
          <w:rFonts w:ascii="Arial" w:eastAsia="Times New Roman" w:hAnsi="Arial" w:cs="Arial"/>
          <w:color w:val="111111"/>
          <w:sz w:val="26"/>
          <w:szCs w:val="26"/>
        </w:rPr>
        <w:t xml:space="preserve">Выделите дошкольнику определенное место, где бы он мог </w:t>
      </w:r>
      <w:proofErr w:type="gramStart"/>
      <w:r w:rsidRPr="00F12974">
        <w:rPr>
          <w:rFonts w:ascii="Arial" w:eastAsia="Times New Roman" w:hAnsi="Arial" w:cs="Arial"/>
          <w:color w:val="111111"/>
          <w:sz w:val="26"/>
          <w:szCs w:val="26"/>
        </w:rPr>
        <w:t>к</w:t>
      </w:r>
      <w:proofErr w:type="gramEnd"/>
      <w:r w:rsidRPr="00F12974">
        <w:rPr>
          <w:rFonts w:ascii="Arial" w:eastAsia="Times New Roman" w:hAnsi="Arial" w:cs="Arial"/>
          <w:color w:val="111111"/>
          <w:sz w:val="26"/>
          <w:szCs w:val="26"/>
        </w:rPr>
        <w:t xml:space="preserve"> любое свободное время помастерить. Приобретите клей, кисточку, ножницы с тупыми концами, линейку, ластик, бумажные салфетки. Приспособьте какую-нибудь коробку и наполните ее разным бросовым материалом (кусочками ткани, тесьмы, фантиками, коробочками, капсулами от киндер-сюрпризов и др.). Осенью всей семьей соберите природный материал (шишки, веточки, ракушки и пр.) Для работы детям понадобится цветная альбомная бумага оберточная, тонкий картон. </w:t>
      </w:r>
      <w:proofErr w:type="gramStart"/>
      <w:r w:rsidRPr="00F12974">
        <w:rPr>
          <w:rFonts w:ascii="Arial" w:eastAsia="Times New Roman" w:hAnsi="Arial" w:cs="Arial"/>
          <w:color w:val="111111"/>
          <w:sz w:val="26"/>
          <w:szCs w:val="26"/>
        </w:rPr>
        <w:t>Почаще</w:t>
      </w:r>
      <w:proofErr w:type="gramEnd"/>
      <w:r w:rsidRPr="00F12974">
        <w:rPr>
          <w:rFonts w:ascii="Arial" w:eastAsia="Times New Roman" w:hAnsi="Arial" w:cs="Arial"/>
          <w:color w:val="111111"/>
          <w:sz w:val="26"/>
          <w:szCs w:val="26"/>
        </w:rPr>
        <w:t xml:space="preserve"> мастерите с ребятами поздравительные открытки и сувениры для родственников, подарки для малышей и друзей, елочные украшения, приобщайте их к оформлению семейных праздников.</w:t>
      </w:r>
    </w:p>
    <w:p w:rsidR="00F12974" w:rsidRPr="00F12974" w:rsidRDefault="00F12974" w:rsidP="00F129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12974">
        <w:rPr>
          <w:rFonts w:ascii="Arial" w:eastAsia="Times New Roman" w:hAnsi="Arial" w:cs="Arial"/>
          <w:b/>
          <w:bCs/>
          <w:color w:val="111111"/>
          <w:sz w:val="26"/>
        </w:rPr>
        <w:t>Варианты заданий, которые помогут нам стимулировать детскую деятельность.</w:t>
      </w:r>
    </w:p>
    <w:p w:rsidR="00F12974" w:rsidRPr="00F12974" w:rsidRDefault="00F12974" w:rsidP="00F129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1297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Младший возраст</w:t>
      </w:r>
    </w:p>
    <w:p w:rsidR="00F12974" w:rsidRPr="00F12974" w:rsidRDefault="00F12974" w:rsidP="00F129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12974">
        <w:rPr>
          <w:rFonts w:ascii="Arial" w:eastAsia="Times New Roman" w:hAnsi="Arial" w:cs="Arial"/>
          <w:color w:val="111111"/>
          <w:sz w:val="26"/>
          <w:szCs w:val="26"/>
        </w:rPr>
        <w:t>Помогите ребенку склеить из плотной бумажной полоски цилиндр. Пусть малыш отрывает или вырезает мелкие разноцветные бумажные кусочки и наклеивает их на цилиндр. Получится красивая вазочка.</w:t>
      </w:r>
    </w:p>
    <w:p w:rsidR="00F12974" w:rsidRPr="00F12974" w:rsidRDefault="00F12974" w:rsidP="00F129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12974">
        <w:rPr>
          <w:rFonts w:ascii="Arial" w:eastAsia="Times New Roman" w:hAnsi="Arial" w:cs="Arial"/>
          <w:color w:val="111111"/>
          <w:sz w:val="26"/>
          <w:szCs w:val="26"/>
        </w:rPr>
        <w:t xml:space="preserve">Предложите для работы готовые коробочки из-под сока, молока, упаковки от парфюмерии. Ребенок сам выберет коробочку и оклеит ее любыми материалами (кусочками бумаги, фантиками, лоскутками или бумажными комочками, а потом придаст ей какой-нибудь художественный образ (Песик, </w:t>
      </w:r>
      <w:proofErr w:type="spellStart"/>
      <w:r w:rsidRPr="00F12974">
        <w:rPr>
          <w:rFonts w:ascii="Arial" w:eastAsia="Times New Roman" w:hAnsi="Arial" w:cs="Arial"/>
          <w:color w:val="111111"/>
          <w:sz w:val="26"/>
          <w:szCs w:val="26"/>
        </w:rPr>
        <w:t>Хрюша</w:t>
      </w:r>
      <w:proofErr w:type="spellEnd"/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F12974">
        <w:rPr>
          <w:rFonts w:ascii="Arial" w:eastAsia="Times New Roman" w:hAnsi="Arial" w:cs="Arial"/>
          <w:color w:val="111111"/>
          <w:sz w:val="26"/>
          <w:szCs w:val="26"/>
        </w:rPr>
        <w:t>,</w:t>
      </w:r>
      <w:proofErr w:type="gramEnd"/>
      <w:r w:rsidRPr="00F12974">
        <w:rPr>
          <w:rFonts w:ascii="Arial" w:eastAsia="Times New Roman" w:hAnsi="Arial" w:cs="Arial"/>
          <w:color w:val="111111"/>
          <w:sz w:val="26"/>
          <w:szCs w:val="26"/>
        </w:rPr>
        <w:t xml:space="preserve"> Кошечка).</w:t>
      </w:r>
    </w:p>
    <w:p w:rsidR="00F12974" w:rsidRPr="00F12974" w:rsidRDefault="00F12974" w:rsidP="00F129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12974">
        <w:rPr>
          <w:rFonts w:ascii="Arial" w:eastAsia="Times New Roman" w:hAnsi="Arial" w:cs="Arial"/>
          <w:color w:val="111111"/>
          <w:sz w:val="26"/>
          <w:szCs w:val="26"/>
        </w:rPr>
        <w:lastRenderedPageBreak/>
        <w:t>Трафаретная ли</w:t>
      </w:r>
      <w:r>
        <w:rPr>
          <w:rFonts w:ascii="Arial" w:eastAsia="Times New Roman" w:hAnsi="Arial" w:cs="Arial"/>
          <w:color w:val="111111"/>
          <w:sz w:val="26"/>
          <w:szCs w:val="26"/>
        </w:rPr>
        <w:t>нейка пригодится для рисования п</w:t>
      </w:r>
      <w:r w:rsidRPr="00F12974">
        <w:rPr>
          <w:rFonts w:ascii="Arial" w:eastAsia="Times New Roman" w:hAnsi="Arial" w:cs="Arial"/>
          <w:color w:val="111111"/>
          <w:sz w:val="26"/>
          <w:szCs w:val="26"/>
        </w:rPr>
        <w:t xml:space="preserve">о ней разных фигур. Раскрасив их фломастерами и вырезав, дети могут </w:t>
      </w:r>
      <w:r>
        <w:rPr>
          <w:rFonts w:ascii="Arial" w:eastAsia="Times New Roman" w:hAnsi="Arial" w:cs="Arial"/>
          <w:color w:val="111111"/>
          <w:sz w:val="26"/>
          <w:szCs w:val="26"/>
        </w:rPr>
        <w:t>придума</w:t>
      </w:r>
      <w:r w:rsidRPr="00F12974">
        <w:rPr>
          <w:rFonts w:ascii="Arial" w:eastAsia="Times New Roman" w:hAnsi="Arial" w:cs="Arial"/>
          <w:color w:val="111111"/>
          <w:sz w:val="26"/>
          <w:szCs w:val="26"/>
        </w:rPr>
        <w:t>ть узоры, картинки, например «Сказочные цветы», «Морское царство», «Веселые человечки».</w:t>
      </w:r>
    </w:p>
    <w:p w:rsidR="00F12974" w:rsidRPr="00F12974" w:rsidRDefault="00F12974" w:rsidP="00F129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12974">
        <w:rPr>
          <w:rFonts w:ascii="Arial" w:eastAsia="Times New Roman" w:hAnsi="Arial" w:cs="Arial"/>
          <w:color w:val="111111"/>
          <w:sz w:val="26"/>
          <w:szCs w:val="26"/>
        </w:rPr>
        <w:t>Предложите нарисовать и вырезать цветы, рыбок, цыплят, а потом придумать композиции «Лужок», «Аквариум», «Ковер» и др.</w:t>
      </w:r>
    </w:p>
    <w:p w:rsidR="00F12974" w:rsidRPr="00F12974" w:rsidRDefault="00F12974" w:rsidP="00F129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12974">
        <w:rPr>
          <w:rFonts w:ascii="Arial" w:eastAsia="Times New Roman" w:hAnsi="Arial" w:cs="Arial"/>
          <w:color w:val="111111"/>
          <w:sz w:val="26"/>
          <w:szCs w:val="26"/>
        </w:rPr>
        <w:t>Вырежьте из бумаги платье для куклы. Пусть ребенок украшает его кусочками бумаги, обрезками ткани, тесьмы, кружева, ленточек.</w:t>
      </w:r>
    </w:p>
    <w:p w:rsidR="00F12974" w:rsidRPr="00F12974" w:rsidRDefault="00F12974" w:rsidP="00F129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12974">
        <w:rPr>
          <w:rFonts w:ascii="Arial" w:eastAsia="Times New Roman" w:hAnsi="Arial" w:cs="Arial"/>
          <w:color w:val="111111"/>
          <w:sz w:val="26"/>
          <w:szCs w:val="26"/>
        </w:rPr>
        <w:t xml:space="preserve">Сложенный пополам бумажный квадратик как по волшебству может превратиться во что угодно. Приклеишь окошки - получится домик, добавишь колеса - будет автобус. А если к половине квадратика приклеить с одной стороны головку, с другой – хвостик, получится любая </w:t>
      </w:r>
      <w:proofErr w:type="gramStart"/>
      <w:r w:rsidRPr="00F12974">
        <w:rPr>
          <w:rFonts w:ascii="Arial" w:eastAsia="Times New Roman" w:hAnsi="Arial" w:cs="Arial"/>
          <w:color w:val="111111"/>
          <w:sz w:val="26"/>
          <w:szCs w:val="26"/>
        </w:rPr>
        <w:t>зверюшка</w:t>
      </w:r>
      <w:proofErr w:type="gramEnd"/>
      <w:r w:rsidRPr="00F12974">
        <w:rPr>
          <w:rFonts w:ascii="Arial" w:eastAsia="Times New Roman" w:hAnsi="Arial" w:cs="Arial"/>
          <w:color w:val="111111"/>
          <w:sz w:val="26"/>
          <w:szCs w:val="26"/>
        </w:rPr>
        <w:t xml:space="preserve"> или птичка.</w:t>
      </w:r>
    </w:p>
    <w:p w:rsidR="00F12974" w:rsidRPr="00F12974" w:rsidRDefault="00F12974" w:rsidP="00F129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12974">
        <w:rPr>
          <w:rFonts w:ascii="Arial" w:eastAsia="Times New Roman" w:hAnsi="Arial" w:cs="Arial"/>
          <w:color w:val="111111"/>
          <w:sz w:val="26"/>
          <w:szCs w:val="26"/>
        </w:rPr>
        <w:t>Аналогично можно использовать разные по длине и ширине полоски.</w:t>
      </w:r>
    </w:p>
    <w:p w:rsidR="00F12974" w:rsidRPr="00F12974" w:rsidRDefault="00F12974" w:rsidP="00F129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12974">
        <w:rPr>
          <w:rFonts w:ascii="Arial" w:eastAsia="Times New Roman" w:hAnsi="Arial" w:cs="Arial"/>
          <w:color w:val="111111"/>
          <w:sz w:val="26"/>
          <w:szCs w:val="26"/>
        </w:rPr>
        <w:t>Дайте детям мягкую бумагу, из которой можно сделать комочки. Если к ним добавлять разные элементы, вырезанные из цветной бумаги, получатся забавные игрушки.</w:t>
      </w:r>
    </w:p>
    <w:p w:rsidR="00F12974" w:rsidRPr="00F12974" w:rsidRDefault="00F12974" w:rsidP="00F129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F12974">
        <w:rPr>
          <w:rFonts w:ascii="Arial" w:eastAsia="Times New Roman" w:hAnsi="Arial" w:cs="Arial"/>
          <w:color w:val="111111"/>
          <w:sz w:val="26"/>
          <w:szCs w:val="26"/>
        </w:rPr>
        <w:t>Детали игрушек из природного материала хорошо прикрепляются пластилином или клеем ПВА («Цыплята», «Грибочки», «Лодочки»)</w:t>
      </w:r>
    </w:p>
    <w:sectPr w:rsidR="00F12974" w:rsidRPr="00F1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974"/>
    <w:rsid w:val="00F1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9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1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1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29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2018-06-24T02:35:00Z</dcterms:created>
  <dcterms:modified xsi:type="dcterms:W3CDTF">2018-06-24T02:45:00Z</dcterms:modified>
</cp:coreProperties>
</file>