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F2" w:rsidRDefault="00163A8B" w:rsidP="00163A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50C27">
        <w:rPr>
          <w:rFonts w:ascii="Times New Roman" w:hAnsi="Times New Roman" w:cs="Times New Roman"/>
          <w:b/>
          <w:sz w:val="28"/>
          <w:szCs w:val="28"/>
        </w:rPr>
        <w:t>БАКТЕРИИ: СТРОЕНИЕ И ЖИЗНЕДЕЯТЕЛЬНОСТЬ</w:t>
      </w:r>
    </w:p>
    <w:bookmarkEnd w:id="0"/>
    <w:p w:rsidR="00556201" w:rsidRDefault="00556201" w:rsidP="0046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201" w:rsidRDefault="00497115" w:rsidP="0046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63A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Е.В Лаврина </w:t>
      </w:r>
    </w:p>
    <w:p w:rsidR="00556201" w:rsidRDefault="006274E9" w:rsidP="0046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63A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МАОУ СОШ №21</w:t>
      </w:r>
    </w:p>
    <w:p w:rsidR="00556201" w:rsidRDefault="006274E9" w:rsidP="0046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63A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Саратовская область, г. Балаково</w:t>
      </w:r>
    </w:p>
    <w:p w:rsidR="00250B07" w:rsidRDefault="00163A8B" w:rsidP="00163A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Учитель биологии</w:t>
      </w:r>
    </w:p>
    <w:p w:rsidR="0083415F" w:rsidRPr="00190328" w:rsidRDefault="0083415F" w:rsidP="0016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5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3415F" w:rsidRDefault="0083415F" w:rsidP="00163A8B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биологии в 5 классе  </w:t>
      </w:r>
      <w:r w:rsidRPr="00BC22BF">
        <w:rPr>
          <w:rFonts w:ascii="Times New Roman" w:hAnsi="Times New Roman" w:cs="Times New Roman"/>
          <w:sz w:val="28"/>
          <w:szCs w:val="28"/>
        </w:rPr>
        <w:t>«Бактерии: строение и жизнедеятельность»</w:t>
      </w:r>
      <w:r w:rsidR="006746A6">
        <w:rPr>
          <w:rFonts w:ascii="Times New Roman" w:hAnsi="Times New Roman" w:cs="Times New Roman"/>
          <w:sz w:val="28"/>
          <w:szCs w:val="28"/>
        </w:rPr>
        <w:t>по теме 2:</w:t>
      </w:r>
      <w:r>
        <w:rPr>
          <w:rFonts w:ascii="Times New Roman" w:hAnsi="Times New Roman" w:cs="Times New Roman"/>
          <w:sz w:val="28"/>
          <w:szCs w:val="28"/>
        </w:rPr>
        <w:t xml:space="preserve"> «Многообразие живых организмов»разработан в соответствии с базисным учебным планом на основе учебно-методического комп</w:t>
      </w:r>
      <w:r w:rsidR="00497115">
        <w:rPr>
          <w:rFonts w:ascii="Times New Roman" w:hAnsi="Times New Roman" w:cs="Times New Roman"/>
          <w:sz w:val="28"/>
          <w:szCs w:val="28"/>
        </w:rPr>
        <w:t>лекта издательства «Дрофа</w:t>
      </w:r>
      <w:r>
        <w:rPr>
          <w:rFonts w:ascii="Times New Roman" w:hAnsi="Times New Roman" w:cs="Times New Roman"/>
          <w:sz w:val="28"/>
          <w:szCs w:val="28"/>
        </w:rPr>
        <w:t>», поддерживающего  Ф</w:t>
      </w:r>
      <w:r w:rsidR="006746A6">
        <w:rPr>
          <w:rFonts w:ascii="Times New Roman" w:hAnsi="Times New Roman" w:cs="Times New Roman"/>
          <w:sz w:val="28"/>
          <w:szCs w:val="28"/>
        </w:rPr>
        <w:t xml:space="preserve">ГОС ООО. Учебник Биология. </w:t>
      </w:r>
      <w:r w:rsidR="00497115">
        <w:rPr>
          <w:rFonts w:ascii="Times New Roman" w:hAnsi="Times New Roman" w:cs="Times New Roman"/>
          <w:sz w:val="28"/>
          <w:szCs w:val="28"/>
        </w:rPr>
        <w:t>Бактерии, грибы, растения. 5 кл.М.: Дрофа, 2013г.</w:t>
      </w:r>
    </w:p>
    <w:p w:rsidR="00B17F09" w:rsidRDefault="00B17F09" w:rsidP="0016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открытие новых знаний</w:t>
      </w:r>
    </w:p>
    <w:p w:rsidR="00737219" w:rsidRPr="00737219" w:rsidRDefault="00B17F09" w:rsidP="0016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737219">
        <w:rPr>
          <w:rFonts w:ascii="Times New Roman" w:hAnsi="Times New Roman" w:cs="Times New Roman"/>
          <w:sz w:val="28"/>
          <w:szCs w:val="28"/>
        </w:rPr>
        <w:t xml:space="preserve">: </w:t>
      </w:r>
      <w:r w:rsidR="00737219" w:rsidRPr="00737219">
        <w:rPr>
          <w:rFonts w:ascii="Times New Roman" w:hAnsi="Times New Roman" w:cs="Times New Roman"/>
          <w:sz w:val="28"/>
          <w:szCs w:val="28"/>
        </w:rPr>
        <w:t xml:space="preserve">частично поисковая, личностно развивающая, </w:t>
      </w:r>
      <w:r w:rsidR="00737219" w:rsidRPr="00737219">
        <w:rPr>
          <w:rFonts w:ascii="Times New Roman" w:hAnsi="Times New Roman"/>
          <w:sz w:val="28"/>
          <w:szCs w:val="28"/>
        </w:rPr>
        <w:t>компетентностно-ориентированная технологии</w:t>
      </w:r>
    </w:p>
    <w:p w:rsidR="00B17F09" w:rsidRPr="00BC7C6E" w:rsidRDefault="00B17F09" w:rsidP="00163A8B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методические приёмы</w:t>
      </w:r>
      <w:r>
        <w:rPr>
          <w:rFonts w:ascii="Times New Roman" w:hAnsi="Times New Roman" w:cs="Times New Roman"/>
          <w:sz w:val="28"/>
          <w:szCs w:val="28"/>
        </w:rPr>
        <w:t>: работа с учебн</w:t>
      </w:r>
      <w:r w:rsidR="00497115">
        <w:rPr>
          <w:rFonts w:ascii="Times New Roman" w:hAnsi="Times New Roman" w:cs="Times New Roman"/>
          <w:sz w:val="28"/>
          <w:szCs w:val="28"/>
        </w:rPr>
        <w:t>иком,  работа с картой урока,</w:t>
      </w:r>
      <w:r>
        <w:rPr>
          <w:rFonts w:ascii="Times New Roman" w:hAnsi="Times New Roman" w:cs="Times New Roman"/>
          <w:sz w:val="28"/>
          <w:szCs w:val="28"/>
        </w:rPr>
        <w:t xml:space="preserve"> работа в парах и в группе, самонаблюдение, заполнение схем и таблиц, тестовый контроль, самооценка</w:t>
      </w:r>
      <w:r w:rsidR="006746A6">
        <w:rPr>
          <w:rFonts w:ascii="Times New Roman" w:hAnsi="Times New Roman" w:cs="Times New Roman"/>
          <w:sz w:val="28"/>
          <w:szCs w:val="28"/>
        </w:rPr>
        <w:t>, взаимоконтроль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497115">
        <w:rPr>
          <w:rFonts w:ascii="Times New Roman" w:hAnsi="Times New Roman" w:cs="Times New Roman"/>
          <w:sz w:val="28"/>
          <w:szCs w:val="28"/>
        </w:rPr>
        <w:t xml:space="preserve"> </w:t>
      </w:r>
      <w:r w:rsidRPr="00BC7C6E">
        <w:rPr>
          <w:rFonts w:ascii="Times New Roman" w:hAnsi="Times New Roman" w:cs="Times New Roman"/>
          <w:sz w:val="28"/>
          <w:szCs w:val="28"/>
        </w:rPr>
        <w:t>диалогический метод, наглядный метод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7C6E">
        <w:rPr>
          <w:rFonts w:ascii="Times New Roman" w:hAnsi="Times New Roman" w:cs="Times New Roman"/>
          <w:sz w:val="28"/>
          <w:szCs w:val="28"/>
        </w:rPr>
        <w:t>метод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7C6E">
        <w:rPr>
          <w:rFonts w:ascii="Times New Roman" w:hAnsi="Times New Roman" w:cs="Times New Roman"/>
          <w:sz w:val="28"/>
          <w:szCs w:val="28"/>
        </w:rPr>
        <w:t>проблемного изложения.</w:t>
      </w:r>
    </w:p>
    <w:p w:rsidR="00093BF4" w:rsidRPr="00093BF4" w:rsidRDefault="00093BF4" w:rsidP="0016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BF4">
        <w:rPr>
          <w:rFonts w:ascii="Times New Roman" w:hAnsi="Times New Roman" w:cs="Times New Roman"/>
          <w:b/>
          <w:sz w:val="28"/>
          <w:szCs w:val="28"/>
        </w:rPr>
        <w:t>Цель</w:t>
      </w:r>
      <w:r w:rsidR="007B117D" w:rsidRPr="00093BF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1651F2" w:rsidRPr="00093B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3BF4">
        <w:rPr>
          <w:rFonts w:ascii="Times New Roman" w:hAnsi="Times New Roman" w:cs="Times New Roman"/>
          <w:sz w:val="28"/>
          <w:szCs w:val="28"/>
        </w:rPr>
        <w:t>познакомить учащихся с самой древней группой живых существ – бактериями, систематизировать знания учащих</w:t>
      </w:r>
      <w:r>
        <w:rPr>
          <w:rFonts w:ascii="Times New Roman" w:hAnsi="Times New Roman" w:cs="Times New Roman"/>
          <w:sz w:val="28"/>
          <w:szCs w:val="28"/>
        </w:rPr>
        <w:t>ся о строении и жизнедеятельности бактерий</w:t>
      </w:r>
    </w:p>
    <w:p w:rsidR="008C3B6D" w:rsidRDefault="008C3B6D" w:rsidP="00163A8B">
      <w:pPr>
        <w:pStyle w:val="a4"/>
        <w:spacing w:before="134" w:after="0" w:line="360" w:lineRule="auto"/>
        <w:jc w:val="both"/>
        <w:textAlignment w:val="baseline"/>
        <w:rPr>
          <w:b/>
          <w:sz w:val="28"/>
          <w:szCs w:val="28"/>
        </w:rPr>
      </w:pPr>
      <w:r w:rsidRPr="007B117D">
        <w:rPr>
          <w:b/>
          <w:sz w:val="28"/>
          <w:szCs w:val="28"/>
        </w:rPr>
        <w:t>Задачи урока:</w:t>
      </w:r>
    </w:p>
    <w:p w:rsidR="008C3B6D" w:rsidRPr="008C3B6D" w:rsidRDefault="008C3B6D" w:rsidP="00163A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3B6D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</w:p>
    <w:p w:rsidR="008C3B6D" w:rsidRDefault="008C3B6D" w:rsidP="00163A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знания об особенности строения клетки бактерии (отличия клеток прокариот от клеток эукариот);</w:t>
      </w:r>
    </w:p>
    <w:p w:rsidR="008C3B6D" w:rsidRDefault="008C3B6D" w:rsidP="00163A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объяснять, как взаимосвязан</w:t>
      </w:r>
      <w:r w:rsidR="00093BF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образ жизни бактерий с их строением;</w:t>
      </w:r>
    </w:p>
    <w:p w:rsidR="00093BF4" w:rsidRDefault="00093BF4" w:rsidP="00163A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многообразие форм бактерий;</w:t>
      </w:r>
    </w:p>
    <w:p w:rsidR="00093BF4" w:rsidRDefault="00093BF4" w:rsidP="00163A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знания об особенностях питания бактерий;</w:t>
      </w:r>
    </w:p>
    <w:p w:rsidR="00093BF4" w:rsidRDefault="00093BF4" w:rsidP="00163A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BF4">
        <w:rPr>
          <w:rFonts w:ascii="Times New Roman" w:hAnsi="Times New Roman" w:cs="Times New Roman"/>
          <w:sz w:val="28"/>
          <w:szCs w:val="28"/>
        </w:rPr>
        <w:lastRenderedPageBreak/>
        <w:t>сформировать знания об  отличительных чертах бакт</w:t>
      </w:r>
      <w:r>
        <w:rPr>
          <w:rFonts w:ascii="Times New Roman" w:hAnsi="Times New Roman" w:cs="Times New Roman"/>
          <w:sz w:val="28"/>
          <w:szCs w:val="28"/>
        </w:rPr>
        <w:t>ерий от других живых организмов;</w:t>
      </w:r>
    </w:p>
    <w:p w:rsidR="008C3B6D" w:rsidRPr="00093BF4" w:rsidRDefault="008C3B6D" w:rsidP="00163A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BF4">
        <w:rPr>
          <w:rFonts w:ascii="Times New Roman" w:hAnsi="Times New Roman" w:cs="Times New Roman"/>
          <w:sz w:val="28"/>
          <w:szCs w:val="28"/>
        </w:rPr>
        <w:t>сформировать умение понимать смысл биологических терминов: бактерия, спора, неоформленное ядро, автотрофы и гетеротрофы, прокариоты и эукариоты, цианобактерии;</w:t>
      </w:r>
    </w:p>
    <w:p w:rsidR="008C3B6D" w:rsidRDefault="008C3B6D" w:rsidP="00163A8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321A">
        <w:rPr>
          <w:rFonts w:ascii="Times New Roman" w:hAnsi="Times New Roman" w:cs="Times New Roman"/>
          <w:sz w:val="28"/>
          <w:szCs w:val="28"/>
        </w:rPr>
        <w:t>родолжить формирование общеучебных умений (работа с учебником, тетрадью, словарём) и специальных биологических умений и навыков (наблюдать, исследовать живые объекты)</w:t>
      </w:r>
    </w:p>
    <w:p w:rsidR="008C3B6D" w:rsidRPr="008C3B6D" w:rsidRDefault="008C3B6D" w:rsidP="00163A8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3B6D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</w:p>
    <w:p w:rsidR="008C3B6D" w:rsidRPr="00541F94" w:rsidRDefault="008C3B6D" w:rsidP="00163A8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17">
        <w:rPr>
          <w:rFonts w:ascii="Times New Roman" w:hAnsi="Times New Roman" w:cs="Times New Roman"/>
          <w:sz w:val="28"/>
          <w:szCs w:val="28"/>
        </w:rPr>
        <w:t>продолжить развити</w:t>
      </w:r>
      <w:r>
        <w:rPr>
          <w:rFonts w:ascii="Times New Roman" w:hAnsi="Times New Roman" w:cs="Times New Roman"/>
          <w:sz w:val="28"/>
          <w:szCs w:val="28"/>
        </w:rPr>
        <w:t xml:space="preserve">е умений работать с информацией:анализировать полученную в ходе урока информацию, </w:t>
      </w:r>
      <w:r w:rsidRPr="004F7417">
        <w:rPr>
          <w:rFonts w:ascii="Times New Roman" w:hAnsi="Times New Roman" w:cs="Times New Roman"/>
          <w:sz w:val="28"/>
          <w:szCs w:val="28"/>
        </w:rPr>
        <w:t>выделять главное</w:t>
      </w:r>
      <w:r>
        <w:rPr>
          <w:rFonts w:ascii="Times New Roman" w:hAnsi="Times New Roman" w:cs="Times New Roman"/>
          <w:sz w:val="28"/>
          <w:szCs w:val="28"/>
        </w:rPr>
        <w:t xml:space="preserve"> в изучаемом материале</w:t>
      </w:r>
      <w:r w:rsidRPr="004F74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обобщать и делать выводы,  </w:t>
      </w:r>
      <w:r w:rsidRPr="004F7417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между строением и </w:t>
      </w:r>
      <w:r>
        <w:rPr>
          <w:rFonts w:ascii="Times New Roman" w:hAnsi="Times New Roman" w:cs="Times New Roman"/>
          <w:sz w:val="28"/>
          <w:szCs w:val="28"/>
        </w:rPr>
        <w:t xml:space="preserve">образом жизни организма </w:t>
      </w:r>
      <w:r w:rsidRPr="00541F94">
        <w:rPr>
          <w:rFonts w:ascii="Times New Roman" w:hAnsi="Times New Roman" w:cs="Times New Roman"/>
          <w:sz w:val="28"/>
          <w:szCs w:val="28"/>
        </w:rPr>
        <w:t>на примере бактерий;</w:t>
      </w:r>
    </w:p>
    <w:p w:rsidR="008C3B6D" w:rsidRDefault="008C3B6D" w:rsidP="00163A8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коммуникативные качества детей: </w:t>
      </w:r>
      <w:r w:rsidRPr="003E321A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слушать и понимать речь других людей, умение 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8C3B6D" w:rsidRDefault="008C3B6D" w:rsidP="00163A8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основ гигиены человека.</w:t>
      </w:r>
    </w:p>
    <w:p w:rsidR="008C3B6D" w:rsidRPr="008C3B6D" w:rsidRDefault="008C3B6D" w:rsidP="00163A8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3B6D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</w:p>
    <w:p w:rsidR="008C3B6D" w:rsidRDefault="008C3B6D" w:rsidP="00163A8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80B97">
        <w:rPr>
          <w:rFonts w:ascii="Times New Roman" w:hAnsi="Times New Roman" w:cs="Times New Roman"/>
          <w:sz w:val="28"/>
          <w:szCs w:val="28"/>
        </w:rPr>
        <w:t>ормировать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предмету, к живым организмам;</w:t>
      </w:r>
    </w:p>
    <w:p w:rsidR="008C3B6D" w:rsidRDefault="008C3B6D" w:rsidP="00163A8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0B97">
        <w:rPr>
          <w:rFonts w:ascii="Times New Roman" w:hAnsi="Times New Roman" w:cs="Times New Roman"/>
          <w:sz w:val="28"/>
          <w:szCs w:val="28"/>
        </w:rPr>
        <w:t xml:space="preserve"> целях профилактики утомления учащихся на уроке использовать разнообразные виды деят</w:t>
      </w:r>
      <w:r>
        <w:rPr>
          <w:rFonts w:ascii="Times New Roman" w:hAnsi="Times New Roman" w:cs="Times New Roman"/>
          <w:sz w:val="28"/>
          <w:szCs w:val="28"/>
        </w:rPr>
        <w:t>ельности, следить за их осанкой;</w:t>
      </w:r>
    </w:p>
    <w:p w:rsidR="008C3B6D" w:rsidRPr="009C4CB6" w:rsidRDefault="008C3B6D" w:rsidP="00163A8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B6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 и к здоровью окружающих;</w:t>
      </w:r>
    </w:p>
    <w:p w:rsidR="008C3B6D" w:rsidRDefault="008C3B6D" w:rsidP="00163A8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привычку к здоровому образу жизни.</w:t>
      </w:r>
    </w:p>
    <w:p w:rsidR="00190328" w:rsidRDefault="00190328" w:rsidP="00163A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:rsidR="00190328" w:rsidRPr="0012586C" w:rsidRDefault="00190328" w:rsidP="00163A8B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86C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 xml:space="preserve"> к уроку: </w:t>
      </w:r>
      <w:r w:rsidRPr="0012586C">
        <w:rPr>
          <w:rFonts w:ascii="Times New Roman" w:hAnsi="Times New Roman" w:cs="Times New Roman"/>
          <w:sz w:val="28"/>
          <w:szCs w:val="28"/>
        </w:rPr>
        <w:t>«Бактерии: строение и жизнедеятельность»</w:t>
      </w:r>
    </w:p>
    <w:p w:rsidR="00190328" w:rsidRPr="00DE16B4" w:rsidRDefault="00190328" w:rsidP="00163A8B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E16B4">
        <w:rPr>
          <w:rFonts w:ascii="Times New Roman" w:hAnsi="Times New Roman" w:cs="Times New Roman"/>
          <w:sz w:val="28"/>
          <w:szCs w:val="28"/>
        </w:rPr>
        <w:t>Комплект мультимедийного оборудования: компьютер, проектор, экран</w:t>
      </w:r>
      <w:r w:rsidR="00497115">
        <w:rPr>
          <w:rFonts w:ascii="Times New Roman" w:hAnsi="Times New Roman" w:cs="Times New Roman"/>
          <w:sz w:val="28"/>
          <w:szCs w:val="28"/>
        </w:rPr>
        <w:t>, индивидуальные нетбуки.</w:t>
      </w:r>
    </w:p>
    <w:p w:rsidR="00190328" w:rsidRDefault="00190328" w:rsidP="00163A8B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Раздаточный материал к уроку</w:t>
      </w:r>
    </w:p>
    <w:p w:rsidR="00F56F7A" w:rsidRPr="00F56F7A" w:rsidRDefault="00F56F7A" w:rsidP="00163A8B">
      <w:pPr>
        <w:pStyle w:val="a5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F56F7A" w:rsidRPr="00F56F7A" w:rsidRDefault="00F56F7A" w:rsidP="00163A8B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F56F7A" w:rsidRPr="00F56F7A" w:rsidRDefault="00F56F7A" w:rsidP="00163A8B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7A">
        <w:rPr>
          <w:rFonts w:ascii="Times New Roman" w:hAnsi="Times New Roman" w:cs="Times New Roman"/>
          <w:sz w:val="28"/>
          <w:szCs w:val="28"/>
        </w:rPr>
        <w:t>В.В.Пасечник . Биология. 5 кл. Бактерии, грибы, растения: Учеб. для общеобразоват. учеб. Учреждений/В.В. Пасечник.- М.: Дрофа, 2012.-141</w:t>
      </w:r>
    </w:p>
    <w:p w:rsidR="00F56F7A" w:rsidRPr="00F56F7A" w:rsidRDefault="00F56F7A" w:rsidP="00163A8B">
      <w:pPr>
        <w:numPr>
          <w:ilvl w:val="0"/>
          <w:numId w:val="34"/>
        </w:numPr>
        <w:tabs>
          <w:tab w:val="num" w:pos="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природы: Пособие для учащихся 5-7 классов/сост. Т.С. Сухова, В.И. Строганов. – М.: Вентана-Графф, 2001 г. C.140-147.</w:t>
      </w:r>
    </w:p>
    <w:p w:rsidR="00F56F7A" w:rsidRPr="00F56F7A" w:rsidRDefault="00F56F7A" w:rsidP="00163A8B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Чайкина М.И. Бактерии //Биология. Первое сентября. - 2012. - №10. - C. 20-25.</w:t>
      </w:r>
    </w:p>
    <w:p w:rsidR="00E7068F" w:rsidRPr="00F56F7A" w:rsidRDefault="00F56F7A" w:rsidP="00163A8B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Саркисова И.И. Приемы педагогической техники для развития универсальных учебных действий//справочник заместителя директора школы. – 2012. -№9. C.34-38.</w:t>
      </w:r>
    </w:p>
    <w:p w:rsidR="00E7068F" w:rsidRPr="00D1522F" w:rsidRDefault="00E7068F" w:rsidP="00163A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22F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E7068F" w:rsidRPr="00D1522F" w:rsidRDefault="002F18B8" w:rsidP="00163A8B">
      <w:pPr>
        <w:pStyle w:val="a5"/>
        <w:numPr>
          <w:ilvl w:val="0"/>
          <w:numId w:val="30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hyperlink r:id="rId8" w:history="1"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http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://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biouroki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ru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material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plants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bakterii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html</w:t>
        </w:r>
      </w:hyperlink>
    </w:p>
    <w:p w:rsidR="00E7068F" w:rsidRPr="00D1522F" w:rsidRDefault="002F18B8" w:rsidP="00163A8B">
      <w:pPr>
        <w:pStyle w:val="a5"/>
        <w:numPr>
          <w:ilvl w:val="0"/>
          <w:numId w:val="30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hyperlink r:id="rId9" w:history="1"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http://blgy.ru/biology5/bacteria</w:t>
        </w:r>
      </w:hyperlink>
    </w:p>
    <w:p w:rsidR="00E7068F" w:rsidRPr="00D1522F" w:rsidRDefault="002F18B8" w:rsidP="00163A8B">
      <w:pPr>
        <w:pStyle w:val="a5"/>
        <w:numPr>
          <w:ilvl w:val="0"/>
          <w:numId w:val="30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hyperlink r:id="rId10" w:history="1"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http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://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school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collection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edu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ru</w:t>
        </w:r>
      </w:hyperlink>
    </w:p>
    <w:p w:rsidR="00E7068F" w:rsidRPr="00D1522F" w:rsidRDefault="002F18B8" w:rsidP="00163A8B">
      <w:pPr>
        <w:pStyle w:val="a5"/>
        <w:numPr>
          <w:ilvl w:val="0"/>
          <w:numId w:val="30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hyperlink r:id="rId11" w:history="1"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http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://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www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school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2100.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ru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pedagogam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lessons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general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class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php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?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SECTION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_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ID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=1610</w:t>
        </w:r>
      </w:hyperlink>
    </w:p>
    <w:p w:rsidR="00E7068F" w:rsidRPr="00D1522F" w:rsidRDefault="002F18B8" w:rsidP="00163A8B">
      <w:pPr>
        <w:pStyle w:val="a5"/>
        <w:numPr>
          <w:ilvl w:val="0"/>
          <w:numId w:val="30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hyperlink r:id="rId12" w:history="1"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http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://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nts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sci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lib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com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article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0000371.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html</w:t>
        </w:r>
      </w:hyperlink>
    </w:p>
    <w:p w:rsidR="00E7068F" w:rsidRPr="00D1522F" w:rsidRDefault="002F18B8" w:rsidP="00163A8B">
      <w:pPr>
        <w:pStyle w:val="a5"/>
        <w:numPr>
          <w:ilvl w:val="0"/>
          <w:numId w:val="30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hyperlink r:id="rId13" w:history="1"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http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://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www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infox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ru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science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planet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/2010/08/16/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Cianobaktyerii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_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unich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phtml</w:t>
        </w:r>
      </w:hyperlink>
    </w:p>
    <w:p w:rsidR="00E7068F" w:rsidRPr="00D1522F" w:rsidRDefault="002F18B8" w:rsidP="00163A8B">
      <w:pPr>
        <w:pStyle w:val="a5"/>
        <w:numPr>
          <w:ilvl w:val="0"/>
          <w:numId w:val="30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hyperlink r:id="rId14" w:history="1"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http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://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hogen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mogen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ru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notes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dutch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antoni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van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levenguk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</w:hyperlink>
    </w:p>
    <w:p w:rsidR="00E7068F" w:rsidRPr="00D1522F" w:rsidRDefault="002F18B8" w:rsidP="00163A8B">
      <w:pPr>
        <w:pStyle w:val="a5"/>
        <w:numPr>
          <w:ilvl w:val="0"/>
          <w:numId w:val="30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hyperlink r:id="rId15" w:history="1"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http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://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www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aqualover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ru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problems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main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pathogenic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bacteria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in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aquarium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html</w:t>
        </w:r>
      </w:hyperlink>
    </w:p>
    <w:p w:rsidR="00E7068F" w:rsidRPr="00D1522F" w:rsidRDefault="002F18B8" w:rsidP="00163A8B">
      <w:pPr>
        <w:pStyle w:val="a5"/>
        <w:numPr>
          <w:ilvl w:val="0"/>
          <w:numId w:val="30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hyperlink r:id="rId16" w:history="1"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http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://900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ihttp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://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uchitelbiologii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.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ru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obuchenie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teoriya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po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temam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kletka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rastitel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naya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zhivotnaya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bakterial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-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val="en-US" w:eastAsia="ru-RU"/>
          </w:rPr>
          <w:t>naya</w:t>
        </w:r>
        <w:r w:rsidR="00E7068F" w:rsidRPr="00D1522F">
          <w:rPr>
            <w:rStyle w:val="a3"/>
            <w:rFonts w:ascii="Times New Roman" w:eastAsia="+mn-ea" w:hAnsi="Times New Roman" w:cs="Times New Roman"/>
            <w:color w:val="auto"/>
            <w:kern w:val="24"/>
            <w:sz w:val="28"/>
            <w:szCs w:val="28"/>
            <w:lang w:eastAsia="ru-RU"/>
          </w:rPr>
          <w:t>/</w:t>
        </w:r>
      </w:hyperlink>
    </w:p>
    <w:p w:rsidR="00E7068F" w:rsidRDefault="00E7068F" w:rsidP="00163A8B">
      <w:pPr>
        <w:kinsoku w:val="0"/>
        <w:overflowPunct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1522F" w:rsidRDefault="00D1522F" w:rsidP="00163A8B">
      <w:pPr>
        <w:kinsoku w:val="0"/>
        <w:overflowPunct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1522F" w:rsidRDefault="00D1522F" w:rsidP="00163A8B">
      <w:pPr>
        <w:kinsoku w:val="0"/>
        <w:overflowPunct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1522F" w:rsidRDefault="00D1522F" w:rsidP="00E7068F">
      <w:pPr>
        <w:kinsoku w:val="0"/>
        <w:overflowPunct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1522F" w:rsidRDefault="00D1522F" w:rsidP="00E7068F">
      <w:pPr>
        <w:kinsoku w:val="0"/>
        <w:overflowPunct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1522F" w:rsidRPr="00D1522F" w:rsidRDefault="00D1522F" w:rsidP="00E7068F">
      <w:pPr>
        <w:kinsoku w:val="0"/>
        <w:overflowPunct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C3B6D" w:rsidRDefault="006274E9" w:rsidP="004659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8C3B6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6"/>
        <w:tblpPr w:leftFromText="180" w:rightFromText="180" w:vertAnchor="text" w:horzAnchor="margin" w:tblpX="-601" w:tblpY="231"/>
        <w:tblW w:w="11307" w:type="dxa"/>
        <w:tblLayout w:type="fixed"/>
        <w:tblLook w:val="04A0"/>
      </w:tblPr>
      <w:tblGrid>
        <w:gridCol w:w="534"/>
        <w:gridCol w:w="2126"/>
        <w:gridCol w:w="4536"/>
        <w:gridCol w:w="4111"/>
      </w:tblGrid>
      <w:tr w:rsidR="000406FD" w:rsidTr="00C04F27">
        <w:tc>
          <w:tcPr>
            <w:tcW w:w="534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536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0406FD" w:rsidTr="00C04F27">
        <w:tc>
          <w:tcPr>
            <w:tcW w:w="534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AF">
              <w:rPr>
                <w:rFonts w:ascii="Times New Roman" w:hAnsi="Times New Roman" w:cs="Times New Roman"/>
                <w:sz w:val="28"/>
                <w:szCs w:val="28"/>
              </w:rPr>
              <w:t>Мотивация (самоопределение к учебной деятельности)</w:t>
            </w:r>
          </w:p>
        </w:tc>
        <w:tc>
          <w:tcPr>
            <w:tcW w:w="4536" w:type="dxa"/>
          </w:tcPr>
          <w:p w:rsidR="000406FD" w:rsidRPr="00EA4BAF" w:rsidRDefault="000406FD" w:rsidP="0023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дорогие ребята! Я рада вновь видеть вас на уроке биологии. </w:t>
            </w:r>
          </w:p>
        </w:tc>
        <w:tc>
          <w:tcPr>
            <w:tcW w:w="4111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настраиваются на урок</w:t>
            </w:r>
          </w:p>
        </w:tc>
      </w:tr>
      <w:tr w:rsidR="000406FD" w:rsidTr="00C04F27">
        <w:tc>
          <w:tcPr>
            <w:tcW w:w="534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AF">
              <w:rPr>
                <w:rFonts w:ascii="Times New Roman" w:hAnsi="Times New Roman" w:cs="Times New Roman"/>
                <w:sz w:val="28"/>
                <w:szCs w:val="28"/>
              </w:rPr>
              <w:t>Актуализация и пробное учебное действие</w:t>
            </w:r>
          </w:p>
        </w:tc>
        <w:tc>
          <w:tcPr>
            <w:tcW w:w="4536" w:type="dxa"/>
          </w:tcPr>
          <w:p w:rsidR="000406FD" w:rsidRDefault="00497115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Вспомним, на какие царства принято разделять живые организмы? </w:t>
            </w:r>
            <w:r w:rsidR="000406FD">
              <w:rPr>
                <w:rFonts w:ascii="Times New Roman" w:hAnsi="Times New Roman" w:cs="Times New Roman"/>
                <w:sz w:val="28"/>
                <w:szCs w:val="28"/>
              </w:rPr>
              <w:t>Работая в паре, выберите из представленных на слайде  организмов картинк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растений и животных. Слайд № 1</w:t>
            </w:r>
            <w:r w:rsidR="00231917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номера в оценочный лист</w:t>
            </w:r>
            <w:r w:rsidR="0004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1917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по эталону.</w:t>
            </w:r>
            <w:r w:rsidR="000406FD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с изображением каких организмов вы не выбрали? Что это за организмы? К какому царству относят данные организмы?</w:t>
            </w:r>
            <w:r w:rsidR="00945368">
              <w:rPr>
                <w:rFonts w:ascii="Times New Roman" w:hAnsi="Times New Roman" w:cs="Times New Roman"/>
                <w:sz w:val="28"/>
                <w:szCs w:val="28"/>
              </w:rPr>
              <w:t xml:space="preserve"> Озвучьте тему нашего сегодняшнего урока.</w:t>
            </w:r>
            <w:r w:rsidR="00231917">
              <w:rPr>
                <w:rFonts w:ascii="Times New Roman" w:hAnsi="Times New Roman" w:cs="Times New Roman"/>
                <w:sz w:val="28"/>
                <w:szCs w:val="28"/>
              </w:rPr>
              <w:t xml:space="preserve"> Подсказка;  Сегодня вы познакомитесь с необычными организмами, которые всюду сопровождают нас, но мы их не замечаем.</w:t>
            </w:r>
          </w:p>
          <w:p w:rsidR="000406FD" w:rsidRDefault="000406FD" w:rsidP="00945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бактерии – </w:t>
            </w:r>
            <w:r w:rsidR="001F3185">
              <w:rPr>
                <w:rFonts w:ascii="Times New Roman" w:hAnsi="Times New Roman" w:cs="Times New Roman"/>
                <w:sz w:val="28"/>
                <w:szCs w:val="28"/>
              </w:rPr>
              <w:t>древние одноклеточные организмы, организмы рекордсмены.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№ 3. </w:t>
            </w:r>
            <w:r w:rsidR="00945368">
              <w:rPr>
                <w:rFonts w:ascii="Times New Roman" w:hAnsi="Times New Roman" w:cs="Times New Roman"/>
                <w:sz w:val="28"/>
                <w:szCs w:val="28"/>
              </w:rPr>
              <w:t>Я начну нашу стену рекордов, а ребята в течении урока мне помогут.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отличаются бактерии от других организмов? Постройте свой ответ по плану:</w:t>
            </w:r>
            <w:r w:rsidR="004B5A00">
              <w:rPr>
                <w:rFonts w:ascii="Times New Roman" w:hAnsi="Times New Roman" w:cs="Times New Roman"/>
                <w:sz w:val="28"/>
                <w:szCs w:val="28"/>
              </w:rPr>
              <w:t xml:space="preserve"> слайд № 5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-размер</w:t>
            </w:r>
          </w:p>
          <w:p w:rsidR="000406FD" w:rsidRPr="00DB2DA8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DB2DA8">
              <w:rPr>
                <w:rFonts w:ascii="Times New Roman" w:hAnsi="Times New Roman" w:cs="Times New Roman"/>
                <w:sz w:val="28"/>
                <w:szCs w:val="28"/>
              </w:rPr>
              <w:t>троение</w:t>
            </w:r>
          </w:p>
          <w:p w:rsidR="000406FD" w:rsidRPr="00DB2DA8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DB2DA8">
              <w:rPr>
                <w:rFonts w:ascii="Times New Roman" w:hAnsi="Times New Roman" w:cs="Times New Roman"/>
                <w:sz w:val="28"/>
                <w:szCs w:val="28"/>
              </w:rPr>
              <w:t>итание</w:t>
            </w:r>
          </w:p>
          <w:p w:rsidR="000406FD" w:rsidRPr="00DB2DA8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DB2DA8">
              <w:rPr>
                <w:rFonts w:ascii="Times New Roman" w:hAnsi="Times New Roman" w:cs="Times New Roman"/>
                <w:sz w:val="28"/>
                <w:szCs w:val="28"/>
              </w:rPr>
              <w:t>азмножение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DA8">
              <w:rPr>
                <w:rFonts w:ascii="Times New Roman" w:hAnsi="Times New Roman" w:cs="Times New Roman"/>
                <w:sz w:val="28"/>
                <w:szCs w:val="28"/>
              </w:rPr>
              <w:t>местообитание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17" w:rsidRDefault="00231917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17" w:rsidRPr="0070051C" w:rsidRDefault="00231917" w:rsidP="00C0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 в форме диалогового общения.</w:t>
            </w:r>
          </w:p>
          <w:p w:rsidR="00945368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своё мнение  в ответе на поставленные вопросы.</w:t>
            </w: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68" w:rsidRDefault="00945368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2F" w:rsidRDefault="00D1522F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2F" w:rsidRDefault="00D1522F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2F" w:rsidRDefault="00D1522F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2F" w:rsidRDefault="00D1522F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2F" w:rsidRDefault="00D1522F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2F" w:rsidRDefault="00D1522F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2F" w:rsidRDefault="00D1522F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2F" w:rsidRDefault="00D1522F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406FD" w:rsidRPr="00D31B11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Пытаются ответить поданному плану.</w:t>
            </w:r>
          </w:p>
        </w:tc>
      </w:tr>
      <w:tr w:rsidR="000406FD" w:rsidTr="00C04F27">
        <w:tc>
          <w:tcPr>
            <w:tcW w:w="534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места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затруднения.</w:t>
            </w:r>
          </w:p>
        </w:tc>
        <w:tc>
          <w:tcPr>
            <w:tcW w:w="4536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Почему не получается рассказать о бактериях по данному плану?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Каких знаний не хватает? Что вы хотели бы узнать о них ещё?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способом можно получить нужную информацию?</w:t>
            </w:r>
          </w:p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неполноту знаний, проявляют интерес к новому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содержанию.</w:t>
            </w:r>
          </w:p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коллективном обсуждении проблемы. </w:t>
            </w:r>
          </w:p>
        </w:tc>
      </w:tr>
      <w:tr w:rsidR="000406FD" w:rsidTr="00C04F27">
        <w:tc>
          <w:tcPr>
            <w:tcW w:w="534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и построение проекта выхода из затруднения</w:t>
            </w:r>
          </w:p>
        </w:tc>
        <w:tc>
          <w:tcPr>
            <w:tcW w:w="4536" w:type="dxa"/>
          </w:tcPr>
          <w:p w:rsidR="000406FD" w:rsidRDefault="000406FD" w:rsidP="004B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устранения возник</w:t>
            </w:r>
            <w:r w:rsidR="004B5A00">
              <w:rPr>
                <w:rFonts w:ascii="Times New Roman" w:hAnsi="Times New Roman" w:cs="Times New Roman"/>
                <w:sz w:val="28"/>
                <w:szCs w:val="28"/>
              </w:rPr>
              <w:t xml:space="preserve">шего затруднения необходимо определить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урока.</w:t>
            </w:r>
            <w:r w:rsidR="004B5A00">
              <w:rPr>
                <w:rFonts w:ascii="Times New Roman" w:hAnsi="Times New Roman" w:cs="Times New Roman"/>
                <w:sz w:val="28"/>
                <w:szCs w:val="28"/>
              </w:rPr>
              <w:t xml:space="preserve"> Что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A00">
              <w:rPr>
                <w:rFonts w:ascii="Times New Roman" w:hAnsi="Times New Roman" w:cs="Times New Roman"/>
                <w:sz w:val="28"/>
                <w:szCs w:val="28"/>
              </w:rPr>
              <w:t>узнать и что хотим узнать сегодня на уроке? Слайд №6</w:t>
            </w:r>
          </w:p>
          <w:p w:rsidR="006530BD" w:rsidRDefault="006530BD" w:rsidP="004B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BD" w:rsidRDefault="006530BD" w:rsidP="00653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можно получить нужную информацию?</w:t>
            </w:r>
            <w:r w:rsidR="002319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6530BD" w:rsidRPr="00EA4BAF" w:rsidRDefault="006530BD" w:rsidP="004B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парах.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вопросы урока: 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Каковы строение и жизнедеятельность бактерий? 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обитают? </w:t>
            </w:r>
          </w:p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царству относят бактерии?</w:t>
            </w:r>
          </w:p>
        </w:tc>
      </w:tr>
      <w:tr w:rsidR="000406FD" w:rsidTr="00C04F27">
        <w:tc>
          <w:tcPr>
            <w:tcW w:w="534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построения проекта </w:t>
            </w:r>
          </w:p>
        </w:tc>
        <w:tc>
          <w:tcPr>
            <w:tcW w:w="4536" w:type="dxa"/>
          </w:tcPr>
          <w:p w:rsidR="000406FD" w:rsidRDefault="008F7EEB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по  группам</w:t>
            </w:r>
            <w:r w:rsidR="000406FD">
              <w:rPr>
                <w:rFonts w:ascii="Times New Roman" w:hAnsi="Times New Roman" w:cs="Times New Roman"/>
                <w:sz w:val="28"/>
                <w:szCs w:val="28"/>
              </w:rPr>
              <w:t>, изучите строение и жизнедеятель</w:t>
            </w:r>
            <w:r w:rsidR="00231917">
              <w:rPr>
                <w:rFonts w:ascii="Times New Roman" w:hAnsi="Times New Roman" w:cs="Times New Roman"/>
                <w:sz w:val="28"/>
                <w:szCs w:val="28"/>
              </w:rPr>
              <w:t>ность бактерий, следуя алгоритму</w:t>
            </w:r>
            <w:r w:rsidR="000406FD">
              <w:rPr>
                <w:rFonts w:ascii="Times New Roman" w:hAnsi="Times New Roman" w:cs="Times New Roman"/>
                <w:sz w:val="28"/>
                <w:szCs w:val="28"/>
              </w:rPr>
              <w:t xml:space="preserve"> в маршрутных листах </w:t>
            </w:r>
          </w:p>
          <w:p w:rsidR="000406FD" w:rsidRDefault="000406FD" w:rsidP="004B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1917">
              <w:rPr>
                <w:rFonts w:ascii="Times New Roman" w:hAnsi="Times New Roman" w:cs="Times New Roman"/>
                <w:sz w:val="28"/>
                <w:szCs w:val="28"/>
              </w:rPr>
              <w:t>Слайды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31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7EEB" w:rsidRDefault="008F7EEB" w:rsidP="004B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EB" w:rsidRPr="00EA4BAF" w:rsidRDefault="008F7EEB" w:rsidP="004B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отчёт работы группы.</w:t>
            </w:r>
          </w:p>
        </w:tc>
        <w:tc>
          <w:tcPr>
            <w:tcW w:w="4111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Занимают места в группах. Выполняют задания маршрутных листов, оценивают собственный вклад в работу группы.</w:t>
            </w:r>
          </w:p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FD" w:rsidTr="008F7EEB">
        <w:trPr>
          <w:trHeight w:val="1452"/>
        </w:trPr>
        <w:tc>
          <w:tcPr>
            <w:tcW w:w="534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4536" w:type="dxa"/>
          </w:tcPr>
          <w:p w:rsidR="000406FD" w:rsidRPr="008F7EEB" w:rsidRDefault="008F7EEB" w:rsidP="008F7EE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теперь, ребята, встать</w:t>
            </w:r>
            <w:r w:rsidRPr="008F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медленно поднять,</w:t>
            </w:r>
            <w:r w:rsidRPr="008F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сжать, потом разжать,</w:t>
            </w:r>
            <w:r w:rsidRPr="008F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вниз и так стоять.                                          Потихонечку присесть,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8F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же встать. </w:t>
            </w:r>
            <w:r w:rsidRPr="008F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Наклониться вправо, влево.</w:t>
            </w:r>
            <w:r w:rsidRPr="008F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берёмся вновь за дело.</w:t>
            </w:r>
          </w:p>
        </w:tc>
        <w:tc>
          <w:tcPr>
            <w:tcW w:w="4111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FD" w:rsidTr="00C04F27">
        <w:tc>
          <w:tcPr>
            <w:tcW w:w="534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4536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185">
              <w:rPr>
                <w:rFonts w:ascii="Times New Roman" w:hAnsi="Times New Roman" w:cs="Times New Roman"/>
                <w:sz w:val="28"/>
                <w:szCs w:val="28"/>
              </w:rPr>
              <w:t>Отчёты групп. Заполнение стены рекордов.</w:t>
            </w:r>
          </w:p>
          <w:p w:rsidR="00910F7D" w:rsidRDefault="00910F7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многочисленные Иванов</w:t>
            </w:r>
          </w:p>
          <w:p w:rsidR="00910F7D" w:rsidRDefault="00910F7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выносливые-Клепцова</w:t>
            </w:r>
          </w:p>
          <w:p w:rsidR="00910F7D" w:rsidRDefault="00910F7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всеядные Замятин</w:t>
            </w:r>
          </w:p>
          <w:p w:rsidR="00910F7D" w:rsidRDefault="00910F7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плодовитые Радионов</w:t>
            </w:r>
          </w:p>
          <w:p w:rsidR="00910F7D" w:rsidRPr="00EA4BAF" w:rsidRDefault="00910F7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группе, обсуждают решение задачи, выступают перед классом с результатами работы.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работу каждой группы. При необходимости корректируют и дополняют ответы других групп.</w:t>
            </w:r>
          </w:p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FD" w:rsidTr="00C04F27">
        <w:tc>
          <w:tcPr>
            <w:tcW w:w="534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51DBA" w:rsidRDefault="00F51DBA" w:rsidP="00F51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</w:t>
            </w:r>
          </w:p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406FD" w:rsidRDefault="000406FD" w:rsidP="00AC1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1DBA">
              <w:rPr>
                <w:rFonts w:ascii="Times New Roman" w:hAnsi="Times New Roman" w:cs="Times New Roman"/>
                <w:sz w:val="28"/>
                <w:szCs w:val="28"/>
              </w:rPr>
              <w:t>А теперь давайте применим те знания , которые вы сейчас получили. Выполняем лаб.раб. на н</w:t>
            </w:r>
            <w:r w:rsidR="000273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1DBA">
              <w:rPr>
                <w:rFonts w:ascii="Times New Roman" w:hAnsi="Times New Roman" w:cs="Times New Roman"/>
                <w:sz w:val="28"/>
                <w:szCs w:val="28"/>
              </w:rPr>
              <w:t>тбуках.</w:t>
            </w:r>
          </w:p>
        </w:tc>
        <w:tc>
          <w:tcPr>
            <w:tcW w:w="4111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FD" w:rsidTr="00C04F27">
        <w:trPr>
          <w:trHeight w:val="77"/>
        </w:trPr>
        <w:tc>
          <w:tcPr>
            <w:tcW w:w="534" w:type="dxa"/>
          </w:tcPr>
          <w:p w:rsidR="000406FD" w:rsidRPr="00EA4BAF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406FD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</w:t>
            </w:r>
          </w:p>
          <w:p w:rsidR="000406FD" w:rsidRPr="004C0BDB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D" w:rsidRPr="004C0BDB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D" w:rsidRPr="004C0BDB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D" w:rsidRPr="004C0BDB" w:rsidRDefault="000406FD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406FD" w:rsidRPr="000273E0" w:rsidRDefault="00910F7D" w:rsidP="00C04F2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lastRenderedPageBreak/>
              <w:t xml:space="preserve">Проверим насколько  вы усвоили новую информацию. </w:t>
            </w:r>
            <w:r w:rsidR="00AC157D"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Выбрать верные утверждения Обменяйтесь листами</w:t>
            </w:r>
            <w:r w:rsidR="000406FD"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с соседом по парте, </w:t>
            </w:r>
            <w:r w:rsidR="000406FD"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lastRenderedPageBreak/>
              <w:t xml:space="preserve">оцените </w:t>
            </w:r>
            <w:r w:rsidR="00AC157D"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работу д</w:t>
            </w:r>
            <w:r w:rsidR="00231917"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руг друга по эталону на слайде.№1</w:t>
            </w:r>
            <w:r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</w:t>
            </w:r>
          </w:p>
          <w:p w:rsidR="000406FD" w:rsidRPr="000273E0" w:rsidRDefault="000273E0" w:rsidP="00C04F2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если время есть: </w:t>
            </w:r>
          </w:p>
        </w:tc>
        <w:tc>
          <w:tcPr>
            <w:tcW w:w="4111" w:type="dxa"/>
          </w:tcPr>
          <w:p w:rsidR="000406FD" w:rsidRPr="000273E0" w:rsidRDefault="000406FD" w:rsidP="00C04F2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lastRenderedPageBreak/>
              <w:t>Работают индивидуально с тестовыми заданиями..</w:t>
            </w:r>
          </w:p>
          <w:p w:rsidR="000406FD" w:rsidRPr="000273E0" w:rsidRDefault="000406FD" w:rsidP="00C04F2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Выявляют ошибки, оценивают работу товарища. Обсуждают </w:t>
            </w:r>
            <w:r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lastRenderedPageBreak/>
              <w:t xml:space="preserve">результат, </w:t>
            </w:r>
          </w:p>
          <w:p w:rsidR="000406FD" w:rsidRPr="000273E0" w:rsidRDefault="000406FD" w:rsidP="00C04F2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0273E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устраняют пробелы в знаниях.</w:t>
            </w:r>
          </w:p>
        </w:tc>
      </w:tr>
      <w:tr w:rsidR="00B63F5C" w:rsidTr="00C04F27">
        <w:tc>
          <w:tcPr>
            <w:tcW w:w="534" w:type="dxa"/>
            <w:vMerge w:val="restart"/>
          </w:tcPr>
          <w:p w:rsidR="00B63F5C" w:rsidRPr="00DE706F" w:rsidRDefault="00B63F5C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:rsidR="00B63F5C" w:rsidRDefault="00B63F5C" w:rsidP="00C04F2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</w:t>
            </w:r>
          </w:p>
          <w:p w:rsidR="00B63F5C" w:rsidRDefault="00B63F5C" w:rsidP="00C04F2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(итог урока)</w:t>
            </w:r>
          </w:p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63F5C" w:rsidRPr="001C483C" w:rsidRDefault="000273E0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цели нашего урока, достигли мы их? Слайд №13</w:t>
            </w:r>
          </w:p>
        </w:tc>
        <w:tc>
          <w:tcPr>
            <w:tcW w:w="4111" w:type="dxa"/>
          </w:tcPr>
          <w:p w:rsidR="00B63F5C" w:rsidRPr="00E46277" w:rsidRDefault="00B63F5C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5C" w:rsidTr="006D2D18">
        <w:trPr>
          <w:trHeight w:val="2028"/>
        </w:trPr>
        <w:tc>
          <w:tcPr>
            <w:tcW w:w="534" w:type="dxa"/>
            <w:vMerge/>
          </w:tcPr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2D18" w:rsidRDefault="00B63F5C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деятельности</w:t>
            </w:r>
          </w:p>
          <w:p w:rsidR="00B63F5C" w:rsidRPr="006D2D18" w:rsidRDefault="00B63F5C" w:rsidP="006D2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D2D18" w:rsidRDefault="006D2D18" w:rsidP="00E706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№14  зух</w:t>
            </w:r>
          </w:p>
          <w:p w:rsidR="00B63F5C" w:rsidRPr="006D2D18" w:rsidRDefault="00B63F5C" w:rsidP="006D2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сравнивают глубину своих знаний о бактериях в начале урока и после изучения темы.</w:t>
            </w:r>
          </w:p>
          <w:p w:rsidR="006D2D18" w:rsidRDefault="006D2D18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F5C" w:rsidRPr="006D2D18" w:rsidRDefault="00B63F5C" w:rsidP="006D2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5C" w:rsidTr="00C04F27">
        <w:tc>
          <w:tcPr>
            <w:tcW w:w="534" w:type="dxa"/>
            <w:vMerge/>
          </w:tcPr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536" w:type="dxa"/>
          </w:tcPr>
          <w:p w:rsidR="00B63F5C" w:rsidRPr="003C5C36" w:rsidRDefault="00B63F5C" w:rsidP="00E7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D4">
              <w:rPr>
                <w:rFonts w:ascii="Times New Roman" w:hAnsi="Times New Roman" w:cs="Times New Roman"/>
                <w:sz w:val="28"/>
                <w:szCs w:val="28"/>
              </w:rPr>
              <w:t>Изучить текст</w:t>
            </w:r>
            <w:r w:rsidR="00E7068F">
              <w:rPr>
                <w:rFonts w:ascii="Times New Roman" w:hAnsi="Times New Roman" w:cs="Times New Roman"/>
                <w:sz w:val="28"/>
                <w:szCs w:val="28"/>
              </w:rPr>
              <w:t xml:space="preserve"> §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 w:rsidR="00E7068F">
              <w:rPr>
                <w:rFonts w:ascii="Times New Roman" w:hAnsi="Times New Roman" w:cs="Times New Roman"/>
                <w:sz w:val="28"/>
                <w:szCs w:val="28"/>
              </w:rPr>
              <w:t>. Опережающее задание: на следующий урок мне опять нужны помощники: микробиолог, геолог, агроном, врач, повар.</w:t>
            </w:r>
            <w:r w:rsidR="00D92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B63F5C" w:rsidRDefault="00B63F5C" w:rsidP="00C04F2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задания.</w:t>
            </w:r>
          </w:p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задания из предложенных учителем с учётом индивидуальных возможностей</w:t>
            </w:r>
          </w:p>
        </w:tc>
      </w:tr>
      <w:tr w:rsidR="00B63F5C" w:rsidTr="00C04F27">
        <w:tc>
          <w:tcPr>
            <w:tcW w:w="534" w:type="dxa"/>
            <w:vMerge/>
          </w:tcPr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4536" w:type="dxa"/>
          </w:tcPr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учителя. Анализ деятельности учащихся на уроке.</w:t>
            </w:r>
          </w:p>
          <w:p w:rsidR="00D92C75" w:rsidRDefault="00D92C75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на листе своё настроение после урока.</w:t>
            </w:r>
          </w:p>
        </w:tc>
        <w:tc>
          <w:tcPr>
            <w:tcW w:w="4111" w:type="dxa"/>
          </w:tcPr>
          <w:p w:rsidR="00B63F5C" w:rsidRDefault="00B63F5C" w:rsidP="00C04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Подают дневники учителю для выставления отметок</w:t>
            </w:r>
          </w:p>
        </w:tc>
      </w:tr>
    </w:tbl>
    <w:p w:rsidR="008C3B6D" w:rsidRPr="00190328" w:rsidRDefault="008C3B6D" w:rsidP="00465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8F" w:rsidRDefault="00E7068F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7068F" w:rsidRDefault="00E7068F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7068F" w:rsidRDefault="00E7068F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2C75" w:rsidRDefault="00D92C75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2C75" w:rsidRDefault="00D92C75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2C75" w:rsidRDefault="00D92C75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273E0" w:rsidRDefault="000273E0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449B5" w:rsidRDefault="005449B5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63A8B" w:rsidRDefault="00163A8B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63A8B" w:rsidRDefault="00163A8B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63A8B" w:rsidRDefault="00163A8B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2D18" w:rsidRPr="00F51DBA" w:rsidRDefault="00F51DBA" w:rsidP="004659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</w:t>
      </w:r>
      <w:r w:rsidR="006D2D18" w:rsidRPr="00D0321B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6D2D18" w:rsidRPr="00F51DBA">
        <w:rPr>
          <w:rFonts w:ascii="Times New Roman" w:hAnsi="Times New Roman" w:cs="Times New Roman"/>
          <w:sz w:val="32"/>
          <w:szCs w:val="32"/>
        </w:rPr>
        <w:t xml:space="preserve">Оценочный лист </w:t>
      </w:r>
    </w:p>
    <w:p w:rsidR="006D2D18" w:rsidRPr="00F51DBA" w:rsidRDefault="006D2D18" w:rsidP="004659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DBA">
        <w:rPr>
          <w:rFonts w:ascii="Times New Roman" w:hAnsi="Times New Roman" w:cs="Times New Roman"/>
          <w:sz w:val="32"/>
          <w:szCs w:val="32"/>
        </w:rPr>
        <w:t>Ф.И. обучающегося_____________________________________</w:t>
      </w:r>
    </w:p>
    <w:p w:rsidR="006D2D18" w:rsidRPr="00F51DBA" w:rsidRDefault="006D2D18" w:rsidP="004659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DBA">
        <w:rPr>
          <w:rFonts w:ascii="Times New Roman" w:hAnsi="Times New Roman" w:cs="Times New Roman"/>
          <w:sz w:val="32"/>
          <w:szCs w:val="32"/>
        </w:rPr>
        <w:t>Тема урока_____________________________________________</w:t>
      </w:r>
    </w:p>
    <w:p w:rsidR="006D2D18" w:rsidRPr="00F51DBA" w:rsidRDefault="006D2D18" w:rsidP="0046598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2D18" w:rsidRPr="00F51DBA" w:rsidRDefault="002F18B8" w:rsidP="00D0321B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41.8pt;margin-top:28.95pt;width:75.35pt;height:15.9pt;z-index:251663360" o:connectortype="straight">
            <v:stroke endarrow="block"/>
          </v:shape>
        </w:pict>
      </w:r>
      <w:r w:rsidR="00D0321B" w:rsidRPr="00F51DBA">
        <w:rPr>
          <w:rFonts w:ascii="Times New Roman" w:hAnsi="Times New Roman" w:cs="Times New Roman"/>
          <w:sz w:val="32"/>
          <w:szCs w:val="32"/>
        </w:rPr>
        <w:t xml:space="preserve">1)    </w:t>
      </w:r>
      <w:r w:rsidR="006D2D18" w:rsidRPr="00F51DBA">
        <w:rPr>
          <w:rFonts w:ascii="Times New Roman" w:hAnsi="Times New Roman" w:cs="Times New Roman"/>
          <w:sz w:val="32"/>
          <w:szCs w:val="32"/>
        </w:rPr>
        <w:t xml:space="preserve">                        Царства живой природы</w:t>
      </w:r>
    </w:p>
    <w:p w:rsidR="006D2D18" w:rsidRPr="00F51DBA" w:rsidRDefault="002F18B8" w:rsidP="006D2D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32" style="position:absolute;left:0;text-align:left;margin-left:207.85pt;margin-top:2.45pt;width:0;height:28.4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left:0;text-align:left;margin-left:288.25pt;margin-top:2.45pt;width:1.65pt;height:28.4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left:0;text-align:left;margin-left:96.5pt;margin-top:2.45pt;width:62.8pt;height:17.6pt;flip:x;z-index:251662336" o:connectortype="straight">
            <v:stroke endarrow="block"/>
          </v:shape>
        </w:pict>
      </w:r>
    </w:p>
    <w:p w:rsidR="006D2D18" w:rsidRPr="00F51DBA" w:rsidRDefault="006D2D18" w:rsidP="006D2D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2D18" w:rsidRPr="00F51DBA" w:rsidRDefault="006D2D18" w:rsidP="006D2D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2D18" w:rsidRPr="00F51DBA" w:rsidRDefault="00D0321B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DB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F51DBA">
        <w:rPr>
          <w:rFonts w:ascii="Times New Roman" w:hAnsi="Times New Roman" w:cs="Times New Roman"/>
          <w:sz w:val="32"/>
          <w:szCs w:val="32"/>
        </w:rPr>
        <w:t xml:space="preserve">     </w:t>
      </w:r>
      <w:r w:rsidRPr="00F51DBA">
        <w:rPr>
          <w:rFonts w:ascii="Times New Roman" w:hAnsi="Times New Roman" w:cs="Times New Roman"/>
          <w:sz w:val="32"/>
          <w:szCs w:val="32"/>
        </w:rPr>
        <w:t xml:space="preserve"> оценка _______________</w:t>
      </w:r>
    </w:p>
    <w:p w:rsidR="00D0321B" w:rsidRPr="00F51DBA" w:rsidRDefault="00D0321B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321B" w:rsidRPr="00F51DBA" w:rsidRDefault="00D0321B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DBA">
        <w:rPr>
          <w:rFonts w:ascii="Times New Roman" w:hAnsi="Times New Roman" w:cs="Times New Roman"/>
          <w:sz w:val="32"/>
          <w:szCs w:val="32"/>
        </w:rPr>
        <w:t xml:space="preserve">2) Оцени свою работу в группе                   </w:t>
      </w:r>
      <w:r w:rsidR="00F51DBA">
        <w:rPr>
          <w:rFonts w:ascii="Times New Roman" w:hAnsi="Times New Roman" w:cs="Times New Roman"/>
          <w:sz w:val="32"/>
          <w:szCs w:val="32"/>
        </w:rPr>
        <w:t xml:space="preserve">   </w:t>
      </w:r>
      <w:r w:rsidRPr="00F51DBA">
        <w:rPr>
          <w:rFonts w:ascii="Times New Roman" w:hAnsi="Times New Roman" w:cs="Times New Roman"/>
          <w:sz w:val="32"/>
          <w:szCs w:val="32"/>
        </w:rPr>
        <w:t xml:space="preserve"> оценка _______________</w:t>
      </w:r>
    </w:p>
    <w:p w:rsidR="00D0321B" w:rsidRPr="00F51DBA" w:rsidRDefault="00D0321B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DBA">
        <w:rPr>
          <w:rFonts w:ascii="Times New Roman" w:hAnsi="Times New Roman" w:cs="Times New Roman"/>
          <w:sz w:val="32"/>
          <w:szCs w:val="32"/>
        </w:rPr>
        <w:t>3) Инт</w:t>
      </w:r>
      <w:r w:rsidR="00F51DBA">
        <w:rPr>
          <w:rFonts w:ascii="Times New Roman" w:hAnsi="Times New Roman" w:cs="Times New Roman"/>
          <w:sz w:val="32"/>
          <w:szCs w:val="32"/>
        </w:rPr>
        <w:t>ерактивная лабораторная работа :</w:t>
      </w:r>
      <w:r w:rsidRPr="00F51DBA">
        <w:rPr>
          <w:rFonts w:ascii="Times New Roman" w:hAnsi="Times New Roman" w:cs="Times New Roman"/>
          <w:sz w:val="32"/>
          <w:szCs w:val="32"/>
        </w:rPr>
        <w:t xml:space="preserve">         о/п __________________</w:t>
      </w:r>
    </w:p>
    <w:p w:rsidR="00D0321B" w:rsidRPr="00F51DBA" w:rsidRDefault="00D0321B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DBA">
        <w:rPr>
          <w:rFonts w:ascii="Times New Roman" w:hAnsi="Times New Roman" w:cs="Times New Roman"/>
          <w:sz w:val="32"/>
          <w:szCs w:val="32"/>
        </w:rPr>
        <w:t>Выпиши информацию не прозвучавшую на уроке:</w:t>
      </w:r>
    </w:p>
    <w:p w:rsidR="00D0321B" w:rsidRPr="00F51DBA" w:rsidRDefault="00D0321B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321B" w:rsidRPr="00F51DBA" w:rsidRDefault="00D0321B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D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321B" w:rsidRDefault="00D0321B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DBA">
        <w:rPr>
          <w:rFonts w:ascii="Times New Roman" w:hAnsi="Times New Roman" w:cs="Times New Roman"/>
          <w:sz w:val="32"/>
          <w:szCs w:val="32"/>
        </w:rPr>
        <w:t xml:space="preserve">4) Активность на уроке                </w:t>
      </w:r>
      <w:r w:rsidR="00F51DB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51DBA">
        <w:rPr>
          <w:rFonts w:ascii="Times New Roman" w:hAnsi="Times New Roman" w:cs="Times New Roman"/>
          <w:sz w:val="32"/>
          <w:szCs w:val="32"/>
        </w:rPr>
        <w:t xml:space="preserve"> оценка _______________</w:t>
      </w:r>
    </w:p>
    <w:p w:rsidR="005E30B5" w:rsidRDefault="005E30B5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1DBA" w:rsidRDefault="00F51DBA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1DBA" w:rsidRDefault="00F51DBA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Оценка за урок ______ </w:t>
      </w:r>
    </w:p>
    <w:p w:rsidR="00F51DBA" w:rsidRDefault="00F51DBA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1DBA" w:rsidRDefault="00F51DBA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1DBA" w:rsidRPr="00F51DBA" w:rsidRDefault="00F51DBA" w:rsidP="00D032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093"/>
        <w:gridCol w:w="7761"/>
      </w:tblGrid>
      <w:tr w:rsidR="00F51DBA" w:rsidRPr="00F51DBA" w:rsidTr="004C282B">
        <w:tc>
          <w:tcPr>
            <w:tcW w:w="2093" w:type="dxa"/>
            <w:vAlign w:val="center"/>
          </w:tcPr>
          <w:p w:rsidR="00F51DBA" w:rsidRPr="00F51DBA" w:rsidRDefault="00F51DBA" w:rsidP="004C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1DBA">
              <w:rPr>
                <w:rFonts w:ascii="Times New Roman" w:hAnsi="Times New Roman" w:cs="Times New Roman"/>
                <w:sz w:val="32"/>
                <w:szCs w:val="32"/>
              </w:rPr>
              <w:t>Оцени свое настроение на уроке</w:t>
            </w:r>
          </w:p>
          <w:p w:rsidR="00F51DBA" w:rsidRPr="00F51DBA" w:rsidRDefault="00F51DBA" w:rsidP="004C282B">
            <w:pPr>
              <w:jc w:val="center"/>
              <w:rPr>
                <w:b/>
                <w:sz w:val="32"/>
                <w:szCs w:val="32"/>
              </w:rPr>
            </w:pPr>
            <w:r w:rsidRPr="00F51DBA">
              <w:rPr>
                <w:rFonts w:ascii="Times New Roman" w:hAnsi="Times New Roman" w:cs="Times New Roman"/>
                <w:sz w:val="32"/>
                <w:szCs w:val="32"/>
              </w:rPr>
              <w:t>(поставь галочку)</w:t>
            </w:r>
          </w:p>
        </w:tc>
        <w:tc>
          <w:tcPr>
            <w:tcW w:w="7761" w:type="dxa"/>
          </w:tcPr>
          <w:p w:rsidR="00F51DBA" w:rsidRPr="00F51DBA" w:rsidRDefault="00F51DBA" w:rsidP="00F51DB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Pr="00F51DBA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33573" cy="930216"/>
                  <wp:effectExtent l="19050" t="0" r="0" b="0"/>
                  <wp:docPr id="5" name="Рисунок 3" descr="H:\Новая папка\Рисунки. Подарок\Анимированные гифы\Суперсмайлы\0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Новая папка\Рисунки. Подарок\Анимированные гифы\Суперсмайлы\003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 cstate="print">
                            <a:grayscl/>
                            <a:lum bright="-9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37" cy="92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    </w:t>
            </w:r>
            <w:r w:rsidRPr="00F51DBA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47750" cy="1047750"/>
                  <wp:effectExtent l="19050" t="0" r="0" b="0"/>
                  <wp:docPr id="7" name="Рисунок 6" descr="H:\Новая папка\Рисунки. Подарок\Анимированные гифы\Суперсмайлы\0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Новая папка\Рисунки. Подарок\Анимированные гифы\Суперсмайлы\000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 cstate="print">
                            <a:grayscl/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       </w:t>
            </w:r>
            <w:r w:rsidRPr="00F51DBA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19175" cy="1095375"/>
                  <wp:effectExtent l="19050" t="0" r="9525" b="0"/>
                  <wp:docPr id="8" name="Рисунок 4" descr="H:\Новая папка\Рисунки. Подарок\Анимированные гифы\Суперсмайлы\0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Новая папка\Рисунки. Подарок\Анимированные гифы\Суперсмайлы\008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9" cstate="print">
                            <a:grayscl/>
                            <a:lum bright="-23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D18" w:rsidRDefault="006D2D18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Pr="005E30B5" w:rsidRDefault="005E30B5" w:rsidP="005E3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5) </w:t>
      </w:r>
      <w:r w:rsidRPr="005E30B5">
        <w:rPr>
          <w:rFonts w:ascii="Times New Roman" w:hAnsi="Times New Roman" w:cs="Times New Roman"/>
          <w:sz w:val="28"/>
          <w:szCs w:val="28"/>
        </w:rPr>
        <w:t>Выбрать верное утверждение</w:t>
      </w:r>
    </w:p>
    <w:p w:rsidR="005E30B5" w:rsidRPr="005E30B5" w:rsidRDefault="005E30B5" w:rsidP="005E30B5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B5">
        <w:rPr>
          <w:rFonts w:ascii="Times New Roman" w:hAnsi="Times New Roman" w:cs="Times New Roman"/>
          <w:sz w:val="28"/>
          <w:szCs w:val="28"/>
        </w:rPr>
        <w:t>Бактерии – это одноклеточные и многоклеточные организмы.</w:t>
      </w:r>
    </w:p>
    <w:p w:rsidR="005E30B5" w:rsidRPr="005E30B5" w:rsidRDefault="005E30B5" w:rsidP="005E30B5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B5">
        <w:rPr>
          <w:rFonts w:ascii="Times New Roman" w:hAnsi="Times New Roman" w:cs="Times New Roman"/>
          <w:sz w:val="28"/>
          <w:szCs w:val="28"/>
        </w:rPr>
        <w:t>Клетки бактерий не имеют оформленного ядра.</w:t>
      </w:r>
    </w:p>
    <w:p w:rsidR="005E30B5" w:rsidRPr="005E30B5" w:rsidRDefault="005E30B5" w:rsidP="005E30B5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B5">
        <w:rPr>
          <w:rFonts w:ascii="Times New Roman" w:hAnsi="Times New Roman" w:cs="Times New Roman"/>
          <w:sz w:val="28"/>
          <w:szCs w:val="28"/>
        </w:rPr>
        <w:t>Бактерии освоили все среды обитания на земле.</w:t>
      </w:r>
    </w:p>
    <w:p w:rsidR="005E30B5" w:rsidRPr="005E30B5" w:rsidRDefault="005E30B5" w:rsidP="005E30B5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B5">
        <w:rPr>
          <w:rFonts w:ascii="Times New Roman" w:hAnsi="Times New Roman" w:cs="Times New Roman"/>
          <w:sz w:val="28"/>
          <w:szCs w:val="28"/>
        </w:rPr>
        <w:t>Бактерии имеют разнообразную форму.</w:t>
      </w:r>
    </w:p>
    <w:p w:rsidR="005E30B5" w:rsidRPr="005E30B5" w:rsidRDefault="005E30B5" w:rsidP="005E30B5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B5">
        <w:rPr>
          <w:rFonts w:ascii="Times New Roman" w:hAnsi="Times New Roman" w:cs="Times New Roman"/>
          <w:sz w:val="28"/>
          <w:szCs w:val="28"/>
        </w:rPr>
        <w:t>Капсула бактериальной клетки не играет существенной роли в жизни бактерии.</w:t>
      </w:r>
    </w:p>
    <w:p w:rsidR="005E30B5" w:rsidRPr="005E30B5" w:rsidRDefault="005E30B5" w:rsidP="005E30B5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B5">
        <w:rPr>
          <w:rFonts w:ascii="Times New Roman" w:hAnsi="Times New Roman" w:cs="Times New Roman"/>
          <w:sz w:val="28"/>
          <w:szCs w:val="28"/>
        </w:rPr>
        <w:t>При помощи спор бактерии размножаются.</w:t>
      </w:r>
    </w:p>
    <w:p w:rsidR="005E30B5" w:rsidRPr="005E30B5" w:rsidRDefault="005E30B5" w:rsidP="005E30B5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B5">
        <w:rPr>
          <w:rFonts w:ascii="Times New Roman" w:hAnsi="Times New Roman" w:cs="Times New Roman"/>
          <w:sz w:val="28"/>
          <w:szCs w:val="28"/>
        </w:rPr>
        <w:t>Бактерии ведут прикреплённый образ жизни.</w:t>
      </w:r>
    </w:p>
    <w:p w:rsidR="005E30B5" w:rsidRPr="005E30B5" w:rsidRDefault="005E30B5" w:rsidP="005E30B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B5">
        <w:rPr>
          <w:rFonts w:ascii="Times New Roman" w:hAnsi="Times New Roman" w:cs="Times New Roman"/>
          <w:sz w:val="28"/>
          <w:szCs w:val="28"/>
        </w:rPr>
        <w:t>Цианобактерии являются автотрофами.</w:t>
      </w:r>
    </w:p>
    <w:p w:rsidR="005E30B5" w:rsidRPr="005E30B5" w:rsidRDefault="005E30B5" w:rsidP="005E30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30B5">
        <w:rPr>
          <w:rFonts w:ascii="Times New Roman" w:hAnsi="Times New Roman" w:cs="Times New Roman"/>
          <w:sz w:val="28"/>
          <w:szCs w:val="28"/>
        </w:rPr>
        <w:t>9)Размножаются бактерии простым делением клетки надвое.</w:t>
      </w:r>
    </w:p>
    <w:p w:rsidR="005E30B5" w:rsidRDefault="005E30B5" w:rsidP="005E30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2D18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51DBA">
        <w:rPr>
          <w:rFonts w:ascii="Times New Roman" w:hAnsi="Times New Roman" w:cs="Times New Roman"/>
          <w:sz w:val="32"/>
          <w:szCs w:val="32"/>
        </w:rPr>
        <w:t>оценка _______________</w:t>
      </w:r>
    </w:p>
    <w:p w:rsidR="006D2D18" w:rsidRDefault="006D2D18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2D18" w:rsidRDefault="006D2D18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2D18" w:rsidRDefault="006D2D18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E30B5" w:rsidRDefault="005E30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449B5" w:rsidRDefault="005449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449B5" w:rsidRDefault="005449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449B5" w:rsidRDefault="005449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449B5" w:rsidRDefault="005449B5" w:rsidP="006D2D1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C7F43" w:rsidRDefault="007C7F43" w:rsidP="0046598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62610" w:rsidRPr="006C631F" w:rsidRDefault="004C282B" w:rsidP="004659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70051C">
        <w:rPr>
          <w:rFonts w:ascii="Times New Roman" w:hAnsi="Times New Roman" w:cs="Times New Roman"/>
          <w:b/>
          <w:sz w:val="32"/>
          <w:szCs w:val="32"/>
        </w:rPr>
        <w:t>Биологическая задача</w:t>
      </w:r>
    </w:p>
    <w:p w:rsidR="00362610" w:rsidRPr="00362610" w:rsidRDefault="00362610" w:rsidP="004659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10">
        <w:rPr>
          <w:rFonts w:ascii="Times New Roman" w:hAnsi="Times New Roman" w:cs="Times New Roman"/>
          <w:b/>
          <w:sz w:val="28"/>
          <w:szCs w:val="28"/>
        </w:rPr>
        <w:t>1-ая группа.</w:t>
      </w:r>
      <w:r w:rsidRPr="00362610">
        <w:rPr>
          <w:rFonts w:ascii="Times New Roman" w:hAnsi="Times New Roman" w:cs="Times New Roman"/>
          <w:sz w:val="28"/>
          <w:szCs w:val="28"/>
        </w:rPr>
        <w:t xml:space="preserve"> Школьникам были предоставлены 3 чашки Петри с питательной средой. Первая  чашка была контрольной и её даже не открывали. На второй чашке школьников попросили оставить отпечатки своих пальцев, что они и сделали. Затем попросили школьников вымыть руки и вновь оставить отпечатки своих пальцев, но уже на третьей чашке. Поставили чашки в термостат (37</w:t>
      </w:r>
      <w:r w:rsidRPr="00362610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62610">
        <w:rPr>
          <w:rFonts w:ascii="Times New Roman" w:hAnsi="Times New Roman" w:cs="Times New Roman"/>
          <w:sz w:val="28"/>
          <w:szCs w:val="28"/>
        </w:rPr>
        <w:t>С). Через несколько часов на второй чашке выросло множество колоний бактериальных клеток, на третьей чашке их оказалось гораздо меньше, а на первой – ни одной. Объясните результат эксперимента.</w:t>
      </w:r>
    </w:p>
    <w:p w:rsidR="006E60B3" w:rsidRDefault="006E60B3" w:rsidP="0046598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0B3" w:rsidSect="00163A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26" w:right="849" w:bottom="568" w:left="1134" w:header="70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BFD" w:rsidRDefault="00766BFD" w:rsidP="00255012">
      <w:pPr>
        <w:spacing w:after="0" w:line="240" w:lineRule="auto"/>
      </w:pPr>
      <w:r>
        <w:separator/>
      </w:r>
    </w:p>
  </w:endnote>
  <w:endnote w:type="continuationSeparator" w:id="1">
    <w:p w:rsidR="00766BFD" w:rsidRDefault="00766BFD" w:rsidP="0025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2B" w:rsidRDefault="004C28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7545"/>
      <w:docPartObj>
        <w:docPartGallery w:val="Page Numbers (Bottom of Page)"/>
        <w:docPartUnique/>
      </w:docPartObj>
    </w:sdtPr>
    <w:sdtContent>
      <w:p w:rsidR="004C282B" w:rsidRDefault="002F18B8">
        <w:pPr>
          <w:pStyle w:val="a9"/>
          <w:jc w:val="right"/>
        </w:pPr>
        <w:fldSimple w:instr="PAGE   \* MERGEFORMAT">
          <w:r w:rsidR="00163A8B">
            <w:rPr>
              <w:noProof/>
            </w:rPr>
            <w:t>9</w:t>
          </w:r>
        </w:fldSimple>
      </w:p>
    </w:sdtContent>
  </w:sdt>
  <w:p w:rsidR="004C282B" w:rsidRDefault="004C28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2B" w:rsidRDefault="004C28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BFD" w:rsidRDefault="00766BFD" w:rsidP="00255012">
      <w:pPr>
        <w:spacing w:after="0" w:line="240" w:lineRule="auto"/>
      </w:pPr>
      <w:r>
        <w:separator/>
      </w:r>
    </w:p>
  </w:footnote>
  <w:footnote w:type="continuationSeparator" w:id="1">
    <w:p w:rsidR="00766BFD" w:rsidRDefault="00766BFD" w:rsidP="0025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2B" w:rsidRDefault="004C28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2B" w:rsidRDefault="004C28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2B" w:rsidRDefault="004C28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D1A"/>
    <w:multiLevelType w:val="hybridMultilevel"/>
    <w:tmpl w:val="980E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156B"/>
    <w:multiLevelType w:val="hybridMultilevel"/>
    <w:tmpl w:val="95C653E0"/>
    <w:lvl w:ilvl="0" w:tplc="89945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C3D8B"/>
    <w:multiLevelType w:val="hybridMultilevel"/>
    <w:tmpl w:val="F9967C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5522A"/>
    <w:multiLevelType w:val="hybridMultilevel"/>
    <w:tmpl w:val="AB4A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A1412"/>
    <w:multiLevelType w:val="hybridMultilevel"/>
    <w:tmpl w:val="C2B8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52211"/>
    <w:multiLevelType w:val="hybridMultilevel"/>
    <w:tmpl w:val="288AAC76"/>
    <w:lvl w:ilvl="0" w:tplc="B994FF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+mn-ea" w:hAnsi="Arial" w:cs="+mn-cs"/>
      </w:rPr>
    </w:lvl>
    <w:lvl w:ilvl="1" w:tplc="6FB045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82BE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4A78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22E5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DE8A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0866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C66D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B6BE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BBA5588"/>
    <w:multiLevelType w:val="hybridMultilevel"/>
    <w:tmpl w:val="C382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4F9"/>
    <w:multiLevelType w:val="hybridMultilevel"/>
    <w:tmpl w:val="5752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F65E1"/>
    <w:multiLevelType w:val="hybridMultilevel"/>
    <w:tmpl w:val="DC02B95C"/>
    <w:lvl w:ilvl="0" w:tplc="A90EE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5F54A4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40C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DAE1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2C3A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403A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C28D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3CB5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3A79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51F3D53"/>
    <w:multiLevelType w:val="hybridMultilevel"/>
    <w:tmpl w:val="9C60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8018D"/>
    <w:multiLevelType w:val="hybridMultilevel"/>
    <w:tmpl w:val="F388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E2A3C"/>
    <w:multiLevelType w:val="hybridMultilevel"/>
    <w:tmpl w:val="0BF294B2"/>
    <w:lvl w:ilvl="0" w:tplc="526A2B36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320B9"/>
    <w:multiLevelType w:val="multilevel"/>
    <w:tmpl w:val="7B501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8D113E"/>
    <w:multiLevelType w:val="hybridMultilevel"/>
    <w:tmpl w:val="16F4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656B4"/>
    <w:multiLevelType w:val="hybridMultilevel"/>
    <w:tmpl w:val="963A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C3D3E"/>
    <w:multiLevelType w:val="hybridMultilevel"/>
    <w:tmpl w:val="64F4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4498D"/>
    <w:multiLevelType w:val="hybridMultilevel"/>
    <w:tmpl w:val="702CE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83064"/>
    <w:multiLevelType w:val="hybridMultilevel"/>
    <w:tmpl w:val="29EA6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123382"/>
    <w:multiLevelType w:val="hybridMultilevel"/>
    <w:tmpl w:val="3120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33ED"/>
    <w:multiLevelType w:val="hybridMultilevel"/>
    <w:tmpl w:val="933E297C"/>
    <w:lvl w:ilvl="0" w:tplc="FA60CEE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D2648A"/>
    <w:multiLevelType w:val="hybridMultilevel"/>
    <w:tmpl w:val="F38E2BDE"/>
    <w:lvl w:ilvl="0" w:tplc="48A2E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87241"/>
    <w:multiLevelType w:val="hybridMultilevel"/>
    <w:tmpl w:val="ED2A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F27EE"/>
    <w:multiLevelType w:val="hybridMultilevel"/>
    <w:tmpl w:val="41C4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9163F"/>
    <w:multiLevelType w:val="hybridMultilevel"/>
    <w:tmpl w:val="B610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30BE3"/>
    <w:multiLevelType w:val="hybridMultilevel"/>
    <w:tmpl w:val="7F0A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E2995"/>
    <w:multiLevelType w:val="hybridMultilevel"/>
    <w:tmpl w:val="83B2DB2A"/>
    <w:lvl w:ilvl="0" w:tplc="676054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466C8"/>
    <w:multiLevelType w:val="hybridMultilevel"/>
    <w:tmpl w:val="79BA7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A1A82"/>
    <w:multiLevelType w:val="hybridMultilevel"/>
    <w:tmpl w:val="C348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122B8"/>
    <w:multiLevelType w:val="hybridMultilevel"/>
    <w:tmpl w:val="8E34DE28"/>
    <w:lvl w:ilvl="0" w:tplc="280497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637C1"/>
    <w:multiLevelType w:val="hybridMultilevel"/>
    <w:tmpl w:val="54F2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30D77"/>
    <w:multiLevelType w:val="hybridMultilevel"/>
    <w:tmpl w:val="C7324A50"/>
    <w:lvl w:ilvl="0" w:tplc="447CB582">
      <w:start w:val="1"/>
      <w:numFmt w:val="decimal"/>
      <w:lvlText w:val="%1."/>
      <w:lvlJc w:val="left"/>
      <w:pPr>
        <w:ind w:left="720" w:hanging="360"/>
      </w:pPr>
      <w:rPr>
        <w:rFonts w:ascii="Arial" w:eastAsia="+mn-ea" w:hAnsi="Arial" w:cs="+mn-cs" w:hint="default"/>
        <w:b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842C7"/>
    <w:multiLevelType w:val="hybridMultilevel"/>
    <w:tmpl w:val="F1B2F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0002C"/>
    <w:multiLevelType w:val="hybridMultilevel"/>
    <w:tmpl w:val="B7B6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A515A"/>
    <w:multiLevelType w:val="hybridMultilevel"/>
    <w:tmpl w:val="E180A7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7"/>
  </w:num>
  <w:num w:numId="4">
    <w:abstractNumId w:val="7"/>
  </w:num>
  <w:num w:numId="5">
    <w:abstractNumId w:val="3"/>
  </w:num>
  <w:num w:numId="6">
    <w:abstractNumId w:val="22"/>
  </w:num>
  <w:num w:numId="7">
    <w:abstractNumId w:val="29"/>
  </w:num>
  <w:num w:numId="8">
    <w:abstractNumId w:val="4"/>
  </w:num>
  <w:num w:numId="9">
    <w:abstractNumId w:val="6"/>
  </w:num>
  <w:num w:numId="10">
    <w:abstractNumId w:val="18"/>
  </w:num>
  <w:num w:numId="11">
    <w:abstractNumId w:val="0"/>
  </w:num>
  <w:num w:numId="12">
    <w:abstractNumId w:val="13"/>
  </w:num>
  <w:num w:numId="13">
    <w:abstractNumId w:val="15"/>
  </w:num>
  <w:num w:numId="14">
    <w:abstractNumId w:val="21"/>
  </w:num>
  <w:num w:numId="15">
    <w:abstractNumId w:val="14"/>
  </w:num>
  <w:num w:numId="16">
    <w:abstractNumId w:val="25"/>
  </w:num>
  <w:num w:numId="17">
    <w:abstractNumId w:val="28"/>
  </w:num>
  <w:num w:numId="18">
    <w:abstractNumId w:val="27"/>
  </w:num>
  <w:num w:numId="19">
    <w:abstractNumId w:val="19"/>
  </w:num>
  <w:num w:numId="20">
    <w:abstractNumId w:val="24"/>
  </w:num>
  <w:num w:numId="21">
    <w:abstractNumId w:val="23"/>
  </w:num>
  <w:num w:numId="22">
    <w:abstractNumId w:val="1"/>
  </w:num>
  <w:num w:numId="23">
    <w:abstractNumId w:val="2"/>
  </w:num>
  <w:num w:numId="24">
    <w:abstractNumId w:val="31"/>
  </w:num>
  <w:num w:numId="25">
    <w:abstractNumId w:val="11"/>
  </w:num>
  <w:num w:numId="26">
    <w:abstractNumId w:val="9"/>
  </w:num>
  <w:num w:numId="27">
    <w:abstractNumId w:val="26"/>
  </w:num>
  <w:num w:numId="28">
    <w:abstractNumId w:val="8"/>
  </w:num>
  <w:num w:numId="29">
    <w:abstractNumId w:val="30"/>
  </w:num>
  <w:num w:numId="30">
    <w:abstractNumId w:val="5"/>
  </w:num>
  <w:num w:numId="31">
    <w:abstractNumId w:val="10"/>
  </w:num>
  <w:num w:numId="32">
    <w:abstractNumId w:val="20"/>
  </w:num>
  <w:num w:numId="33">
    <w:abstractNumId w:val="16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651F2"/>
    <w:rsid w:val="00017A52"/>
    <w:rsid w:val="000273E0"/>
    <w:rsid w:val="00031793"/>
    <w:rsid w:val="00037AA6"/>
    <w:rsid w:val="000406FD"/>
    <w:rsid w:val="0005328E"/>
    <w:rsid w:val="00060BFB"/>
    <w:rsid w:val="000711BA"/>
    <w:rsid w:val="00086783"/>
    <w:rsid w:val="00093BF4"/>
    <w:rsid w:val="000A0EAE"/>
    <w:rsid w:val="000E1AFE"/>
    <w:rsid w:val="00110DB6"/>
    <w:rsid w:val="00112056"/>
    <w:rsid w:val="00115A31"/>
    <w:rsid w:val="0012586C"/>
    <w:rsid w:val="00127DE0"/>
    <w:rsid w:val="00136171"/>
    <w:rsid w:val="0014731D"/>
    <w:rsid w:val="00163A8B"/>
    <w:rsid w:val="00163D52"/>
    <w:rsid w:val="001651F2"/>
    <w:rsid w:val="001771F6"/>
    <w:rsid w:val="00181E6E"/>
    <w:rsid w:val="00186D69"/>
    <w:rsid w:val="00187A41"/>
    <w:rsid w:val="00190328"/>
    <w:rsid w:val="00193ACB"/>
    <w:rsid w:val="001B3383"/>
    <w:rsid w:val="001C008D"/>
    <w:rsid w:val="001C029F"/>
    <w:rsid w:val="001C483C"/>
    <w:rsid w:val="001F3185"/>
    <w:rsid w:val="00204A4C"/>
    <w:rsid w:val="00222F06"/>
    <w:rsid w:val="00231917"/>
    <w:rsid w:val="0023242B"/>
    <w:rsid w:val="002471F0"/>
    <w:rsid w:val="00250B07"/>
    <w:rsid w:val="00255012"/>
    <w:rsid w:val="00281F3F"/>
    <w:rsid w:val="002D7577"/>
    <w:rsid w:val="002F18B8"/>
    <w:rsid w:val="002F5BD0"/>
    <w:rsid w:val="00307C28"/>
    <w:rsid w:val="003148E2"/>
    <w:rsid w:val="00321EFD"/>
    <w:rsid w:val="003324E6"/>
    <w:rsid w:val="003419EB"/>
    <w:rsid w:val="00360317"/>
    <w:rsid w:val="00362610"/>
    <w:rsid w:val="003754B2"/>
    <w:rsid w:val="00382B5C"/>
    <w:rsid w:val="003A2CE9"/>
    <w:rsid w:val="003B1472"/>
    <w:rsid w:val="003C5C36"/>
    <w:rsid w:val="003E321A"/>
    <w:rsid w:val="0042105C"/>
    <w:rsid w:val="004227FB"/>
    <w:rsid w:val="00455453"/>
    <w:rsid w:val="0046598A"/>
    <w:rsid w:val="0048223F"/>
    <w:rsid w:val="00496E14"/>
    <w:rsid w:val="00497115"/>
    <w:rsid w:val="00497E63"/>
    <w:rsid w:val="004B5A00"/>
    <w:rsid w:val="004C0BDB"/>
    <w:rsid w:val="004C282B"/>
    <w:rsid w:val="004E6707"/>
    <w:rsid w:val="00506DA3"/>
    <w:rsid w:val="00526693"/>
    <w:rsid w:val="00540E2D"/>
    <w:rsid w:val="00541F94"/>
    <w:rsid w:val="005449B5"/>
    <w:rsid w:val="00556201"/>
    <w:rsid w:val="0058787F"/>
    <w:rsid w:val="005A0B9C"/>
    <w:rsid w:val="005B258D"/>
    <w:rsid w:val="005B5E3F"/>
    <w:rsid w:val="005C1BD3"/>
    <w:rsid w:val="005D1C84"/>
    <w:rsid w:val="005D28A2"/>
    <w:rsid w:val="005D2F50"/>
    <w:rsid w:val="005D6972"/>
    <w:rsid w:val="005E30B5"/>
    <w:rsid w:val="00604370"/>
    <w:rsid w:val="006048DA"/>
    <w:rsid w:val="00604BB8"/>
    <w:rsid w:val="006157A8"/>
    <w:rsid w:val="00616843"/>
    <w:rsid w:val="00616A86"/>
    <w:rsid w:val="006274E9"/>
    <w:rsid w:val="00630E51"/>
    <w:rsid w:val="00634FDE"/>
    <w:rsid w:val="00646206"/>
    <w:rsid w:val="006530BD"/>
    <w:rsid w:val="00655D93"/>
    <w:rsid w:val="00661D3D"/>
    <w:rsid w:val="006746A6"/>
    <w:rsid w:val="00675648"/>
    <w:rsid w:val="0067685E"/>
    <w:rsid w:val="006924D9"/>
    <w:rsid w:val="006929BE"/>
    <w:rsid w:val="00693817"/>
    <w:rsid w:val="006B3AAD"/>
    <w:rsid w:val="006C1526"/>
    <w:rsid w:val="006C631F"/>
    <w:rsid w:val="006D2D18"/>
    <w:rsid w:val="006E60B3"/>
    <w:rsid w:val="0070051C"/>
    <w:rsid w:val="00706971"/>
    <w:rsid w:val="007075DA"/>
    <w:rsid w:val="00712C40"/>
    <w:rsid w:val="00732BB5"/>
    <w:rsid w:val="00737219"/>
    <w:rsid w:val="00766BFD"/>
    <w:rsid w:val="00774507"/>
    <w:rsid w:val="00776FAC"/>
    <w:rsid w:val="00796D93"/>
    <w:rsid w:val="007A151F"/>
    <w:rsid w:val="007A19F0"/>
    <w:rsid w:val="007B117D"/>
    <w:rsid w:val="007C7F43"/>
    <w:rsid w:val="007D3087"/>
    <w:rsid w:val="007E130D"/>
    <w:rsid w:val="0083066E"/>
    <w:rsid w:val="008307FA"/>
    <w:rsid w:val="00832143"/>
    <w:rsid w:val="0083415F"/>
    <w:rsid w:val="0083572E"/>
    <w:rsid w:val="00840E76"/>
    <w:rsid w:val="00841070"/>
    <w:rsid w:val="00846E99"/>
    <w:rsid w:val="00857E97"/>
    <w:rsid w:val="00874C6E"/>
    <w:rsid w:val="00896D66"/>
    <w:rsid w:val="008B423B"/>
    <w:rsid w:val="008C3B6D"/>
    <w:rsid w:val="008E4333"/>
    <w:rsid w:val="008E579A"/>
    <w:rsid w:val="008F7EEB"/>
    <w:rsid w:val="00910F7D"/>
    <w:rsid w:val="00945368"/>
    <w:rsid w:val="00945DF9"/>
    <w:rsid w:val="00950C27"/>
    <w:rsid w:val="00952034"/>
    <w:rsid w:val="0095207A"/>
    <w:rsid w:val="00960EE9"/>
    <w:rsid w:val="0097131F"/>
    <w:rsid w:val="00974BFD"/>
    <w:rsid w:val="00980B97"/>
    <w:rsid w:val="00982966"/>
    <w:rsid w:val="00990F1A"/>
    <w:rsid w:val="00992ABE"/>
    <w:rsid w:val="00997504"/>
    <w:rsid w:val="009A59CC"/>
    <w:rsid w:val="009A7991"/>
    <w:rsid w:val="009C4CB6"/>
    <w:rsid w:val="009C59E0"/>
    <w:rsid w:val="009D2A55"/>
    <w:rsid w:val="00A021CF"/>
    <w:rsid w:val="00A17251"/>
    <w:rsid w:val="00A322FE"/>
    <w:rsid w:val="00A40B2C"/>
    <w:rsid w:val="00A47D0B"/>
    <w:rsid w:val="00A620A7"/>
    <w:rsid w:val="00A62FCA"/>
    <w:rsid w:val="00AA1244"/>
    <w:rsid w:val="00AC157D"/>
    <w:rsid w:val="00AD62A6"/>
    <w:rsid w:val="00B0114A"/>
    <w:rsid w:val="00B14963"/>
    <w:rsid w:val="00B15FBA"/>
    <w:rsid w:val="00B17F09"/>
    <w:rsid w:val="00B22061"/>
    <w:rsid w:val="00B26FFE"/>
    <w:rsid w:val="00B27C2F"/>
    <w:rsid w:val="00B40E96"/>
    <w:rsid w:val="00B436B1"/>
    <w:rsid w:val="00B53C7F"/>
    <w:rsid w:val="00B63F5C"/>
    <w:rsid w:val="00B679C2"/>
    <w:rsid w:val="00B93976"/>
    <w:rsid w:val="00B94493"/>
    <w:rsid w:val="00BA4307"/>
    <w:rsid w:val="00BC22BF"/>
    <w:rsid w:val="00BC4BE3"/>
    <w:rsid w:val="00C04F27"/>
    <w:rsid w:val="00C06645"/>
    <w:rsid w:val="00C15F5C"/>
    <w:rsid w:val="00C256B2"/>
    <w:rsid w:val="00C37035"/>
    <w:rsid w:val="00C6702A"/>
    <w:rsid w:val="00C86DED"/>
    <w:rsid w:val="00CB2284"/>
    <w:rsid w:val="00CB63C8"/>
    <w:rsid w:val="00CD280C"/>
    <w:rsid w:val="00CD555E"/>
    <w:rsid w:val="00D0321B"/>
    <w:rsid w:val="00D1522F"/>
    <w:rsid w:val="00D31B11"/>
    <w:rsid w:val="00D533DB"/>
    <w:rsid w:val="00D53DD7"/>
    <w:rsid w:val="00D64237"/>
    <w:rsid w:val="00D80857"/>
    <w:rsid w:val="00D83424"/>
    <w:rsid w:val="00D92C75"/>
    <w:rsid w:val="00DA090F"/>
    <w:rsid w:val="00DA415A"/>
    <w:rsid w:val="00DB108C"/>
    <w:rsid w:val="00DB2DA8"/>
    <w:rsid w:val="00DB52C5"/>
    <w:rsid w:val="00DC2F35"/>
    <w:rsid w:val="00DE706F"/>
    <w:rsid w:val="00E24429"/>
    <w:rsid w:val="00E260E1"/>
    <w:rsid w:val="00E266CB"/>
    <w:rsid w:val="00E337DB"/>
    <w:rsid w:val="00E371AF"/>
    <w:rsid w:val="00E436D3"/>
    <w:rsid w:val="00E46277"/>
    <w:rsid w:val="00E64D8A"/>
    <w:rsid w:val="00E7068F"/>
    <w:rsid w:val="00E74A51"/>
    <w:rsid w:val="00EA4BAF"/>
    <w:rsid w:val="00EB4C40"/>
    <w:rsid w:val="00EB53D4"/>
    <w:rsid w:val="00EF26C3"/>
    <w:rsid w:val="00F00E32"/>
    <w:rsid w:val="00F06D15"/>
    <w:rsid w:val="00F36376"/>
    <w:rsid w:val="00F41C94"/>
    <w:rsid w:val="00F4661A"/>
    <w:rsid w:val="00F51DBA"/>
    <w:rsid w:val="00F53DE9"/>
    <w:rsid w:val="00F56F7A"/>
    <w:rsid w:val="00F91874"/>
    <w:rsid w:val="00F92FE9"/>
    <w:rsid w:val="00FB33C6"/>
    <w:rsid w:val="00FB7685"/>
    <w:rsid w:val="00FC01E0"/>
    <w:rsid w:val="00FC27A9"/>
    <w:rsid w:val="00FD3776"/>
    <w:rsid w:val="00FD51EC"/>
    <w:rsid w:val="00FE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5" type="connector" idref="#_x0000_s1037"/>
        <o:r id="V:Rule6" type="connector" idref="#_x0000_s1036"/>
        <o:r id="V:Rule7" type="connector" idref="#_x0000_s1038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1F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651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51F2"/>
    <w:pPr>
      <w:ind w:left="720"/>
      <w:contextualSpacing/>
    </w:pPr>
  </w:style>
  <w:style w:type="table" w:styleId="a6">
    <w:name w:val="Table Grid"/>
    <w:basedOn w:val="a1"/>
    <w:uiPriority w:val="59"/>
    <w:rsid w:val="0016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012"/>
  </w:style>
  <w:style w:type="paragraph" w:styleId="a9">
    <w:name w:val="footer"/>
    <w:basedOn w:val="a"/>
    <w:link w:val="aa"/>
    <w:uiPriority w:val="99"/>
    <w:unhideWhenUsed/>
    <w:rsid w:val="0025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012"/>
  </w:style>
  <w:style w:type="character" w:customStyle="1" w:styleId="apple-converted-space">
    <w:name w:val="apple-converted-space"/>
    <w:basedOn w:val="a0"/>
    <w:rsid w:val="003A2CE9"/>
  </w:style>
  <w:style w:type="paragraph" w:styleId="ab">
    <w:name w:val="Balloon Text"/>
    <w:basedOn w:val="a"/>
    <w:link w:val="ac"/>
    <w:uiPriority w:val="99"/>
    <w:semiHidden/>
    <w:unhideWhenUsed/>
    <w:rsid w:val="007C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7F43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B220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1F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651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51F2"/>
    <w:pPr>
      <w:ind w:left="720"/>
      <w:contextualSpacing/>
    </w:pPr>
  </w:style>
  <w:style w:type="table" w:styleId="a6">
    <w:name w:val="Table Grid"/>
    <w:basedOn w:val="a1"/>
    <w:uiPriority w:val="59"/>
    <w:rsid w:val="0016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5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012"/>
  </w:style>
  <w:style w:type="paragraph" w:styleId="a9">
    <w:name w:val="footer"/>
    <w:basedOn w:val="a"/>
    <w:link w:val="aa"/>
    <w:uiPriority w:val="99"/>
    <w:unhideWhenUsed/>
    <w:rsid w:val="0025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012"/>
  </w:style>
  <w:style w:type="character" w:customStyle="1" w:styleId="apple-converted-space">
    <w:name w:val="apple-converted-space"/>
    <w:basedOn w:val="a0"/>
    <w:rsid w:val="003A2CE9"/>
  </w:style>
  <w:style w:type="paragraph" w:styleId="ab">
    <w:name w:val="Balloon Text"/>
    <w:basedOn w:val="a"/>
    <w:link w:val="ac"/>
    <w:uiPriority w:val="99"/>
    <w:semiHidden/>
    <w:unhideWhenUsed/>
    <w:rsid w:val="007C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7F43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B220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4574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554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572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858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509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639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400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326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977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133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876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400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630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55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190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646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8786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119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638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67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104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356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425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616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468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986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297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022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578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291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281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504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uroki.ru/material/plants/bakterii.html" TargetMode="External"/><Relationship Id="rId13" Type="http://schemas.openxmlformats.org/officeDocument/2006/relationships/hyperlink" Target="http://www.infox.ru/science/planet/2010/08/16/Cianobaktyerii_unich.phtml" TargetMode="External"/><Relationship Id="rId18" Type="http://schemas.openxmlformats.org/officeDocument/2006/relationships/image" Target="media/image2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ts.sci-lib.com/article0000371.html" TargetMode="External"/><Relationship Id="rId17" Type="http://schemas.openxmlformats.org/officeDocument/2006/relationships/image" Target="media/image1.gi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900ihttp://uchitelbiologii.ru/obuchenie/teoriya-po-temam/kletka-rastitel-naya-zhivotnaya-bakterial-nay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2100.ru/pedagogam/lessons/general-class.php?SECTION_ID=161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aqualover.ru/problems/main-pathogenic-bacteria-in-aquarium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blgy.ru/biology5/bacteria" TargetMode="External"/><Relationship Id="rId14" Type="http://schemas.openxmlformats.org/officeDocument/2006/relationships/hyperlink" Target="http://hogen-mogen.ru/notes/dutch/antoni-van-levenguk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8E12-A26B-40A5-AF46-B7D7D203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Юзер</cp:lastModifiedBy>
  <cp:revision>37</cp:revision>
  <cp:lastPrinted>2015-01-12T18:13:00Z</cp:lastPrinted>
  <dcterms:created xsi:type="dcterms:W3CDTF">2014-11-15T06:32:00Z</dcterms:created>
  <dcterms:modified xsi:type="dcterms:W3CDTF">2015-05-14T07:15:00Z</dcterms:modified>
</cp:coreProperties>
</file>