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DB" w:rsidRPr="00E037CD" w:rsidRDefault="00DA6DE0" w:rsidP="00E37BC2">
      <w:pPr>
        <w:ind w:left="-180" w:right="355"/>
        <w:jc w:val="center"/>
        <w:rPr>
          <w:szCs w:val="28"/>
        </w:rPr>
      </w:pPr>
      <w:r w:rsidRPr="00E037CD">
        <w:rPr>
          <w:szCs w:val="28"/>
        </w:rPr>
        <w:t xml:space="preserve">Муниципальное </w:t>
      </w:r>
      <w:r w:rsidR="00854EDB" w:rsidRPr="00E037CD">
        <w:rPr>
          <w:szCs w:val="28"/>
        </w:rPr>
        <w:t xml:space="preserve"> дошкольное образовательно</w:t>
      </w:r>
      <w:r w:rsidR="00E037CD">
        <w:rPr>
          <w:szCs w:val="28"/>
        </w:rPr>
        <w:t>е</w:t>
      </w:r>
      <w:r w:rsidR="00854EDB" w:rsidRPr="00E037CD">
        <w:rPr>
          <w:szCs w:val="28"/>
        </w:rPr>
        <w:t xml:space="preserve"> учреждение</w:t>
      </w:r>
    </w:p>
    <w:p w:rsidR="00E037CD" w:rsidRPr="00E037CD" w:rsidRDefault="00E037CD" w:rsidP="00E037CD">
      <w:pPr>
        <w:ind w:right="355"/>
        <w:jc w:val="center"/>
        <w:rPr>
          <w:szCs w:val="28"/>
        </w:rPr>
      </w:pPr>
      <w:r w:rsidRPr="00E037CD">
        <w:rPr>
          <w:szCs w:val="28"/>
        </w:rPr>
        <w:t>Вольского муниципального района</w:t>
      </w:r>
    </w:p>
    <w:p w:rsidR="00854EDB" w:rsidRPr="00E037CD" w:rsidRDefault="00DA6DE0" w:rsidP="00E37BC2">
      <w:pPr>
        <w:ind w:left="-180" w:right="355"/>
        <w:jc w:val="center"/>
        <w:rPr>
          <w:szCs w:val="28"/>
        </w:rPr>
      </w:pPr>
      <w:r w:rsidRPr="00E037CD">
        <w:rPr>
          <w:szCs w:val="28"/>
        </w:rPr>
        <w:t>«Центр развития ребенка-</w:t>
      </w:r>
      <w:r w:rsidR="00854EDB" w:rsidRPr="00E037CD">
        <w:rPr>
          <w:szCs w:val="28"/>
        </w:rPr>
        <w:t xml:space="preserve"> детский сад</w:t>
      </w:r>
      <w:r w:rsidRPr="00E037CD">
        <w:rPr>
          <w:szCs w:val="28"/>
        </w:rPr>
        <w:t xml:space="preserve"> №17</w:t>
      </w:r>
      <w:r w:rsidR="00854EDB" w:rsidRPr="00E037CD">
        <w:rPr>
          <w:szCs w:val="28"/>
        </w:rPr>
        <w:t xml:space="preserve"> «</w:t>
      </w:r>
      <w:r w:rsidRPr="00E037CD">
        <w:rPr>
          <w:szCs w:val="28"/>
        </w:rPr>
        <w:t>Ладушки</w:t>
      </w:r>
      <w:r w:rsidR="00854EDB" w:rsidRPr="00E037CD">
        <w:rPr>
          <w:szCs w:val="28"/>
        </w:rPr>
        <w:t>»</w:t>
      </w:r>
    </w:p>
    <w:p w:rsidR="00854EDB" w:rsidRPr="00E037CD" w:rsidRDefault="00E037CD" w:rsidP="00E37BC2">
      <w:pPr>
        <w:ind w:left="-180" w:right="355"/>
        <w:jc w:val="center"/>
        <w:rPr>
          <w:szCs w:val="28"/>
        </w:rPr>
      </w:pPr>
      <w:r w:rsidRPr="00E037CD">
        <w:rPr>
          <w:szCs w:val="28"/>
        </w:rPr>
        <w:t xml:space="preserve">г. Вольска </w:t>
      </w:r>
      <w:r w:rsidR="00DA6DE0" w:rsidRPr="00E037CD">
        <w:rPr>
          <w:szCs w:val="28"/>
        </w:rPr>
        <w:t>Саратовск</w:t>
      </w:r>
      <w:r w:rsidRPr="00E037CD">
        <w:rPr>
          <w:szCs w:val="28"/>
        </w:rPr>
        <w:t>ой</w:t>
      </w:r>
      <w:r w:rsidR="00854EDB" w:rsidRPr="00E037CD">
        <w:rPr>
          <w:szCs w:val="28"/>
        </w:rPr>
        <w:t xml:space="preserve"> област</w:t>
      </w:r>
      <w:r w:rsidRPr="00E037CD">
        <w:rPr>
          <w:szCs w:val="28"/>
        </w:rPr>
        <w:t>и»</w:t>
      </w:r>
    </w:p>
    <w:p w:rsidR="00854EDB" w:rsidRDefault="00854EDB" w:rsidP="00E37BC2">
      <w:pPr>
        <w:ind w:left="-180" w:right="355"/>
        <w:jc w:val="center"/>
        <w:rPr>
          <w:sz w:val="28"/>
          <w:szCs w:val="28"/>
        </w:rPr>
      </w:pPr>
    </w:p>
    <w:p w:rsidR="00854EDB" w:rsidRDefault="00854EDB" w:rsidP="00E37BC2">
      <w:pPr>
        <w:ind w:left="-180" w:right="355"/>
        <w:jc w:val="center"/>
        <w:rPr>
          <w:sz w:val="28"/>
          <w:szCs w:val="28"/>
        </w:rPr>
      </w:pPr>
    </w:p>
    <w:p w:rsidR="00E037CD" w:rsidRDefault="00E037CD" w:rsidP="00E037CD">
      <w:pPr>
        <w:ind w:right="355"/>
        <w:rPr>
          <w:sz w:val="28"/>
          <w:szCs w:val="28"/>
        </w:rPr>
      </w:pPr>
    </w:p>
    <w:p w:rsidR="00E037CD" w:rsidRPr="0089377D" w:rsidRDefault="00E037CD" w:rsidP="00E037CD">
      <w:pPr>
        <w:pStyle w:val="a6"/>
        <w:tabs>
          <w:tab w:val="left" w:pos="851"/>
        </w:tabs>
        <w:ind w:left="0"/>
        <w:jc w:val="center"/>
        <w:rPr>
          <w:sz w:val="28"/>
          <w:szCs w:val="28"/>
          <w:u w:val="single"/>
        </w:rPr>
      </w:pPr>
      <w:r w:rsidRPr="0089377D">
        <w:rPr>
          <w:sz w:val="28"/>
          <w:szCs w:val="28"/>
          <w:u w:val="single"/>
        </w:rPr>
        <w:t>Материалы для Регионального конкурса</w:t>
      </w:r>
    </w:p>
    <w:p w:rsidR="00E037CD" w:rsidRPr="0089377D" w:rsidRDefault="00E037CD" w:rsidP="00E037CD">
      <w:pPr>
        <w:pStyle w:val="a6"/>
        <w:ind w:left="0"/>
        <w:jc w:val="center"/>
        <w:rPr>
          <w:sz w:val="28"/>
          <w:szCs w:val="28"/>
          <w:u w:val="single"/>
        </w:rPr>
      </w:pPr>
      <w:r w:rsidRPr="0089377D">
        <w:rPr>
          <w:sz w:val="28"/>
          <w:szCs w:val="28"/>
          <w:u w:val="single"/>
        </w:rPr>
        <w:t xml:space="preserve"> исследовательских работ и творческих проектов </w:t>
      </w:r>
    </w:p>
    <w:p w:rsidR="00E037CD" w:rsidRDefault="00E037CD" w:rsidP="00E037CD">
      <w:pPr>
        <w:pStyle w:val="a6"/>
        <w:ind w:left="0"/>
        <w:jc w:val="center"/>
        <w:rPr>
          <w:sz w:val="28"/>
          <w:szCs w:val="28"/>
          <w:u w:val="single"/>
        </w:rPr>
      </w:pPr>
      <w:r w:rsidRPr="0089377D">
        <w:rPr>
          <w:sz w:val="28"/>
          <w:szCs w:val="28"/>
          <w:u w:val="single"/>
        </w:rPr>
        <w:t>дошкольников и младших школьников «Я - исследователь»</w:t>
      </w:r>
    </w:p>
    <w:p w:rsidR="00854EDB" w:rsidRDefault="00854EDB" w:rsidP="00E37BC2">
      <w:pPr>
        <w:ind w:left="-180" w:right="355"/>
        <w:jc w:val="center"/>
        <w:rPr>
          <w:sz w:val="28"/>
          <w:szCs w:val="28"/>
        </w:rPr>
      </w:pPr>
    </w:p>
    <w:p w:rsidR="00854EDB" w:rsidRDefault="00854EDB" w:rsidP="00E37BC2">
      <w:pPr>
        <w:ind w:left="-180" w:right="355"/>
        <w:jc w:val="center"/>
        <w:rPr>
          <w:sz w:val="28"/>
          <w:szCs w:val="28"/>
        </w:rPr>
      </w:pPr>
    </w:p>
    <w:p w:rsidR="00854EDB" w:rsidRDefault="00854EDB" w:rsidP="00E37BC2">
      <w:pPr>
        <w:ind w:left="-180" w:right="355"/>
        <w:jc w:val="center"/>
        <w:rPr>
          <w:sz w:val="28"/>
          <w:szCs w:val="28"/>
        </w:rPr>
      </w:pPr>
    </w:p>
    <w:p w:rsidR="00854EDB" w:rsidRPr="00E037CD" w:rsidRDefault="00854EDB" w:rsidP="00E37BC2">
      <w:pPr>
        <w:ind w:left="-180" w:right="355"/>
        <w:jc w:val="center"/>
        <w:rPr>
          <w:rFonts w:ascii="Arial Black" w:hAnsi="Arial Black"/>
          <w:b/>
          <w:bCs/>
          <w:sz w:val="40"/>
          <w:szCs w:val="40"/>
        </w:rPr>
      </w:pPr>
      <w:r w:rsidRPr="00E037CD">
        <w:rPr>
          <w:rFonts w:ascii="Arial Black" w:hAnsi="Arial Black"/>
          <w:b/>
          <w:bCs/>
          <w:sz w:val="40"/>
          <w:szCs w:val="40"/>
        </w:rPr>
        <w:t xml:space="preserve">Проект </w:t>
      </w:r>
    </w:p>
    <w:p w:rsidR="00854EDB" w:rsidRPr="00E037CD" w:rsidRDefault="00854EDB" w:rsidP="00FE15FF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E037CD">
        <w:rPr>
          <w:rFonts w:ascii="Arial Black" w:hAnsi="Arial Black"/>
          <w:b/>
          <w:bCs/>
          <w:sz w:val="40"/>
          <w:szCs w:val="40"/>
        </w:rPr>
        <w:t>«</w:t>
      </w:r>
      <w:r w:rsidR="00AD549B" w:rsidRPr="00AD549B">
        <w:rPr>
          <w:rFonts w:ascii="Arial Black" w:hAnsi="Arial Black"/>
          <w:b/>
          <w:bCs/>
          <w:sz w:val="40"/>
          <w:szCs w:val="40"/>
        </w:rPr>
        <w:t>Волшебные пузырьки</w:t>
      </w:r>
      <w:r w:rsidRPr="00AD549B">
        <w:rPr>
          <w:rFonts w:ascii="Arial Black" w:hAnsi="Arial Black"/>
          <w:b/>
          <w:bCs/>
          <w:sz w:val="40"/>
          <w:szCs w:val="40"/>
        </w:rPr>
        <w:t>»</w:t>
      </w:r>
    </w:p>
    <w:p w:rsidR="00854EDB" w:rsidRDefault="00854EDB" w:rsidP="00E037CD">
      <w:pPr>
        <w:ind w:right="355"/>
        <w:rPr>
          <w:b/>
          <w:bCs/>
          <w:sz w:val="28"/>
          <w:szCs w:val="28"/>
        </w:rPr>
      </w:pPr>
    </w:p>
    <w:p w:rsidR="00E037CD" w:rsidRPr="00E037CD" w:rsidRDefault="00E037CD" w:rsidP="00E037CD">
      <w:pPr>
        <w:pStyle w:val="a6"/>
        <w:ind w:left="0" w:firstLine="35"/>
        <w:jc w:val="center"/>
        <w:rPr>
          <w:sz w:val="28"/>
          <w:szCs w:val="40"/>
        </w:rPr>
      </w:pPr>
      <w:r w:rsidRPr="00E037CD">
        <w:rPr>
          <w:sz w:val="28"/>
          <w:szCs w:val="40"/>
          <w:u w:val="single"/>
        </w:rPr>
        <w:t>Образовательная область</w:t>
      </w:r>
      <w:r w:rsidRPr="00E037CD">
        <w:rPr>
          <w:sz w:val="28"/>
          <w:szCs w:val="40"/>
        </w:rPr>
        <w:t>: «Познавательное развитие»</w:t>
      </w:r>
    </w:p>
    <w:p w:rsidR="00E037CD" w:rsidRPr="00E037CD" w:rsidRDefault="00E037CD" w:rsidP="00E037CD">
      <w:pPr>
        <w:pStyle w:val="a6"/>
        <w:ind w:left="0"/>
        <w:jc w:val="center"/>
        <w:rPr>
          <w:sz w:val="28"/>
          <w:szCs w:val="40"/>
        </w:rPr>
      </w:pPr>
      <w:r w:rsidRPr="00E037CD">
        <w:rPr>
          <w:sz w:val="28"/>
          <w:szCs w:val="40"/>
          <w:u w:val="single"/>
        </w:rPr>
        <w:t>Секция</w:t>
      </w:r>
      <w:r w:rsidRPr="00E037CD">
        <w:rPr>
          <w:sz w:val="28"/>
          <w:szCs w:val="40"/>
        </w:rPr>
        <w:t>: естественно-научная</w:t>
      </w:r>
    </w:p>
    <w:p w:rsidR="00854EDB" w:rsidRDefault="00854EDB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854EDB" w:rsidRDefault="00854EDB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854EDB" w:rsidRDefault="00854EDB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854EDB" w:rsidRDefault="00854EDB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854EDB" w:rsidRDefault="00854EDB" w:rsidP="00E37BC2">
      <w:pPr>
        <w:ind w:left="-180" w:right="355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E037CD" w:rsidTr="00E037CD">
        <w:tc>
          <w:tcPr>
            <w:tcW w:w="4502" w:type="dxa"/>
          </w:tcPr>
          <w:p w:rsidR="00E037CD" w:rsidRDefault="00E037CD" w:rsidP="00E37BC2">
            <w:pPr>
              <w:ind w:right="35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3" w:type="dxa"/>
          </w:tcPr>
          <w:p w:rsidR="00E037CD" w:rsidRPr="00E037CD" w:rsidRDefault="00E037CD" w:rsidP="00E037CD">
            <w:pPr>
              <w:rPr>
                <w:sz w:val="28"/>
                <w:szCs w:val="32"/>
                <w:lang w:eastAsia="ru-RU"/>
              </w:rPr>
            </w:pPr>
            <w:r w:rsidRPr="00E037CD">
              <w:rPr>
                <w:sz w:val="28"/>
                <w:szCs w:val="32"/>
                <w:u w:val="single"/>
                <w:lang w:eastAsia="ru-RU"/>
              </w:rPr>
              <w:t>Автор</w:t>
            </w:r>
            <w:r>
              <w:rPr>
                <w:sz w:val="28"/>
                <w:szCs w:val="32"/>
                <w:u w:val="single"/>
                <w:lang w:eastAsia="ru-RU"/>
              </w:rPr>
              <w:t>ы</w:t>
            </w:r>
            <w:r w:rsidRPr="00E037CD">
              <w:rPr>
                <w:sz w:val="28"/>
                <w:szCs w:val="32"/>
                <w:u w:val="single"/>
                <w:lang w:eastAsia="ru-RU"/>
              </w:rPr>
              <w:t xml:space="preserve"> проекта</w:t>
            </w:r>
            <w:r w:rsidRPr="00E037CD">
              <w:rPr>
                <w:sz w:val="28"/>
                <w:szCs w:val="32"/>
                <w:lang w:eastAsia="ru-RU"/>
              </w:rPr>
              <w:t>: дети подготовительной группы</w:t>
            </w:r>
          </w:p>
          <w:p w:rsidR="00E037CD" w:rsidRPr="00E037CD" w:rsidRDefault="00E037CD" w:rsidP="00E037CD">
            <w:pPr>
              <w:rPr>
                <w:sz w:val="28"/>
                <w:szCs w:val="32"/>
                <w:lang w:eastAsia="ru-RU"/>
              </w:rPr>
            </w:pPr>
            <w:r w:rsidRPr="00E037CD">
              <w:rPr>
                <w:sz w:val="28"/>
                <w:szCs w:val="32"/>
                <w:lang w:eastAsia="ru-RU"/>
              </w:rPr>
              <w:t xml:space="preserve">Терехина Кира </w:t>
            </w:r>
          </w:p>
          <w:p w:rsidR="00E037CD" w:rsidRPr="00E037CD" w:rsidRDefault="00861AA3" w:rsidP="00E037CD">
            <w:pPr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Чирков Артем</w:t>
            </w:r>
          </w:p>
          <w:p w:rsidR="00E037CD" w:rsidRPr="00E037CD" w:rsidRDefault="00E037CD" w:rsidP="00E037CD">
            <w:pPr>
              <w:rPr>
                <w:sz w:val="28"/>
                <w:szCs w:val="32"/>
                <w:lang w:eastAsia="ru-RU"/>
              </w:rPr>
            </w:pPr>
            <w:proofErr w:type="spellStart"/>
            <w:r w:rsidRPr="00E037CD">
              <w:rPr>
                <w:sz w:val="28"/>
                <w:szCs w:val="32"/>
                <w:lang w:eastAsia="ru-RU"/>
              </w:rPr>
              <w:t>Рыдаева</w:t>
            </w:r>
            <w:proofErr w:type="spellEnd"/>
            <w:r w:rsidRPr="00E037CD">
              <w:rPr>
                <w:sz w:val="28"/>
                <w:szCs w:val="32"/>
                <w:lang w:eastAsia="ru-RU"/>
              </w:rPr>
              <w:t xml:space="preserve"> Валерия</w:t>
            </w:r>
          </w:p>
          <w:p w:rsidR="00E037CD" w:rsidRPr="00E037CD" w:rsidRDefault="00E037CD" w:rsidP="00E037CD">
            <w:pPr>
              <w:rPr>
                <w:sz w:val="28"/>
                <w:szCs w:val="32"/>
                <w:lang w:eastAsia="ru-RU"/>
              </w:rPr>
            </w:pPr>
            <w:r w:rsidRPr="00E037CD">
              <w:rPr>
                <w:sz w:val="28"/>
                <w:szCs w:val="32"/>
                <w:lang w:eastAsia="ru-RU"/>
              </w:rPr>
              <w:t>Руководитель проекта:</w:t>
            </w:r>
          </w:p>
          <w:p w:rsidR="00E037CD" w:rsidRPr="00E037CD" w:rsidRDefault="00E037CD" w:rsidP="00E037CD">
            <w:pPr>
              <w:rPr>
                <w:sz w:val="28"/>
                <w:szCs w:val="32"/>
                <w:lang w:eastAsia="ru-RU"/>
              </w:rPr>
            </w:pPr>
            <w:r w:rsidRPr="00E037CD">
              <w:rPr>
                <w:sz w:val="28"/>
                <w:szCs w:val="32"/>
                <w:lang w:eastAsia="ru-RU"/>
              </w:rPr>
              <w:t>Воспитатель первой  категории</w:t>
            </w:r>
          </w:p>
          <w:p w:rsidR="00E037CD" w:rsidRPr="00E037CD" w:rsidRDefault="00622C8D" w:rsidP="00E037CD">
            <w:pPr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Иконникова</w:t>
            </w:r>
            <w:r w:rsidR="00E037CD" w:rsidRPr="00E037CD">
              <w:rPr>
                <w:sz w:val="28"/>
                <w:szCs w:val="32"/>
                <w:lang w:eastAsia="ru-RU"/>
              </w:rPr>
              <w:t xml:space="preserve"> Оксана Петровна</w:t>
            </w:r>
          </w:p>
          <w:p w:rsidR="00E037CD" w:rsidRDefault="00E037CD" w:rsidP="00E37BC2">
            <w:pPr>
              <w:ind w:right="35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54EDB" w:rsidRDefault="00854EDB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854EDB" w:rsidRDefault="00854EDB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854EDB" w:rsidRDefault="00854EDB" w:rsidP="00E037CD">
      <w:pPr>
        <w:ind w:right="355"/>
        <w:rPr>
          <w:b/>
          <w:bCs/>
          <w:sz w:val="28"/>
          <w:szCs w:val="28"/>
        </w:rPr>
      </w:pPr>
    </w:p>
    <w:p w:rsidR="00E037CD" w:rsidRDefault="00E037CD" w:rsidP="00E037CD">
      <w:pPr>
        <w:ind w:right="355"/>
        <w:rPr>
          <w:b/>
          <w:bCs/>
          <w:sz w:val="28"/>
          <w:szCs w:val="28"/>
        </w:rPr>
      </w:pPr>
    </w:p>
    <w:p w:rsidR="00E037CD" w:rsidRDefault="00E037CD" w:rsidP="00E037CD">
      <w:pPr>
        <w:ind w:right="355"/>
        <w:rPr>
          <w:b/>
          <w:bCs/>
          <w:sz w:val="28"/>
          <w:szCs w:val="28"/>
        </w:rPr>
      </w:pPr>
    </w:p>
    <w:p w:rsidR="00E037CD" w:rsidRDefault="00E037CD" w:rsidP="00E037CD">
      <w:pPr>
        <w:ind w:right="355"/>
        <w:rPr>
          <w:b/>
          <w:bCs/>
          <w:sz w:val="28"/>
          <w:szCs w:val="28"/>
        </w:rPr>
      </w:pPr>
    </w:p>
    <w:p w:rsidR="00E037CD" w:rsidRDefault="00E037CD" w:rsidP="00E037CD">
      <w:pPr>
        <w:ind w:right="355"/>
        <w:rPr>
          <w:b/>
          <w:bCs/>
          <w:sz w:val="28"/>
          <w:szCs w:val="28"/>
        </w:rPr>
      </w:pPr>
    </w:p>
    <w:p w:rsidR="00FB4FD3" w:rsidRDefault="00FB4FD3" w:rsidP="00E037CD">
      <w:pPr>
        <w:ind w:right="355"/>
        <w:rPr>
          <w:b/>
          <w:bCs/>
          <w:sz w:val="28"/>
          <w:szCs w:val="28"/>
        </w:rPr>
      </w:pPr>
    </w:p>
    <w:p w:rsidR="00FB4FD3" w:rsidRDefault="00FB4FD3" w:rsidP="00E037CD">
      <w:pPr>
        <w:ind w:right="355"/>
        <w:rPr>
          <w:b/>
          <w:bCs/>
          <w:sz w:val="28"/>
          <w:szCs w:val="28"/>
        </w:rPr>
      </w:pPr>
    </w:p>
    <w:p w:rsidR="00854EDB" w:rsidRDefault="00854EDB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AD549B" w:rsidRPr="00C90956" w:rsidRDefault="00E037CD" w:rsidP="00C90956">
      <w:pPr>
        <w:ind w:left="-180" w:right="355"/>
        <w:jc w:val="center"/>
        <w:rPr>
          <w:bCs/>
          <w:szCs w:val="28"/>
        </w:rPr>
      </w:pPr>
      <w:r w:rsidRPr="00E037CD">
        <w:rPr>
          <w:bCs/>
          <w:szCs w:val="28"/>
        </w:rPr>
        <w:t xml:space="preserve">Вольск, </w:t>
      </w:r>
      <w:r w:rsidR="00622C8D">
        <w:rPr>
          <w:bCs/>
          <w:szCs w:val="28"/>
        </w:rPr>
        <w:t>2018</w:t>
      </w:r>
      <w:r w:rsidR="00C90956">
        <w:rPr>
          <w:bCs/>
          <w:szCs w:val="28"/>
        </w:rPr>
        <w:t xml:space="preserve"> г.</w:t>
      </w:r>
    </w:p>
    <w:p w:rsidR="00AD549B" w:rsidRDefault="00AD549B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Pr="00E037CD" w:rsidRDefault="00FB4FD3" w:rsidP="00FB4FD3">
      <w:pPr>
        <w:spacing w:line="360" w:lineRule="auto"/>
        <w:jc w:val="center"/>
        <w:rPr>
          <w:b/>
          <w:bCs/>
        </w:rPr>
      </w:pPr>
      <w:r w:rsidRPr="00E037CD">
        <w:rPr>
          <w:b/>
          <w:bCs/>
        </w:rPr>
        <w:lastRenderedPageBreak/>
        <w:t>Актуальность</w:t>
      </w:r>
    </w:p>
    <w:p w:rsidR="00FB4FD3" w:rsidRPr="00E037CD" w:rsidRDefault="00FB4FD3" w:rsidP="00FB4FD3">
      <w:pPr>
        <w:spacing w:line="360" w:lineRule="auto"/>
        <w:ind w:left="-540" w:firstLine="540"/>
        <w:jc w:val="center"/>
        <w:rPr>
          <w:b/>
          <w:bCs/>
        </w:rPr>
      </w:pPr>
    </w:p>
    <w:p w:rsidR="00FB4FD3" w:rsidRPr="00E037CD" w:rsidRDefault="00FB4FD3" w:rsidP="00FB4FD3">
      <w:pPr>
        <w:spacing w:line="360" w:lineRule="auto"/>
        <w:ind w:left="-540" w:firstLine="540"/>
        <w:jc w:val="both"/>
      </w:pPr>
      <w:r w:rsidRPr="00E037CD">
        <w:t>В последнее время в связи с развитием генной инженерии, широкого использования консервантов, красителей и искусственных вкусовых добавок многие родители стали задумываться о пользе или вреде того или иного продукта для их детей. Детей же в свою очередь привлекают яркие вкусы, красочность упаковки и рекламная кампания данных продуктов. Поэтому возникает ситуация, когда дети не принимают доводы родителей, отказывающих им в покупке, так как это вредно для здоровья.</w:t>
      </w:r>
    </w:p>
    <w:p w:rsidR="00FB4FD3" w:rsidRPr="00E037CD" w:rsidRDefault="00FB4FD3" w:rsidP="00FB4FD3">
      <w:pPr>
        <w:spacing w:line="360" w:lineRule="auto"/>
        <w:ind w:left="-540" w:firstLine="540"/>
        <w:jc w:val="both"/>
      </w:pPr>
    </w:p>
    <w:p w:rsidR="00FB4FD3" w:rsidRPr="00E037CD" w:rsidRDefault="00FB4FD3" w:rsidP="00FB4FD3">
      <w:pPr>
        <w:spacing w:line="360" w:lineRule="auto"/>
        <w:ind w:left="-540" w:firstLine="540"/>
        <w:jc w:val="center"/>
        <w:rPr>
          <w:b/>
          <w:bCs/>
        </w:rPr>
      </w:pPr>
      <w:r w:rsidRPr="00E037CD">
        <w:rPr>
          <w:b/>
          <w:bCs/>
        </w:rPr>
        <w:t>Историческая справка</w:t>
      </w:r>
    </w:p>
    <w:p w:rsidR="00FB4FD3" w:rsidRPr="00E037CD" w:rsidRDefault="00FB4FD3" w:rsidP="00FB4FD3">
      <w:pPr>
        <w:spacing w:line="360" w:lineRule="auto"/>
        <w:ind w:left="-540" w:firstLine="540"/>
        <w:jc w:val="both"/>
      </w:pPr>
      <w:r w:rsidRPr="00E037CD">
        <w:t xml:space="preserve">Кока-колу придумали в Америке 8 мая 1886 года. Изобретателем “Кока-колы” был фармацевт Джон Стив </w:t>
      </w:r>
      <w:proofErr w:type="spellStart"/>
      <w:r w:rsidRPr="00E037CD">
        <w:t>Пембертон</w:t>
      </w:r>
      <w:proofErr w:type="spellEnd"/>
      <w:r w:rsidRPr="00E037CD">
        <w:t xml:space="preserve">. А название для напитка придумал бухгалтер </w:t>
      </w:r>
      <w:proofErr w:type="spellStart"/>
      <w:r w:rsidRPr="00E037CD">
        <w:t>Пембертона</w:t>
      </w:r>
      <w:proofErr w:type="spellEnd"/>
      <w:r w:rsidRPr="00E037CD">
        <w:t>. В напиток добавляли листья коки – растения, содержащего наркотические вещества. Поэтому напиток был запатентован как лекарство от любых нервных расстройств и продавался только строго в аптеках.</w:t>
      </w:r>
    </w:p>
    <w:p w:rsidR="00FB4FD3" w:rsidRPr="00E037CD" w:rsidRDefault="00FB4FD3" w:rsidP="00FB4FD3">
      <w:pPr>
        <w:spacing w:line="360" w:lineRule="auto"/>
        <w:ind w:left="-540" w:firstLine="540"/>
        <w:jc w:val="both"/>
      </w:pPr>
      <w:r w:rsidRPr="00E037CD">
        <w:t>В конце 1890-х годов появился запрет на кокаин. И в кока-колу стали добавлять не свежие листья коки, а “выжатые”, кокаина в них уже не было. С тех пор “Кока-кола” начала быстро приобретать популярность и через 50 лет после ее изобретения стала для американцев самым популярным напитком. С 1988 года с приходом перестройки кока-кола стала покорять жителей России.</w:t>
      </w:r>
    </w:p>
    <w:p w:rsidR="00FB4FD3" w:rsidRPr="00E037CD" w:rsidRDefault="00FB4FD3" w:rsidP="00FB4FD3">
      <w:pPr>
        <w:spacing w:line="360" w:lineRule="auto"/>
        <w:ind w:left="-540" w:firstLine="540"/>
        <w:jc w:val="center"/>
        <w:rPr>
          <w:b/>
          <w:bCs/>
        </w:rPr>
      </w:pPr>
    </w:p>
    <w:p w:rsidR="00FB4FD3" w:rsidRPr="00E037CD" w:rsidRDefault="00FB4FD3" w:rsidP="00FB4FD3">
      <w:pPr>
        <w:spacing w:line="360" w:lineRule="auto"/>
        <w:jc w:val="center"/>
        <w:rPr>
          <w:b/>
          <w:bCs/>
        </w:rPr>
      </w:pPr>
    </w:p>
    <w:p w:rsidR="00FB4FD3" w:rsidRPr="00E037CD" w:rsidRDefault="00FB4FD3" w:rsidP="00FB4FD3">
      <w:pPr>
        <w:spacing w:line="360" w:lineRule="auto"/>
        <w:jc w:val="center"/>
        <w:rPr>
          <w:b/>
          <w:bCs/>
        </w:rPr>
      </w:pPr>
    </w:p>
    <w:p w:rsidR="00FB4FD3" w:rsidRPr="00E037CD" w:rsidRDefault="00FB4FD3" w:rsidP="00FB4FD3">
      <w:pPr>
        <w:spacing w:line="360" w:lineRule="auto"/>
        <w:jc w:val="center"/>
        <w:rPr>
          <w:b/>
          <w:bCs/>
        </w:rPr>
      </w:pPr>
    </w:p>
    <w:p w:rsidR="00AD549B" w:rsidRDefault="00AD549B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FB4FD3" w:rsidRDefault="00FB4FD3" w:rsidP="00E37BC2">
      <w:pPr>
        <w:ind w:left="-180" w:right="355"/>
        <w:jc w:val="center"/>
        <w:rPr>
          <w:b/>
          <w:bCs/>
          <w:sz w:val="28"/>
          <w:szCs w:val="28"/>
        </w:rPr>
      </w:pPr>
    </w:p>
    <w:p w:rsidR="00854EDB" w:rsidRDefault="00DA6DE0" w:rsidP="00E37BC2">
      <w:pPr>
        <w:ind w:left="-180" w:right="3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Технологическая карта</w:t>
      </w:r>
    </w:p>
    <w:p w:rsidR="00854EDB" w:rsidRDefault="00854EDB" w:rsidP="00E37BC2">
      <w:pPr>
        <w:ind w:left="-180" w:right="355"/>
        <w:jc w:val="center"/>
        <w:rPr>
          <w:b/>
          <w:bCs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5775"/>
      </w:tblGrid>
      <w:tr w:rsidR="00854EDB" w:rsidRPr="00E037CD" w:rsidTr="00E037CD">
        <w:tc>
          <w:tcPr>
            <w:tcW w:w="3298" w:type="dxa"/>
          </w:tcPr>
          <w:p w:rsidR="00854EDB" w:rsidRPr="00E037CD" w:rsidRDefault="00854EDB" w:rsidP="00DA6DE0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 xml:space="preserve">Название </w:t>
            </w:r>
            <w:r w:rsidR="00DA6DE0" w:rsidRPr="00E037CD">
              <w:rPr>
                <w:b/>
                <w:bCs/>
                <w:lang w:eastAsia="ru-RU"/>
              </w:rPr>
              <w:t>проекта</w:t>
            </w:r>
          </w:p>
        </w:tc>
        <w:tc>
          <w:tcPr>
            <w:tcW w:w="5775" w:type="dxa"/>
          </w:tcPr>
          <w:p w:rsidR="00854EDB" w:rsidRPr="00E037CD" w:rsidRDefault="00854EDB" w:rsidP="00E037CD">
            <w:pPr>
              <w:rPr>
                <w:lang w:eastAsia="ru-RU"/>
              </w:rPr>
            </w:pPr>
            <w:r w:rsidRPr="00E037CD">
              <w:rPr>
                <w:lang w:eastAsia="ru-RU"/>
              </w:rPr>
              <w:t>«Влияние «Кока-колы» На организм человека»</w:t>
            </w:r>
          </w:p>
        </w:tc>
      </w:tr>
      <w:tr w:rsidR="00DA6DE0" w:rsidRPr="00E037CD" w:rsidTr="00E037CD">
        <w:tc>
          <w:tcPr>
            <w:tcW w:w="3298" w:type="dxa"/>
          </w:tcPr>
          <w:p w:rsidR="00DA6DE0" w:rsidRPr="00E037CD" w:rsidRDefault="00DA6DE0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Тип</w:t>
            </w:r>
          </w:p>
        </w:tc>
        <w:tc>
          <w:tcPr>
            <w:tcW w:w="5775" w:type="dxa"/>
          </w:tcPr>
          <w:p w:rsidR="00DA6DE0" w:rsidRPr="00E037CD" w:rsidRDefault="00DA6DE0" w:rsidP="00E037CD">
            <w:pPr>
              <w:rPr>
                <w:lang w:eastAsia="ru-RU"/>
              </w:rPr>
            </w:pPr>
            <w:r w:rsidRPr="00E037CD">
              <w:rPr>
                <w:lang w:eastAsia="ru-RU"/>
              </w:rPr>
              <w:t>Информационно-исследовательский, познавательный</w:t>
            </w:r>
          </w:p>
        </w:tc>
      </w:tr>
      <w:tr w:rsidR="00DA6DE0" w:rsidRPr="00E037CD" w:rsidTr="00E037CD">
        <w:tc>
          <w:tcPr>
            <w:tcW w:w="3298" w:type="dxa"/>
          </w:tcPr>
          <w:p w:rsidR="00DA6DE0" w:rsidRPr="00E037CD" w:rsidRDefault="00DA6DE0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Вид</w:t>
            </w:r>
          </w:p>
        </w:tc>
        <w:tc>
          <w:tcPr>
            <w:tcW w:w="5775" w:type="dxa"/>
          </w:tcPr>
          <w:p w:rsidR="00DA6DE0" w:rsidRPr="00E037CD" w:rsidRDefault="00E037CD" w:rsidP="00E037CD">
            <w:pPr>
              <w:rPr>
                <w:lang w:eastAsia="ru-RU"/>
              </w:rPr>
            </w:pPr>
            <w:r w:rsidRPr="00E037CD">
              <w:rPr>
                <w:lang w:eastAsia="ru-RU"/>
              </w:rPr>
              <w:t>под</w:t>
            </w:r>
            <w:r w:rsidR="00DA6DE0" w:rsidRPr="00E037CD">
              <w:rPr>
                <w:lang w:eastAsia="ru-RU"/>
              </w:rPr>
              <w:t>групповой</w:t>
            </w:r>
          </w:p>
        </w:tc>
      </w:tr>
      <w:tr w:rsidR="00DA6DE0" w:rsidRPr="00E037CD" w:rsidTr="00E037CD">
        <w:tc>
          <w:tcPr>
            <w:tcW w:w="3298" w:type="dxa"/>
          </w:tcPr>
          <w:p w:rsidR="00DA6DE0" w:rsidRPr="00E037CD" w:rsidRDefault="00DA6DE0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Сроки реализации</w:t>
            </w:r>
          </w:p>
        </w:tc>
        <w:tc>
          <w:tcPr>
            <w:tcW w:w="5775" w:type="dxa"/>
          </w:tcPr>
          <w:p w:rsidR="00DA6DE0" w:rsidRPr="00E037CD" w:rsidRDefault="00DA6DE0" w:rsidP="00E037CD">
            <w:pPr>
              <w:rPr>
                <w:lang w:eastAsia="ru-RU"/>
              </w:rPr>
            </w:pPr>
            <w:proofErr w:type="gramStart"/>
            <w:r w:rsidRPr="00E037CD">
              <w:rPr>
                <w:lang w:eastAsia="ru-RU"/>
              </w:rPr>
              <w:t>Краткосрочный</w:t>
            </w:r>
            <w:proofErr w:type="gramEnd"/>
            <w:r w:rsidRPr="00E037CD">
              <w:rPr>
                <w:lang w:eastAsia="ru-RU"/>
              </w:rPr>
              <w:t xml:space="preserve"> (1 неделя)</w:t>
            </w:r>
          </w:p>
        </w:tc>
      </w:tr>
      <w:tr w:rsidR="00854EDB" w:rsidRPr="00E037CD" w:rsidTr="00E037CD">
        <w:tc>
          <w:tcPr>
            <w:tcW w:w="3298" w:type="dxa"/>
          </w:tcPr>
          <w:p w:rsidR="00854EDB" w:rsidRPr="00E037CD" w:rsidRDefault="00854EDB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Руководитель проекта</w:t>
            </w:r>
          </w:p>
        </w:tc>
        <w:tc>
          <w:tcPr>
            <w:tcW w:w="5775" w:type="dxa"/>
          </w:tcPr>
          <w:p w:rsidR="00854EDB" w:rsidRPr="00E037CD" w:rsidRDefault="00854EDB" w:rsidP="00E037CD">
            <w:pPr>
              <w:rPr>
                <w:lang w:eastAsia="ru-RU"/>
              </w:rPr>
            </w:pPr>
            <w:r w:rsidRPr="00E037CD">
              <w:rPr>
                <w:lang w:eastAsia="ru-RU"/>
              </w:rPr>
              <w:t xml:space="preserve">Воспитатель </w:t>
            </w:r>
            <w:r w:rsidR="00DA6DE0" w:rsidRPr="00E037CD">
              <w:rPr>
                <w:lang w:eastAsia="ru-RU"/>
              </w:rPr>
              <w:t>–Суконкина Оксана Петровна</w:t>
            </w:r>
          </w:p>
        </w:tc>
      </w:tr>
      <w:tr w:rsidR="00DA6DE0" w:rsidRPr="00E037CD" w:rsidTr="00E037CD">
        <w:tc>
          <w:tcPr>
            <w:tcW w:w="3298" w:type="dxa"/>
          </w:tcPr>
          <w:p w:rsidR="00DA6DE0" w:rsidRPr="00E037CD" w:rsidRDefault="00A31158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Целевая группа</w:t>
            </w:r>
          </w:p>
        </w:tc>
        <w:tc>
          <w:tcPr>
            <w:tcW w:w="5775" w:type="dxa"/>
          </w:tcPr>
          <w:p w:rsidR="00DA6DE0" w:rsidRPr="00E037CD" w:rsidRDefault="00861AA3" w:rsidP="00E037C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Обучающиеся </w:t>
            </w:r>
            <w:r w:rsidR="00DA6DE0" w:rsidRPr="00E037CD">
              <w:rPr>
                <w:lang w:eastAsia="ru-RU"/>
              </w:rPr>
              <w:t xml:space="preserve"> группы</w:t>
            </w:r>
          </w:p>
        </w:tc>
      </w:tr>
      <w:tr w:rsidR="00854EDB" w:rsidRPr="00E037CD" w:rsidTr="00E037CD">
        <w:tc>
          <w:tcPr>
            <w:tcW w:w="3298" w:type="dxa"/>
          </w:tcPr>
          <w:p w:rsidR="00854EDB" w:rsidRPr="00E037CD" w:rsidRDefault="00854EDB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Цель проекта</w:t>
            </w:r>
          </w:p>
        </w:tc>
        <w:tc>
          <w:tcPr>
            <w:tcW w:w="5775" w:type="dxa"/>
          </w:tcPr>
          <w:p w:rsidR="00854EDB" w:rsidRPr="00E037CD" w:rsidRDefault="00854EDB" w:rsidP="00E037CD">
            <w:pPr>
              <w:rPr>
                <w:lang w:eastAsia="ru-RU"/>
              </w:rPr>
            </w:pPr>
            <w:r w:rsidRPr="00E037CD">
              <w:rPr>
                <w:lang w:eastAsia="ru-RU"/>
              </w:rPr>
              <w:t>Выявить влияние напитка «Кока-Кола» на организм человека</w:t>
            </w:r>
          </w:p>
        </w:tc>
      </w:tr>
      <w:tr w:rsidR="00854EDB" w:rsidRPr="00E037CD" w:rsidTr="00E037CD">
        <w:tc>
          <w:tcPr>
            <w:tcW w:w="3298" w:type="dxa"/>
          </w:tcPr>
          <w:p w:rsidR="00854EDB" w:rsidRPr="00E037CD" w:rsidRDefault="00854EDB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Задачи проекта</w:t>
            </w:r>
          </w:p>
        </w:tc>
        <w:tc>
          <w:tcPr>
            <w:tcW w:w="5775" w:type="dxa"/>
          </w:tcPr>
          <w:p w:rsidR="00C96BA0" w:rsidRPr="00C96BA0" w:rsidRDefault="00C96BA0" w:rsidP="00FB4F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1. </w:t>
            </w:r>
            <w:r w:rsidRPr="00C96BA0">
              <w:t xml:space="preserve">Расширять кругозор детей. </w:t>
            </w:r>
          </w:p>
          <w:p w:rsidR="00C96BA0" w:rsidRPr="00C96BA0" w:rsidRDefault="00C96BA0" w:rsidP="00FB4F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Pr="00C96BA0">
              <w:t>Формировать у детей исследовательские навыки (поиск информации в различных источниках).</w:t>
            </w:r>
          </w:p>
          <w:p w:rsidR="00C96BA0" w:rsidRPr="00C96BA0" w:rsidRDefault="00C96BA0" w:rsidP="00FB4F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3.</w:t>
            </w:r>
            <w:r w:rsidRPr="00C96BA0">
              <w:t xml:space="preserve">Развивать познавательный интерес к исследовательской деятельности, желание познать новое. </w:t>
            </w:r>
          </w:p>
          <w:p w:rsidR="00C96BA0" w:rsidRPr="00C96BA0" w:rsidRDefault="00C96BA0" w:rsidP="00FB4F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4.</w:t>
            </w:r>
            <w:r w:rsidRPr="00C96BA0">
              <w:t xml:space="preserve">Развивать умение работать в коллективе, желание делиться информацией, участвовать в совместной опытно-экспериментальной деятельности.  </w:t>
            </w:r>
          </w:p>
          <w:p w:rsidR="00854EDB" w:rsidRPr="00E037CD" w:rsidRDefault="00C96BA0" w:rsidP="00FB4F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5.</w:t>
            </w:r>
            <w:r w:rsidRPr="00C96BA0">
              <w:t>Привлечь родителей в работу проекта.</w:t>
            </w:r>
          </w:p>
        </w:tc>
      </w:tr>
      <w:tr w:rsidR="00854EDB" w:rsidRPr="00E037CD" w:rsidTr="00E037CD">
        <w:tc>
          <w:tcPr>
            <w:tcW w:w="3298" w:type="dxa"/>
          </w:tcPr>
          <w:p w:rsidR="00854EDB" w:rsidRPr="00E037CD" w:rsidRDefault="00854EDB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Объект исследования</w:t>
            </w:r>
          </w:p>
        </w:tc>
        <w:tc>
          <w:tcPr>
            <w:tcW w:w="5775" w:type="dxa"/>
          </w:tcPr>
          <w:p w:rsidR="00854EDB" w:rsidRPr="00E037CD" w:rsidRDefault="00854EDB" w:rsidP="00E037CD">
            <w:pPr>
              <w:rPr>
                <w:lang w:eastAsia="ru-RU"/>
              </w:rPr>
            </w:pPr>
            <w:r w:rsidRPr="00E037CD">
              <w:rPr>
                <w:lang w:eastAsia="ru-RU"/>
              </w:rPr>
              <w:t>Свойства «Кока-колы»</w:t>
            </w:r>
          </w:p>
        </w:tc>
      </w:tr>
      <w:tr w:rsidR="00854EDB" w:rsidRPr="00E037CD" w:rsidTr="00E037CD">
        <w:tc>
          <w:tcPr>
            <w:tcW w:w="3298" w:type="dxa"/>
          </w:tcPr>
          <w:p w:rsidR="00854EDB" w:rsidRPr="00E037CD" w:rsidRDefault="00854EDB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Предмет исследования</w:t>
            </w:r>
          </w:p>
        </w:tc>
        <w:tc>
          <w:tcPr>
            <w:tcW w:w="5775" w:type="dxa"/>
          </w:tcPr>
          <w:p w:rsidR="00854EDB" w:rsidRPr="00E037CD" w:rsidRDefault="00854EDB" w:rsidP="00E037CD">
            <w:pPr>
              <w:rPr>
                <w:lang w:eastAsia="ru-RU"/>
              </w:rPr>
            </w:pPr>
            <w:r w:rsidRPr="00E037CD">
              <w:rPr>
                <w:lang w:eastAsia="ru-RU"/>
              </w:rPr>
              <w:t>Вредное влияние «Кока-колы» на организм человека</w:t>
            </w:r>
          </w:p>
        </w:tc>
      </w:tr>
      <w:tr w:rsidR="00854EDB" w:rsidRPr="00E037CD" w:rsidTr="00E037CD">
        <w:tc>
          <w:tcPr>
            <w:tcW w:w="3298" w:type="dxa"/>
          </w:tcPr>
          <w:p w:rsidR="00854EDB" w:rsidRPr="00E037CD" w:rsidRDefault="00854EDB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Гипотеза исследования</w:t>
            </w:r>
          </w:p>
        </w:tc>
        <w:tc>
          <w:tcPr>
            <w:tcW w:w="5775" w:type="dxa"/>
          </w:tcPr>
          <w:p w:rsidR="00854EDB" w:rsidRPr="00E037CD" w:rsidRDefault="00854EDB" w:rsidP="00E037CD">
            <w:pPr>
              <w:rPr>
                <w:lang w:eastAsia="ru-RU"/>
              </w:rPr>
            </w:pPr>
            <w:r w:rsidRPr="00E037CD">
              <w:rPr>
                <w:color w:val="000000"/>
                <w:shd w:val="clear" w:color="auto" w:fill="FFFFFF"/>
                <w:lang w:eastAsia="ru-RU"/>
              </w:rPr>
              <w:t>«Кока-кола» вредна для здоровья</w:t>
            </w:r>
          </w:p>
        </w:tc>
      </w:tr>
      <w:tr w:rsidR="00854EDB" w:rsidRPr="00E037CD" w:rsidTr="00E037CD">
        <w:tc>
          <w:tcPr>
            <w:tcW w:w="3298" w:type="dxa"/>
          </w:tcPr>
          <w:p w:rsidR="00854EDB" w:rsidRPr="00E037CD" w:rsidRDefault="00854EDB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b/>
                <w:bCs/>
                <w:lang w:eastAsia="ru-RU"/>
              </w:rPr>
              <w:t>Методы исследования</w:t>
            </w:r>
          </w:p>
        </w:tc>
        <w:tc>
          <w:tcPr>
            <w:tcW w:w="5775" w:type="dxa"/>
          </w:tcPr>
          <w:p w:rsidR="00854EDB" w:rsidRPr="00E037CD" w:rsidRDefault="00E037CD" w:rsidP="00E037CD">
            <w:pPr>
              <w:pStyle w:val="c8"/>
              <w:numPr>
                <w:ilvl w:val="0"/>
                <w:numId w:val="20"/>
              </w:numPr>
              <w:spacing w:before="0" w:beforeAutospacing="0" w:after="0" w:afterAutospacing="0"/>
              <w:ind w:left="422"/>
              <w:rPr>
                <w:color w:val="000000"/>
              </w:rPr>
            </w:pPr>
            <w:r w:rsidRPr="00E037CD">
              <w:rPr>
                <w:rStyle w:val="c0"/>
                <w:color w:val="000000"/>
              </w:rPr>
              <w:t>Эксперимент, фото-фиксация;</w:t>
            </w:r>
          </w:p>
          <w:p w:rsidR="00854EDB" w:rsidRPr="00E037CD" w:rsidRDefault="00E037CD" w:rsidP="00E037CD">
            <w:pPr>
              <w:pStyle w:val="c8"/>
              <w:numPr>
                <w:ilvl w:val="0"/>
                <w:numId w:val="20"/>
              </w:numPr>
              <w:spacing w:before="0" w:beforeAutospacing="0" w:after="0" w:afterAutospacing="0"/>
              <w:ind w:left="422"/>
              <w:rPr>
                <w:color w:val="000000"/>
              </w:rPr>
            </w:pPr>
            <w:r w:rsidRPr="00E037CD">
              <w:rPr>
                <w:rStyle w:val="c0"/>
                <w:color w:val="000000"/>
              </w:rPr>
              <w:t>Работа с информационным источником;</w:t>
            </w:r>
          </w:p>
          <w:p w:rsidR="00854EDB" w:rsidRPr="00E037CD" w:rsidRDefault="00E037CD" w:rsidP="00E037CD">
            <w:pPr>
              <w:pStyle w:val="c8"/>
              <w:numPr>
                <w:ilvl w:val="0"/>
                <w:numId w:val="20"/>
              </w:numPr>
              <w:spacing w:before="0" w:beforeAutospacing="0" w:after="0" w:afterAutospacing="0"/>
              <w:ind w:left="422"/>
              <w:rPr>
                <w:color w:val="000000"/>
              </w:rPr>
            </w:pPr>
            <w:r w:rsidRPr="00E037CD">
              <w:rPr>
                <w:rStyle w:val="c0"/>
                <w:color w:val="000000"/>
              </w:rPr>
              <w:t>Социальный опрос; беседа;</w:t>
            </w:r>
          </w:p>
          <w:p w:rsidR="00854EDB" w:rsidRPr="00E037CD" w:rsidRDefault="00E037CD" w:rsidP="00E037CD">
            <w:pPr>
              <w:pStyle w:val="c8"/>
              <w:numPr>
                <w:ilvl w:val="0"/>
                <w:numId w:val="20"/>
              </w:numPr>
              <w:spacing w:before="0" w:beforeAutospacing="0" w:after="0" w:afterAutospacing="0"/>
              <w:ind w:left="422"/>
              <w:rPr>
                <w:color w:val="000000"/>
              </w:rPr>
            </w:pPr>
            <w:r w:rsidRPr="00E037CD">
              <w:rPr>
                <w:rStyle w:val="c0"/>
                <w:color w:val="000000"/>
              </w:rPr>
              <w:t>Анализ и обобщение информации.</w:t>
            </w:r>
          </w:p>
          <w:p w:rsidR="00854EDB" w:rsidRPr="00E037CD" w:rsidRDefault="00854EDB" w:rsidP="00E037CD">
            <w:pPr>
              <w:rPr>
                <w:lang w:eastAsia="ru-RU"/>
              </w:rPr>
            </w:pPr>
          </w:p>
        </w:tc>
      </w:tr>
      <w:tr w:rsidR="00854EDB" w:rsidRPr="00E037CD" w:rsidTr="00E037CD">
        <w:tc>
          <w:tcPr>
            <w:tcW w:w="3298" w:type="dxa"/>
          </w:tcPr>
          <w:p w:rsidR="00854EDB" w:rsidRPr="00E037CD" w:rsidRDefault="00854EDB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rStyle w:val="c0"/>
                <w:b/>
                <w:bCs/>
                <w:color w:val="000000"/>
                <w:shd w:val="clear" w:color="auto" w:fill="FFFFFF"/>
                <w:lang w:eastAsia="ru-RU"/>
              </w:rPr>
              <w:t>Этапы исследования </w:t>
            </w:r>
          </w:p>
        </w:tc>
        <w:tc>
          <w:tcPr>
            <w:tcW w:w="5775" w:type="dxa"/>
          </w:tcPr>
          <w:p w:rsidR="00854EDB" w:rsidRPr="00E037CD" w:rsidRDefault="00854EDB" w:rsidP="00E037CD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  <w:ind w:left="422"/>
              <w:rPr>
                <w:rStyle w:val="c0"/>
                <w:color w:val="000000"/>
              </w:rPr>
            </w:pPr>
            <w:r w:rsidRPr="00E037CD">
              <w:rPr>
                <w:rStyle w:val="c0"/>
                <w:color w:val="000000"/>
              </w:rPr>
              <w:t>Опрос детей из других групп на темы «Мой любимый напиток», «Знаете ли вы о вреде «Кока-колы»?»;</w:t>
            </w:r>
          </w:p>
          <w:p w:rsidR="00854EDB" w:rsidRPr="00E037CD" w:rsidRDefault="00854EDB" w:rsidP="00E037CD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  <w:ind w:left="422"/>
              <w:rPr>
                <w:rStyle w:val="c0"/>
                <w:color w:val="000000"/>
              </w:rPr>
            </w:pPr>
            <w:r w:rsidRPr="00E037CD">
              <w:rPr>
                <w:rStyle w:val="c0"/>
                <w:color w:val="000000"/>
              </w:rPr>
              <w:t>Выдвижение гипотезы;</w:t>
            </w:r>
          </w:p>
          <w:p w:rsidR="00854EDB" w:rsidRPr="00E037CD" w:rsidRDefault="00854EDB" w:rsidP="00E037CD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  <w:ind w:left="422"/>
              <w:rPr>
                <w:rStyle w:val="c0"/>
                <w:color w:val="000000"/>
              </w:rPr>
            </w:pPr>
            <w:r w:rsidRPr="00E037CD">
              <w:rPr>
                <w:rStyle w:val="c0"/>
                <w:color w:val="000000"/>
              </w:rPr>
              <w:t>Проведение опытов;</w:t>
            </w:r>
          </w:p>
          <w:p w:rsidR="00854EDB" w:rsidRPr="00E037CD" w:rsidRDefault="00854EDB" w:rsidP="00E037CD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  <w:ind w:left="422"/>
              <w:rPr>
                <w:rStyle w:val="c0"/>
                <w:color w:val="000000"/>
              </w:rPr>
            </w:pPr>
            <w:r w:rsidRPr="00E037CD">
              <w:rPr>
                <w:rStyle w:val="c0"/>
                <w:color w:val="000000"/>
              </w:rPr>
              <w:t>Наблюдение за взаимодействием «Кока-колы» с веществами и предметами;</w:t>
            </w:r>
          </w:p>
          <w:p w:rsidR="00854EDB" w:rsidRPr="00E037CD" w:rsidRDefault="00854EDB" w:rsidP="00E037CD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  <w:ind w:left="422"/>
              <w:rPr>
                <w:rStyle w:val="c0"/>
                <w:color w:val="000000"/>
              </w:rPr>
            </w:pPr>
            <w:r w:rsidRPr="00E037CD">
              <w:rPr>
                <w:rStyle w:val="c0"/>
                <w:color w:val="000000"/>
              </w:rPr>
              <w:t>Выводы.</w:t>
            </w:r>
          </w:p>
        </w:tc>
      </w:tr>
      <w:tr w:rsidR="00854EDB" w:rsidRPr="00E037CD" w:rsidTr="00E037CD">
        <w:tc>
          <w:tcPr>
            <w:tcW w:w="3298" w:type="dxa"/>
          </w:tcPr>
          <w:p w:rsidR="00854EDB" w:rsidRPr="00E037CD" w:rsidRDefault="00854EDB" w:rsidP="00292407">
            <w:pPr>
              <w:jc w:val="center"/>
              <w:rPr>
                <w:b/>
                <w:bCs/>
                <w:lang w:eastAsia="ru-RU"/>
              </w:rPr>
            </w:pPr>
            <w:r w:rsidRPr="00E037CD">
              <w:rPr>
                <w:rStyle w:val="c0"/>
                <w:b/>
                <w:bCs/>
                <w:color w:val="000000"/>
                <w:shd w:val="clear" w:color="auto" w:fill="FFFFFF"/>
                <w:lang w:eastAsia="ru-RU"/>
              </w:rPr>
              <w:t>Материалы для проведения экспериментов</w:t>
            </w:r>
          </w:p>
        </w:tc>
        <w:tc>
          <w:tcPr>
            <w:tcW w:w="5775" w:type="dxa"/>
          </w:tcPr>
          <w:p w:rsidR="00854EDB" w:rsidRPr="00E037CD" w:rsidRDefault="00854EDB" w:rsidP="00E037CD">
            <w:pPr>
              <w:pStyle w:val="c8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037CD">
              <w:t xml:space="preserve">Бутылка с «Кока-колой», прозрачные стаканчики, </w:t>
            </w:r>
            <w:r w:rsidR="00B27733" w:rsidRPr="00E037CD">
              <w:t>окисленные монеты</w:t>
            </w:r>
            <w:r w:rsidRPr="00E037CD">
              <w:t>, куриное яйцо.</w:t>
            </w:r>
          </w:p>
        </w:tc>
      </w:tr>
    </w:tbl>
    <w:p w:rsidR="00854EDB" w:rsidRDefault="00854EDB" w:rsidP="00552291">
      <w:pPr>
        <w:jc w:val="center"/>
        <w:rPr>
          <w:rFonts w:ascii="Bookman Old Style" w:hAnsi="Bookman Old Style" w:cs="Bookman Old Style"/>
          <w:sz w:val="36"/>
          <w:szCs w:val="36"/>
        </w:rPr>
      </w:pPr>
    </w:p>
    <w:p w:rsidR="00854EDB" w:rsidRDefault="00854EDB" w:rsidP="00552291">
      <w:pPr>
        <w:jc w:val="center"/>
        <w:rPr>
          <w:rFonts w:ascii="Bookman Old Style" w:hAnsi="Bookman Old Style" w:cs="Bookman Old Style"/>
          <w:sz w:val="36"/>
          <w:szCs w:val="36"/>
        </w:rPr>
      </w:pPr>
    </w:p>
    <w:p w:rsidR="00E037CD" w:rsidRDefault="00E037CD" w:rsidP="00C90956">
      <w:pPr>
        <w:spacing w:line="360" w:lineRule="auto"/>
        <w:rPr>
          <w:rFonts w:ascii="Bookman Old Style" w:hAnsi="Bookman Old Style" w:cs="Bookman Old Style"/>
          <w:sz w:val="36"/>
          <w:szCs w:val="36"/>
        </w:rPr>
      </w:pPr>
    </w:p>
    <w:p w:rsidR="00FB4FD3" w:rsidRDefault="00FB4FD3" w:rsidP="00C90956">
      <w:pPr>
        <w:spacing w:line="360" w:lineRule="auto"/>
        <w:rPr>
          <w:rFonts w:ascii="Bookman Old Style" w:hAnsi="Bookman Old Style" w:cs="Bookman Old Style"/>
          <w:sz w:val="36"/>
          <w:szCs w:val="36"/>
        </w:rPr>
      </w:pPr>
    </w:p>
    <w:p w:rsidR="00FB4FD3" w:rsidRDefault="00FB4FD3" w:rsidP="00C90956">
      <w:pPr>
        <w:spacing w:line="360" w:lineRule="auto"/>
        <w:rPr>
          <w:rFonts w:ascii="Bookman Old Style" w:hAnsi="Bookman Old Style" w:cs="Bookman Old Style"/>
          <w:sz w:val="36"/>
          <w:szCs w:val="36"/>
        </w:rPr>
      </w:pPr>
    </w:p>
    <w:p w:rsidR="00FB4FD3" w:rsidRDefault="00FB4FD3" w:rsidP="00C90956">
      <w:pPr>
        <w:spacing w:line="360" w:lineRule="auto"/>
        <w:rPr>
          <w:rFonts w:ascii="Bookman Old Style" w:hAnsi="Bookman Old Style" w:cs="Bookman Old Style"/>
          <w:sz w:val="36"/>
          <w:szCs w:val="36"/>
        </w:rPr>
      </w:pPr>
    </w:p>
    <w:p w:rsidR="00E037CD" w:rsidRPr="00C90956" w:rsidRDefault="00E037CD" w:rsidP="00E037CD">
      <w:pPr>
        <w:spacing w:line="360" w:lineRule="auto"/>
        <w:jc w:val="center"/>
        <w:rPr>
          <w:b/>
          <w:bCs/>
          <w:i/>
          <w:color w:val="943634" w:themeColor="accent2" w:themeShade="BF"/>
          <w:sz w:val="40"/>
          <w:szCs w:val="40"/>
        </w:rPr>
      </w:pPr>
    </w:p>
    <w:p w:rsidR="00854EDB" w:rsidRPr="00FB4FD3" w:rsidRDefault="00C90956" w:rsidP="00C90956">
      <w:pPr>
        <w:spacing w:line="360" w:lineRule="auto"/>
        <w:jc w:val="center"/>
        <w:rPr>
          <w:bCs/>
          <w:color w:val="943634" w:themeColor="accent2" w:themeShade="BF"/>
          <w:sz w:val="28"/>
          <w:szCs w:val="40"/>
        </w:rPr>
      </w:pPr>
      <w:r w:rsidRPr="00FB4FD3">
        <w:rPr>
          <w:bCs/>
          <w:color w:val="943634" w:themeColor="accent2" w:themeShade="BF"/>
          <w:sz w:val="28"/>
          <w:szCs w:val="40"/>
        </w:rPr>
        <w:lastRenderedPageBreak/>
        <w:t>План реализации проекта</w:t>
      </w:r>
    </w:p>
    <w:p w:rsidR="00C90956" w:rsidRDefault="00C90956" w:rsidP="00E037CD">
      <w:pPr>
        <w:spacing w:line="360" w:lineRule="auto"/>
        <w:jc w:val="center"/>
        <w:rPr>
          <w:b/>
          <w:bCs/>
        </w:rPr>
      </w:pPr>
    </w:p>
    <w:p w:rsidR="00C90956" w:rsidRPr="00C90956" w:rsidRDefault="00C90956" w:rsidP="00C90956">
      <w:pPr>
        <w:ind w:left="709"/>
        <w:jc w:val="both"/>
        <w:rPr>
          <w:rFonts w:ascii="Calibri" w:eastAsia="Calibri" w:hAnsi="Calibri" w:cs="Calibri"/>
          <w:color w:val="0070C0"/>
          <w:sz w:val="16"/>
          <w:szCs w:val="16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5650"/>
        <w:gridCol w:w="2268"/>
      </w:tblGrid>
      <w:tr w:rsidR="00C90956" w:rsidRPr="00FB4FD3" w:rsidTr="00FB4FD3">
        <w:trPr>
          <w:tblHeader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56" w:rsidRPr="00FB4FD3" w:rsidRDefault="00C90956" w:rsidP="00C90956">
            <w:pPr>
              <w:ind w:left="709"/>
              <w:jc w:val="center"/>
              <w:rPr>
                <w:rFonts w:eastAsia="Calibri"/>
                <w:b/>
                <w:lang w:eastAsia="ru-RU"/>
              </w:rPr>
            </w:pPr>
            <w:r w:rsidRPr="00FB4FD3">
              <w:rPr>
                <w:rFonts w:eastAsia="Calibri"/>
                <w:b/>
                <w:lang w:eastAsia="ru-RU"/>
              </w:rPr>
              <w:t>Разделы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56" w:rsidRPr="00FB4FD3" w:rsidRDefault="00C90956" w:rsidP="00C90956">
            <w:pPr>
              <w:spacing w:before="100" w:beforeAutospacing="1" w:after="100" w:afterAutospacing="1"/>
              <w:ind w:left="709"/>
              <w:jc w:val="center"/>
              <w:rPr>
                <w:b/>
                <w:lang w:eastAsia="ru-RU"/>
              </w:rPr>
            </w:pPr>
            <w:r w:rsidRPr="00FB4FD3">
              <w:rPr>
                <w:b/>
                <w:lang w:eastAsia="ru-RU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56" w:rsidRPr="00FB4FD3" w:rsidRDefault="00C90956" w:rsidP="00C90956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FB4FD3">
              <w:rPr>
                <w:b/>
                <w:lang w:eastAsia="ru-RU"/>
              </w:rPr>
              <w:t>Участники</w:t>
            </w:r>
          </w:p>
        </w:tc>
      </w:tr>
      <w:tr w:rsidR="00C90956" w:rsidRPr="00FB4FD3" w:rsidTr="00FB4FD3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56" w:rsidRPr="00FB4FD3" w:rsidRDefault="00C90956" w:rsidP="00C90956">
            <w:pPr>
              <w:jc w:val="both"/>
              <w:rPr>
                <w:rFonts w:eastAsia="Calibri"/>
                <w:b/>
                <w:lang w:eastAsia="ru-RU"/>
              </w:rPr>
            </w:pPr>
            <w:r w:rsidRPr="00FB4FD3">
              <w:rPr>
                <w:rFonts w:eastAsia="Calibri"/>
                <w:b/>
                <w:lang w:eastAsia="ru-RU"/>
              </w:rPr>
              <w:t>Психолого-педагогическое сопровождение</w:t>
            </w:r>
          </w:p>
          <w:p w:rsidR="00C90956" w:rsidRPr="00FB4FD3" w:rsidRDefault="00C90956" w:rsidP="00C90956">
            <w:pPr>
              <w:ind w:left="176" w:hanging="34"/>
              <w:jc w:val="both"/>
              <w:rPr>
                <w:rFonts w:eastAsia="Calibri"/>
                <w:b/>
                <w:lang w:eastAsia="ru-RU"/>
              </w:rPr>
            </w:pPr>
          </w:p>
          <w:p w:rsidR="00C90956" w:rsidRPr="00FB4FD3" w:rsidRDefault="00C90956" w:rsidP="00C90956">
            <w:pPr>
              <w:ind w:left="709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56" w:rsidRPr="00FB4FD3" w:rsidRDefault="00C90956" w:rsidP="00C90956">
            <w:pPr>
              <w:ind w:left="120"/>
              <w:jc w:val="both"/>
              <w:rPr>
                <w:rFonts w:eastAsia="Calibri"/>
                <w:lang w:eastAsia="ru-RU"/>
              </w:rPr>
            </w:pPr>
            <w:r w:rsidRPr="00FB4FD3">
              <w:rPr>
                <w:rFonts w:eastAsia="Calibri"/>
                <w:b/>
                <w:lang w:eastAsia="ru-RU"/>
              </w:rPr>
              <w:t>ОО «Позна</w:t>
            </w:r>
            <w:r w:rsidR="005F48B2">
              <w:rPr>
                <w:rFonts w:eastAsia="Calibri"/>
                <w:b/>
                <w:lang w:eastAsia="ru-RU"/>
              </w:rPr>
              <w:t>вательное развитие</w:t>
            </w:r>
            <w:r w:rsidRPr="00FB4FD3">
              <w:rPr>
                <w:rFonts w:eastAsia="Calibri"/>
                <w:lang w:eastAsia="ru-RU"/>
              </w:rPr>
              <w:t>» Формирование целостной картины мира.</w:t>
            </w:r>
          </w:p>
          <w:p w:rsidR="00C90956" w:rsidRPr="00FB4FD3" w:rsidRDefault="00C90956" w:rsidP="00C90956">
            <w:pPr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/>
                <w:lang w:eastAsia="ru-RU"/>
              </w:rPr>
            </w:pPr>
            <w:r w:rsidRPr="00FB4FD3">
              <w:rPr>
                <w:rFonts w:eastAsia="Calibri"/>
                <w:lang w:eastAsia="ru-RU"/>
              </w:rPr>
              <w:t xml:space="preserve">Беседы с </w:t>
            </w:r>
            <w:proofErr w:type="gramStart"/>
            <w:r w:rsidRPr="00FB4FD3">
              <w:rPr>
                <w:rFonts w:eastAsia="Calibri"/>
                <w:lang w:eastAsia="ru-RU"/>
              </w:rPr>
              <w:t>детьми</w:t>
            </w:r>
            <w:proofErr w:type="gramEnd"/>
            <w:r w:rsidRPr="00FB4FD3">
              <w:rPr>
                <w:rFonts w:eastAsia="Calibri"/>
                <w:lang w:eastAsia="ru-RU"/>
              </w:rPr>
              <w:t xml:space="preserve"> «</w:t>
            </w:r>
            <w:r w:rsidR="00FB4FD3">
              <w:rPr>
                <w:rFonts w:eastAsia="Calibri"/>
                <w:lang w:eastAsia="ru-RU"/>
              </w:rPr>
              <w:t>Какой твой любимый напиток?», «</w:t>
            </w:r>
            <w:r w:rsidRPr="00FB4FD3">
              <w:rPr>
                <w:rFonts w:eastAsia="Calibri"/>
                <w:lang w:eastAsia="ru-RU"/>
              </w:rPr>
              <w:t>Является ли кока-кола вредным напитком»</w:t>
            </w:r>
            <w:r w:rsidR="00FB4FD3">
              <w:rPr>
                <w:rFonts w:eastAsia="Calibri"/>
                <w:lang w:eastAsia="ru-RU"/>
              </w:rPr>
              <w:t>, «</w:t>
            </w:r>
            <w:r w:rsidRPr="00FB4FD3">
              <w:rPr>
                <w:rFonts w:eastAsia="Calibri"/>
                <w:lang w:eastAsia="ru-RU"/>
              </w:rPr>
              <w:t>Мое любимое блюдо».</w:t>
            </w:r>
          </w:p>
          <w:p w:rsidR="00C90956" w:rsidRPr="00FB4FD3" w:rsidRDefault="00C90956" w:rsidP="00C90956">
            <w:pPr>
              <w:ind w:left="120"/>
              <w:jc w:val="both"/>
              <w:rPr>
                <w:rFonts w:eastAsia="Calibri"/>
                <w:lang w:eastAsia="ru-RU"/>
              </w:rPr>
            </w:pPr>
            <w:r w:rsidRPr="00FB4FD3">
              <w:rPr>
                <w:rFonts w:eastAsia="Calibri"/>
                <w:lang w:eastAsia="ru-RU"/>
              </w:rPr>
              <w:t>2 . Беседы с детьми о том, чем их привлекает данный напиток.</w:t>
            </w:r>
          </w:p>
          <w:p w:rsidR="00C90956" w:rsidRPr="00FB4FD3" w:rsidRDefault="00C90956" w:rsidP="00C90956">
            <w:pPr>
              <w:ind w:left="120"/>
              <w:jc w:val="both"/>
              <w:rPr>
                <w:rFonts w:eastAsia="Calibri"/>
                <w:lang w:eastAsia="ru-RU"/>
              </w:rPr>
            </w:pPr>
            <w:r w:rsidRPr="00FB4FD3">
              <w:rPr>
                <w:rFonts w:eastAsia="Calibri"/>
                <w:b/>
                <w:highlight w:val="yellow"/>
                <w:lang w:eastAsia="ru-RU"/>
              </w:rPr>
              <w:t>ОО «Чтение художественной литературы»</w:t>
            </w:r>
          </w:p>
          <w:p w:rsidR="00C90956" w:rsidRPr="00FB4FD3" w:rsidRDefault="00C90956" w:rsidP="00C90956">
            <w:pPr>
              <w:ind w:left="120"/>
              <w:jc w:val="both"/>
              <w:rPr>
                <w:rFonts w:eastAsia="Calibri"/>
                <w:lang w:eastAsia="ru-RU"/>
              </w:rPr>
            </w:pPr>
            <w:r w:rsidRPr="00FB4FD3">
              <w:rPr>
                <w:rFonts w:eastAsia="Calibri"/>
                <w:lang w:eastAsia="ru-RU"/>
              </w:rPr>
              <w:t xml:space="preserve">   Чтение статей научных исследователей о вреде напитка</w:t>
            </w:r>
            <w:proofErr w:type="gramStart"/>
            <w:r w:rsidRPr="00FB4FD3">
              <w:rPr>
                <w:rFonts w:eastAsia="Calibri"/>
                <w:lang w:eastAsia="ru-RU"/>
              </w:rPr>
              <w:t xml:space="preserve"> .</w:t>
            </w:r>
            <w:proofErr w:type="gramEnd"/>
          </w:p>
          <w:p w:rsidR="00C90956" w:rsidRPr="00FB4FD3" w:rsidRDefault="00C90956" w:rsidP="00C90956">
            <w:pPr>
              <w:ind w:left="120"/>
              <w:jc w:val="both"/>
              <w:rPr>
                <w:rFonts w:eastAsia="Calibri"/>
                <w:b/>
                <w:lang w:eastAsia="ru-RU"/>
              </w:rPr>
            </w:pPr>
            <w:r w:rsidRPr="005F48B2">
              <w:rPr>
                <w:rFonts w:eastAsia="Calibri"/>
                <w:b/>
                <w:lang w:eastAsia="ru-RU"/>
              </w:rPr>
              <w:t xml:space="preserve">ОО « </w:t>
            </w:r>
            <w:r w:rsidR="005F48B2" w:rsidRPr="005F48B2">
              <w:rPr>
                <w:rFonts w:eastAsia="Calibri"/>
                <w:b/>
                <w:lang w:eastAsia="ru-RU"/>
              </w:rPr>
              <w:t>Речевое развитие</w:t>
            </w:r>
            <w:r w:rsidRPr="005F48B2">
              <w:rPr>
                <w:rFonts w:eastAsia="Calibri"/>
                <w:b/>
                <w:lang w:eastAsia="ru-RU"/>
              </w:rPr>
              <w:t>»</w:t>
            </w:r>
          </w:p>
          <w:p w:rsidR="00C90956" w:rsidRPr="00FB4FD3" w:rsidRDefault="00C90956" w:rsidP="00C90956">
            <w:pPr>
              <w:ind w:left="120"/>
              <w:jc w:val="both"/>
              <w:rPr>
                <w:rFonts w:eastAsia="Calibri"/>
                <w:lang w:eastAsia="ru-RU"/>
              </w:rPr>
            </w:pPr>
            <w:r w:rsidRPr="00FB4FD3">
              <w:rPr>
                <w:rFonts w:eastAsia="Calibri"/>
                <w:lang w:eastAsia="ru-RU"/>
              </w:rPr>
              <w:t>Составление рассказов с детьми о вреде напитка на основе проделанных опытов.</w:t>
            </w:r>
          </w:p>
          <w:p w:rsidR="00C90956" w:rsidRPr="00FB4FD3" w:rsidRDefault="00C90956" w:rsidP="00C90956">
            <w:pPr>
              <w:jc w:val="both"/>
              <w:rPr>
                <w:b/>
                <w:lang w:eastAsia="ru-RU"/>
              </w:rPr>
            </w:pPr>
            <w:r w:rsidRPr="00FB4FD3">
              <w:rPr>
                <w:b/>
                <w:lang w:eastAsia="ru-RU"/>
              </w:rPr>
              <w:t xml:space="preserve">  </w:t>
            </w:r>
            <w:r w:rsidRPr="00FB4FD3">
              <w:rPr>
                <w:b/>
                <w:highlight w:val="yellow"/>
                <w:lang w:eastAsia="ru-RU"/>
              </w:rPr>
              <w:t>ОО «Здоровье»</w:t>
            </w:r>
          </w:p>
          <w:p w:rsidR="00C90956" w:rsidRPr="00FB4FD3" w:rsidRDefault="00C90956" w:rsidP="00C90956">
            <w:pPr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 xml:space="preserve">  Знакомство с правилами здорового питания.</w:t>
            </w:r>
          </w:p>
          <w:p w:rsidR="00C90956" w:rsidRPr="00FB4FD3" w:rsidRDefault="00C90956" w:rsidP="00C90956">
            <w:pPr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 xml:space="preserve">  «Ответственность и желание поиграть»</w:t>
            </w:r>
          </w:p>
          <w:p w:rsidR="00C90956" w:rsidRPr="00FB4FD3" w:rsidRDefault="00C90956" w:rsidP="00C90956">
            <w:pPr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 xml:space="preserve"> Альбом «Вкусные  и полезные  напитки»</w:t>
            </w:r>
          </w:p>
          <w:p w:rsidR="00C90956" w:rsidRPr="00FB4FD3" w:rsidRDefault="00C90956" w:rsidP="00C90956">
            <w:pPr>
              <w:ind w:left="120"/>
              <w:jc w:val="both"/>
              <w:rPr>
                <w:b/>
                <w:lang w:eastAsia="ru-RU"/>
              </w:rPr>
            </w:pPr>
          </w:p>
          <w:p w:rsidR="00C90956" w:rsidRPr="00FB4FD3" w:rsidRDefault="00C90956" w:rsidP="00C90956">
            <w:pPr>
              <w:ind w:left="120"/>
              <w:jc w:val="both"/>
              <w:rPr>
                <w:b/>
                <w:lang w:eastAsia="ru-RU"/>
              </w:rPr>
            </w:pPr>
            <w:r w:rsidRPr="005F48B2">
              <w:rPr>
                <w:b/>
                <w:lang w:eastAsia="ru-RU"/>
              </w:rPr>
              <w:t>ОО «</w:t>
            </w:r>
            <w:r w:rsidR="005F48B2" w:rsidRPr="005F48B2">
              <w:rPr>
                <w:b/>
                <w:lang w:eastAsia="ru-RU"/>
              </w:rPr>
              <w:t>Художественно-эстетическое развитие</w:t>
            </w:r>
            <w:r w:rsidRPr="005F48B2">
              <w:rPr>
                <w:b/>
                <w:lang w:eastAsia="ru-RU"/>
              </w:rPr>
              <w:t>»</w:t>
            </w:r>
          </w:p>
          <w:p w:rsidR="00C90956" w:rsidRPr="00FB4FD3" w:rsidRDefault="00C90956" w:rsidP="00C90956">
            <w:pPr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 xml:space="preserve">1.  НОД - Рисование «Мой любимый напиток», </w:t>
            </w:r>
          </w:p>
          <w:p w:rsidR="00C90956" w:rsidRPr="00FB4FD3" w:rsidRDefault="00C90956" w:rsidP="00C90956">
            <w:pPr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 xml:space="preserve"> 2. Коллективная работа «Такие разные напитки» </w:t>
            </w:r>
          </w:p>
          <w:p w:rsidR="00C90956" w:rsidRPr="00FB4FD3" w:rsidRDefault="00C90956" w:rsidP="00C90956">
            <w:pPr>
              <w:ind w:left="120"/>
              <w:rPr>
                <w:lang w:eastAsia="ru-RU"/>
              </w:rPr>
            </w:pPr>
          </w:p>
          <w:p w:rsidR="00C90956" w:rsidRPr="00FB4FD3" w:rsidRDefault="00C90956" w:rsidP="00C90956">
            <w:pPr>
              <w:jc w:val="both"/>
              <w:rPr>
                <w:b/>
                <w:lang w:eastAsia="ru-RU"/>
              </w:rPr>
            </w:pPr>
            <w:r w:rsidRPr="00FB4FD3">
              <w:rPr>
                <w:b/>
                <w:highlight w:val="yellow"/>
                <w:lang w:eastAsia="ru-RU"/>
              </w:rPr>
              <w:t>ОО «Безопасность»</w:t>
            </w:r>
          </w:p>
          <w:p w:rsidR="00C90956" w:rsidRPr="00FB4FD3" w:rsidRDefault="00C90956" w:rsidP="00C90956">
            <w:pPr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 xml:space="preserve"> Беседа о правильном питании.</w:t>
            </w:r>
          </w:p>
          <w:p w:rsidR="00C90956" w:rsidRPr="00FB4FD3" w:rsidRDefault="00C90956" w:rsidP="00C90956">
            <w:pPr>
              <w:ind w:left="120"/>
              <w:rPr>
                <w:rFonts w:eastAsia="Calibri"/>
                <w:b/>
                <w:lang w:eastAsia="ru-RU"/>
              </w:rPr>
            </w:pPr>
            <w:r w:rsidRPr="00FB4FD3">
              <w:rPr>
                <w:lang w:eastAsia="ru-RU"/>
              </w:rPr>
              <w:t xml:space="preserve">ОО </w:t>
            </w:r>
            <w:r w:rsidRPr="00FB4FD3">
              <w:rPr>
                <w:rFonts w:eastAsia="Calibri"/>
                <w:b/>
                <w:lang w:eastAsia="ru-RU"/>
              </w:rPr>
              <w:t>«Социализация»</w:t>
            </w:r>
          </w:p>
          <w:p w:rsidR="00C90956" w:rsidRPr="00FB4FD3" w:rsidRDefault="00C90956" w:rsidP="00C90956">
            <w:pPr>
              <w:ind w:left="120"/>
              <w:rPr>
                <w:rFonts w:eastAsia="Calibri"/>
                <w:lang w:eastAsia="ru-RU"/>
              </w:rPr>
            </w:pPr>
            <w:r w:rsidRPr="00FB4FD3">
              <w:rPr>
                <w:rFonts w:eastAsia="Calibri"/>
                <w:lang w:eastAsia="ru-RU"/>
              </w:rPr>
              <w:t>1.Организация сюжетно-ролевых игр</w:t>
            </w:r>
          </w:p>
          <w:p w:rsidR="00C90956" w:rsidRPr="00FB4FD3" w:rsidRDefault="00C90956" w:rsidP="00C90956">
            <w:pPr>
              <w:ind w:left="120"/>
              <w:rPr>
                <w:rFonts w:eastAsia="Calibri"/>
                <w:lang w:eastAsia="ru-RU"/>
              </w:rPr>
            </w:pPr>
            <w:r w:rsidRPr="00FB4FD3">
              <w:rPr>
                <w:rFonts w:eastAsia="Calibri"/>
                <w:lang w:eastAsia="ru-RU"/>
              </w:rPr>
              <w:t>«Магазин», «Семья».</w:t>
            </w:r>
          </w:p>
          <w:p w:rsidR="00C90956" w:rsidRPr="00FB4FD3" w:rsidRDefault="00C90956" w:rsidP="00C90956">
            <w:pPr>
              <w:ind w:left="120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56" w:rsidRPr="00FB4FD3" w:rsidRDefault="00C90956" w:rsidP="00C90956">
            <w:pPr>
              <w:spacing w:before="100" w:beforeAutospacing="1" w:after="100" w:afterAutospacing="1"/>
              <w:ind w:left="262"/>
              <w:jc w:val="both"/>
              <w:rPr>
                <w:lang w:eastAsia="ru-RU"/>
              </w:rPr>
            </w:pPr>
          </w:p>
          <w:p w:rsidR="00C90956" w:rsidRPr="00FB4FD3" w:rsidRDefault="00C90956" w:rsidP="00C90956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Воспитатель, дети</w:t>
            </w:r>
          </w:p>
          <w:p w:rsidR="00C90956" w:rsidRPr="00FB4FD3" w:rsidRDefault="00C90956" w:rsidP="00C90956">
            <w:pPr>
              <w:spacing w:before="100" w:beforeAutospacing="1" w:after="100" w:afterAutospacing="1"/>
              <w:ind w:left="262"/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дети</w:t>
            </w:r>
          </w:p>
        </w:tc>
      </w:tr>
      <w:tr w:rsidR="00C90956" w:rsidRPr="00FB4FD3" w:rsidTr="00FB4FD3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56" w:rsidRPr="00FB4FD3" w:rsidRDefault="00C90956" w:rsidP="00C90956">
            <w:pPr>
              <w:ind w:left="176"/>
              <w:jc w:val="both"/>
              <w:rPr>
                <w:rFonts w:eastAsia="Calibri"/>
                <w:b/>
                <w:lang w:eastAsia="ru-RU"/>
              </w:rPr>
            </w:pPr>
            <w:r w:rsidRPr="00FB4FD3">
              <w:rPr>
                <w:rFonts w:eastAsia="Calibri"/>
                <w:b/>
                <w:lang w:eastAsia="ru-RU"/>
              </w:rPr>
              <w:t>Предметно-развивающая среда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56" w:rsidRPr="00FB4FD3" w:rsidRDefault="00C90956" w:rsidP="00C90956">
            <w:pPr>
              <w:ind w:left="120"/>
              <w:jc w:val="both"/>
              <w:rPr>
                <w:b/>
                <w:lang w:eastAsia="ru-RU"/>
              </w:rPr>
            </w:pPr>
            <w:r w:rsidRPr="00FB4FD3">
              <w:rPr>
                <w:lang w:eastAsia="ru-RU"/>
              </w:rPr>
              <w:t xml:space="preserve">Обогащение предметно-развивающей среды необходимым материалом для проведения опытов. </w:t>
            </w:r>
          </w:p>
          <w:p w:rsidR="00C90956" w:rsidRPr="00FB4FD3" w:rsidRDefault="00C90956" w:rsidP="00C90956">
            <w:pPr>
              <w:ind w:left="120"/>
              <w:jc w:val="both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56" w:rsidRPr="00FB4FD3" w:rsidRDefault="00C90956" w:rsidP="00C90956">
            <w:pPr>
              <w:spacing w:before="100" w:beforeAutospacing="1" w:after="100" w:afterAutospacing="1"/>
              <w:ind w:left="262"/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Воспитатель, родители</w:t>
            </w:r>
          </w:p>
        </w:tc>
      </w:tr>
      <w:tr w:rsidR="00C90956" w:rsidRPr="00FB4FD3" w:rsidTr="00FB4FD3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56" w:rsidRPr="00FB4FD3" w:rsidRDefault="00C90956" w:rsidP="00C90956">
            <w:pPr>
              <w:ind w:left="176"/>
              <w:jc w:val="both"/>
              <w:rPr>
                <w:rFonts w:eastAsia="Calibri"/>
                <w:b/>
                <w:lang w:eastAsia="ru-RU"/>
              </w:rPr>
            </w:pPr>
            <w:r w:rsidRPr="00FB4FD3">
              <w:rPr>
                <w:rFonts w:eastAsia="Calibri"/>
                <w:b/>
                <w:lang w:eastAsia="ru-RU"/>
              </w:rPr>
              <w:t>Практическая деятельность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56" w:rsidRPr="00FB4FD3" w:rsidRDefault="00C90956" w:rsidP="00C90956">
            <w:pPr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Проведение непосредственных опытов на выявление состава напитка, его вредное воздействие на детский организм. Пронаблюдать взаимодействие Кока-Колы с веществами и предметами.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56" w:rsidRPr="00FB4FD3" w:rsidRDefault="00C90956" w:rsidP="00C90956">
            <w:pPr>
              <w:spacing w:before="100" w:beforeAutospacing="1" w:after="100" w:afterAutospacing="1"/>
              <w:ind w:left="262"/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Воспитатель, дети</w:t>
            </w:r>
          </w:p>
          <w:p w:rsidR="00C90956" w:rsidRPr="00FB4FD3" w:rsidRDefault="00C90956" w:rsidP="00C90956">
            <w:pPr>
              <w:spacing w:before="100" w:beforeAutospacing="1" w:after="100" w:afterAutospacing="1"/>
              <w:ind w:left="262"/>
              <w:jc w:val="both"/>
              <w:rPr>
                <w:lang w:eastAsia="ru-RU"/>
              </w:rPr>
            </w:pPr>
          </w:p>
        </w:tc>
      </w:tr>
      <w:tr w:rsidR="00C90956" w:rsidRPr="00FB4FD3" w:rsidTr="00FB4FD3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56" w:rsidRPr="00FB4FD3" w:rsidRDefault="00C90956" w:rsidP="00C90956">
            <w:pPr>
              <w:ind w:left="176"/>
              <w:jc w:val="both"/>
              <w:rPr>
                <w:rFonts w:eastAsia="Calibri"/>
                <w:b/>
                <w:lang w:eastAsia="ru-RU"/>
              </w:rPr>
            </w:pPr>
            <w:r w:rsidRPr="00FB4FD3">
              <w:rPr>
                <w:rFonts w:eastAsia="Calibri"/>
                <w:b/>
                <w:lang w:eastAsia="ru-RU"/>
              </w:rPr>
              <w:t>Работа с родителями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956" w:rsidRPr="00FB4FD3" w:rsidRDefault="00C90956" w:rsidP="00C90956">
            <w:pPr>
              <w:ind w:left="120"/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Беседы с родителями о вреде данного напитка для детей.</w:t>
            </w:r>
          </w:p>
          <w:p w:rsidR="00C90956" w:rsidRPr="00FB4FD3" w:rsidRDefault="00C90956" w:rsidP="00C90956">
            <w:pPr>
              <w:ind w:left="120"/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Изучение фактов о кока коле на основе просмотра познавательных телепередач.</w:t>
            </w:r>
          </w:p>
          <w:p w:rsidR="00C90956" w:rsidRPr="00FB4FD3" w:rsidRDefault="00C90956" w:rsidP="00C90956">
            <w:pPr>
              <w:ind w:left="120"/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Консультации «</w:t>
            </w:r>
            <w:r w:rsidR="00861AA3" w:rsidRPr="00FB4FD3">
              <w:rPr>
                <w:lang w:eastAsia="ru-RU"/>
              </w:rPr>
              <w:t>Здоровое питание ребенка».</w:t>
            </w:r>
          </w:p>
          <w:p w:rsidR="00C90956" w:rsidRPr="00FB4FD3" w:rsidRDefault="00C90956" w:rsidP="00C90956">
            <w:pPr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 xml:space="preserve">Совместная творческая деятельность детей </w:t>
            </w:r>
            <w:r w:rsidR="00861AA3" w:rsidRPr="00FB4FD3">
              <w:rPr>
                <w:lang w:eastAsia="ru-RU"/>
              </w:rPr>
              <w:t xml:space="preserve">     и</w:t>
            </w:r>
            <w:r w:rsidRPr="00FB4FD3">
              <w:rPr>
                <w:lang w:eastAsia="ru-RU"/>
              </w:rPr>
              <w:t xml:space="preserve">      родителей.</w:t>
            </w:r>
          </w:p>
          <w:p w:rsidR="00C90956" w:rsidRPr="00FB4FD3" w:rsidRDefault="00C90956" w:rsidP="00C90956">
            <w:pPr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Организация  поручений для детей дома.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56" w:rsidRPr="00FB4FD3" w:rsidRDefault="00C90956" w:rsidP="00C90956">
            <w:pPr>
              <w:spacing w:before="100" w:beforeAutospacing="1" w:after="100" w:afterAutospacing="1"/>
              <w:ind w:left="120"/>
              <w:jc w:val="both"/>
              <w:rPr>
                <w:lang w:eastAsia="ru-RU"/>
              </w:rPr>
            </w:pPr>
            <w:r w:rsidRPr="00FB4FD3">
              <w:rPr>
                <w:lang w:eastAsia="ru-RU"/>
              </w:rPr>
              <w:t>Воспитатель, родители,              дети</w:t>
            </w:r>
          </w:p>
          <w:p w:rsidR="00C90956" w:rsidRPr="00FB4FD3" w:rsidRDefault="00C90956" w:rsidP="00C90956">
            <w:pPr>
              <w:spacing w:before="100" w:beforeAutospacing="1" w:after="100" w:afterAutospacing="1"/>
              <w:ind w:left="709"/>
              <w:jc w:val="both"/>
              <w:rPr>
                <w:lang w:eastAsia="ru-RU"/>
              </w:rPr>
            </w:pPr>
          </w:p>
        </w:tc>
      </w:tr>
    </w:tbl>
    <w:p w:rsidR="00C90956" w:rsidRDefault="00C90956" w:rsidP="00E037CD">
      <w:pPr>
        <w:spacing w:line="360" w:lineRule="auto"/>
        <w:jc w:val="center"/>
        <w:rPr>
          <w:b/>
          <w:bCs/>
        </w:rPr>
      </w:pPr>
    </w:p>
    <w:p w:rsidR="00861AA3" w:rsidRDefault="00861AA3" w:rsidP="00E037CD">
      <w:pPr>
        <w:spacing w:line="360" w:lineRule="auto"/>
        <w:jc w:val="center"/>
        <w:rPr>
          <w:b/>
          <w:bCs/>
        </w:rPr>
      </w:pPr>
    </w:p>
    <w:p w:rsidR="00854EDB" w:rsidRPr="00E037CD" w:rsidRDefault="00854EDB" w:rsidP="00E037CD">
      <w:pPr>
        <w:spacing w:line="360" w:lineRule="auto"/>
        <w:jc w:val="center"/>
        <w:rPr>
          <w:b/>
          <w:bCs/>
        </w:rPr>
      </w:pPr>
      <w:r w:rsidRPr="00E037CD">
        <w:rPr>
          <w:b/>
          <w:bCs/>
        </w:rPr>
        <w:t>Описание исследовательской работы</w:t>
      </w:r>
    </w:p>
    <w:p w:rsidR="00854EDB" w:rsidRPr="00E037CD" w:rsidRDefault="00854EDB" w:rsidP="00E037CD">
      <w:pPr>
        <w:spacing w:line="360" w:lineRule="auto"/>
        <w:jc w:val="center"/>
        <w:rPr>
          <w:b/>
          <w:bCs/>
        </w:rPr>
      </w:pPr>
    </w:p>
    <w:p w:rsidR="00854EDB" w:rsidRPr="00E037CD" w:rsidRDefault="00854EDB" w:rsidP="00E037CD">
      <w:pPr>
        <w:spacing w:line="360" w:lineRule="auto"/>
        <w:ind w:left="-539" w:firstLine="539"/>
        <w:jc w:val="both"/>
      </w:pPr>
      <w:r w:rsidRPr="00E037CD">
        <w:rPr>
          <w:b/>
          <w:bCs/>
        </w:rPr>
        <w:t>На занятии из цикла «Предметный и рукотворный мир»</w:t>
      </w:r>
      <w:r w:rsidRPr="00E037CD">
        <w:t xml:space="preserve"> была проведена беседа с детьми о всевозможных блюдах. Дети рассказывали о своих любимых блюдах, описывали их. Постепенно беседа коснулась любимых напитков. В результате беседы выяснилось, что большинство детей предпочитает разные лимонады: «</w:t>
      </w:r>
      <w:proofErr w:type="spellStart"/>
      <w:r w:rsidRPr="00E037CD">
        <w:t>Миринда</w:t>
      </w:r>
      <w:proofErr w:type="spellEnd"/>
      <w:r w:rsidRPr="00E037CD">
        <w:t xml:space="preserve">», «Спрайт», «Пепси-кола» и «Кока-кола». Дети отметили, что родители лимонады покупают им нечасто, потому что они вредны для здоровья. Сами дети не раз слышали, что лимонады вредны, но не понимали, почему лимонад пить нельзя. </w:t>
      </w:r>
    </w:p>
    <w:p w:rsidR="00854EDB" w:rsidRPr="00E037CD" w:rsidRDefault="00854EDB" w:rsidP="00E037CD">
      <w:pPr>
        <w:spacing w:line="360" w:lineRule="auto"/>
        <w:ind w:left="-539" w:firstLine="539"/>
        <w:jc w:val="both"/>
      </w:pPr>
      <w:r w:rsidRPr="00E037CD">
        <w:t xml:space="preserve">Дети захотели узнать, почему «Кока-кола» вредна? </w:t>
      </w:r>
    </w:p>
    <w:p w:rsidR="00854EDB" w:rsidRPr="00E037CD" w:rsidRDefault="00854EDB" w:rsidP="00E037CD">
      <w:pPr>
        <w:spacing w:line="360" w:lineRule="auto"/>
        <w:ind w:left="-426" w:firstLine="426"/>
        <w:jc w:val="both"/>
      </w:pPr>
      <w:r w:rsidRPr="00E037CD">
        <w:rPr>
          <w:b/>
          <w:bCs/>
        </w:rPr>
        <w:t>1) Вначале дети решили спросить у родителей.</w:t>
      </w:r>
      <w:r w:rsidRPr="00E037CD">
        <w:t xml:space="preserve"> На следующий день они рассказывали, что родители подтвердили вред «Кока-колы». Многие родители сказали, что «Кока-колы» плохо влияет на зубы. Некоторые родители смотрели передачу, а там сказали, что «Кока-колой» можно </w:t>
      </w:r>
      <w:r w:rsidR="00A31158" w:rsidRPr="00E037CD">
        <w:t>даже чистить ванну (Приложение№1</w:t>
      </w:r>
      <w:r w:rsidRPr="00E037CD">
        <w:t>).</w:t>
      </w:r>
    </w:p>
    <w:p w:rsidR="00854EDB" w:rsidRPr="00E037CD" w:rsidRDefault="00854EDB" w:rsidP="00E037CD">
      <w:pPr>
        <w:spacing w:line="360" w:lineRule="auto"/>
        <w:ind w:left="-539" w:firstLine="539"/>
        <w:jc w:val="both"/>
      </w:pPr>
      <w:r w:rsidRPr="00E037CD">
        <w:rPr>
          <w:b/>
          <w:bCs/>
        </w:rPr>
        <w:t>2) Дети решили спросить у</w:t>
      </w:r>
      <w:proofErr w:type="gramStart"/>
      <w:r w:rsidRPr="00E037CD">
        <w:rPr>
          <w:b/>
          <w:bCs/>
        </w:rPr>
        <w:t xml:space="preserve"> ,</w:t>
      </w:r>
      <w:proofErr w:type="gramEnd"/>
      <w:r w:rsidRPr="00E037CD">
        <w:rPr>
          <w:b/>
          <w:bCs/>
        </w:rPr>
        <w:t xml:space="preserve"> воспитателей других групп и у детей средней группы «</w:t>
      </w:r>
      <w:r w:rsidR="00B27733" w:rsidRPr="00E037CD">
        <w:rPr>
          <w:b/>
          <w:bCs/>
        </w:rPr>
        <w:t>Зайчик</w:t>
      </w:r>
      <w:r w:rsidRPr="00E037CD">
        <w:rPr>
          <w:b/>
          <w:bCs/>
        </w:rPr>
        <w:t>»</w:t>
      </w:r>
      <w:r w:rsidRPr="00E037CD">
        <w:t>. Дети решили поиграть в «журналистов» - взять интервью. Опрос показал, что дети из группы «</w:t>
      </w:r>
      <w:r w:rsidR="00B27733" w:rsidRPr="00E037CD">
        <w:t>Зайчик</w:t>
      </w:r>
      <w:r w:rsidRPr="00E037CD">
        <w:t>» тоже любят «Кока-колу» и о вреде здоровью не знают. Младший воспитатель знает о вреде «Кока-колы», но не с</w:t>
      </w:r>
      <w:r w:rsidR="00B27733" w:rsidRPr="00E037CD">
        <w:t>могла доказать это (Приложение№2</w:t>
      </w:r>
      <w:r w:rsidRPr="00E037CD">
        <w:t>)</w:t>
      </w:r>
    </w:p>
    <w:p w:rsidR="00854EDB" w:rsidRPr="00E037CD" w:rsidRDefault="00854EDB" w:rsidP="00E037CD">
      <w:pPr>
        <w:spacing w:line="360" w:lineRule="auto"/>
        <w:ind w:left="-539" w:firstLine="539"/>
        <w:jc w:val="both"/>
      </w:pPr>
      <w:r w:rsidRPr="00E037CD">
        <w:rPr>
          <w:b/>
          <w:bCs/>
        </w:rPr>
        <w:t>3) Тогда было решено провести опыты и эксперименты</w:t>
      </w:r>
      <w:r w:rsidRPr="00E037CD">
        <w:t xml:space="preserve">. </w:t>
      </w:r>
    </w:p>
    <w:p w:rsidR="00854EDB" w:rsidRPr="00E037CD" w:rsidRDefault="00854EDB" w:rsidP="00173878">
      <w:pPr>
        <w:spacing w:line="360" w:lineRule="auto"/>
        <w:rPr>
          <w:b/>
          <w:bCs/>
          <w:u w:val="single"/>
        </w:rPr>
      </w:pPr>
    </w:p>
    <w:p w:rsidR="00854EDB" w:rsidRPr="00E037CD" w:rsidRDefault="00854EDB" w:rsidP="00E037CD">
      <w:pPr>
        <w:spacing w:line="360" w:lineRule="auto"/>
        <w:ind w:left="-540" w:firstLine="540"/>
        <w:jc w:val="center"/>
        <w:rPr>
          <w:b/>
          <w:bCs/>
          <w:u w:val="single"/>
        </w:rPr>
      </w:pPr>
      <w:r w:rsidRPr="00E037CD">
        <w:rPr>
          <w:b/>
          <w:bCs/>
          <w:u w:val="single"/>
        </w:rPr>
        <w:t>Опыт 1.</w:t>
      </w:r>
    </w:p>
    <w:p w:rsidR="00D11E5B" w:rsidRDefault="00854EDB" w:rsidP="00D11E5B">
      <w:pPr>
        <w:spacing w:line="360" w:lineRule="auto"/>
        <w:ind w:left="-540" w:firstLine="540"/>
        <w:jc w:val="both"/>
      </w:pPr>
      <w:r w:rsidRPr="00E037CD">
        <w:t xml:space="preserve">Для эксперимента взяли куриное яйцо, и мы решили проверить, что будет, если положить его в «Кока-колу». Дети взяли прозрачный стаканчик, налили туда «Кока-колу» и опустили яйцо. На второй день яйцо почернело, из чего дети сделали вывод, что </w:t>
      </w:r>
      <w:proofErr w:type="gramStart"/>
      <w:r w:rsidRPr="00E037CD">
        <w:t>в</w:t>
      </w:r>
      <w:proofErr w:type="gramEnd"/>
    </w:p>
    <w:p w:rsidR="00854EDB" w:rsidRPr="00E037CD" w:rsidRDefault="00854EDB" w:rsidP="00D11E5B">
      <w:pPr>
        <w:spacing w:line="360" w:lineRule="auto"/>
        <w:ind w:left="-540"/>
        <w:jc w:val="both"/>
      </w:pPr>
      <w:proofErr w:type="gramStart"/>
      <w:r w:rsidRPr="00E037CD">
        <w:t>напитке</w:t>
      </w:r>
      <w:proofErr w:type="gramEnd"/>
      <w:r w:rsidRPr="00E037CD">
        <w:t xml:space="preserve"> содержится много красителей, которые проникают даже твёрдую скорлупу яйца. </w:t>
      </w:r>
    </w:p>
    <w:p w:rsidR="00854EDB" w:rsidRPr="00E037CD" w:rsidRDefault="00FB4FD3" w:rsidP="00FB4FD3">
      <w:pPr>
        <w:spacing w:line="360" w:lineRule="auto"/>
        <w:ind w:left="-539" w:firstLine="539"/>
        <w:jc w:val="center"/>
      </w:pPr>
      <w:r>
        <w:rPr>
          <w:rFonts w:ascii="Calibri" w:hAnsi="Calibri"/>
          <w:noProof/>
          <w:sz w:val="22"/>
          <w:szCs w:val="22"/>
          <w:lang w:eastAsia="ru-RU"/>
        </w:rPr>
        <w:t xml:space="preserve">                         </w:t>
      </w:r>
    </w:p>
    <w:p w:rsidR="0096738D" w:rsidRDefault="0096738D" w:rsidP="0096738D">
      <w:pPr>
        <w:spacing w:line="360" w:lineRule="auto"/>
        <w:ind w:left="-540" w:firstLine="540"/>
      </w:pPr>
    </w:p>
    <w:p w:rsidR="0096738D" w:rsidRDefault="0096738D" w:rsidP="0096738D">
      <w:pPr>
        <w:spacing w:line="360" w:lineRule="auto"/>
        <w:ind w:left="-540" w:firstLine="540"/>
      </w:pPr>
    </w:p>
    <w:p w:rsidR="0096738D" w:rsidRDefault="0096738D" w:rsidP="0096738D">
      <w:pPr>
        <w:spacing w:line="360" w:lineRule="auto"/>
        <w:ind w:left="-540" w:firstLine="540"/>
      </w:pPr>
    </w:p>
    <w:p w:rsidR="0096738D" w:rsidRDefault="0096738D" w:rsidP="0096738D">
      <w:pPr>
        <w:spacing w:line="360" w:lineRule="auto"/>
        <w:ind w:left="-540" w:firstLine="540"/>
      </w:pPr>
    </w:p>
    <w:p w:rsidR="0096738D" w:rsidRPr="00E037CD" w:rsidRDefault="0096738D" w:rsidP="0096738D">
      <w:pPr>
        <w:spacing w:line="360" w:lineRule="auto"/>
        <w:ind w:left="-540" w:firstLine="540"/>
        <w:rPr>
          <w:b/>
          <w:bCs/>
        </w:rPr>
      </w:pPr>
    </w:p>
    <w:p w:rsidR="00D11E5B" w:rsidRDefault="00854EDB" w:rsidP="00FB4FD3">
      <w:pPr>
        <w:spacing w:line="360" w:lineRule="auto"/>
        <w:ind w:left="-540" w:firstLine="540"/>
        <w:rPr>
          <w:b/>
          <w:bCs/>
          <w:u w:val="single"/>
        </w:rPr>
      </w:pPr>
      <w:r w:rsidRPr="00E037CD">
        <w:rPr>
          <w:b/>
          <w:bCs/>
        </w:rPr>
        <w:t>Вывод:</w:t>
      </w:r>
      <w:r w:rsidRPr="00E037CD">
        <w:t xml:space="preserve"> Эксперимент с яйцом подтвердил о способности «кока-колы» растворять кальций (зубы, ногти, кости).</w:t>
      </w:r>
      <w:r w:rsidR="00FB4FD3">
        <w:rPr>
          <w:b/>
          <w:bCs/>
          <w:u w:val="single"/>
        </w:rPr>
        <w:t xml:space="preserve"> </w:t>
      </w:r>
    </w:p>
    <w:p w:rsidR="00854EDB" w:rsidRPr="00E037CD" w:rsidRDefault="00854EDB" w:rsidP="00E037CD">
      <w:pPr>
        <w:spacing w:line="360" w:lineRule="auto"/>
        <w:ind w:left="-539" w:firstLine="539"/>
        <w:jc w:val="center"/>
        <w:rPr>
          <w:b/>
          <w:bCs/>
          <w:u w:val="single"/>
        </w:rPr>
      </w:pPr>
      <w:r w:rsidRPr="00E037CD">
        <w:rPr>
          <w:b/>
          <w:bCs/>
          <w:u w:val="single"/>
        </w:rPr>
        <w:lastRenderedPageBreak/>
        <w:t>Опыт 2.</w:t>
      </w:r>
    </w:p>
    <w:p w:rsidR="00D11E5B" w:rsidRDefault="0041616E" w:rsidP="008D3063">
      <w:pPr>
        <w:spacing w:line="360" w:lineRule="auto"/>
        <w:ind w:left="-539" w:firstLine="539"/>
        <w:jc w:val="both"/>
      </w:pPr>
      <w:r>
        <w:t xml:space="preserve">Взяли </w:t>
      </w:r>
      <w:r w:rsidR="00854EDB" w:rsidRPr="00E037CD">
        <w:t xml:space="preserve"> окислённые </w:t>
      </w:r>
      <w:r>
        <w:t>(ржавые</w:t>
      </w:r>
      <w:r w:rsidR="00854EDB" w:rsidRPr="00E037CD">
        <w:t xml:space="preserve">) монеты и опустили их в «Кока-колу». На второй день дети вынули монеты и напитка, протёрли их тряпочкой и </w:t>
      </w:r>
      <w:r w:rsidR="008D3063">
        <w:t>увидели, что монеты очистились.</w:t>
      </w:r>
    </w:p>
    <w:p w:rsidR="00D11E5B" w:rsidRDefault="00D11E5B" w:rsidP="00FB4FD3">
      <w:pPr>
        <w:spacing w:line="360" w:lineRule="auto"/>
        <w:ind w:left="-539" w:firstLine="539"/>
        <w:jc w:val="center"/>
      </w:pPr>
    </w:p>
    <w:p w:rsidR="00D11E5B" w:rsidRPr="00E037CD" w:rsidRDefault="00D11E5B" w:rsidP="0041616E">
      <w:pPr>
        <w:spacing w:line="360" w:lineRule="auto"/>
        <w:jc w:val="both"/>
      </w:pPr>
    </w:p>
    <w:p w:rsidR="00854EDB" w:rsidRPr="00FB4FD3" w:rsidRDefault="00854EDB" w:rsidP="00FB4FD3">
      <w:pPr>
        <w:spacing w:line="360" w:lineRule="auto"/>
        <w:ind w:left="-539" w:firstLine="539"/>
        <w:jc w:val="both"/>
      </w:pPr>
      <w:r w:rsidRPr="00E037CD">
        <w:t>,</w:t>
      </w:r>
      <w:r w:rsidR="00FB4FD3">
        <w:rPr>
          <w:noProof/>
          <w:lang w:eastAsia="ru-RU"/>
        </w:rPr>
        <w:t xml:space="preserve">              </w:t>
      </w:r>
    </w:p>
    <w:p w:rsidR="00854EDB" w:rsidRPr="00E037CD" w:rsidRDefault="00854EDB" w:rsidP="00E037CD">
      <w:pPr>
        <w:spacing w:line="360" w:lineRule="auto"/>
        <w:ind w:left="-539" w:firstLine="539"/>
        <w:jc w:val="both"/>
        <w:rPr>
          <w:b/>
          <w:bCs/>
        </w:rPr>
      </w:pPr>
    </w:p>
    <w:p w:rsidR="00854EDB" w:rsidRPr="00E037CD" w:rsidRDefault="00854EDB" w:rsidP="00E037CD">
      <w:pPr>
        <w:spacing w:line="360" w:lineRule="auto"/>
        <w:ind w:left="-539" w:firstLine="539"/>
        <w:jc w:val="both"/>
      </w:pPr>
      <w:r w:rsidRPr="00E037CD">
        <w:rPr>
          <w:b/>
          <w:bCs/>
        </w:rPr>
        <w:t>Вывод:</w:t>
      </w:r>
      <w:r w:rsidRPr="00E037CD">
        <w:t xml:space="preserve"> “Кока-кола” разъедает ржавчину с монет!</w:t>
      </w:r>
    </w:p>
    <w:p w:rsidR="0041616E" w:rsidRDefault="0041616E" w:rsidP="00FB4FD3">
      <w:pPr>
        <w:spacing w:line="360" w:lineRule="auto"/>
        <w:rPr>
          <w:b/>
          <w:bCs/>
          <w:u w:val="single"/>
        </w:rPr>
      </w:pPr>
    </w:p>
    <w:p w:rsidR="00854EDB" w:rsidRPr="00E037CD" w:rsidRDefault="00854EDB" w:rsidP="00E037CD">
      <w:pPr>
        <w:spacing w:line="360" w:lineRule="auto"/>
        <w:ind w:left="-539" w:firstLine="539"/>
        <w:jc w:val="center"/>
        <w:rPr>
          <w:b/>
          <w:bCs/>
          <w:u w:val="single"/>
        </w:rPr>
      </w:pPr>
      <w:r w:rsidRPr="00E037CD">
        <w:rPr>
          <w:b/>
          <w:bCs/>
          <w:u w:val="single"/>
        </w:rPr>
        <w:t>Опыт 3.</w:t>
      </w:r>
    </w:p>
    <w:p w:rsidR="00854EDB" w:rsidRPr="00E037CD" w:rsidRDefault="00854EDB" w:rsidP="00E037CD">
      <w:pPr>
        <w:spacing w:line="360" w:lineRule="auto"/>
        <w:ind w:left="-539" w:firstLine="539"/>
        <w:jc w:val="both"/>
      </w:pPr>
      <w:r w:rsidRPr="00E037CD">
        <w:t>В стакан налили лимонад и оставили его на неделю. Через неделю вода из “Колы” испарилась, а в стакане остался тягучий сироп.</w:t>
      </w:r>
    </w:p>
    <w:p w:rsidR="00854EDB" w:rsidRPr="00E037CD" w:rsidRDefault="00854EDB" w:rsidP="00E037CD">
      <w:pPr>
        <w:spacing w:line="360" w:lineRule="auto"/>
        <w:ind w:left="-539" w:firstLine="539"/>
        <w:jc w:val="both"/>
      </w:pPr>
    </w:p>
    <w:p w:rsidR="00854EDB" w:rsidRPr="00E037CD" w:rsidRDefault="00854EDB" w:rsidP="00FB4FD3">
      <w:pPr>
        <w:spacing w:line="360" w:lineRule="auto"/>
        <w:ind w:left="-539" w:firstLine="539"/>
        <w:jc w:val="both"/>
        <w:rPr>
          <w:b/>
          <w:bCs/>
          <w:i/>
          <w:iCs/>
        </w:rPr>
      </w:pPr>
    </w:p>
    <w:p w:rsidR="00854EDB" w:rsidRPr="00E037CD" w:rsidRDefault="00854EDB" w:rsidP="00E037CD">
      <w:pPr>
        <w:spacing w:line="360" w:lineRule="auto"/>
        <w:ind w:left="-539" w:firstLine="539"/>
        <w:jc w:val="both"/>
      </w:pPr>
      <w:r w:rsidRPr="00E037CD">
        <w:rPr>
          <w:b/>
          <w:bCs/>
          <w:i/>
          <w:iCs/>
        </w:rPr>
        <w:t>Вывод:</w:t>
      </w:r>
      <w:r w:rsidRPr="00E037CD">
        <w:t xml:space="preserve"> в этом лимонаде очень много сахара.</w:t>
      </w:r>
    </w:p>
    <w:p w:rsidR="00996F4D" w:rsidRPr="00E037CD" w:rsidRDefault="00996F4D" w:rsidP="00E037CD">
      <w:pPr>
        <w:spacing w:line="360" w:lineRule="auto"/>
        <w:rPr>
          <w:lang w:eastAsia="ru-RU"/>
        </w:rPr>
      </w:pPr>
    </w:p>
    <w:p w:rsidR="003734E8" w:rsidRPr="00E037CD" w:rsidRDefault="003734E8" w:rsidP="00E037CD">
      <w:pPr>
        <w:spacing w:line="360" w:lineRule="auto"/>
        <w:jc w:val="center"/>
        <w:rPr>
          <w:b/>
          <w:lang w:eastAsia="ru-RU"/>
        </w:rPr>
      </w:pPr>
      <w:r w:rsidRPr="00E037CD">
        <w:rPr>
          <w:b/>
          <w:lang w:eastAsia="ru-RU"/>
        </w:rPr>
        <w:t>Опыт 4.</w:t>
      </w:r>
    </w:p>
    <w:p w:rsidR="003734E8" w:rsidRPr="00E037CD" w:rsidRDefault="003734E8" w:rsidP="00E037CD">
      <w:pPr>
        <w:spacing w:line="360" w:lineRule="auto"/>
        <w:rPr>
          <w:lang w:eastAsia="ru-RU"/>
        </w:rPr>
      </w:pPr>
      <w:r w:rsidRPr="00E037CD">
        <w:rPr>
          <w:lang w:eastAsia="ru-RU"/>
        </w:rPr>
        <w:t>Для опыта разрезали кусочек сосиски на три части. Одну половинку положили в воду, другую – в колу, третью оставили на тарелочке. Через два дня сосиска, помещенная в воду, не потеряла своего вида, сосиска на тарелочке - подсохла, а сосиска в коле превратилась в разбухшую массу.</w:t>
      </w:r>
    </w:p>
    <w:p w:rsidR="00854EDB" w:rsidRPr="00D11E5B" w:rsidRDefault="003734E8" w:rsidP="00D11E5B">
      <w:pPr>
        <w:spacing w:line="360" w:lineRule="auto"/>
        <w:rPr>
          <w:lang w:eastAsia="ru-RU"/>
        </w:rPr>
      </w:pPr>
      <w:r w:rsidRPr="00E037CD">
        <w:rPr>
          <w:i/>
          <w:lang w:eastAsia="ru-RU"/>
        </w:rPr>
        <w:t>Вывод</w:t>
      </w:r>
      <w:r w:rsidRPr="00E037CD">
        <w:rPr>
          <w:lang w:eastAsia="ru-RU"/>
        </w:rPr>
        <w:t xml:space="preserve">: Кола обладает разрушающими </w:t>
      </w:r>
      <w:r w:rsidR="00D11E5B">
        <w:rPr>
          <w:lang w:eastAsia="ru-RU"/>
        </w:rPr>
        <w:t>свойствами для мяса.</w:t>
      </w:r>
    </w:p>
    <w:p w:rsidR="00854EDB" w:rsidRPr="00E037CD" w:rsidRDefault="00854EDB" w:rsidP="00E037CD">
      <w:pPr>
        <w:spacing w:line="360" w:lineRule="auto"/>
        <w:ind w:left="-539" w:firstLine="539"/>
        <w:jc w:val="center"/>
        <w:rPr>
          <w:b/>
          <w:bCs/>
          <w:u w:val="single"/>
        </w:rPr>
      </w:pPr>
    </w:p>
    <w:p w:rsidR="00854EDB" w:rsidRPr="00E037CD" w:rsidRDefault="00854EDB" w:rsidP="00D11E5B">
      <w:pPr>
        <w:spacing w:line="360" w:lineRule="auto"/>
        <w:rPr>
          <w:b/>
          <w:bCs/>
          <w:u w:val="single"/>
        </w:rPr>
      </w:pPr>
    </w:p>
    <w:p w:rsidR="00854EDB" w:rsidRPr="00E037CD" w:rsidRDefault="00FB4FD3" w:rsidP="00FB4FD3">
      <w:pPr>
        <w:spacing w:line="360" w:lineRule="auto"/>
        <w:ind w:left="-539" w:firstLine="539"/>
        <w:rPr>
          <w:b/>
          <w:bCs/>
          <w:u w:val="single"/>
        </w:rPr>
      </w:pPr>
      <w:r>
        <w:rPr>
          <w:b/>
          <w:bCs/>
          <w:u w:val="single"/>
        </w:rPr>
        <w:t xml:space="preserve">          </w:t>
      </w:r>
    </w:p>
    <w:p w:rsidR="00D11E5B" w:rsidRDefault="00D11E5B" w:rsidP="00FB4FD3">
      <w:pPr>
        <w:spacing w:line="360" w:lineRule="auto"/>
        <w:rPr>
          <w:b/>
          <w:bCs/>
          <w:u w:val="single"/>
        </w:rPr>
      </w:pPr>
    </w:p>
    <w:p w:rsidR="0096738D" w:rsidRDefault="0096738D" w:rsidP="00FB4FD3">
      <w:pPr>
        <w:spacing w:line="360" w:lineRule="auto"/>
        <w:rPr>
          <w:b/>
          <w:bCs/>
          <w:u w:val="single"/>
        </w:rPr>
      </w:pPr>
    </w:p>
    <w:p w:rsidR="0096738D" w:rsidRDefault="0096738D" w:rsidP="00FB4FD3">
      <w:pPr>
        <w:spacing w:line="360" w:lineRule="auto"/>
        <w:rPr>
          <w:b/>
          <w:bCs/>
          <w:u w:val="single"/>
        </w:rPr>
      </w:pPr>
    </w:p>
    <w:p w:rsidR="0096738D" w:rsidRDefault="0096738D" w:rsidP="00FB4FD3">
      <w:pPr>
        <w:spacing w:line="360" w:lineRule="auto"/>
        <w:rPr>
          <w:b/>
          <w:bCs/>
          <w:u w:val="single"/>
        </w:rPr>
      </w:pPr>
    </w:p>
    <w:p w:rsidR="0096738D" w:rsidRDefault="0096738D" w:rsidP="00FB4FD3">
      <w:pPr>
        <w:spacing w:line="360" w:lineRule="auto"/>
        <w:rPr>
          <w:b/>
          <w:bCs/>
          <w:u w:val="single"/>
        </w:rPr>
      </w:pPr>
    </w:p>
    <w:p w:rsidR="0096738D" w:rsidRDefault="0096738D" w:rsidP="00FB4FD3">
      <w:pPr>
        <w:spacing w:line="360" w:lineRule="auto"/>
        <w:rPr>
          <w:b/>
          <w:bCs/>
          <w:u w:val="single"/>
        </w:rPr>
      </w:pPr>
    </w:p>
    <w:p w:rsidR="0096738D" w:rsidRDefault="0096738D" w:rsidP="00FB4FD3">
      <w:pPr>
        <w:spacing w:line="360" w:lineRule="auto"/>
        <w:rPr>
          <w:b/>
          <w:bCs/>
          <w:u w:val="single"/>
        </w:rPr>
      </w:pPr>
    </w:p>
    <w:p w:rsidR="0096738D" w:rsidRDefault="0096738D" w:rsidP="00FB4FD3">
      <w:pPr>
        <w:spacing w:line="360" w:lineRule="auto"/>
        <w:rPr>
          <w:b/>
          <w:bCs/>
          <w:u w:val="single"/>
        </w:rPr>
      </w:pPr>
    </w:p>
    <w:p w:rsidR="0096738D" w:rsidRDefault="0096738D" w:rsidP="00FB4FD3">
      <w:pPr>
        <w:spacing w:line="360" w:lineRule="auto"/>
        <w:rPr>
          <w:b/>
          <w:bCs/>
          <w:u w:val="single"/>
        </w:rPr>
      </w:pPr>
    </w:p>
    <w:p w:rsidR="0096738D" w:rsidRDefault="0096738D" w:rsidP="00FB4FD3">
      <w:pPr>
        <w:spacing w:line="360" w:lineRule="auto"/>
        <w:rPr>
          <w:b/>
          <w:bCs/>
          <w:u w:val="single"/>
        </w:rPr>
      </w:pPr>
      <w:bookmarkStart w:id="0" w:name="_GoBack"/>
      <w:bookmarkEnd w:id="0"/>
    </w:p>
    <w:p w:rsidR="00854EDB" w:rsidRPr="00E037CD" w:rsidRDefault="00854EDB" w:rsidP="00E037CD">
      <w:pPr>
        <w:spacing w:line="360" w:lineRule="auto"/>
        <w:ind w:left="-539" w:firstLine="539"/>
        <w:jc w:val="center"/>
        <w:rPr>
          <w:b/>
          <w:bCs/>
          <w:u w:val="single"/>
        </w:rPr>
      </w:pPr>
      <w:r w:rsidRPr="00E037CD">
        <w:rPr>
          <w:b/>
          <w:bCs/>
          <w:u w:val="single"/>
        </w:rPr>
        <w:t>ВЫВОД:</w:t>
      </w:r>
    </w:p>
    <w:p w:rsidR="00854EDB" w:rsidRPr="00E037CD" w:rsidRDefault="00854EDB" w:rsidP="00E037CD">
      <w:pPr>
        <w:spacing w:line="360" w:lineRule="auto"/>
        <w:ind w:left="-539" w:firstLine="539"/>
        <w:jc w:val="center"/>
      </w:pPr>
    </w:p>
    <w:p w:rsidR="00854EDB" w:rsidRPr="00E037CD" w:rsidRDefault="00854EDB" w:rsidP="00E037CD">
      <w:pPr>
        <w:spacing w:line="360" w:lineRule="auto"/>
        <w:ind w:left="-284" w:firstLine="851"/>
        <w:jc w:val="both"/>
      </w:pPr>
      <w:r w:rsidRPr="00E037CD">
        <w:t>Проведя ряд опытов, мы увидели, что “Кока – кола” разрушает зубы, в ней много красителей. В “Кока – коле” есть такие вещества, которые разъедают ржавчину. Ее нельзя пить со всеми продуктами. А еще в “Кока-коле” очень много сахара, который вредит нашему организму. Значит, мы были правы: “КОКА-КОЛА” ОПАСНА ДЛЯ ЗДОРОВЬЯ!</w:t>
      </w:r>
    </w:p>
    <w:p w:rsidR="00854EDB" w:rsidRPr="00E037CD" w:rsidRDefault="00854EDB" w:rsidP="00E037CD">
      <w:pPr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jc w:val="both"/>
        <w:rPr>
          <w:color w:val="000000"/>
        </w:rPr>
      </w:pPr>
      <w:r w:rsidRPr="00E037CD">
        <w:rPr>
          <w:color w:val="000000"/>
        </w:rPr>
        <w:t xml:space="preserve">Газированные напитки, в том числе и Кока-Кола, вызывают расстройство желудка и, при постоянном употреблении, могут привести к нарушению работы печени. </w:t>
      </w:r>
    </w:p>
    <w:p w:rsidR="00854EDB" w:rsidRPr="00E037CD" w:rsidRDefault="00854EDB" w:rsidP="00E037CD">
      <w:pPr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jc w:val="both"/>
      </w:pPr>
      <w:r w:rsidRPr="00E037CD">
        <w:t>При длительном употреблении Кока-Колы может проявиться аллергия на ее компоненты.</w:t>
      </w:r>
    </w:p>
    <w:p w:rsidR="003734E8" w:rsidRPr="00E037CD" w:rsidRDefault="003734E8" w:rsidP="00E037CD">
      <w:pPr>
        <w:widowControl w:val="0"/>
        <w:spacing w:line="360" w:lineRule="auto"/>
      </w:pPr>
    </w:p>
    <w:p w:rsidR="00854EDB" w:rsidRPr="00E037CD" w:rsidRDefault="00854EDB" w:rsidP="00E037CD">
      <w:pPr>
        <w:shd w:val="clear" w:color="auto" w:fill="FFFFFF"/>
        <w:spacing w:line="360" w:lineRule="auto"/>
        <w:ind w:firstLine="709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996F4D" w:rsidRPr="00E037CD" w:rsidRDefault="00996F4D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41616E" w:rsidRDefault="0041616E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41616E" w:rsidRDefault="0041616E" w:rsidP="00E037CD">
      <w:pPr>
        <w:shd w:val="clear" w:color="auto" w:fill="FFFFFF"/>
        <w:spacing w:line="360" w:lineRule="auto"/>
        <w:ind w:firstLine="709"/>
        <w:jc w:val="right"/>
        <w:outlineLvl w:val="0"/>
        <w:rPr>
          <w:b/>
          <w:bCs/>
          <w:kern w:val="36"/>
          <w:lang w:eastAsia="ru-RU"/>
        </w:rPr>
      </w:pPr>
    </w:p>
    <w:p w:rsidR="0041616E" w:rsidRDefault="0041616E" w:rsidP="008D3063">
      <w:pPr>
        <w:shd w:val="clear" w:color="auto" w:fill="FFFFFF"/>
        <w:spacing w:line="360" w:lineRule="auto"/>
        <w:ind w:firstLine="709"/>
        <w:outlineLvl w:val="0"/>
        <w:rPr>
          <w:b/>
          <w:bCs/>
          <w:kern w:val="36"/>
          <w:lang w:eastAsia="ru-RU"/>
        </w:rPr>
      </w:pPr>
    </w:p>
    <w:p w:rsidR="00854EDB" w:rsidRDefault="00854EDB" w:rsidP="00E037CD">
      <w:pPr>
        <w:spacing w:line="360" w:lineRule="auto"/>
        <w:ind w:right="355"/>
        <w:jc w:val="center"/>
        <w:rPr>
          <w:b/>
          <w:bCs/>
        </w:rPr>
      </w:pPr>
    </w:p>
    <w:p w:rsidR="0096738D" w:rsidRDefault="0096738D" w:rsidP="00E037CD">
      <w:pPr>
        <w:spacing w:line="360" w:lineRule="auto"/>
        <w:ind w:right="355"/>
        <w:jc w:val="center"/>
        <w:rPr>
          <w:b/>
          <w:bCs/>
        </w:rPr>
      </w:pPr>
    </w:p>
    <w:p w:rsidR="0096738D" w:rsidRDefault="0096738D" w:rsidP="00E037CD">
      <w:pPr>
        <w:spacing w:line="360" w:lineRule="auto"/>
        <w:ind w:right="355"/>
        <w:jc w:val="center"/>
        <w:rPr>
          <w:b/>
          <w:bCs/>
        </w:rPr>
      </w:pPr>
    </w:p>
    <w:p w:rsidR="0096738D" w:rsidRDefault="0096738D" w:rsidP="00E037CD">
      <w:pPr>
        <w:spacing w:line="360" w:lineRule="auto"/>
        <w:ind w:right="355"/>
        <w:jc w:val="center"/>
        <w:rPr>
          <w:b/>
          <w:bCs/>
        </w:rPr>
      </w:pPr>
    </w:p>
    <w:p w:rsidR="0096738D" w:rsidRDefault="0096738D" w:rsidP="00E037CD">
      <w:pPr>
        <w:spacing w:line="360" w:lineRule="auto"/>
        <w:ind w:right="355"/>
        <w:jc w:val="center"/>
        <w:rPr>
          <w:b/>
          <w:bCs/>
        </w:rPr>
      </w:pPr>
    </w:p>
    <w:p w:rsidR="0096738D" w:rsidRDefault="0096738D" w:rsidP="00E037CD">
      <w:pPr>
        <w:spacing w:line="360" w:lineRule="auto"/>
        <w:ind w:right="355"/>
        <w:jc w:val="center"/>
        <w:rPr>
          <w:b/>
          <w:bCs/>
        </w:rPr>
      </w:pPr>
    </w:p>
    <w:p w:rsidR="0096738D" w:rsidRDefault="0096738D" w:rsidP="00E037CD">
      <w:pPr>
        <w:spacing w:line="360" w:lineRule="auto"/>
        <w:ind w:right="355"/>
        <w:jc w:val="center"/>
        <w:rPr>
          <w:b/>
          <w:bCs/>
        </w:rPr>
      </w:pPr>
    </w:p>
    <w:p w:rsidR="0096738D" w:rsidRPr="00E037CD" w:rsidRDefault="0096738D" w:rsidP="00E037CD">
      <w:pPr>
        <w:spacing w:line="360" w:lineRule="auto"/>
        <w:ind w:right="355"/>
        <w:jc w:val="center"/>
        <w:rPr>
          <w:b/>
          <w:bCs/>
        </w:rPr>
      </w:pPr>
    </w:p>
    <w:p w:rsidR="00854EDB" w:rsidRPr="00E037CD" w:rsidRDefault="00854EDB" w:rsidP="00E037CD">
      <w:pPr>
        <w:spacing w:line="360" w:lineRule="auto"/>
        <w:ind w:right="355"/>
        <w:jc w:val="center"/>
        <w:rPr>
          <w:b/>
          <w:bCs/>
        </w:rPr>
      </w:pPr>
      <w:r w:rsidRPr="00E037CD">
        <w:rPr>
          <w:b/>
          <w:bCs/>
        </w:rPr>
        <w:t>Литература:</w:t>
      </w:r>
    </w:p>
    <w:p w:rsidR="00854EDB" w:rsidRPr="00E037CD" w:rsidRDefault="00854EDB" w:rsidP="00E037CD">
      <w:pPr>
        <w:spacing w:line="360" w:lineRule="auto"/>
        <w:ind w:right="355"/>
        <w:jc w:val="center"/>
        <w:rPr>
          <w:b/>
          <w:bCs/>
        </w:rPr>
      </w:pPr>
    </w:p>
    <w:p w:rsidR="00854EDB" w:rsidRPr="00E037CD" w:rsidRDefault="00854EDB" w:rsidP="00697BBF">
      <w:pPr>
        <w:pStyle w:val="a6"/>
        <w:numPr>
          <w:ilvl w:val="0"/>
          <w:numId w:val="18"/>
        </w:numPr>
        <w:spacing w:line="360" w:lineRule="auto"/>
        <w:ind w:left="426" w:right="355"/>
      </w:pPr>
      <w:r w:rsidRPr="00E037CD">
        <w:t xml:space="preserve">«Разговор о правильном питании» </w:t>
      </w:r>
    </w:p>
    <w:p w:rsidR="00854EDB" w:rsidRPr="00E037CD" w:rsidRDefault="00854EDB" w:rsidP="00697BBF">
      <w:pPr>
        <w:pStyle w:val="a6"/>
        <w:numPr>
          <w:ilvl w:val="0"/>
          <w:numId w:val="18"/>
        </w:numPr>
        <w:spacing w:line="360" w:lineRule="auto"/>
        <w:ind w:left="426" w:right="355"/>
      </w:pPr>
      <w:r w:rsidRPr="00E037CD">
        <w:t>«Основы безопасности жизнедеятельности»</w:t>
      </w:r>
      <w:proofErr w:type="gramStart"/>
      <w:r w:rsidRPr="00E037CD">
        <w:t xml:space="preserve"> .</w:t>
      </w:r>
      <w:proofErr w:type="gramEnd"/>
      <w:r w:rsidRPr="00E037CD">
        <w:t xml:space="preserve">серия «Школа России» // </w:t>
      </w:r>
      <w:proofErr w:type="spellStart"/>
      <w:r w:rsidRPr="00E037CD">
        <w:t>Л.П.Анастасова</w:t>
      </w:r>
      <w:proofErr w:type="spellEnd"/>
      <w:r w:rsidRPr="00E037CD">
        <w:t xml:space="preserve">, </w:t>
      </w:r>
      <w:proofErr w:type="spellStart"/>
      <w:r w:rsidRPr="00E037CD">
        <w:t>П.В.Ижевский.-М.:Просвещение</w:t>
      </w:r>
      <w:proofErr w:type="spellEnd"/>
      <w:r w:rsidRPr="00E037CD">
        <w:t>, 2010г.</w:t>
      </w:r>
    </w:p>
    <w:p w:rsidR="00854EDB" w:rsidRPr="00E037CD" w:rsidRDefault="00854EDB" w:rsidP="00697BBF">
      <w:pPr>
        <w:pStyle w:val="a6"/>
        <w:numPr>
          <w:ilvl w:val="0"/>
          <w:numId w:val="18"/>
        </w:numPr>
        <w:spacing w:line="360" w:lineRule="auto"/>
        <w:ind w:left="426" w:right="355"/>
      </w:pPr>
      <w:r w:rsidRPr="00E037CD">
        <w:t>«Мир вокруг нас» Серия «Школа России» // А.А.Плешаков. –М.Просвещение, 2010</w:t>
      </w:r>
      <w:r w:rsidR="00697BBF">
        <w:t xml:space="preserve"> </w:t>
      </w:r>
      <w:r w:rsidRPr="00E037CD">
        <w:t>г</w:t>
      </w:r>
      <w:r w:rsidR="00697BBF">
        <w:t>.</w:t>
      </w:r>
    </w:p>
    <w:p w:rsidR="00854EDB" w:rsidRPr="00E037CD" w:rsidRDefault="00854EDB" w:rsidP="00697BBF">
      <w:pPr>
        <w:pStyle w:val="a6"/>
        <w:numPr>
          <w:ilvl w:val="0"/>
          <w:numId w:val="18"/>
        </w:numPr>
        <w:spacing w:line="360" w:lineRule="auto"/>
        <w:ind w:left="426" w:right="355"/>
      </w:pPr>
      <w:r w:rsidRPr="00E037CD">
        <w:t>Интернет-ресурс.</w:t>
      </w:r>
    </w:p>
    <w:p w:rsidR="00854EDB" w:rsidRPr="00E037CD" w:rsidRDefault="00854EDB" w:rsidP="00697BBF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color w:val="000000"/>
        </w:rPr>
      </w:pPr>
      <w:r w:rsidRPr="00E037CD">
        <w:rPr>
          <w:color w:val="000000"/>
        </w:rPr>
        <w:t xml:space="preserve">http://ru.wikipedia.org/wiki/Coke </w:t>
      </w:r>
    </w:p>
    <w:p w:rsidR="00854EDB" w:rsidRPr="00E037CD" w:rsidRDefault="00854EDB" w:rsidP="00697BBF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color w:val="000000"/>
        </w:rPr>
      </w:pPr>
      <w:r w:rsidRPr="00E037CD">
        <w:rPr>
          <w:color w:val="000000"/>
        </w:rPr>
        <w:t xml:space="preserve">http://www.ng.ru/health/2003-11-21/8_pepsi.html </w:t>
      </w:r>
    </w:p>
    <w:p w:rsidR="00854EDB" w:rsidRPr="008D3063" w:rsidRDefault="0096738D" w:rsidP="00E037CD">
      <w:pPr>
        <w:pStyle w:val="a6"/>
        <w:numPr>
          <w:ilvl w:val="0"/>
          <w:numId w:val="18"/>
        </w:numPr>
        <w:spacing w:line="360" w:lineRule="auto"/>
        <w:ind w:left="426"/>
        <w:jc w:val="both"/>
      </w:pPr>
      <w:hyperlink r:id="rId7" w:history="1">
        <w:r w:rsidR="00854EDB" w:rsidRPr="00E037CD">
          <w:rPr>
            <w:rStyle w:val="a4"/>
            <w:color w:val="auto"/>
            <w:u w:val="none"/>
          </w:rPr>
          <w:t>http://www.coca-cola-russia.ru/myths.html</w:t>
        </w:r>
      </w:hyperlink>
    </w:p>
    <w:p w:rsidR="00854EDB" w:rsidRPr="00E037CD" w:rsidRDefault="00854EDB" w:rsidP="00E037CD">
      <w:pPr>
        <w:spacing w:line="360" w:lineRule="auto"/>
      </w:pPr>
    </w:p>
    <w:p w:rsidR="00854EDB" w:rsidRPr="00E037CD" w:rsidRDefault="00854EDB" w:rsidP="00E037CD">
      <w:pPr>
        <w:spacing w:line="360" w:lineRule="auto"/>
      </w:pPr>
    </w:p>
    <w:p w:rsidR="00854EDB" w:rsidRPr="00E037CD" w:rsidRDefault="00854EDB" w:rsidP="00E037CD">
      <w:pPr>
        <w:spacing w:line="360" w:lineRule="auto"/>
      </w:pPr>
    </w:p>
    <w:sectPr w:rsidR="00854EDB" w:rsidRPr="00E037CD" w:rsidSect="00FB4FD3">
      <w:pgSz w:w="11906" w:h="16838"/>
      <w:pgMar w:top="1134" w:right="1274" w:bottom="1134" w:left="1843" w:header="708" w:footer="708" w:gutter="0"/>
      <w:pgBorders w:offsetFrom="page">
        <w:top w:val="pushPinNote1" w:sz="21" w:space="24" w:color="auto"/>
        <w:left w:val="pushPinNote1" w:sz="21" w:space="24" w:color="auto"/>
        <w:bottom w:val="pushPinNote1" w:sz="21" w:space="24" w:color="auto"/>
        <w:right w:val="pushPinNote1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B5A"/>
    <w:multiLevelType w:val="hybridMultilevel"/>
    <w:tmpl w:val="B45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109C"/>
    <w:multiLevelType w:val="hybridMultilevel"/>
    <w:tmpl w:val="B78618D6"/>
    <w:lvl w:ilvl="0" w:tplc="34389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454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07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A4B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04C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2FD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A25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2B6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0E2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63730D"/>
    <w:multiLevelType w:val="hybridMultilevel"/>
    <w:tmpl w:val="012E97C0"/>
    <w:lvl w:ilvl="0" w:tplc="15CED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40207"/>
    <w:multiLevelType w:val="hybridMultilevel"/>
    <w:tmpl w:val="58066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35BD9"/>
    <w:multiLevelType w:val="hybridMultilevel"/>
    <w:tmpl w:val="A8C61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44"/>
        <w:szCs w:val="4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CF513E"/>
    <w:multiLevelType w:val="hybridMultilevel"/>
    <w:tmpl w:val="FEFA7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4155F5"/>
    <w:multiLevelType w:val="hybridMultilevel"/>
    <w:tmpl w:val="CB5AC1EE"/>
    <w:lvl w:ilvl="0" w:tplc="03A2A6D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504C4"/>
    <w:multiLevelType w:val="hybridMultilevel"/>
    <w:tmpl w:val="41888914"/>
    <w:lvl w:ilvl="0" w:tplc="8DE29720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8">
    <w:nsid w:val="3E94747D"/>
    <w:multiLevelType w:val="hybridMultilevel"/>
    <w:tmpl w:val="DECAA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1372701"/>
    <w:multiLevelType w:val="hybridMultilevel"/>
    <w:tmpl w:val="396444F6"/>
    <w:lvl w:ilvl="0" w:tplc="25105A2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418D0E02"/>
    <w:multiLevelType w:val="hybridMultilevel"/>
    <w:tmpl w:val="6E24C4C0"/>
    <w:lvl w:ilvl="0" w:tplc="108290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44AD5A1F"/>
    <w:multiLevelType w:val="multilevel"/>
    <w:tmpl w:val="56B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72B68"/>
    <w:multiLevelType w:val="hybridMultilevel"/>
    <w:tmpl w:val="EB6C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D012F6B"/>
    <w:multiLevelType w:val="hybridMultilevel"/>
    <w:tmpl w:val="90F23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E5077C8"/>
    <w:multiLevelType w:val="hybridMultilevel"/>
    <w:tmpl w:val="06EE3490"/>
    <w:lvl w:ilvl="0" w:tplc="E54C5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25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31AAC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E8C4F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BC2D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95AC9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48CD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5808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FE98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5F5620D9"/>
    <w:multiLevelType w:val="hybridMultilevel"/>
    <w:tmpl w:val="DBACFB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870029"/>
    <w:multiLevelType w:val="hybridMultilevel"/>
    <w:tmpl w:val="BAB2E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327610"/>
    <w:multiLevelType w:val="hybridMultilevel"/>
    <w:tmpl w:val="33D83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7598161F"/>
    <w:multiLevelType w:val="multilevel"/>
    <w:tmpl w:val="A6BC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5B167CB"/>
    <w:multiLevelType w:val="hybridMultilevel"/>
    <w:tmpl w:val="3248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7A42"/>
    <w:multiLevelType w:val="hybridMultilevel"/>
    <w:tmpl w:val="2572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C6A31D6"/>
    <w:multiLevelType w:val="hybridMultilevel"/>
    <w:tmpl w:val="5E2C2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18"/>
  </w:num>
  <w:num w:numId="8">
    <w:abstractNumId w:val="11"/>
  </w:num>
  <w:num w:numId="9">
    <w:abstractNumId w:val="13"/>
  </w:num>
  <w:num w:numId="10">
    <w:abstractNumId w:val="20"/>
  </w:num>
  <w:num w:numId="11">
    <w:abstractNumId w:val="16"/>
  </w:num>
  <w:num w:numId="12">
    <w:abstractNumId w:val="12"/>
  </w:num>
  <w:num w:numId="13">
    <w:abstractNumId w:val="2"/>
  </w:num>
  <w:num w:numId="14">
    <w:abstractNumId w:val="4"/>
  </w:num>
  <w:num w:numId="15">
    <w:abstractNumId w:val="17"/>
  </w:num>
  <w:num w:numId="16">
    <w:abstractNumId w:val="8"/>
  </w:num>
  <w:num w:numId="17">
    <w:abstractNumId w:val="5"/>
  </w:num>
  <w:num w:numId="18">
    <w:abstractNumId w:val="19"/>
  </w:num>
  <w:num w:numId="19">
    <w:abstractNumId w:val="15"/>
  </w:num>
  <w:num w:numId="20">
    <w:abstractNumId w:val="21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5525"/>
    <w:rsid w:val="000637F4"/>
    <w:rsid w:val="0008353A"/>
    <w:rsid w:val="00094A6F"/>
    <w:rsid w:val="000E3113"/>
    <w:rsid w:val="000E732D"/>
    <w:rsid w:val="00173878"/>
    <w:rsid w:val="001845EA"/>
    <w:rsid w:val="001B5525"/>
    <w:rsid w:val="001D5B3B"/>
    <w:rsid w:val="00212546"/>
    <w:rsid w:val="002350D9"/>
    <w:rsid w:val="00292407"/>
    <w:rsid w:val="002A7094"/>
    <w:rsid w:val="003071E7"/>
    <w:rsid w:val="003734E8"/>
    <w:rsid w:val="00383271"/>
    <w:rsid w:val="00395CAA"/>
    <w:rsid w:val="003F3765"/>
    <w:rsid w:val="003F5104"/>
    <w:rsid w:val="0041616E"/>
    <w:rsid w:val="0042757D"/>
    <w:rsid w:val="00471E5E"/>
    <w:rsid w:val="004B0D37"/>
    <w:rsid w:val="004B1E59"/>
    <w:rsid w:val="004F5859"/>
    <w:rsid w:val="00552291"/>
    <w:rsid w:val="005A6410"/>
    <w:rsid w:val="005F1D00"/>
    <w:rsid w:val="005F48B2"/>
    <w:rsid w:val="006047E1"/>
    <w:rsid w:val="00622C8D"/>
    <w:rsid w:val="00632813"/>
    <w:rsid w:val="006773BC"/>
    <w:rsid w:val="00694DCD"/>
    <w:rsid w:val="00697BBF"/>
    <w:rsid w:val="006A54E8"/>
    <w:rsid w:val="007122ED"/>
    <w:rsid w:val="007241DD"/>
    <w:rsid w:val="00740014"/>
    <w:rsid w:val="00780E5F"/>
    <w:rsid w:val="007927D2"/>
    <w:rsid w:val="00794801"/>
    <w:rsid w:val="00796C40"/>
    <w:rsid w:val="007F6686"/>
    <w:rsid w:val="0082145C"/>
    <w:rsid w:val="0083346E"/>
    <w:rsid w:val="00854EDB"/>
    <w:rsid w:val="00861AA3"/>
    <w:rsid w:val="008D3063"/>
    <w:rsid w:val="00903393"/>
    <w:rsid w:val="0096738D"/>
    <w:rsid w:val="009807C6"/>
    <w:rsid w:val="00996F4D"/>
    <w:rsid w:val="0099776A"/>
    <w:rsid w:val="00A00E22"/>
    <w:rsid w:val="00A31158"/>
    <w:rsid w:val="00A756AF"/>
    <w:rsid w:val="00AA1BB6"/>
    <w:rsid w:val="00AC1387"/>
    <w:rsid w:val="00AD549B"/>
    <w:rsid w:val="00AE47F1"/>
    <w:rsid w:val="00AF6CFF"/>
    <w:rsid w:val="00B27733"/>
    <w:rsid w:val="00B63D63"/>
    <w:rsid w:val="00B74B42"/>
    <w:rsid w:val="00B7736C"/>
    <w:rsid w:val="00BF0662"/>
    <w:rsid w:val="00C21BD9"/>
    <w:rsid w:val="00C7502D"/>
    <w:rsid w:val="00C90956"/>
    <w:rsid w:val="00C96BA0"/>
    <w:rsid w:val="00D11E5B"/>
    <w:rsid w:val="00D65248"/>
    <w:rsid w:val="00D7114A"/>
    <w:rsid w:val="00DA6DE0"/>
    <w:rsid w:val="00DC42CD"/>
    <w:rsid w:val="00DF60AB"/>
    <w:rsid w:val="00E037CD"/>
    <w:rsid w:val="00E31CA9"/>
    <w:rsid w:val="00E37BC2"/>
    <w:rsid w:val="00E4266D"/>
    <w:rsid w:val="00E528D3"/>
    <w:rsid w:val="00E61011"/>
    <w:rsid w:val="00E83FE5"/>
    <w:rsid w:val="00E861E4"/>
    <w:rsid w:val="00F64F60"/>
    <w:rsid w:val="00F70E21"/>
    <w:rsid w:val="00F72730"/>
    <w:rsid w:val="00FB4FD3"/>
    <w:rsid w:val="00FE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C2"/>
    <w:rPr>
      <w:rFonts w:ascii="Times New Roman" w:eastAsia="Times New Roman" w:hAnsi="Times New Roman"/>
      <w:sz w:val="24"/>
      <w:szCs w:val="24"/>
      <w:lang w:eastAsia="en-US"/>
    </w:rPr>
  </w:style>
  <w:style w:type="paragraph" w:styleId="3">
    <w:name w:val="heading 3"/>
    <w:basedOn w:val="a"/>
    <w:link w:val="30"/>
    <w:uiPriority w:val="99"/>
    <w:qFormat/>
    <w:rsid w:val="00794801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9480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94801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semiHidden/>
    <w:rsid w:val="0079480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94801"/>
  </w:style>
  <w:style w:type="table" w:styleId="a5">
    <w:name w:val="Table Grid"/>
    <w:basedOn w:val="a1"/>
    <w:uiPriority w:val="99"/>
    <w:rsid w:val="005522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4B42"/>
    <w:pPr>
      <w:ind w:left="720"/>
    </w:pPr>
  </w:style>
  <w:style w:type="paragraph" w:customStyle="1" w:styleId="c8">
    <w:name w:val="c8"/>
    <w:basedOn w:val="a"/>
    <w:uiPriority w:val="99"/>
    <w:rsid w:val="004F5859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uiPriority w:val="99"/>
    <w:rsid w:val="004F5859"/>
  </w:style>
  <w:style w:type="character" w:styleId="a7">
    <w:name w:val="Strong"/>
    <w:uiPriority w:val="99"/>
    <w:qFormat/>
    <w:rsid w:val="009807C6"/>
    <w:rPr>
      <w:rFonts w:ascii="Arial" w:hAnsi="Arial" w:cs="Arial"/>
      <w:b/>
      <w:bCs/>
      <w:color w:val="auto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D54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49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ca-cola-russia.ru/myth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C36A-2CD6-4880-BB1B-E243509E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34</cp:revision>
  <dcterms:created xsi:type="dcterms:W3CDTF">2014-02-09T15:20:00Z</dcterms:created>
  <dcterms:modified xsi:type="dcterms:W3CDTF">2018-06-17T12:48:00Z</dcterms:modified>
</cp:coreProperties>
</file>