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12" w:rsidRPr="005927E2" w:rsidRDefault="005927E2" w:rsidP="005D79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-604520</wp:posOffset>
            </wp:positionH>
            <wp:positionV relativeFrom="margin">
              <wp:posOffset>2049145</wp:posOffset>
            </wp:positionV>
            <wp:extent cx="2553970" cy="2507615"/>
            <wp:effectExtent l="19050" t="0" r="0" b="0"/>
            <wp:wrapSquare wrapText="bothSides"/>
            <wp:docPr id="1" name="Рисунок 1" descr="D:\Desktop\фото\20180424_10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\20180424_104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3209925</wp:posOffset>
            </wp:positionH>
            <wp:positionV relativeFrom="margin">
              <wp:posOffset>1983740</wp:posOffset>
            </wp:positionV>
            <wp:extent cx="2384425" cy="2442210"/>
            <wp:effectExtent l="19050" t="0" r="0" b="0"/>
            <wp:wrapSquare wrapText="bothSides"/>
            <wp:docPr id="2" name="Рисунок 2" descr="D:\Desktop\фото\20180424_10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фото\20180424_104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7E2">
        <w:rPr>
          <w:rFonts w:ascii="Times New Roman" w:hAnsi="Times New Roman" w:cs="Times New Roman"/>
          <w:sz w:val="28"/>
          <w:szCs w:val="28"/>
        </w:rPr>
        <w:t xml:space="preserve">24 апреля в </w:t>
      </w:r>
      <w:r>
        <w:rPr>
          <w:rFonts w:ascii="Times New Roman" w:hAnsi="Times New Roman" w:cs="Times New Roman"/>
          <w:sz w:val="28"/>
          <w:szCs w:val="28"/>
        </w:rPr>
        <w:t xml:space="preserve">9 классе прошёл классный час, посвящённый дню памяти о Чернобыльской трагедии, на котором шёл разговор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масшатабах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катастрофы и её последствиях, о ликвидаторах взрыва и уровне излучения, о городе-призраке Припяти, о современном состоян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и разрушенного блока станции. Ответственными за подготовку и проведения классного часа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 </w:t>
      </w:r>
      <w:r w:rsidR="005D798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D798A">
        <w:rPr>
          <w:rFonts w:ascii="Times New Roman" w:hAnsi="Times New Roman" w:cs="Times New Roman"/>
          <w:sz w:val="28"/>
          <w:szCs w:val="28"/>
        </w:rPr>
        <w:t>Мойсеенко</w:t>
      </w:r>
      <w:proofErr w:type="spellEnd"/>
      <w:r w:rsidR="005D798A">
        <w:rPr>
          <w:rFonts w:ascii="Times New Roman" w:hAnsi="Times New Roman" w:cs="Times New Roman"/>
          <w:sz w:val="28"/>
          <w:szCs w:val="28"/>
        </w:rPr>
        <w:t xml:space="preserve"> Виктория.</w:t>
      </w:r>
      <w:r w:rsidR="005D798A" w:rsidRPr="005927E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D79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664"/>
            <wp:effectExtent l="19050" t="0" r="3175" b="0"/>
            <wp:docPr id="3" name="Рисунок 3" descr="D:\Desktop\фото\20180424_10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ото\20180424_104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7E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297812" w:rsidRPr="005927E2" w:rsidSect="0029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927E2"/>
    <w:rsid w:val="00297812"/>
    <w:rsid w:val="005927E2"/>
    <w:rsid w:val="005D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2018-04-24T19:24:00Z</dcterms:created>
  <dcterms:modified xsi:type="dcterms:W3CDTF">2018-04-24T19:35:00Z</dcterms:modified>
</cp:coreProperties>
</file>