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39" w:rsidRPr="00B26AF9" w:rsidRDefault="00401B39" w:rsidP="00401B39">
      <w:pPr>
        <w:jc w:val="center"/>
        <w:rPr>
          <w:rFonts w:ascii="Times New Roman" w:hAnsi="Times New Roman" w:cs="Times New Roman"/>
          <w:b/>
          <w:sz w:val="28"/>
          <w:szCs w:val="28"/>
        </w:rPr>
      </w:pPr>
      <w:r w:rsidRPr="00B26AF9">
        <w:rPr>
          <w:rFonts w:ascii="Times New Roman" w:hAnsi="Times New Roman" w:cs="Times New Roman"/>
          <w:b/>
          <w:sz w:val="28"/>
          <w:szCs w:val="28"/>
        </w:rPr>
        <w:t xml:space="preserve">Тема:" </w:t>
      </w:r>
      <w:r w:rsidRPr="00401B39">
        <w:rPr>
          <w:rFonts w:ascii="Times New Roman" w:hAnsi="Times New Roman" w:cs="Times New Roman"/>
          <w:b/>
          <w:sz w:val="28"/>
          <w:szCs w:val="28"/>
        </w:rPr>
        <w:t>Судьба монументов Великой отечественной войны на территории бывшего СССР</w:t>
      </w:r>
      <w:r w:rsidRPr="00B26AF9">
        <w:rPr>
          <w:rFonts w:ascii="Times New Roman" w:hAnsi="Times New Roman" w:cs="Times New Roman"/>
          <w:b/>
          <w:sz w:val="28"/>
          <w:szCs w:val="28"/>
        </w:rPr>
        <w:t>"</w:t>
      </w:r>
    </w:p>
    <w:p w:rsidR="00401B39" w:rsidRPr="00B26AF9" w:rsidRDefault="00401B39" w:rsidP="00401B39">
      <w:pPr>
        <w:jc w:val="right"/>
        <w:rPr>
          <w:rFonts w:ascii="Times New Roman" w:hAnsi="Times New Roman" w:cs="Times New Roman"/>
          <w:b/>
          <w:i/>
          <w:sz w:val="28"/>
          <w:szCs w:val="28"/>
        </w:rPr>
      </w:pPr>
      <w:r w:rsidRPr="00B26AF9">
        <w:rPr>
          <w:rFonts w:ascii="Times New Roman" w:hAnsi="Times New Roman" w:cs="Times New Roman"/>
          <w:b/>
          <w:i/>
          <w:sz w:val="28"/>
          <w:szCs w:val="28"/>
        </w:rPr>
        <w:t>Привезенцева Анна Сергеевна</w:t>
      </w:r>
    </w:p>
    <w:p w:rsidR="00401B39" w:rsidRPr="00B26AF9" w:rsidRDefault="00401B39" w:rsidP="00401B39">
      <w:pPr>
        <w:jc w:val="right"/>
        <w:rPr>
          <w:rFonts w:ascii="Times New Roman" w:hAnsi="Times New Roman" w:cs="Times New Roman"/>
          <w:i/>
          <w:sz w:val="28"/>
          <w:szCs w:val="28"/>
        </w:rPr>
      </w:pPr>
      <w:r w:rsidRPr="00B26AF9">
        <w:rPr>
          <w:rFonts w:ascii="Times New Roman" w:hAnsi="Times New Roman" w:cs="Times New Roman"/>
          <w:i/>
          <w:sz w:val="28"/>
          <w:szCs w:val="28"/>
        </w:rPr>
        <w:t>Аспира</w:t>
      </w:r>
      <w:r>
        <w:rPr>
          <w:rFonts w:ascii="Times New Roman" w:hAnsi="Times New Roman" w:cs="Times New Roman"/>
          <w:i/>
          <w:sz w:val="28"/>
          <w:szCs w:val="28"/>
        </w:rPr>
        <w:t>нтка кафедры Отечественной истории</w:t>
      </w:r>
      <w:r w:rsidRPr="00B26AF9">
        <w:rPr>
          <w:rFonts w:ascii="Times New Roman" w:hAnsi="Times New Roman" w:cs="Times New Roman"/>
          <w:i/>
          <w:sz w:val="28"/>
          <w:szCs w:val="28"/>
        </w:rPr>
        <w:t xml:space="preserve"> ГГТУ</w:t>
      </w:r>
    </w:p>
    <w:p w:rsidR="00401B39" w:rsidRPr="00B26AF9" w:rsidRDefault="00401B39" w:rsidP="00401B39">
      <w:pPr>
        <w:jc w:val="right"/>
        <w:rPr>
          <w:rFonts w:ascii="Times New Roman" w:hAnsi="Times New Roman" w:cs="Times New Roman"/>
          <w:i/>
          <w:sz w:val="28"/>
          <w:szCs w:val="28"/>
        </w:rPr>
      </w:pPr>
      <w:r>
        <w:rPr>
          <w:rFonts w:ascii="Times New Roman" w:hAnsi="Times New Roman" w:cs="Times New Roman"/>
          <w:i/>
          <w:sz w:val="28"/>
          <w:szCs w:val="28"/>
        </w:rPr>
        <w:t xml:space="preserve">Преподаватель </w:t>
      </w:r>
      <w:proofErr w:type="spellStart"/>
      <w:r>
        <w:rPr>
          <w:rFonts w:ascii="Times New Roman" w:hAnsi="Times New Roman" w:cs="Times New Roman"/>
          <w:i/>
          <w:sz w:val="28"/>
          <w:szCs w:val="28"/>
        </w:rPr>
        <w:t>ЛДПК-филиала</w:t>
      </w:r>
      <w:proofErr w:type="spellEnd"/>
      <w:r>
        <w:rPr>
          <w:rFonts w:ascii="Times New Roman" w:hAnsi="Times New Roman" w:cs="Times New Roman"/>
          <w:i/>
          <w:sz w:val="28"/>
          <w:szCs w:val="28"/>
        </w:rPr>
        <w:t xml:space="preserve"> ГГТУ, г.Ликино-Дулево</w:t>
      </w:r>
      <w:r w:rsidRPr="00B26AF9">
        <w:rPr>
          <w:rFonts w:ascii="Times New Roman" w:hAnsi="Times New Roman" w:cs="Times New Roman"/>
          <w:i/>
          <w:sz w:val="28"/>
          <w:szCs w:val="28"/>
        </w:rPr>
        <w:t>.</w:t>
      </w:r>
    </w:p>
    <w:p w:rsidR="00401B39" w:rsidRPr="00B26AF9" w:rsidRDefault="00401B39" w:rsidP="00401B39">
      <w:pPr>
        <w:jc w:val="right"/>
        <w:rPr>
          <w:rFonts w:ascii="Times New Roman" w:hAnsi="Times New Roman" w:cs="Times New Roman"/>
          <w:i/>
          <w:sz w:val="28"/>
          <w:szCs w:val="28"/>
        </w:rPr>
      </w:pPr>
      <w:r w:rsidRPr="00B26AF9">
        <w:rPr>
          <w:rFonts w:ascii="Times New Roman" w:hAnsi="Times New Roman" w:cs="Times New Roman"/>
          <w:i/>
          <w:sz w:val="28"/>
          <w:szCs w:val="28"/>
          <w:lang w:val="en-US"/>
        </w:rPr>
        <w:t>Mail</w:t>
      </w:r>
      <w:r w:rsidRPr="00B26AF9">
        <w:rPr>
          <w:rFonts w:ascii="Times New Roman" w:hAnsi="Times New Roman" w:cs="Times New Roman"/>
          <w:i/>
          <w:sz w:val="28"/>
          <w:szCs w:val="28"/>
        </w:rPr>
        <w:t>:</w:t>
      </w:r>
      <w:proofErr w:type="spellStart"/>
      <w:r w:rsidRPr="00B26AF9">
        <w:rPr>
          <w:rFonts w:ascii="Times New Roman" w:hAnsi="Times New Roman" w:cs="Times New Roman"/>
          <w:i/>
          <w:sz w:val="28"/>
          <w:szCs w:val="28"/>
          <w:lang w:val="en-US"/>
        </w:rPr>
        <w:t>privezentseva</w:t>
      </w:r>
      <w:proofErr w:type="spellEnd"/>
      <w:r w:rsidRPr="00B26AF9">
        <w:rPr>
          <w:rFonts w:ascii="Times New Roman" w:hAnsi="Times New Roman" w:cs="Times New Roman"/>
          <w:i/>
          <w:sz w:val="28"/>
          <w:szCs w:val="28"/>
        </w:rPr>
        <w:t>_</w:t>
      </w:r>
      <w:proofErr w:type="spellStart"/>
      <w:r w:rsidRPr="00B26AF9">
        <w:rPr>
          <w:rFonts w:ascii="Times New Roman" w:hAnsi="Times New Roman" w:cs="Times New Roman"/>
          <w:i/>
          <w:sz w:val="28"/>
          <w:szCs w:val="28"/>
          <w:lang w:val="en-US"/>
        </w:rPr>
        <w:t>anna</w:t>
      </w:r>
      <w:proofErr w:type="spellEnd"/>
      <w:r w:rsidRPr="00B26AF9">
        <w:rPr>
          <w:rFonts w:ascii="Times New Roman" w:hAnsi="Times New Roman" w:cs="Times New Roman"/>
          <w:i/>
          <w:sz w:val="28"/>
          <w:szCs w:val="28"/>
        </w:rPr>
        <w:t>@</w:t>
      </w:r>
      <w:r w:rsidRPr="00B26AF9">
        <w:rPr>
          <w:rFonts w:ascii="Times New Roman" w:hAnsi="Times New Roman" w:cs="Times New Roman"/>
          <w:i/>
          <w:sz w:val="28"/>
          <w:szCs w:val="28"/>
          <w:lang w:val="en-US"/>
        </w:rPr>
        <w:t>mail</w:t>
      </w:r>
      <w:r w:rsidRPr="00B26AF9">
        <w:rPr>
          <w:rFonts w:ascii="Times New Roman" w:hAnsi="Times New Roman" w:cs="Times New Roman"/>
          <w:i/>
          <w:sz w:val="28"/>
          <w:szCs w:val="28"/>
        </w:rPr>
        <w:t>.</w:t>
      </w:r>
      <w:proofErr w:type="spellStart"/>
      <w:r w:rsidRPr="00B26AF9">
        <w:rPr>
          <w:rFonts w:ascii="Times New Roman" w:hAnsi="Times New Roman" w:cs="Times New Roman"/>
          <w:i/>
          <w:sz w:val="28"/>
          <w:szCs w:val="28"/>
          <w:lang w:val="en-US"/>
        </w:rPr>
        <w:t>ru</w:t>
      </w:r>
      <w:proofErr w:type="spellEnd"/>
    </w:p>
    <w:p w:rsidR="00401B39" w:rsidRPr="00401B39" w:rsidRDefault="00401B39" w:rsidP="00401B39">
      <w:pPr>
        <w:rPr>
          <w:rFonts w:ascii="Times New Roman" w:hAnsi="Times New Roman" w:cs="Times New Roman"/>
          <w:sz w:val="28"/>
          <w:szCs w:val="28"/>
        </w:rPr>
      </w:pPr>
      <w:r w:rsidRPr="00B26AF9">
        <w:rPr>
          <w:rFonts w:ascii="Times New Roman" w:hAnsi="Times New Roman" w:cs="Times New Roman"/>
          <w:sz w:val="28"/>
          <w:szCs w:val="28"/>
        </w:rPr>
        <w:t xml:space="preserve">Аннотация: В данной статье </w:t>
      </w:r>
      <w:r>
        <w:rPr>
          <w:rFonts w:ascii="Times New Roman" w:hAnsi="Times New Roman" w:cs="Times New Roman"/>
          <w:sz w:val="28"/>
          <w:szCs w:val="28"/>
        </w:rPr>
        <w:t>затронута проблема сохранения памятников культурного наследия СССР времен  Великой отечественной войны.</w:t>
      </w:r>
    </w:p>
    <w:p w:rsidR="00401B39" w:rsidRPr="00401B39" w:rsidRDefault="00401B39">
      <w:pPr>
        <w:rPr>
          <w:rFonts w:ascii="Times New Roman" w:hAnsi="Times New Roman" w:cs="Times New Roman"/>
          <w:sz w:val="24"/>
          <w:szCs w:val="24"/>
          <w:shd w:val="clear" w:color="auto" w:fill="FFFFFF"/>
        </w:rPr>
      </w:pPr>
    </w:p>
    <w:p w:rsidR="00A3346A" w:rsidRPr="00401B39" w:rsidRDefault="00A3346A">
      <w:pPr>
        <w:rPr>
          <w:rFonts w:ascii="Times New Roman" w:hAnsi="Times New Roman" w:cs="Times New Roman"/>
          <w:sz w:val="28"/>
          <w:szCs w:val="28"/>
          <w:shd w:val="clear" w:color="auto" w:fill="FFFFFF"/>
        </w:rPr>
      </w:pPr>
      <w:r w:rsidRPr="00401B39">
        <w:rPr>
          <w:rFonts w:ascii="Times New Roman" w:hAnsi="Times New Roman" w:cs="Times New Roman"/>
          <w:sz w:val="28"/>
          <w:szCs w:val="28"/>
          <w:shd w:val="clear" w:color="auto" w:fill="FFFFFF"/>
        </w:rPr>
        <w:t>Историческая  наука  занимает  особое  место  среди  социально-гуманитарных  дисциплин.  Это  обусловлено  тем,  что  история является  системообразующей  дисциплиной  гуманитарного  знания.  Знания  о  прошлом  обеспечивают  передачу  моральных  и  идейных  ценностей,  а  также  ориентирует человека  в  историческом  времени  и  социальном  пространстве.  В  этом  и  заключается  значимость  исторического  сознания,  являющегося  мощным  регулятором  общественной  жизни. </w:t>
      </w:r>
      <w:r w:rsidRPr="00401B39">
        <w:rPr>
          <w:rFonts w:ascii="Times New Roman" w:hAnsi="Times New Roman" w:cs="Times New Roman"/>
          <w:sz w:val="28"/>
          <w:szCs w:val="28"/>
          <w:bdr w:val="none" w:sz="0" w:space="0" w:color="auto" w:frame="1"/>
          <w:shd w:val="clear" w:color="auto" w:fill="FFFFFF"/>
        </w:rPr>
        <w:br/>
      </w:r>
      <w:r w:rsidRPr="00401B39">
        <w:rPr>
          <w:rFonts w:ascii="Times New Roman" w:hAnsi="Times New Roman" w:cs="Times New Roman"/>
          <w:b/>
          <w:bCs/>
          <w:sz w:val="28"/>
          <w:szCs w:val="28"/>
          <w:shd w:val="clear" w:color="auto" w:fill="FFFFFF"/>
        </w:rPr>
        <w:t>Истори́ческая па́мять</w:t>
      </w:r>
      <w:r w:rsidRPr="00401B39">
        <w:rPr>
          <w:rFonts w:ascii="Times New Roman" w:hAnsi="Times New Roman" w:cs="Times New Roman"/>
          <w:sz w:val="28"/>
          <w:szCs w:val="28"/>
          <w:shd w:val="clear" w:color="auto" w:fill="FFFFFF"/>
        </w:rPr>
        <w:t xml:space="preserve"> — набор передаваемых из поколения в поколение </w:t>
      </w:r>
      <w:r w:rsidRPr="00401B39">
        <w:rPr>
          <w:rFonts w:ascii="Times New Roman" w:hAnsi="Times New Roman" w:cs="Times New Roman"/>
          <w:bCs/>
          <w:sz w:val="28"/>
          <w:szCs w:val="28"/>
          <w:shd w:val="clear" w:color="auto" w:fill="FFFFFF"/>
        </w:rPr>
        <w:t>исторических</w:t>
      </w:r>
      <w:r w:rsidRPr="00401B39">
        <w:rPr>
          <w:rFonts w:ascii="Times New Roman" w:hAnsi="Times New Roman" w:cs="Times New Roman"/>
          <w:sz w:val="28"/>
          <w:szCs w:val="28"/>
          <w:shd w:val="clear" w:color="auto" w:fill="FFFFFF"/>
        </w:rPr>
        <w:t xml:space="preserve"> сообщений, мифов и иных представлений об историческом прошлом, особенно негативного опыта, угнетения, несправедливости в отношении народа. </w:t>
      </w:r>
    </w:p>
    <w:p w:rsidR="00A3346A" w:rsidRPr="00401B39" w:rsidRDefault="00A3346A">
      <w:pPr>
        <w:rPr>
          <w:rFonts w:ascii="Times New Roman" w:hAnsi="Times New Roman" w:cs="Times New Roman"/>
          <w:sz w:val="28"/>
          <w:szCs w:val="28"/>
          <w:shd w:val="clear" w:color="auto" w:fill="FFFFFF"/>
        </w:rPr>
      </w:pPr>
      <w:r w:rsidRPr="00401B39">
        <w:rPr>
          <w:rFonts w:ascii="Times New Roman" w:hAnsi="Times New Roman" w:cs="Times New Roman"/>
          <w:b/>
          <w:bCs/>
          <w:sz w:val="28"/>
          <w:szCs w:val="28"/>
          <w:shd w:val="clear" w:color="auto" w:fill="FFFFFF"/>
        </w:rPr>
        <w:t>Истори́ческие исто́чники</w:t>
      </w:r>
      <w:r w:rsidRPr="00401B39">
        <w:rPr>
          <w:rFonts w:ascii="Times New Roman" w:hAnsi="Times New Roman" w:cs="Times New Roman"/>
          <w:sz w:val="28"/>
          <w:szCs w:val="28"/>
          <w:shd w:val="clear" w:color="auto" w:fill="FFFFFF"/>
        </w:rPr>
        <w:t> — весь комплекс документов и предметов материальной культуры, непосредственно отразивших </w:t>
      </w:r>
      <w:r w:rsidRPr="00401B39">
        <w:rPr>
          <w:rFonts w:ascii="Times New Roman" w:hAnsi="Times New Roman" w:cs="Times New Roman"/>
          <w:sz w:val="28"/>
          <w:szCs w:val="28"/>
        </w:rPr>
        <w:t>исторический процесс</w:t>
      </w:r>
      <w:r w:rsidRPr="00401B39">
        <w:rPr>
          <w:rFonts w:ascii="Times New Roman" w:hAnsi="Times New Roman" w:cs="Times New Roman"/>
          <w:sz w:val="28"/>
          <w:szCs w:val="28"/>
          <w:shd w:val="clear" w:color="auto" w:fill="FFFFFF"/>
        </w:rPr>
        <w:t> и запечатлевших отдельные факты и свершившиеся события, на основании которых воссоздается представление о той или иной исторической эпохе, выдвигаются гипотезы о причинах или последствиях, повлёкших за собой те или иные исторические события.</w:t>
      </w:r>
    </w:p>
    <w:p w:rsidR="00E001B3" w:rsidRPr="00401B39" w:rsidRDefault="00A3346A" w:rsidP="00D237CC">
      <w:pPr>
        <w:rPr>
          <w:rFonts w:ascii="Times New Roman" w:hAnsi="Times New Roman" w:cs="Times New Roman"/>
          <w:sz w:val="28"/>
          <w:szCs w:val="28"/>
          <w:shd w:val="clear" w:color="auto" w:fill="FFFFFF"/>
        </w:rPr>
      </w:pPr>
      <w:r w:rsidRPr="00401B39">
        <w:rPr>
          <w:rFonts w:ascii="Times New Roman" w:hAnsi="Times New Roman" w:cs="Times New Roman"/>
          <w:sz w:val="28"/>
          <w:szCs w:val="28"/>
          <w:shd w:val="clear" w:color="auto" w:fill="FFFFFF"/>
        </w:rPr>
        <w:t xml:space="preserve">Путем изучения тех или иных исторических источников человечество в силах сохранять и передавать потомкам сложившуюся историческую память. Помнить горесть утрат и радость побед </w:t>
      </w:r>
      <w:r w:rsidR="003379CE" w:rsidRPr="00401B39">
        <w:rPr>
          <w:rFonts w:ascii="Times New Roman" w:hAnsi="Times New Roman" w:cs="Times New Roman"/>
          <w:sz w:val="28"/>
          <w:szCs w:val="28"/>
          <w:shd w:val="clear" w:color="auto" w:fill="FFFFFF"/>
        </w:rPr>
        <w:t xml:space="preserve"> исторического прошлого</w:t>
      </w:r>
      <w:r w:rsidRPr="00401B39">
        <w:rPr>
          <w:rFonts w:ascii="Times New Roman" w:hAnsi="Times New Roman" w:cs="Times New Roman"/>
          <w:sz w:val="28"/>
          <w:szCs w:val="28"/>
          <w:shd w:val="clear" w:color="auto" w:fill="FFFFFF"/>
        </w:rPr>
        <w:t>.</w:t>
      </w:r>
      <w:r w:rsidR="00D237CC" w:rsidRPr="00401B39">
        <w:rPr>
          <w:rFonts w:ascii="Times New Roman" w:hAnsi="Times New Roman" w:cs="Times New Roman"/>
          <w:sz w:val="28"/>
          <w:szCs w:val="28"/>
          <w:shd w:val="clear" w:color="auto" w:fill="FFFFFF"/>
        </w:rPr>
        <w:t xml:space="preserve"> </w:t>
      </w:r>
      <w:r w:rsidRPr="00401B39">
        <w:rPr>
          <w:rFonts w:ascii="Times New Roman" w:hAnsi="Times New Roman" w:cs="Times New Roman"/>
          <w:sz w:val="28"/>
          <w:szCs w:val="28"/>
          <w:shd w:val="clear" w:color="auto" w:fill="FFFFFF"/>
        </w:rPr>
        <w:t xml:space="preserve">Сегодня мне бы хотелось обратить Ваше внимание на </w:t>
      </w:r>
      <w:r w:rsidR="003379CE" w:rsidRPr="00401B39">
        <w:rPr>
          <w:rFonts w:ascii="Times New Roman" w:hAnsi="Times New Roman" w:cs="Times New Roman"/>
          <w:sz w:val="28"/>
          <w:szCs w:val="28"/>
          <w:shd w:val="clear" w:color="auto" w:fill="FFFFFF"/>
        </w:rPr>
        <w:t xml:space="preserve">проблему  судьбы монументов Великой Отечественной войны,  находившиеся на территории  республик Советского союза, которые по определенным причинам были утрачены. </w:t>
      </w:r>
      <w:r w:rsidR="00D237CC" w:rsidRPr="00401B39">
        <w:rPr>
          <w:rFonts w:ascii="Times New Roman" w:hAnsi="Times New Roman" w:cs="Times New Roman"/>
          <w:sz w:val="28"/>
          <w:szCs w:val="28"/>
          <w:shd w:val="clear" w:color="auto" w:fill="FFFFFF"/>
        </w:rPr>
        <w:t xml:space="preserve"> </w:t>
      </w:r>
      <w:r w:rsidR="00E001B3" w:rsidRPr="00401B39">
        <w:rPr>
          <w:rFonts w:ascii="Times New Roman" w:hAnsi="Times New Roman" w:cs="Times New Roman"/>
          <w:sz w:val="28"/>
          <w:szCs w:val="28"/>
          <w:shd w:val="clear" w:color="auto" w:fill="FFFFFF"/>
        </w:rPr>
        <w:t xml:space="preserve">В каждом городе, в каждой деревне, в каждом населенном пункте бывшего Советского союза были возведены монументы. Каждый год на праздник </w:t>
      </w:r>
      <w:r w:rsidR="00E001B3" w:rsidRPr="00401B39">
        <w:rPr>
          <w:rFonts w:ascii="Times New Roman" w:hAnsi="Times New Roman" w:cs="Times New Roman"/>
          <w:sz w:val="28"/>
          <w:szCs w:val="28"/>
          <w:shd w:val="clear" w:color="auto" w:fill="FFFFFF"/>
        </w:rPr>
        <w:lastRenderedPageBreak/>
        <w:t>победы Российской армии над фашистской Германией они усыпаются цветами. Это дань памяти и благодарности защитникам Отечества. И даже  о</w:t>
      </w:r>
      <w:r w:rsidR="003379CE" w:rsidRPr="00401B39">
        <w:rPr>
          <w:rFonts w:ascii="Times New Roman" w:hAnsi="Times New Roman" w:cs="Times New Roman"/>
          <w:sz w:val="28"/>
          <w:szCs w:val="28"/>
          <w:shd w:val="clear" w:color="auto" w:fill="FFFFFF"/>
        </w:rPr>
        <w:t xml:space="preserve">бращаясь  к статистическим данным сложно дать точный ответ, сколько монументов героям, воинам, </w:t>
      </w:r>
      <w:r w:rsidR="00E001B3" w:rsidRPr="00401B39">
        <w:rPr>
          <w:rFonts w:ascii="Times New Roman" w:hAnsi="Times New Roman" w:cs="Times New Roman"/>
          <w:sz w:val="28"/>
          <w:szCs w:val="28"/>
          <w:shd w:val="clear" w:color="auto" w:fill="FFFFFF"/>
        </w:rPr>
        <w:t xml:space="preserve">трудившимся и </w:t>
      </w:r>
      <w:r w:rsidR="003379CE" w:rsidRPr="00401B39">
        <w:rPr>
          <w:rFonts w:ascii="Times New Roman" w:hAnsi="Times New Roman" w:cs="Times New Roman"/>
          <w:sz w:val="28"/>
          <w:szCs w:val="28"/>
          <w:shd w:val="clear" w:color="auto" w:fill="FFFFFF"/>
        </w:rPr>
        <w:t>погибшим во времена Великой отечественной войны было возведено</w:t>
      </w:r>
      <w:r w:rsidR="00E001B3" w:rsidRPr="00401B39">
        <w:rPr>
          <w:rFonts w:ascii="Times New Roman" w:hAnsi="Times New Roman" w:cs="Times New Roman"/>
          <w:sz w:val="28"/>
          <w:szCs w:val="28"/>
          <w:shd w:val="clear" w:color="auto" w:fill="FFFFFF"/>
        </w:rPr>
        <w:t>.</w:t>
      </w:r>
      <w:r w:rsidR="00D237CC" w:rsidRPr="00401B39">
        <w:rPr>
          <w:rFonts w:ascii="Times New Roman" w:hAnsi="Times New Roman" w:cs="Times New Roman"/>
          <w:sz w:val="28"/>
          <w:szCs w:val="28"/>
          <w:shd w:val="clear" w:color="auto" w:fill="FFFFFF"/>
        </w:rPr>
        <w:t xml:space="preserve"> </w:t>
      </w:r>
      <w:r w:rsidR="00E001B3" w:rsidRPr="00401B39">
        <w:rPr>
          <w:rFonts w:ascii="Times New Roman" w:hAnsi="Times New Roman" w:cs="Times New Roman"/>
          <w:sz w:val="28"/>
          <w:szCs w:val="28"/>
        </w:rPr>
        <w:t>26 декабря Совет Республик Верховного Совета СССР принял декларацию о прекращении существования СССР в связи с образованием Содружества Независимых Государств.</w:t>
      </w:r>
      <w:r w:rsidR="00D237CC" w:rsidRPr="00401B39">
        <w:rPr>
          <w:rFonts w:ascii="Times New Roman" w:hAnsi="Times New Roman" w:cs="Times New Roman"/>
          <w:sz w:val="28"/>
          <w:szCs w:val="28"/>
        </w:rPr>
        <w:t xml:space="preserve"> </w:t>
      </w:r>
      <w:r w:rsidR="00E001B3" w:rsidRPr="00401B39">
        <w:rPr>
          <w:rFonts w:ascii="Times New Roman" w:hAnsi="Times New Roman" w:cs="Times New Roman"/>
          <w:sz w:val="28"/>
          <w:szCs w:val="28"/>
        </w:rPr>
        <w:t>С распадом СССР обрели государственную самостоятельность пятнадцать бывших союзных республик. Национальное единство СССР постепенно утратило свое значение и на се</w:t>
      </w:r>
      <w:r w:rsidR="008B27C5" w:rsidRPr="00401B39">
        <w:rPr>
          <w:rFonts w:ascii="Times New Roman" w:hAnsi="Times New Roman" w:cs="Times New Roman"/>
          <w:sz w:val="28"/>
          <w:szCs w:val="28"/>
        </w:rPr>
        <w:t>годняшний день мы видим разные государства объединенные общей</w:t>
      </w:r>
      <w:r w:rsidR="00436377" w:rsidRPr="00401B39">
        <w:rPr>
          <w:rFonts w:ascii="Times New Roman" w:hAnsi="Times New Roman" w:cs="Times New Roman"/>
          <w:sz w:val="28"/>
          <w:szCs w:val="28"/>
        </w:rPr>
        <w:t xml:space="preserve"> историей</w:t>
      </w:r>
      <w:r w:rsidR="008B27C5" w:rsidRPr="00401B39">
        <w:rPr>
          <w:rFonts w:ascii="Times New Roman" w:hAnsi="Times New Roman" w:cs="Times New Roman"/>
          <w:sz w:val="28"/>
          <w:szCs w:val="28"/>
        </w:rPr>
        <w:t xml:space="preserve">, </w:t>
      </w:r>
      <w:r w:rsidR="00436377" w:rsidRPr="00401B39">
        <w:rPr>
          <w:rFonts w:ascii="Times New Roman" w:hAnsi="Times New Roman" w:cs="Times New Roman"/>
          <w:sz w:val="28"/>
          <w:szCs w:val="28"/>
        </w:rPr>
        <w:t xml:space="preserve">людей </w:t>
      </w:r>
      <w:r w:rsidR="008B27C5" w:rsidRPr="00401B39">
        <w:rPr>
          <w:rFonts w:ascii="Times New Roman" w:hAnsi="Times New Roman" w:cs="Times New Roman"/>
          <w:sz w:val="28"/>
          <w:szCs w:val="28"/>
        </w:rPr>
        <w:t>с общим историческим сознанием. В итоге Великая отечественная война стала той страницей памяти народов, объединивших села, города, нации и страны. Монументы хранящие эту память усыпали территории некогда единого, мощного, непобедимого государства.</w:t>
      </w:r>
      <w:r w:rsidR="00D237CC" w:rsidRPr="00401B39">
        <w:rPr>
          <w:rFonts w:ascii="Times New Roman" w:hAnsi="Times New Roman" w:cs="Times New Roman"/>
          <w:sz w:val="28"/>
          <w:szCs w:val="28"/>
        </w:rPr>
        <w:t xml:space="preserve"> </w:t>
      </w:r>
      <w:r w:rsidR="008B27C5" w:rsidRPr="00401B39">
        <w:rPr>
          <w:rFonts w:ascii="Times New Roman" w:hAnsi="Times New Roman" w:cs="Times New Roman"/>
          <w:sz w:val="28"/>
          <w:szCs w:val="28"/>
        </w:rPr>
        <w:t>Сегодня в СМИ мы встречаем информацию о том, что памятники ВОВ исчезают, разрушаются, подвергаются актам вандализма</w:t>
      </w:r>
      <w:r w:rsidR="00431400" w:rsidRPr="00401B39">
        <w:rPr>
          <w:rFonts w:ascii="Times New Roman" w:hAnsi="Times New Roman" w:cs="Times New Roman"/>
          <w:sz w:val="28"/>
          <w:szCs w:val="28"/>
        </w:rPr>
        <w:t>. Люди обращаются с историческому прошлому</w:t>
      </w:r>
      <w:r w:rsidR="008B27C5" w:rsidRPr="00401B39">
        <w:rPr>
          <w:rFonts w:ascii="Times New Roman" w:hAnsi="Times New Roman" w:cs="Times New Roman"/>
          <w:sz w:val="28"/>
          <w:szCs w:val="28"/>
        </w:rPr>
        <w:t xml:space="preserve"> не достойно, подобные действия очень часто остаются безнаказанными. По статистике большинство подобных случаев происходит именно в бывших республиках, и это представляет собой огромную проблему, сохранения исторической памяти </w:t>
      </w:r>
      <w:r w:rsidR="004963AC" w:rsidRPr="00401B39">
        <w:rPr>
          <w:rFonts w:ascii="Times New Roman" w:hAnsi="Times New Roman" w:cs="Times New Roman"/>
          <w:sz w:val="28"/>
          <w:szCs w:val="28"/>
        </w:rPr>
        <w:t>объединяющее Россию и страны СНГ в единое историческое целое.</w:t>
      </w:r>
      <w:r w:rsidR="00E001B3" w:rsidRPr="00401B39">
        <w:rPr>
          <w:rFonts w:ascii="Times New Roman" w:hAnsi="Times New Roman" w:cs="Times New Roman"/>
          <w:sz w:val="28"/>
          <w:szCs w:val="28"/>
        </w:rPr>
        <w:t xml:space="preserve"> </w:t>
      </w:r>
    </w:p>
    <w:p w:rsidR="00436377" w:rsidRPr="00401B39" w:rsidRDefault="00436377" w:rsidP="00436377">
      <w:pPr>
        <w:pStyle w:val="a4"/>
        <w:shd w:val="clear" w:color="auto" w:fill="FFFFFF"/>
        <w:spacing w:before="120" w:beforeAutospacing="0" w:after="120" w:afterAutospacing="0"/>
        <w:rPr>
          <w:sz w:val="28"/>
          <w:szCs w:val="28"/>
        </w:rPr>
      </w:pPr>
      <w:r w:rsidRPr="00401B39">
        <w:rPr>
          <w:b/>
          <w:sz w:val="28"/>
          <w:szCs w:val="28"/>
        </w:rPr>
        <w:t>1.Ташкент.</w:t>
      </w:r>
    </w:p>
    <w:p w:rsidR="00E001B3" w:rsidRPr="00401B39" w:rsidRDefault="00436377" w:rsidP="00436377">
      <w:pPr>
        <w:pStyle w:val="a4"/>
        <w:shd w:val="clear" w:color="auto" w:fill="FFFFFF"/>
        <w:spacing w:before="120" w:beforeAutospacing="0" w:after="120" w:afterAutospacing="0"/>
        <w:rPr>
          <w:sz w:val="28"/>
          <w:szCs w:val="28"/>
          <w:shd w:val="clear" w:color="auto" w:fill="FFFFFF"/>
        </w:rPr>
      </w:pPr>
      <w:r w:rsidRPr="00401B39">
        <w:rPr>
          <w:sz w:val="28"/>
          <w:szCs w:val="28"/>
        </w:rPr>
        <w:t xml:space="preserve">Так например </w:t>
      </w:r>
      <w:r w:rsidR="00E001B3" w:rsidRPr="00401B39">
        <w:rPr>
          <w:sz w:val="28"/>
          <w:szCs w:val="28"/>
          <w:shd w:val="clear" w:color="auto" w:fill="FFFFFF"/>
        </w:rPr>
        <w:t xml:space="preserve"> </w:t>
      </w:r>
      <w:r w:rsidRPr="00401B39">
        <w:rPr>
          <w:bCs/>
          <w:sz w:val="28"/>
          <w:szCs w:val="28"/>
          <w:shd w:val="clear" w:color="auto" w:fill="FFFFFF"/>
        </w:rPr>
        <w:t xml:space="preserve">В Ташкенте снесен Монумент Дружбы народов - памятник семье Шамахмудовых, усыновившей в годы Великой Отечественной войны 15 детей-сирот и ставшей символом милосердия и гуманизма узбекского народа. </w:t>
      </w:r>
      <w:r w:rsidRPr="00401B39">
        <w:rPr>
          <w:sz w:val="28"/>
          <w:szCs w:val="28"/>
          <w:shd w:val="clear" w:color="auto" w:fill="FFFFFF"/>
        </w:rPr>
        <w:t>Монумент был установлен в центре узбекской столицы в 1982 году. Его автор – известный российский скульптор Дмитрий Рябичев. В 2008 году по распоряжению первого президента страны Ислама Каримова, монумент был перенесен на въезд в столицу. Сделано это было ночью, тайком, а в качестве официальной причины была названа борьба с любыми отголосками советского прошлого в республике. Утром выяснилось, что в темноте потеряли некоторые составляющие композиции - одного из мальчиков, несколько букетов роз, молот и наковальню кузнеца Шамахмудова.  После смерти Каримова ташкентцы написали сотни обращений в виртуальную приемную нынешнего президента и в итоге добились возвращения любимого памятника в центр города, в парк Дружбы.</w:t>
      </w:r>
    </w:p>
    <w:p w:rsidR="00436377" w:rsidRPr="00401B39" w:rsidRDefault="00436377" w:rsidP="00436377">
      <w:pPr>
        <w:pStyle w:val="a4"/>
        <w:shd w:val="clear" w:color="auto" w:fill="FFFFFF"/>
        <w:spacing w:before="120" w:beforeAutospacing="0" w:after="120" w:afterAutospacing="0"/>
        <w:rPr>
          <w:b/>
          <w:sz w:val="28"/>
          <w:szCs w:val="28"/>
          <w:shd w:val="clear" w:color="auto" w:fill="FFFFFF"/>
        </w:rPr>
      </w:pPr>
      <w:r w:rsidRPr="00401B39">
        <w:rPr>
          <w:b/>
          <w:sz w:val="28"/>
          <w:szCs w:val="28"/>
          <w:shd w:val="clear" w:color="auto" w:fill="FFFFFF"/>
        </w:rPr>
        <w:t>2.Казахтан.</w:t>
      </w:r>
    </w:p>
    <w:p w:rsidR="007249D3" w:rsidRPr="00401B39" w:rsidRDefault="007249D3" w:rsidP="00D237CC">
      <w:pPr>
        <w:pStyle w:val="a4"/>
        <w:shd w:val="clear" w:color="auto" w:fill="FFFFFF"/>
        <w:spacing w:before="120" w:beforeAutospacing="0" w:after="120" w:afterAutospacing="0"/>
        <w:rPr>
          <w:sz w:val="28"/>
          <w:szCs w:val="28"/>
        </w:rPr>
      </w:pPr>
      <w:r w:rsidRPr="00401B39">
        <w:rPr>
          <w:sz w:val="28"/>
          <w:szCs w:val="28"/>
          <w:shd w:val="clear" w:color="auto" w:fill="FFFFFF"/>
        </w:rPr>
        <w:t xml:space="preserve">В 2007 году в казахстанском городе Чимкент был осквернен памятник советским летчикам </w:t>
      </w:r>
      <w:r w:rsidRPr="00401B39">
        <w:rPr>
          <w:sz w:val="28"/>
          <w:szCs w:val="28"/>
          <w:shd w:val="clear" w:color="auto" w:fill="FFFFFF"/>
        </w:rPr>
        <w:noBreakHyphen/>
        <w:t xml:space="preserve"> истребитель Су</w:t>
      </w:r>
      <w:r w:rsidRPr="00401B39">
        <w:rPr>
          <w:sz w:val="28"/>
          <w:szCs w:val="28"/>
          <w:shd w:val="clear" w:color="auto" w:fill="FFFFFF"/>
        </w:rPr>
        <w:noBreakHyphen/>
        <w:t xml:space="preserve">7, стоящий на площади Ордабасы. Самолет  был установлен в Чимкенте в честь </w:t>
      </w:r>
      <w:r w:rsidRPr="00401B39">
        <w:rPr>
          <w:sz w:val="28"/>
          <w:szCs w:val="28"/>
          <w:shd w:val="clear" w:color="auto" w:fill="FFFFFF"/>
        </w:rPr>
        <w:lastRenderedPageBreak/>
        <w:t>пилотов Чугуевского  военного  авиационного училища, которое базировалось в городе во время Второй мировой войны. Среди инструкторов, которые готовили курсантов, был, в частности, известный советский летчик Иван Кожедуб. Памятник в течение долгих лет был "визитной карточкой" города, однако в последнее время вандалы "буквально разбирают его по частям". </w:t>
      </w:r>
      <w:r w:rsidRPr="00401B39">
        <w:rPr>
          <w:sz w:val="28"/>
          <w:szCs w:val="28"/>
        </w:rPr>
        <w:br/>
      </w:r>
      <w:r w:rsidRPr="00401B39">
        <w:rPr>
          <w:b/>
          <w:sz w:val="28"/>
          <w:szCs w:val="28"/>
        </w:rPr>
        <w:t>3.Латвия.</w:t>
      </w:r>
      <w:r w:rsidRPr="00401B39">
        <w:rPr>
          <w:sz w:val="28"/>
          <w:szCs w:val="28"/>
        </w:rPr>
        <w:br/>
        <w:t>6 июня 1997 года экстремистской организацией "Перконкрустс" был взорван монумент Победы в левобережной части Риги.</w:t>
      </w:r>
      <w:r w:rsidR="00D237CC" w:rsidRPr="00401B39">
        <w:rPr>
          <w:sz w:val="28"/>
          <w:szCs w:val="28"/>
        </w:rPr>
        <w:t xml:space="preserve"> </w:t>
      </w:r>
      <w:r w:rsidRPr="00401B39">
        <w:rPr>
          <w:sz w:val="28"/>
          <w:szCs w:val="28"/>
        </w:rPr>
        <w:t xml:space="preserve">В июне 2001 года в Риге неизвестные осквернили памятник Освободителям Латвии от фашистов. У подножия памятника вандалы вывели красной краской на латышском языке надпись "Русские </w:t>
      </w:r>
      <w:r w:rsidRPr="00401B39">
        <w:rPr>
          <w:sz w:val="28"/>
          <w:szCs w:val="28"/>
        </w:rPr>
        <w:noBreakHyphen/>
        <w:t xml:space="preserve"> вон!" Рядом была изображена свастика.</w:t>
      </w:r>
      <w:r w:rsidR="00D237CC" w:rsidRPr="00401B39">
        <w:rPr>
          <w:sz w:val="28"/>
          <w:szCs w:val="28"/>
        </w:rPr>
        <w:t xml:space="preserve"> </w:t>
      </w:r>
      <w:r w:rsidRPr="00401B39">
        <w:rPr>
          <w:sz w:val="28"/>
          <w:szCs w:val="28"/>
        </w:rPr>
        <w:t>В июне 2001 года в Елгаве на братском кладбище латвийские националисты осквернили памятник советским воинам. Варвары надругались над единственным в республике памятником военной медсестре. Камнями была разбита голова пятиметровой статуи, повреждены вазы с цветами у подножья обелиска.</w:t>
      </w:r>
      <w:r w:rsidR="00D237CC" w:rsidRPr="00401B39">
        <w:rPr>
          <w:sz w:val="28"/>
          <w:szCs w:val="28"/>
        </w:rPr>
        <w:t xml:space="preserve"> </w:t>
      </w:r>
      <w:r w:rsidRPr="00401B39">
        <w:rPr>
          <w:sz w:val="28"/>
          <w:szCs w:val="28"/>
        </w:rPr>
        <w:t xml:space="preserve">В августе 2005 года были осквернены могилы советских воинов в местечке Малпилс, а в городе Валмиера </w:t>
      </w:r>
      <w:r w:rsidRPr="00401B39">
        <w:rPr>
          <w:sz w:val="28"/>
          <w:szCs w:val="28"/>
        </w:rPr>
        <w:noBreakHyphen/>
        <w:t xml:space="preserve"> могилы борцов, погибших за независимость страны.</w:t>
      </w:r>
    </w:p>
    <w:p w:rsidR="007249D3" w:rsidRPr="00401B39" w:rsidRDefault="007249D3" w:rsidP="007249D3">
      <w:pPr>
        <w:pStyle w:val="a4"/>
        <w:shd w:val="clear" w:color="auto" w:fill="FFFFFF"/>
        <w:spacing w:before="0" w:beforeAutospacing="0" w:after="0" w:afterAutospacing="0"/>
        <w:textAlignment w:val="baseline"/>
        <w:rPr>
          <w:color w:val="FF0000"/>
          <w:sz w:val="28"/>
          <w:szCs w:val="28"/>
        </w:rPr>
      </w:pPr>
    </w:p>
    <w:p w:rsidR="00A13B92" w:rsidRPr="00401B39" w:rsidRDefault="007249D3" w:rsidP="00D237CC">
      <w:pPr>
        <w:pStyle w:val="a4"/>
        <w:shd w:val="clear" w:color="auto" w:fill="FFFFFF"/>
        <w:spacing w:before="120" w:beforeAutospacing="0" w:after="120" w:afterAutospacing="0"/>
        <w:rPr>
          <w:b/>
          <w:sz w:val="28"/>
          <w:szCs w:val="28"/>
        </w:rPr>
      </w:pPr>
      <w:r w:rsidRPr="00401B39">
        <w:rPr>
          <w:b/>
          <w:sz w:val="28"/>
          <w:szCs w:val="28"/>
        </w:rPr>
        <w:t>4.Литва.</w:t>
      </w:r>
      <w:r w:rsidRPr="00401B39">
        <w:rPr>
          <w:b/>
          <w:sz w:val="28"/>
          <w:szCs w:val="28"/>
        </w:rPr>
        <w:br/>
      </w:r>
      <w:r w:rsidRPr="00401B39">
        <w:rPr>
          <w:sz w:val="28"/>
          <w:szCs w:val="28"/>
        </w:rPr>
        <w:t xml:space="preserve">Памятники стали уничтожать в конце 1989 и начале 1990 </w:t>
      </w:r>
      <w:proofErr w:type="spellStart"/>
      <w:r w:rsidRPr="00401B39">
        <w:rPr>
          <w:sz w:val="28"/>
          <w:szCs w:val="28"/>
        </w:rPr>
        <w:t>годов.В</w:t>
      </w:r>
      <w:proofErr w:type="spellEnd"/>
      <w:r w:rsidRPr="00401B39">
        <w:rPr>
          <w:sz w:val="28"/>
          <w:szCs w:val="28"/>
        </w:rPr>
        <w:t>  1991 году демонтировали  памятник  И.Д.Черняховскому - защитнику и освободителю Литвы от немецко</w:t>
      </w:r>
      <w:r w:rsidRPr="00401B39">
        <w:rPr>
          <w:sz w:val="28"/>
          <w:szCs w:val="28"/>
        </w:rPr>
        <w:noBreakHyphen/>
        <w:t>фашистских захватчиков. Памятник был перенесен в Воронеж.</w:t>
      </w:r>
      <w:r w:rsidR="00401B39">
        <w:rPr>
          <w:sz w:val="28"/>
          <w:szCs w:val="28"/>
        </w:rPr>
        <w:t xml:space="preserve"> </w:t>
      </w:r>
      <w:r w:rsidRPr="00401B39">
        <w:rPr>
          <w:sz w:val="28"/>
          <w:szCs w:val="28"/>
        </w:rPr>
        <w:t>В 1990</w:t>
      </w:r>
      <w:r w:rsidRPr="00401B39">
        <w:rPr>
          <w:sz w:val="28"/>
          <w:szCs w:val="28"/>
        </w:rPr>
        <w:noBreakHyphen/>
        <w:t>е годы в городе Зарасай был уничтожен  памятник Герою Советского Союза Марите Мельникайте, 20</w:t>
      </w:r>
      <w:r w:rsidRPr="00401B39">
        <w:rPr>
          <w:sz w:val="28"/>
          <w:szCs w:val="28"/>
        </w:rPr>
        <w:noBreakHyphen/>
        <w:t>летней девушке, погибшей от рук гитлеровских оккупантов. Тогда же в Каунасе был снесен памятник «Танк на пьедестале», посвященный советскому танку, первому вошедшему в Каунас при его освобождении от фашистов.</w:t>
      </w:r>
      <w:r w:rsidRPr="00401B39">
        <w:rPr>
          <w:sz w:val="28"/>
          <w:szCs w:val="28"/>
        </w:rPr>
        <w:br/>
      </w:r>
      <w:r w:rsidR="00A13B92" w:rsidRPr="00401B39">
        <w:rPr>
          <w:b/>
          <w:sz w:val="28"/>
          <w:szCs w:val="28"/>
        </w:rPr>
        <w:t>5.</w:t>
      </w:r>
      <w:r w:rsidR="00A13B92" w:rsidRPr="00401B39">
        <w:rPr>
          <w:rStyle w:val="a5"/>
          <w:sz w:val="28"/>
          <w:szCs w:val="28"/>
          <w:bdr w:val="none" w:sz="0" w:space="0" w:color="auto" w:frame="1"/>
          <w:shd w:val="clear" w:color="auto" w:fill="FFFFFF"/>
        </w:rPr>
        <w:t>Украина</w:t>
      </w:r>
      <w:r w:rsidRPr="00401B39">
        <w:rPr>
          <w:sz w:val="28"/>
          <w:szCs w:val="28"/>
        </w:rPr>
        <w:br/>
      </w:r>
      <w:r w:rsidR="00A13B92" w:rsidRPr="00401B39">
        <w:rPr>
          <w:sz w:val="28"/>
          <w:szCs w:val="28"/>
        </w:rPr>
        <w:t>Во Львове еще в 1992 году был демонтирован памятник партизану и разведчику Герою Советского Союза Николаю Кузнецову, переименована улица его имени и ликвидирован музей его славы. Его могила на Холме Славы пока ещё сохранилась.</w:t>
      </w:r>
      <w:r w:rsidR="00D237CC" w:rsidRPr="00401B39">
        <w:rPr>
          <w:b/>
          <w:sz w:val="28"/>
          <w:szCs w:val="28"/>
        </w:rPr>
        <w:t xml:space="preserve"> </w:t>
      </w:r>
      <w:r w:rsidR="00A13B92" w:rsidRPr="00401B39">
        <w:rPr>
          <w:sz w:val="28"/>
          <w:szCs w:val="28"/>
        </w:rPr>
        <w:t xml:space="preserve">В апреле 2001 года вандалы разрушили более 10 памятников, воздвигнутых партизанам на кургане Славы в </w:t>
      </w:r>
      <w:proofErr w:type="spellStart"/>
      <w:r w:rsidR="00A13B92" w:rsidRPr="00401B39">
        <w:rPr>
          <w:sz w:val="28"/>
          <w:szCs w:val="28"/>
        </w:rPr>
        <w:t>Зуйских</w:t>
      </w:r>
      <w:proofErr w:type="spellEnd"/>
      <w:r w:rsidR="00A13B92" w:rsidRPr="00401B39">
        <w:rPr>
          <w:sz w:val="28"/>
          <w:szCs w:val="28"/>
        </w:rPr>
        <w:t xml:space="preserve"> лесах под Симферополем.</w:t>
      </w:r>
      <w:r w:rsidR="00D237CC" w:rsidRPr="00401B39">
        <w:rPr>
          <w:b/>
          <w:sz w:val="28"/>
          <w:szCs w:val="28"/>
        </w:rPr>
        <w:t xml:space="preserve"> </w:t>
      </w:r>
      <w:r w:rsidR="00A13B92" w:rsidRPr="00401B39">
        <w:rPr>
          <w:sz w:val="28"/>
          <w:szCs w:val="28"/>
        </w:rPr>
        <w:t>В феврале 2007 года в Одессе неизвестные преступники разрисовали мемориал жертвам нацистов, расположенный на Люстдорфской дороге. Мемориал находится на месте бывших портовых складов, где осенью 1941 года фашисты согнали 25 тыс. человек, в основном евреев, и заживо сожгли.</w:t>
      </w:r>
    </w:p>
    <w:p w:rsidR="00A13B92" w:rsidRPr="00401B39" w:rsidRDefault="00A13B92" w:rsidP="00A13B92">
      <w:pPr>
        <w:pStyle w:val="a4"/>
        <w:shd w:val="clear" w:color="auto" w:fill="FFFFFF"/>
        <w:spacing w:before="0" w:beforeAutospacing="0" w:after="0" w:afterAutospacing="0"/>
        <w:textAlignment w:val="baseline"/>
        <w:rPr>
          <w:sz w:val="28"/>
          <w:szCs w:val="28"/>
        </w:rPr>
      </w:pPr>
      <w:r w:rsidRPr="00401B39">
        <w:rPr>
          <w:sz w:val="28"/>
          <w:szCs w:val="28"/>
        </w:rPr>
        <w:t xml:space="preserve">В августе 2007 года во Львове был разграблен мемориал на Холме Славы, где похоронено около 300 советских воинов, в том числе, герои Советского Союза. Были сколоты буквы из латуни, надписи облиты кислотой. С ограды сорваны эмблемы родов войск </w:t>
      </w:r>
      <w:r w:rsidRPr="00401B39">
        <w:rPr>
          <w:sz w:val="28"/>
          <w:szCs w:val="28"/>
        </w:rPr>
        <w:noBreakHyphen/>
        <w:t xml:space="preserve"> танки, пушки, самолёты. Даже </w:t>
      </w:r>
      <w:r w:rsidRPr="00401B39">
        <w:rPr>
          <w:sz w:val="28"/>
          <w:szCs w:val="28"/>
        </w:rPr>
        <w:lastRenderedPageBreak/>
        <w:t>символическую бронзовую ветвь, установленную на Аллее Героев, своротили ломом.</w:t>
      </w:r>
    </w:p>
    <w:p w:rsidR="00A40E14" w:rsidRPr="00401B39" w:rsidRDefault="00A40E14" w:rsidP="00A13B92">
      <w:pPr>
        <w:pStyle w:val="a4"/>
        <w:shd w:val="clear" w:color="auto" w:fill="FFFFFF"/>
        <w:spacing w:before="0" w:beforeAutospacing="0" w:after="0" w:afterAutospacing="0"/>
        <w:textAlignment w:val="baseline"/>
        <w:rPr>
          <w:b/>
          <w:sz w:val="28"/>
          <w:szCs w:val="28"/>
        </w:rPr>
      </w:pPr>
      <w:r w:rsidRPr="00401B39">
        <w:rPr>
          <w:b/>
          <w:sz w:val="28"/>
          <w:szCs w:val="28"/>
        </w:rPr>
        <w:t>6.Этония</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Памятник советскому Воину</w:t>
      </w:r>
      <w:r w:rsidRPr="00401B39">
        <w:rPr>
          <w:sz w:val="28"/>
          <w:szCs w:val="28"/>
        </w:rPr>
        <w:noBreakHyphen/>
        <w:t>освободителю в центре Таллина, больше известный как «Бронзовый солдат», неоднократно подвергался осквернению. Cразу после обретения Эстонией независимости возле памятника «Бронзовый солдат» был потушен Вечный огонь, зажженный еще в 1964 году, а также убраны таблички с именами погибших, вместо которых появились новые с надписью: «Павшим во Второй мировой войне».</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В ночь на 9 мая 2005 года монумент был облит красной краской. Краска была вылита на шею фигуры солдата, откуда она растеклась по всей груди. Брызги краски попали и на каменную стену за спиной бронзового солдата.</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 xml:space="preserve">В ночь на 21 мая 2006 года хулиганы вымазали лицо "Бронзового солдата" синей, а ноги монумента белой краской </w:t>
      </w:r>
      <w:r w:rsidRPr="00401B39">
        <w:rPr>
          <w:sz w:val="28"/>
          <w:szCs w:val="28"/>
        </w:rPr>
        <w:noBreakHyphen/>
        <w:t xml:space="preserve"> под цвета эстонского флага (сине</w:t>
      </w:r>
      <w:r w:rsidRPr="00401B39">
        <w:rPr>
          <w:sz w:val="28"/>
          <w:szCs w:val="28"/>
        </w:rPr>
        <w:noBreakHyphen/>
        <w:t>черно</w:t>
      </w:r>
      <w:r w:rsidRPr="00401B39">
        <w:rPr>
          <w:sz w:val="28"/>
          <w:szCs w:val="28"/>
        </w:rPr>
        <w:noBreakHyphen/>
        <w:t>белый триколор). Вечером 22 мая 2006 года вандалы вновь осквернили памятник Воину</w:t>
      </w:r>
      <w:r w:rsidRPr="00401B39">
        <w:rPr>
          <w:sz w:val="28"/>
          <w:szCs w:val="28"/>
        </w:rPr>
        <w:noBreakHyphen/>
        <w:t xml:space="preserve">освободителю </w:t>
      </w:r>
      <w:r w:rsidRPr="00401B39">
        <w:rPr>
          <w:sz w:val="28"/>
          <w:szCs w:val="28"/>
        </w:rPr>
        <w:noBreakHyphen/>
        <w:t> неизвестный мужчина брызнул белой краской в лицо "Бронзовому солдату".</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В марте 2007 года группа эстонских националистов возложила к подножию памятника венок из колючей проволоки.</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27 апреля 2007 года эстонские власти демонтировали памятник Воину</w:t>
      </w:r>
      <w:r w:rsidRPr="00401B39">
        <w:rPr>
          <w:sz w:val="28"/>
          <w:szCs w:val="28"/>
        </w:rPr>
        <w:noBreakHyphen/>
        <w:t>освободителю в Таллине на холме Тынисмяги. Кроме того, 26 апреля были начаты раскопки захоронения советских воинов на Тынисмяги. 30 апреля Бронзовый солдат был установлен на Таллинском военном кладбище.</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Кроме «Бронзового солдата» в Таллинне, нападкам подвергались соответствующие памятники и в других городах Эстонии - Хаапсалу, Валге, Пярну, Тарту, Каарма,  в  поселке Тууди и на острове Сааремаа.</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В Тарту в августе 2005 года был осквернен памятник советским воинам, погибшим в 1944 году при освобождении города. Неизвестные вандалы разрисовали памятник непристойными рисунками.</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В сентябре 2006 года в местечке Лихула, неподалеку от Хаапсалу, один из памятников  советским освободителям, установленный на местном кладбище был испачкан краской и навозом, позже с него сорвали мраморные таблички с именами погибших и залили цементом венчающую его пятиконечную звезду.</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В октябре 2006 года на установленной в городе Хаапсалу гранитной стеле с именами воинов, павших в годы второй мировой войны, неизвестные злоумышленники начертили звезду Давида, надписи "Юде" и "Ээсти ваба" (Эстония свободна).</w:t>
      </w:r>
    </w:p>
    <w:p w:rsidR="00A40E14" w:rsidRPr="00401B39" w:rsidRDefault="00A40E14" w:rsidP="00A40E14">
      <w:pPr>
        <w:pStyle w:val="a4"/>
        <w:shd w:val="clear" w:color="auto" w:fill="FFFFFF"/>
        <w:spacing w:before="0" w:beforeAutospacing="0" w:after="0" w:afterAutospacing="0"/>
        <w:textAlignment w:val="baseline"/>
        <w:rPr>
          <w:sz w:val="28"/>
          <w:szCs w:val="28"/>
        </w:rPr>
      </w:pPr>
      <w:r w:rsidRPr="00401B39">
        <w:rPr>
          <w:sz w:val="28"/>
          <w:szCs w:val="28"/>
        </w:rPr>
        <w:t>В пограничном с Латвией городе Валга осквернен памятник погибшим в годы второй мировой войны узникам гитлеровского концлагеря.</w:t>
      </w:r>
    </w:p>
    <w:p w:rsidR="00736F41" w:rsidRPr="00401B39" w:rsidRDefault="00736F41" w:rsidP="00A40E14">
      <w:pPr>
        <w:pStyle w:val="a4"/>
        <w:shd w:val="clear" w:color="auto" w:fill="FFFFFF"/>
        <w:spacing w:before="0" w:beforeAutospacing="0" w:after="0" w:afterAutospacing="0"/>
        <w:textAlignment w:val="baseline"/>
        <w:rPr>
          <w:sz w:val="28"/>
          <w:szCs w:val="28"/>
        </w:rPr>
      </w:pPr>
    </w:p>
    <w:p w:rsidR="00736F41" w:rsidRPr="00401B39" w:rsidRDefault="00736F41" w:rsidP="00A40E14">
      <w:pPr>
        <w:pStyle w:val="a4"/>
        <w:shd w:val="clear" w:color="auto" w:fill="FFFFFF"/>
        <w:spacing w:before="0" w:beforeAutospacing="0" w:after="0" w:afterAutospacing="0"/>
        <w:textAlignment w:val="baseline"/>
        <w:rPr>
          <w:color w:val="FF0000"/>
          <w:sz w:val="28"/>
          <w:szCs w:val="28"/>
        </w:rPr>
      </w:pPr>
      <w:r w:rsidRPr="00401B39">
        <w:rPr>
          <w:sz w:val="28"/>
          <w:szCs w:val="28"/>
        </w:rPr>
        <w:t xml:space="preserve">Все вышеперечисленное лишь не многий список тех монументов которые подверглись либо жесткой критике со стороны правительств республик, либо стали актами вандализма простого народа, который не чтит память своих предков защищавших земли от фашистских агрессоров. </w:t>
      </w:r>
      <w:r w:rsidR="00D237CC" w:rsidRPr="00401B39">
        <w:rPr>
          <w:sz w:val="28"/>
          <w:szCs w:val="28"/>
        </w:rPr>
        <w:t xml:space="preserve"> Вся эта ситуация </w:t>
      </w:r>
      <w:r w:rsidR="00D237CC" w:rsidRPr="00401B39">
        <w:rPr>
          <w:sz w:val="28"/>
          <w:szCs w:val="28"/>
        </w:rPr>
        <w:lastRenderedPageBreak/>
        <w:t>ломает е</w:t>
      </w:r>
      <w:r w:rsidR="0083795E" w:rsidRPr="00401B39">
        <w:rPr>
          <w:sz w:val="28"/>
          <w:szCs w:val="28"/>
        </w:rPr>
        <w:t>динство стран СНГ, объединенных</w:t>
      </w:r>
      <w:r w:rsidR="00D237CC" w:rsidRPr="00401B39">
        <w:rPr>
          <w:sz w:val="28"/>
          <w:szCs w:val="28"/>
        </w:rPr>
        <w:t xml:space="preserve"> общей историей, общей славой, общей победой. Наша задача беречь не только монументы, но и  любые другие исторические источники, ведь они </w:t>
      </w:r>
      <w:r w:rsidR="0083795E" w:rsidRPr="00401B39">
        <w:rPr>
          <w:sz w:val="28"/>
          <w:szCs w:val="28"/>
        </w:rPr>
        <w:t>ф</w:t>
      </w:r>
      <w:r w:rsidR="00D237CC" w:rsidRPr="00401B39">
        <w:rPr>
          <w:sz w:val="28"/>
          <w:szCs w:val="28"/>
        </w:rPr>
        <w:t>ормируют наше историческое сознание, патриотизм, олиц</w:t>
      </w:r>
      <w:r w:rsidR="0083795E" w:rsidRPr="00401B39">
        <w:rPr>
          <w:sz w:val="28"/>
          <w:szCs w:val="28"/>
        </w:rPr>
        <w:t>етворяют единство и дружбу народов, которую так важно сохранить и передать потомкам.</w:t>
      </w:r>
    </w:p>
    <w:p w:rsidR="00436377" w:rsidRPr="00401B39" w:rsidRDefault="00A40E14" w:rsidP="00D237CC">
      <w:pPr>
        <w:pStyle w:val="a4"/>
        <w:shd w:val="clear" w:color="auto" w:fill="FFFFFF"/>
        <w:spacing w:before="0" w:beforeAutospacing="0" w:after="0" w:afterAutospacing="0"/>
        <w:textAlignment w:val="baseline"/>
        <w:rPr>
          <w:b/>
          <w:sz w:val="28"/>
          <w:szCs w:val="28"/>
        </w:rPr>
      </w:pPr>
      <w:r w:rsidRPr="00401B39">
        <w:rPr>
          <w:sz w:val="28"/>
          <w:szCs w:val="28"/>
        </w:rPr>
        <w:br/>
      </w:r>
      <w:r w:rsidR="00A13B92" w:rsidRPr="00401B39">
        <w:rPr>
          <w:sz w:val="28"/>
          <w:szCs w:val="28"/>
        </w:rPr>
        <w:br/>
      </w:r>
      <w:r w:rsidR="00A13B92" w:rsidRPr="00401B39">
        <w:rPr>
          <w:color w:val="333333"/>
          <w:sz w:val="28"/>
          <w:szCs w:val="28"/>
        </w:rPr>
        <w:br/>
      </w:r>
    </w:p>
    <w:sectPr w:rsidR="00436377" w:rsidRPr="00401B39" w:rsidSect="00662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346A"/>
    <w:rsid w:val="003379CE"/>
    <w:rsid w:val="00401B39"/>
    <w:rsid w:val="00412DF3"/>
    <w:rsid w:val="00431400"/>
    <w:rsid w:val="00436377"/>
    <w:rsid w:val="004963AC"/>
    <w:rsid w:val="00662619"/>
    <w:rsid w:val="006A115F"/>
    <w:rsid w:val="007249D3"/>
    <w:rsid w:val="00736F41"/>
    <w:rsid w:val="008200AB"/>
    <w:rsid w:val="0083795E"/>
    <w:rsid w:val="008B27C5"/>
    <w:rsid w:val="00A13B92"/>
    <w:rsid w:val="00A3346A"/>
    <w:rsid w:val="00A40E14"/>
    <w:rsid w:val="00D237CC"/>
    <w:rsid w:val="00E001B3"/>
    <w:rsid w:val="00E478E5"/>
    <w:rsid w:val="00E64A9B"/>
    <w:rsid w:val="00F9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1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346A"/>
    <w:rPr>
      <w:color w:val="0000FF"/>
      <w:u w:val="single"/>
    </w:rPr>
  </w:style>
  <w:style w:type="paragraph" w:styleId="a4">
    <w:name w:val="Normal (Web)"/>
    <w:basedOn w:val="a"/>
    <w:uiPriority w:val="99"/>
    <w:unhideWhenUsed/>
    <w:rsid w:val="00E00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13B92"/>
    <w:rPr>
      <w:b/>
      <w:bCs/>
    </w:rPr>
  </w:style>
</w:styles>
</file>

<file path=word/webSettings.xml><?xml version="1.0" encoding="utf-8"?>
<w:webSettings xmlns:r="http://schemas.openxmlformats.org/officeDocument/2006/relationships" xmlns:w="http://schemas.openxmlformats.org/wordprocessingml/2006/main">
  <w:divs>
    <w:div w:id="99685960">
      <w:bodyDiv w:val="1"/>
      <w:marLeft w:val="0"/>
      <w:marRight w:val="0"/>
      <w:marTop w:val="0"/>
      <w:marBottom w:val="0"/>
      <w:divBdr>
        <w:top w:val="none" w:sz="0" w:space="0" w:color="auto"/>
        <w:left w:val="none" w:sz="0" w:space="0" w:color="auto"/>
        <w:bottom w:val="none" w:sz="0" w:space="0" w:color="auto"/>
        <w:right w:val="none" w:sz="0" w:space="0" w:color="auto"/>
      </w:divBdr>
    </w:div>
    <w:div w:id="576289062">
      <w:bodyDiv w:val="1"/>
      <w:marLeft w:val="0"/>
      <w:marRight w:val="0"/>
      <w:marTop w:val="0"/>
      <w:marBottom w:val="0"/>
      <w:divBdr>
        <w:top w:val="none" w:sz="0" w:space="0" w:color="auto"/>
        <w:left w:val="none" w:sz="0" w:space="0" w:color="auto"/>
        <w:bottom w:val="none" w:sz="0" w:space="0" w:color="auto"/>
        <w:right w:val="none" w:sz="0" w:space="0" w:color="auto"/>
      </w:divBdr>
    </w:div>
    <w:div w:id="1054550127">
      <w:bodyDiv w:val="1"/>
      <w:marLeft w:val="0"/>
      <w:marRight w:val="0"/>
      <w:marTop w:val="0"/>
      <w:marBottom w:val="0"/>
      <w:divBdr>
        <w:top w:val="none" w:sz="0" w:space="0" w:color="auto"/>
        <w:left w:val="none" w:sz="0" w:space="0" w:color="auto"/>
        <w:bottom w:val="none" w:sz="0" w:space="0" w:color="auto"/>
        <w:right w:val="none" w:sz="0" w:space="0" w:color="auto"/>
      </w:divBdr>
    </w:div>
    <w:div w:id="1102645635">
      <w:bodyDiv w:val="1"/>
      <w:marLeft w:val="0"/>
      <w:marRight w:val="0"/>
      <w:marTop w:val="0"/>
      <w:marBottom w:val="0"/>
      <w:divBdr>
        <w:top w:val="none" w:sz="0" w:space="0" w:color="auto"/>
        <w:left w:val="none" w:sz="0" w:space="0" w:color="auto"/>
        <w:bottom w:val="none" w:sz="0" w:space="0" w:color="auto"/>
        <w:right w:val="none" w:sz="0" w:space="0" w:color="auto"/>
      </w:divBdr>
    </w:div>
    <w:div w:id="1505436319">
      <w:bodyDiv w:val="1"/>
      <w:marLeft w:val="0"/>
      <w:marRight w:val="0"/>
      <w:marTop w:val="0"/>
      <w:marBottom w:val="0"/>
      <w:divBdr>
        <w:top w:val="none" w:sz="0" w:space="0" w:color="auto"/>
        <w:left w:val="none" w:sz="0" w:space="0" w:color="auto"/>
        <w:bottom w:val="none" w:sz="0" w:space="0" w:color="auto"/>
        <w:right w:val="none" w:sz="0" w:space="0" w:color="auto"/>
      </w:divBdr>
    </w:div>
    <w:div w:id="17098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F2F4A-6263-406C-8E03-B4905E4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2018-04-19T08:24:00Z</dcterms:created>
  <dcterms:modified xsi:type="dcterms:W3CDTF">2018-06-06T10:57:00Z</dcterms:modified>
</cp:coreProperties>
</file>