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BE" w:rsidRPr="00E74DBE" w:rsidRDefault="00E74DBE" w:rsidP="00E74D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4DBE" w:rsidRPr="00E74DBE" w:rsidRDefault="00E74DBE" w:rsidP="00E74DB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E74DBE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Конспект занятия по развитию речи во второй младшей группе</w:t>
      </w:r>
    </w:p>
    <w:p w:rsidR="00E74DBE" w:rsidRPr="00E74DBE" w:rsidRDefault="00E74DBE" w:rsidP="00E74D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74DBE">
        <w:rPr>
          <w:rFonts w:ascii="Arial" w:eastAsia="Times New Roman" w:hAnsi="Arial" w:cs="Arial"/>
          <w:sz w:val="23"/>
          <w:szCs w:val="23"/>
          <w:lang w:eastAsia="ru-RU"/>
        </w:rPr>
        <w:t>Автор: вос</w:t>
      </w:r>
      <w:r>
        <w:rPr>
          <w:rFonts w:ascii="Arial" w:eastAsia="Times New Roman" w:hAnsi="Arial" w:cs="Arial"/>
          <w:sz w:val="23"/>
          <w:szCs w:val="23"/>
          <w:lang w:eastAsia="ru-RU"/>
        </w:rPr>
        <w:t>питатель Асланян Татьяна Александровна, МБДОУ №38</w:t>
      </w:r>
    </w:p>
    <w:p w:rsidR="00E74DBE" w:rsidRPr="00E74DBE" w:rsidRDefault="00E74DBE" w:rsidP="00E74DBE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E74DBE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 xml:space="preserve">Конспект занятия по развитию речи во второй младшей группе «Любимые игрушки» По стихам А.Л. </w:t>
      </w:r>
      <w:proofErr w:type="spellStart"/>
      <w:r w:rsidRPr="00E74DBE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Барто</w:t>
      </w:r>
      <w:proofErr w:type="spellEnd"/>
    </w:p>
    <w:p w:rsidR="00E74DBE" w:rsidRPr="00E74DBE" w:rsidRDefault="00E74DBE" w:rsidP="00E74D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Цели:</w:t>
      </w:r>
      <w:r w:rsidRPr="00E74DBE">
        <w:rPr>
          <w:rFonts w:ascii="Arial" w:eastAsia="Times New Roman" w:hAnsi="Arial" w:cs="Arial"/>
          <w:b/>
          <w:bCs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Образовательные;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продолжать развивать интерес к стихотворениям А.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Барто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расширять и обогащать словарь;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продолжать учить осмысливать, что такое хорошо и что такое плохо;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Коррекционные;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закрепить обобщающее понятие «игрушки»;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формировать навыки словообразования имен существительных с уменьшительно-ласкательными суффиксами.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Воспитательные;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учить внимательно, вдумчиво слушать, отвечать на вопросы по тексту;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воспитывать бережное отношение к игрушкам.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Развивающие;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развивать память, мышление, воображение, зрительное восприятие;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пробуждать детей к решению проблемных ситуаций, выполнять простые поручения с игрушками самостоятельно или с помощью воспитателя.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 xml:space="preserve">Материал к занятию: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игрушки: заяц, медведь, лошадка, грузовик с котенком, кукла с мячиком, тазик с водой.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 xml:space="preserve">Предварительная работа: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заучивание стихов А.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Барто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, беседа «Мои игрушки».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Ход занятия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встают в круг. Под покрывалами спрятаны игрушки.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сегодня к нам пришли гости, давайте поздороваемся с ними и подарим нашим гостям нашу любимую пальчиковую игру.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sz w:val="23"/>
          <w:szCs w:val="23"/>
          <w:u w:val="single"/>
          <w:lang w:eastAsia="ru-RU"/>
        </w:rPr>
        <w:t>ГОСТИ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К Кате гости прибежали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бежим пальчиками одной руки по ладошке другой руки)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Все друг другу руки жали.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Здравствуй Жора,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(соединяем большой и указательные пальчики)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Здравствуй Жанна,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(большой и средний)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Рад Серёжа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,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большой и безымянный)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Рада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Снежана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(большой и мизинец)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 хотите ль пирожок?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 ладошки складываем вместе)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Может коржик,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(показываем 2 открытые ладошки)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Иль рожок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(2 кулачка ставим друг на дружку)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драже вам на дорожку,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(пальчиком тычем в открытую ладошку)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Вы берите понемножку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(несколько раз сгибаем ладошки в кулачки)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Все стряхнули быстро крошки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захлопали в ладошки!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Садятся на стульчики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Ребята, а вы любите сюрпризы? Посмотрите, здесь спрятались игрушки, а какие вы должны отгадать. Послушайте первую загадку: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Быстрее ветра я скачу,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''Цок-цок, '' – копытами стучу,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громко ''иго-го'' кричу,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Садись на спину – прокачу!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(Лошадка)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Правильно, это лошадка. Посмотрите, какая лошадка. Красивая? Как «говорит» лошадка? Давайте вместе скажем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иг-го-го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. Как цокает? Какая лошадка? Что вы видите у лошадки?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 xml:space="preserve">(Дети вместе с воспитателем рассматривают лошадку и называют хвост, гриву, уши, копыта, глаза и т. д. Затем воспитатель предлагает вспомнить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стихотворение про лошадку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люблю свою лошадку,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Причешу ей шерстку гладко,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Гребешком приглажу хвостик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верхом поеду в гости.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в этом стихотворении хороший хозяин? Почему вы так решили?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(Ответы детей)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А сейчас послушайте следующую загадку.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Этот зверь живет лишь дома.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С этим зверем все знакомы.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У него усы, как спицы.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Он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мурлыча песнь поет.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Только мышь его боится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…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У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гадали? Это - ….(кот)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Достаем кота. Описываем кота.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Подражаем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как мяукает и мурлычет.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Свет горит, мотор гудит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а колёсах шины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По дороге лихо мчит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Нас в себе ... (машина)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Достаем машину. Как гудит, сигналит.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Давайте вспомним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стихотворение про машину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и кота.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Нет напрасно мы решили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П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рокатить кота в машине.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Кот кататься не привык,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Опрокинул грузовик.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А что еще можно возить в грузовике?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(Ответы детей)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Ой, детки, мне послышалось или на самом деле кто- то плачет у нас в умывальной комнате? Давайте пойдём, посмотрим.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(Вместе идем в умывальную комнату, а там лежит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зайчик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замотанный в полотенце)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это что же за хозяйка бросила тут зайку?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Давайте его заберём с собой.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Может, кто- то из вас это сделал?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Описываем зайчика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Детки, а мы знаем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стихотворение про зайку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?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Давайте его прочтём, может нашему зайке теплее станет?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Зайку бросила хозяйка -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Под дождем остался зайка.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Со скамейки слезть не мог,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Весь до ниточки промок.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скажите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мне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пожалуйста, хорошая хозяйка у этого зайки. Разве можно оставлять свои игрушки на улице? А бросать их? Как же нам помочь зайчику, чтоб ему стало веселее и теплее? Давайте с ним поиграем.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(Встаем в круг)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sz w:val="23"/>
          <w:szCs w:val="23"/>
          <w:u w:val="single"/>
          <w:lang w:eastAsia="ru-RU"/>
        </w:rPr>
        <w:t>Физкультминутка.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Зайка серенький сидит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(присаживаемся)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И ушами шевелит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односим руки к голове и шевелим)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Вот так, вот так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Он ушами шевелит.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Зайке холодно сидеть,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Надо лапочки погреть.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(хлопаем в ладоши)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Вот так, вот так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адо лапочки погреть!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Зайке холодно стоять,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Надо зайке поскакать.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(прыжки)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Вот так, вот так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адо зайке поскакать!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Зайку волк испугал!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Зайка тут же убежал!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Посмотрите ребята, какой зайка стал весёлый! Он говорит вам всем «Спасибо».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Следующая загадка.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Бурый он и косолапый,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Ловит рыбу мощной лапой.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ещё он любит мёд!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Кто сластёну назовёт? (Медведь)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Дети отгадывают игрушку и рассказывают о нем. Какой мишка, что есть у мишки. Дети называют части тела. Воспитатель предлагает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порычать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как это делает медведь. Затем предлагает рассказать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стихотворение про мишку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Уронили мишку на пол,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Оторвали мишке лапу.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Все равно его не брошу -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Потому что он хороший.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мишке лапку оторвали – это хороший или плохой поступок. А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то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что девочка не хочет бросать мишку – это хорошо или плохо?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Детки наши игрушки ещё не закончились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С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>лушайте следующую загадку: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Его пинают, а он не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плачет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Его бросают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, а он скачет.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Что это? Правильно, это мячик.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Посмотрите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какой он красивый, какого он цвета? 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А какой по форме?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А он большой или маленький?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(Проводим эксперимент с мячом.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 тазике с водой мяч не тонет, уточняем признаки мяча: легкий, резиновый, круглый.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А стишок про мячик знаете? Давайте прочитаем его!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Наша Таня громко плачет: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Уронила в речку мячик.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- Тише, Танечка, не плачь: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 утонет в речке мяч.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Молодцы! Все хорошо рассказали стихи. Как сказать одним словом: лошадка, мишка, самолет, мячик, машинка, кукла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Игрушки)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Ребята, а давайте скажем, кто – же написал все эти стихи про игрушки.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(Агния Львовна </w:t>
      </w:r>
      <w:proofErr w:type="spell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Барто</w:t>
      </w:r>
      <w:proofErr w:type="spell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скажите, можно рвать игрушки?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(Нельзя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>П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очему нельзя?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(Им больно.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Они тоже обижаются)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>Ребята, можно оставлять игрушки на улице?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(Нет.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Игрушек не останется.)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а как играют машинкой, чтобы она не ломалась?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(Надо ее катать за верёвку, нельзя ложиться на машинку)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чтобы наши игрушки всегда были красивые, что надо делать?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(Мыть, расчёсывать)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Ребята, необходимо беречь игрушки: надо играть осторожно, чтобы они не падали. А если упадут, что может случиться?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(Могут сломаться, разбиться)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Давайте ласково назовем игрушки</w:t>
      </w:r>
      <w:proofErr w:type="gram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</w:t>
      </w:r>
      <w:proofErr w:type="gram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укла–куколка, мяч–мячик, заяц-зайчик, </w:t>
      </w:r>
      <w:proofErr w:type="spellStart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мишка-мишенька</w:t>
      </w:r>
      <w:proofErr w:type="spellEnd"/>
      <w:r w:rsidRPr="00E74DBE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, машина-машинка, лошадь-лошадка)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 этом занятие закончилось, детки давайте попрощаемся с нашими гостями, а сами поиграем с нашими новыми игрушками. 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74DBE">
        <w:rPr>
          <w:rFonts w:ascii="Arial" w:eastAsia="Times New Roman" w:hAnsi="Arial" w:cs="Arial"/>
          <w:b/>
          <w:bCs/>
          <w:sz w:val="23"/>
          <w:lang w:eastAsia="ru-RU"/>
        </w:rPr>
        <w:t>Список использованной литературы</w:t>
      </w:r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1.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Барто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t xml:space="preserve"> А.Л. «Любимые игрушки» М 2011 г. </w:t>
      </w:r>
      <w:proofErr w:type="spellStart"/>
      <w:r w:rsidRPr="00E74DBE">
        <w:rPr>
          <w:rFonts w:ascii="Arial" w:eastAsia="Times New Roman" w:hAnsi="Arial" w:cs="Arial"/>
          <w:sz w:val="23"/>
          <w:szCs w:val="23"/>
          <w:lang w:eastAsia="ru-RU"/>
        </w:rPr>
        <w:t>Эксмо</w:t>
      </w:r>
      <w:proofErr w:type="spellEnd"/>
      <w:r w:rsidRPr="00E74DBE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2. Иванова О.А. «Учимся читать художественную литературу». М 2004 г. «Школьная пресса». </w:t>
      </w:r>
    </w:p>
    <w:p w:rsidR="007731B5" w:rsidRDefault="007731B5"/>
    <w:sectPr w:rsidR="007731B5" w:rsidSect="0077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DBE"/>
    <w:rsid w:val="007731B5"/>
    <w:rsid w:val="00E7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4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3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3075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76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101">
                                  <w:marLeft w:val="0"/>
                                  <w:marRight w:val="0"/>
                                  <w:marTop w:val="15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2018-05-28T12:59:00Z</dcterms:created>
  <dcterms:modified xsi:type="dcterms:W3CDTF">2018-05-28T13:01:00Z</dcterms:modified>
</cp:coreProperties>
</file>