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3" w:rsidRPr="00896A92" w:rsidRDefault="00945F34" w:rsidP="00E07F84">
      <w:pPr>
        <w:spacing w:after="0" w:line="360" w:lineRule="auto"/>
        <w:ind w:left="-142" w:right="28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 w:rsidR="007F513F" w:rsidRPr="00896A92">
        <w:rPr>
          <w:rFonts w:ascii="Times New Roman" w:hAnsi="Times New Roman" w:cs="Times New Roman"/>
          <w:b/>
          <w:sz w:val="28"/>
          <w:szCs w:val="28"/>
        </w:rPr>
        <w:t xml:space="preserve"> учителя-логопеда</w:t>
      </w:r>
      <w:r w:rsidR="00896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3F" w:rsidRPr="00896A92">
        <w:rPr>
          <w:rFonts w:ascii="Times New Roman" w:hAnsi="Times New Roman" w:cs="Times New Roman"/>
          <w:b/>
          <w:sz w:val="28"/>
          <w:szCs w:val="28"/>
        </w:rPr>
        <w:t>на</w:t>
      </w:r>
      <w:r w:rsidR="005D283F">
        <w:rPr>
          <w:rFonts w:ascii="Times New Roman" w:hAnsi="Times New Roman" w:cs="Times New Roman"/>
          <w:b/>
          <w:sz w:val="28"/>
          <w:szCs w:val="28"/>
        </w:rPr>
        <w:t xml:space="preserve"> комплексном обследовании</w:t>
      </w:r>
      <w:r w:rsidR="007F513F" w:rsidRPr="00896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84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4A3963" w:rsidRPr="00896A92" w:rsidRDefault="004A3963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В настоящее время деятельность </w:t>
      </w:r>
      <w:proofErr w:type="spellStart"/>
      <w:r w:rsidRPr="00896A92">
        <w:rPr>
          <w:sz w:val="28"/>
          <w:szCs w:val="28"/>
        </w:rPr>
        <w:t>психолого-медико-педагогической</w:t>
      </w:r>
      <w:proofErr w:type="spellEnd"/>
      <w:r w:rsidRPr="00896A92">
        <w:rPr>
          <w:sz w:val="28"/>
          <w:szCs w:val="28"/>
        </w:rPr>
        <w:t xml:space="preserve"> комиссии (далее ПМПК) занимает одно из ведущих мест в системе общего и специального образования и представляет собой усовершенствованную форму оказания диагностических и консультационных услуг населению.</w:t>
      </w:r>
    </w:p>
    <w:p w:rsidR="001965B9" w:rsidRPr="00896A92" w:rsidRDefault="007F513F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>Значительный рост числа детей с р</w:t>
      </w:r>
      <w:r w:rsidR="004A3963" w:rsidRPr="00896A92">
        <w:rPr>
          <w:sz w:val="28"/>
          <w:szCs w:val="28"/>
        </w:rPr>
        <w:t xml:space="preserve">азличными недостатками </w:t>
      </w:r>
      <w:r w:rsidRPr="00896A92">
        <w:rPr>
          <w:sz w:val="28"/>
          <w:szCs w:val="28"/>
        </w:rPr>
        <w:t>развития и принятие Ф</w:t>
      </w:r>
      <w:r w:rsidR="004A3963" w:rsidRPr="00896A92">
        <w:rPr>
          <w:sz w:val="28"/>
          <w:szCs w:val="28"/>
        </w:rPr>
        <w:t xml:space="preserve">едерального государственного стандарта для детей с ограниченными возможностями предъявляет специфические требования к работе специалистов ПМПК и </w:t>
      </w:r>
      <w:r w:rsidRPr="00896A92">
        <w:rPr>
          <w:sz w:val="28"/>
          <w:szCs w:val="28"/>
        </w:rPr>
        <w:t xml:space="preserve"> обуславливает необходимость комплексного анализа коммуникативной и речевой деятельности детей различного возраста. </w:t>
      </w:r>
      <w:r w:rsidRPr="00896A92">
        <w:rPr>
          <w:color w:val="auto"/>
          <w:sz w:val="28"/>
          <w:szCs w:val="28"/>
        </w:rPr>
        <w:t>Эффективность логопедической работы в рамках ПМПК во многом зависит от того, насколько правильно и грамотно была про</w:t>
      </w:r>
      <w:r w:rsidR="00F178AC" w:rsidRPr="00896A92">
        <w:rPr>
          <w:color w:val="auto"/>
          <w:sz w:val="28"/>
          <w:szCs w:val="28"/>
        </w:rPr>
        <w:t xml:space="preserve">ведена диагностика речевого </w:t>
      </w:r>
      <w:r w:rsidRPr="00896A92">
        <w:rPr>
          <w:color w:val="auto"/>
          <w:sz w:val="28"/>
          <w:szCs w:val="28"/>
        </w:rPr>
        <w:t>развития</w:t>
      </w:r>
      <w:r w:rsidR="00BE0753" w:rsidRPr="00896A92">
        <w:rPr>
          <w:color w:val="auto"/>
          <w:sz w:val="28"/>
          <w:szCs w:val="28"/>
        </w:rPr>
        <w:t>,</w:t>
      </w:r>
      <w:r w:rsidR="00BE0753" w:rsidRPr="00896A92">
        <w:rPr>
          <w:color w:val="FF0000"/>
          <w:sz w:val="28"/>
          <w:szCs w:val="28"/>
        </w:rPr>
        <w:t xml:space="preserve"> </w:t>
      </w:r>
      <w:r w:rsidR="00BE0753" w:rsidRPr="00896A92">
        <w:rPr>
          <w:sz w:val="28"/>
          <w:szCs w:val="28"/>
        </w:rPr>
        <w:t xml:space="preserve"> а </w:t>
      </w:r>
      <w:r w:rsidRPr="00896A92">
        <w:rPr>
          <w:sz w:val="28"/>
          <w:szCs w:val="28"/>
        </w:rPr>
        <w:t>наличие грамотного взвешенного</w:t>
      </w:r>
      <w:r w:rsidR="00896A92">
        <w:rPr>
          <w:sz w:val="28"/>
          <w:szCs w:val="28"/>
        </w:rPr>
        <w:t xml:space="preserve"> логопедического</w:t>
      </w:r>
      <w:r w:rsidRPr="00896A92">
        <w:rPr>
          <w:sz w:val="28"/>
          <w:szCs w:val="28"/>
        </w:rPr>
        <w:t xml:space="preserve"> заключения по</w:t>
      </w:r>
      <w:r w:rsidR="001D7E3F">
        <w:rPr>
          <w:sz w:val="28"/>
          <w:szCs w:val="28"/>
        </w:rPr>
        <w:t xml:space="preserve">зволяет определить </w:t>
      </w:r>
      <w:r w:rsidRPr="00896A92">
        <w:rPr>
          <w:sz w:val="28"/>
          <w:szCs w:val="28"/>
        </w:rPr>
        <w:t>образовательную программу и организационную</w:t>
      </w:r>
      <w:r w:rsidR="00E72158" w:rsidRPr="00896A92">
        <w:rPr>
          <w:sz w:val="28"/>
          <w:szCs w:val="28"/>
        </w:rPr>
        <w:t xml:space="preserve"> форму обучения и развития</w:t>
      </w:r>
      <w:r w:rsidR="00C11271" w:rsidRPr="00896A92">
        <w:rPr>
          <w:sz w:val="28"/>
          <w:szCs w:val="28"/>
        </w:rPr>
        <w:t>,</w:t>
      </w:r>
      <w:r w:rsidR="00E72158" w:rsidRPr="00896A92">
        <w:rPr>
          <w:sz w:val="28"/>
          <w:szCs w:val="28"/>
        </w:rPr>
        <w:t xml:space="preserve"> а</w:t>
      </w:r>
      <w:r w:rsidR="005D283F">
        <w:rPr>
          <w:sz w:val="28"/>
          <w:szCs w:val="28"/>
        </w:rPr>
        <w:t>декватную возможностям ребенка в условиях реализации ФГОС.</w:t>
      </w:r>
    </w:p>
    <w:p w:rsidR="00F178AC" w:rsidRPr="00896A92" w:rsidRDefault="00945F34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комплексного обследования</w:t>
      </w:r>
      <w:r w:rsidR="00F178AC" w:rsidRPr="00896A92">
        <w:rPr>
          <w:sz w:val="28"/>
          <w:szCs w:val="28"/>
        </w:rPr>
        <w:t xml:space="preserve"> ребенка</w:t>
      </w:r>
      <w:r w:rsidR="005D283F">
        <w:rPr>
          <w:sz w:val="28"/>
          <w:szCs w:val="28"/>
        </w:rPr>
        <w:t xml:space="preserve"> на ПМПК</w:t>
      </w:r>
      <w:r w:rsidR="00F178AC" w:rsidRPr="00896A92">
        <w:rPr>
          <w:sz w:val="28"/>
          <w:szCs w:val="28"/>
        </w:rPr>
        <w:t xml:space="preserve"> учителю-логопед</w:t>
      </w:r>
      <w:r w:rsidR="001965B9" w:rsidRPr="00896A92">
        <w:rPr>
          <w:sz w:val="28"/>
          <w:szCs w:val="28"/>
        </w:rPr>
        <w:t>у необходимо</w:t>
      </w:r>
      <w:r w:rsidR="00F178AC" w:rsidRPr="00896A92">
        <w:rPr>
          <w:sz w:val="28"/>
          <w:szCs w:val="28"/>
        </w:rPr>
        <w:t xml:space="preserve"> решить следующие задачи: </w:t>
      </w:r>
    </w:p>
    <w:p w:rsidR="00F178AC" w:rsidRPr="00896A92" w:rsidRDefault="00F178AC" w:rsidP="00896A92">
      <w:pPr>
        <w:pStyle w:val="Default"/>
        <w:spacing w:after="27"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1. Обнаружить наличие или отсутствие отклонений в речевом развитии ребенка. </w:t>
      </w:r>
    </w:p>
    <w:p w:rsidR="00F178AC" w:rsidRPr="00896A92" w:rsidRDefault="00F178AC" w:rsidP="00896A92">
      <w:pPr>
        <w:pStyle w:val="Default"/>
        <w:spacing w:after="27"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2. Определить характер дефекта с точки зрения первичности или вторичности речевого недоразвития, или компонента сочетанного дефекта. </w:t>
      </w:r>
    </w:p>
    <w:p w:rsidR="00F178AC" w:rsidRPr="00896A92" w:rsidRDefault="00F178AC" w:rsidP="00896A92">
      <w:pPr>
        <w:pStyle w:val="Default"/>
        <w:spacing w:after="27"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3. Выявить в каких видах речевой деятельности проявляются недостатки (говорении, </w:t>
      </w:r>
      <w:proofErr w:type="spellStart"/>
      <w:r w:rsidRPr="00896A92">
        <w:rPr>
          <w:sz w:val="28"/>
          <w:szCs w:val="28"/>
        </w:rPr>
        <w:t>аудировании</w:t>
      </w:r>
      <w:proofErr w:type="spellEnd"/>
      <w:r w:rsidRPr="00896A92">
        <w:rPr>
          <w:sz w:val="28"/>
          <w:szCs w:val="28"/>
        </w:rPr>
        <w:t>,  письме, чтении) и какие факторы влияют на их проявление.</w:t>
      </w:r>
    </w:p>
    <w:p w:rsidR="00F178AC" w:rsidRPr="00896A92" w:rsidRDefault="00F178AC" w:rsidP="00896A92">
      <w:pPr>
        <w:pStyle w:val="Default"/>
        <w:spacing w:after="27"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4. </w:t>
      </w:r>
      <w:r w:rsidR="00A635E2">
        <w:rPr>
          <w:sz w:val="28"/>
          <w:szCs w:val="28"/>
        </w:rPr>
        <w:t xml:space="preserve">Подобрать терминологию при формулировании логопедического заключения по итогам диагностики с учетом основного </w:t>
      </w:r>
      <w:proofErr w:type="spellStart"/>
      <w:r w:rsidR="00A635E2">
        <w:rPr>
          <w:sz w:val="28"/>
          <w:szCs w:val="28"/>
        </w:rPr>
        <w:t>дизонтогенеза</w:t>
      </w:r>
      <w:proofErr w:type="spellEnd"/>
      <w:r w:rsidR="00A635E2">
        <w:rPr>
          <w:sz w:val="28"/>
          <w:szCs w:val="28"/>
        </w:rPr>
        <w:t>.</w:t>
      </w:r>
    </w:p>
    <w:p w:rsidR="00F178AC" w:rsidRPr="00896A92" w:rsidRDefault="00F178AC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5. Спрогнозировать степень </w:t>
      </w:r>
      <w:proofErr w:type="spellStart"/>
      <w:r w:rsidRPr="00896A92">
        <w:rPr>
          <w:sz w:val="28"/>
          <w:szCs w:val="28"/>
        </w:rPr>
        <w:t>обучаемости</w:t>
      </w:r>
      <w:proofErr w:type="spellEnd"/>
      <w:r w:rsidRPr="00896A92">
        <w:rPr>
          <w:sz w:val="28"/>
          <w:szCs w:val="28"/>
        </w:rPr>
        <w:t xml:space="preserve"> ребенка в аспекте формирования полноценной речевой  деятельности, наличие рисков в освоении </w:t>
      </w:r>
      <w:r w:rsidRPr="00896A92">
        <w:rPr>
          <w:sz w:val="28"/>
          <w:szCs w:val="28"/>
        </w:rPr>
        <w:lastRenderedPageBreak/>
        <w:t>программного материала</w:t>
      </w:r>
      <w:r w:rsidR="005D283F">
        <w:rPr>
          <w:sz w:val="28"/>
          <w:szCs w:val="28"/>
        </w:rPr>
        <w:t>, продумать,</w:t>
      </w:r>
      <w:r w:rsidR="00E86776">
        <w:rPr>
          <w:sz w:val="28"/>
          <w:szCs w:val="28"/>
        </w:rPr>
        <w:t xml:space="preserve"> в каких специальных образовательных </w:t>
      </w:r>
      <w:r w:rsidR="005D283F">
        <w:rPr>
          <w:sz w:val="28"/>
          <w:szCs w:val="28"/>
        </w:rPr>
        <w:t xml:space="preserve"> условия</w:t>
      </w:r>
      <w:r w:rsidR="00E86776">
        <w:rPr>
          <w:sz w:val="28"/>
          <w:szCs w:val="28"/>
        </w:rPr>
        <w:t>х ребенок нуждается.</w:t>
      </w:r>
    </w:p>
    <w:p w:rsidR="00E72158" w:rsidRPr="00896A92" w:rsidRDefault="00E72158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>Для понимания специфических особенностей структуры речевого дефекта, правильной организации комплексной диагностики и определения путей совершенствования коррекционной работы с деть</w:t>
      </w:r>
      <w:r w:rsidR="00BE0753" w:rsidRPr="00896A92">
        <w:rPr>
          <w:sz w:val="28"/>
          <w:szCs w:val="28"/>
        </w:rPr>
        <w:t>ми с ограниченными возможностями</w:t>
      </w:r>
      <w:r w:rsidRPr="00896A92">
        <w:rPr>
          <w:sz w:val="28"/>
          <w:szCs w:val="28"/>
        </w:rPr>
        <w:t xml:space="preserve"> необходимо полное всестороннее изучение клинических и психолого-педагогических данных. Поэтому учитель-логопед до начала обследования участвует в беседе с родителями, изучает медицинскую и педагогическую документацию, представленные продукты деятельности ребенка, выясняет за</w:t>
      </w:r>
      <w:r w:rsidR="00C11271" w:rsidRPr="00896A92">
        <w:rPr>
          <w:sz w:val="28"/>
          <w:szCs w:val="28"/>
        </w:rPr>
        <w:t>п</w:t>
      </w:r>
      <w:r w:rsidRPr="00896A92">
        <w:rPr>
          <w:sz w:val="28"/>
          <w:szCs w:val="28"/>
        </w:rPr>
        <w:t xml:space="preserve">рос родителей, анамнестические данные и данные об индивидуальных особенностях ребенка. </w:t>
      </w:r>
    </w:p>
    <w:p w:rsidR="00F178AC" w:rsidRPr="00896A92" w:rsidRDefault="00945F34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E72158" w:rsidRPr="00896A92">
        <w:rPr>
          <w:sz w:val="28"/>
          <w:szCs w:val="28"/>
        </w:rPr>
        <w:t>бс</w:t>
      </w:r>
      <w:r>
        <w:rPr>
          <w:sz w:val="28"/>
          <w:szCs w:val="28"/>
        </w:rPr>
        <w:t>ледование речи ребенка</w:t>
      </w:r>
      <w:r w:rsidR="00E72158" w:rsidRPr="00896A92">
        <w:rPr>
          <w:sz w:val="28"/>
          <w:szCs w:val="28"/>
        </w:rPr>
        <w:t xml:space="preserve"> чаще всего не представляет собой отдель</w:t>
      </w:r>
      <w:r w:rsidR="00C11271" w:rsidRPr="00896A92">
        <w:rPr>
          <w:sz w:val="28"/>
          <w:szCs w:val="28"/>
        </w:rPr>
        <w:t>ного диагностического этапа, и</w:t>
      </w:r>
      <w:r w:rsidR="00E72158" w:rsidRPr="00896A92">
        <w:rPr>
          <w:sz w:val="28"/>
          <w:szCs w:val="28"/>
        </w:rPr>
        <w:t xml:space="preserve"> осуществляется учителем-логопедом в процессе реализации комплексного обследования</w:t>
      </w:r>
      <w:r w:rsidR="00141D93" w:rsidRPr="00896A92">
        <w:rPr>
          <w:sz w:val="28"/>
          <w:szCs w:val="28"/>
        </w:rPr>
        <w:t xml:space="preserve"> посредством</w:t>
      </w:r>
      <w:r w:rsidR="00C11271" w:rsidRPr="00896A92">
        <w:rPr>
          <w:sz w:val="28"/>
          <w:szCs w:val="28"/>
        </w:rPr>
        <w:t xml:space="preserve"> наблюдения за ребенком и</w:t>
      </w:r>
      <w:r w:rsidR="00141D93" w:rsidRPr="00896A92">
        <w:rPr>
          <w:sz w:val="28"/>
          <w:szCs w:val="28"/>
        </w:rPr>
        <w:t xml:space="preserve"> активного слушания </w:t>
      </w:r>
      <w:r w:rsidR="00C11271" w:rsidRPr="00896A92">
        <w:rPr>
          <w:sz w:val="28"/>
          <w:szCs w:val="28"/>
        </w:rPr>
        <w:t>его речи</w:t>
      </w:r>
      <w:r w:rsidR="00141D93" w:rsidRPr="00896A92">
        <w:rPr>
          <w:sz w:val="28"/>
          <w:szCs w:val="28"/>
        </w:rPr>
        <w:t xml:space="preserve">. При необходимости специалист имеет возможность провести дополнительные логопедические пробы. </w:t>
      </w:r>
    </w:p>
    <w:p w:rsidR="007255E1" w:rsidRPr="00896A92" w:rsidRDefault="007255E1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>Логопедическое обследование предполагает диагностику следующих компонентов речевого развития</w:t>
      </w:r>
      <w:r w:rsidR="001965B9" w:rsidRPr="00896A92">
        <w:rPr>
          <w:sz w:val="28"/>
          <w:szCs w:val="28"/>
        </w:rPr>
        <w:t xml:space="preserve"> у</w:t>
      </w:r>
      <w:r w:rsidRPr="00896A92">
        <w:rPr>
          <w:sz w:val="28"/>
          <w:szCs w:val="28"/>
        </w:rPr>
        <w:t xml:space="preserve"> ребенка</w:t>
      </w:r>
      <w:r w:rsidR="00F178AC" w:rsidRPr="00896A92">
        <w:rPr>
          <w:sz w:val="28"/>
          <w:szCs w:val="28"/>
        </w:rPr>
        <w:t xml:space="preserve"> и отслеживается учителем-логопедом</w:t>
      </w:r>
      <w:r w:rsidRPr="00896A92">
        <w:rPr>
          <w:sz w:val="28"/>
          <w:szCs w:val="28"/>
        </w:rPr>
        <w:t xml:space="preserve"> при проведении различных методик обследования:</w:t>
      </w:r>
    </w:p>
    <w:p w:rsidR="00FD2C5C" w:rsidRPr="00896A92" w:rsidRDefault="007255E1" w:rsidP="00896A92">
      <w:pPr>
        <w:pStyle w:val="Default"/>
        <w:numPr>
          <w:ilvl w:val="0"/>
          <w:numId w:val="1"/>
        </w:numPr>
        <w:spacing w:line="360" w:lineRule="auto"/>
        <w:ind w:left="-142" w:firstLine="851"/>
        <w:jc w:val="both"/>
        <w:rPr>
          <w:i/>
          <w:sz w:val="28"/>
          <w:szCs w:val="28"/>
        </w:rPr>
      </w:pPr>
      <w:proofErr w:type="spellStart"/>
      <w:r w:rsidRPr="00896A92">
        <w:rPr>
          <w:i/>
          <w:sz w:val="28"/>
          <w:szCs w:val="28"/>
        </w:rPr>
        <w:t>Импрессивная</w:t>
      </w:r>
      <w:proofErr w:type="spellEnd"/>
      <w:r w:rsidRPr="00896A92">
        <w:rPr>
          <w:i/>
          <w:sz w:val="28"/>
          <w:szCs w:val="28"/>
        </w:rPr>
        <w:t xml:space="preserve"> сторона речи</w:t>
      </w:r>
      <w:r w:rsidRPr="00896A92">
        <w:rPr>
          <w:sz w:val="28"/>
          <w:szCs w:val="28"/>
        </w:rPr>
        <w:t xml:space="preserve">: </w:t>
      </w:r>
      <w:r w:rsidR="001965B9" w:rsidRPr="00896A92">
        <w:rPr>
          <w:sz w:val="28"/>
          <w:szCs w:val="28"/>
        </w:rPr>
        <w:t xml:space="preserve">отслеживается </w:t>
      </w:r>
      <w:r w:rsidRPr="00896A92">
        <w:rPr>
          <w:sz w:val="28"/>
          <w:szCs w:val="28"/>
        </w:rPr>
        <w:t xml:space="preserve">понимание вербальных инструкций, </w:t>
      </w:r>
      <w:r w:rsidR="001965B9" w:rsidRPr="00896A92">
        <w:rPr>
          <w:sz w:val="28"/>
          <w:szCs w:val="28"/>
        </w:rPr>
        <w:t xml:space="preserve"> </w:t>
      </w:r>
      <w:r w:rsidR="00F178AC" w:rsidRPr="00896A92">
        <w:rPr>
          <w:sz w:val="28"/>
          <w:szCs w:val="28"/>
        </w:rPr>
        <w:t xml:space="preserve"> </w:t>
      </w:r>
      <w:r w:rsidRPr="00896A92">
        <w:rPr>
          <w:sz w:val="28"/>
          <w:szCs w:val="28"/>
        </w:rPr>
        <w:t>предложно-падежных и сложных грамматических конструкций,</w:t>
      </w:r>
      <w:r w:rsidR="00F178AC" w:rsidRPr="00896A92">
        <w:rPr>
          <w:sz w:val="28"/>
          <w:szCs w:val="28"/>
        </w:rPr>
        <w:t xml:space="preserve"> нелепиц,</w:t>
      </w:r>
      <w:r w:rsidRPr="00896A92">
        <w:rPr>
          <w:sz w:val="28"/>
          <w:szCs w:val="28"/>
        </w:rPr>
        <w:t xml:space="preserve"> скрытого смысла и др.</w:t>
      </w:r>
    </w:p>
    <w:p w:rsidR="007255E1" w:rsidRPr="00896A92" w:rsidRDefault="007255E1" w:rsidP="00896A92">
      <w:pPr>
        <w:pStyle w:val="Default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i/>
          <w:sz w:val="28"/>
          <w:szCs w:val="28"/>
        </w:rPr>
        <w:t>Лексико-грамматическая сторона речи, связная речь</w:t>
      </w:r>
      <w:r w:rsidR="004A3963" w:rsidRPr="00896A92">
        <w:rPr>
          <w:sz w:val="28"/>
          <w:szCs w:val="28"/>
        </w:rPr>
        <w:t xml:space="preserve"> изучается при составлении рассказа по </w:t>
      </w:r>
      <w:r w:rsidRPr="00896A92">
        <w:rPr>
          <w:sz w:val="28"/>
          <w:szCs w:val="28"/>
        </w:rPr>
        <w:t xml:space="preserve"> </w:t>
      </w:r>
      <w:r w:rsidR="004A3963" w:rsidRPr="00896A92">
        <w:rPr>
          <w:sz w:val="28"/>
          <w:szCs w:val="28"/>
        </w:rPr>
        <w:t xml:space="preserve">сюжетной картине, </w:t>
      </w:r>
      <w:r w:rsidR="0063095A" w:rsidRPr="00896A92">
        <w:rPr>
          <w:sz w:val="28"/>
          <w:szCs w:val="28"/>
        </w:rPr>
        <w:t>серии сюжетных картин, пересказ</w:t>
      </w:r>
      <w:r w:rsidR="004A3963" w:rsidRPr="00896A92">
        <w:rPr>
          <w:sz w:val="28"/>
          <w:szCs w:val="28"/>
        </w:rPr>
        <w:t>е</w:t>
      </w:r>
      <w:r w:rsidR="0063095A" w:rsidRPr="00896A92">
        <w:rPr>
          <w:sz w:val="28"/>
          <w:szCs w:val="28"/>
        </w:rPr>
        <w:t xml:space="preserve"> текста, </w:t>
      </w:r>
      <w:r w:rsidR="004A3963" w:rsidRPr="00896A92">
        <w:rPr>
          <w:sz w:val="28"/>
          <w:szCs w:val="28"/>
        </w:rPr>
        <w:t>при выполнении заданий</w:t>
      </w:r>
      <w:r w:rsidR="00945F34">
        <w:rPr>
          <w:sz w:val="28"/>
          <w:szCs w:val="28"/>
        </w:rPr>
        <w:t xml:space="preserve"> на</w:t>
      </w:r>
      <w:r w:rsidR="004A3963" w:rsidRPr="00896A92">
        <w:rPr>
          <w:sz w:val="28"/>
          <w:szCs w:val="28"/>
        </w:rPr>
        <w:t xml:space="preserve"> исключение понятий на предметном и вербальном уровне, учитывается </w:t>
      </w:r>
      <w:r w:rsidR="0063095A" w:rsidRPr="00896A92">
        <w:rPr>
          <w:sz w:val="28"/>
          <w:szCs w:val="28"/>
        </w:rPr>
        <w:t xml:space="preserve">умение </w:t>
      </w:r>
      <w:r w:rsidR="00945F34">
        <w:rPr>
          <w:sz w:val="28"/>
          <w:szCs w:val="28"/>
        </w:rPr>
        <w:t xml:space="preserve"> ребенка отвечать на вопросы</w:t>
      </w:r>
      <w:r w:rsidR="004A3963" w:rsidRPr="00896A92">
        <w:rPr>
          <w:sz w:val="28"/>
          <w:szCs w:val="28"/>
        </w:rPr>
        <w:t xml:space="preserve">, общая осведомленность, особенности развития </w:t>
      </w:r>
      <w:proofErr w:type="spellStart"/>
      <w:r w:rsidR="004A3963" w:rsidRPr="00896A92">
        <w:rPr>
          <w:sz w:val="28"/>
          <w:szCs w:val="28"/>
        </w:rPr>
        <w:t>гнозиса</w:t>
      </w:r>
      <w:proofErr w:type="spellEnd"/>
      <w:r w:rsidR="004A3963" w:rsidRPr="00896A92">
        <w:rPr>
          <w:sz w:val="28"/>
          <w:szCs w:val="28"/>
        </w:rPr>
        <w:t xml:space="preserve"> </w:t>
      </w:r>
      <w:r w:rsidR="0063095A" w:rsidRPr="00896A92">
        <w:rPr>
          <w:sz w:val="28"/>
          <w:szCs w:val="28"/>
        </w:rPr>
        <w:t>и др.).</w:t>
      </w:r>
    </w:p>
    <w:p w:rsidR="00E07F84" w:rsidRDefault="0063095A" w:rsidP="00896A92">
      <w:pPr>
        <w:pStyle w:val="Default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E07F84">
        <w:rPr>
          <w:sz w:val="28"/>
          <w:szCs w:val="28"/>
        </w:rPr>
        <w:t>Особенности</w:t>
      </w:r>
      <w:r w:rsidRPr="00E07F84">
        <w:rPr>
          <w:b/>
          <w:sz w:val="28"/>
          <w:szCs w:val="28"/>
        </w:rPr>
        <w:t xml:space="preserve"> </w:t>
      </w:r>
      <w:r w:rsidRPr="00E07F84">
        <w:rPr>
          <w:i/>
          <w:sz w:val="28"/>
          <w:szCs w:val="28"/>
        </w:rPr>
        <w:t>фонетической  стороны речи, слоговой структуры слова</w:t>
      </w:r>
      <w:r w:rsidRPr="00E07F84">
        <w:rPr>
          <w:b/>
          <w:sz w:val="28"/>
          <w:szCs w:val="28"/>
        </w:rPr>
        <w:t xml:space="preserve"> </w:t>
      </w:r>
      <w:r w:rsidRPr="00E07F84">
        <w:rPr>
          <w:sz w:val="28"/>
          <w:szCs w:val="28"/>
        </w:rPr>
        <w:t>изучаются учителем-логопедом на протяжении всей процедуры обследования</w:t>
      </w:r>
      <w:r w:rsidR="004A3963" w:rsidRPr="00E07F84">
        <w:rPr>
          <w:sz w:val="28"/>
          <w:szCs w:val="28"/>
        </w:rPr>
        <w:t xml:space="preserve"> и ес</w:t>
      </w:r>
      <w:r w:rsidR="007D26B2" w:rsidRPr="00E07F84">
        <w:rPr>
          <w:sz w:val="28"/>
          <w:szCs w:val="28"/>
        </w:rPr>
        <w:t>ли есть необходимость, дополнительно</w:t>
      </w:r>
      <w:r w:rsidRPr="00E07F84">
        <w:rPr>
          <w:sz w:val="28"/>
          <w:szCs w:val="28"/>
        </w:rPr>
        <w:t>.</w:t>
      </w:r>
    </w:p>
    <w:p w:rsidR="0063095A" w:rsidRPr="00E07F84" w:rsidRDefault="0063095A" w:rsidP="00896A92">
      <w:pPr>
        <w:pStyle w:val="Default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E07F84">
        <w:rPr>
          <w:i/>
          <w:sz w:val="28"/>
          <w:szCs w:val="28"/>
        </w:rPr>
        <w:lastRenderedPageBreak/>
        <w:t>Строение и функции артикуляционного аппарата</w:t>
      </w:r>
      <w:r w:rsidR="00945F34">
        <w:rPr>
          <w:sz w:val="28"/>
          <w:szCs w:val="28"/>
        </w:rPr>
        <w:t xml:space="preserve">  изучаю</w:t>
      </w:r>
      <w:r w:rsidR="000E6FD1" w:rsidRPr="00E07F84">
        <w:rPr>
          <w:sz w:val="28"/>
          <w:szCs w:val="28"/>
        </w:rPr>
        <w:t xml:space="preserve">тся, </w:t>
      </w:r>
      <w:r w:rsidR="007D26B2" w:rsidRPr="00E07F84">
        <w:rPr>
          <w:sz w:val="28"/>
          <w:szCs w:val="28"/>
        </w:rPr>
        <w:t>если у ребенка имеются нарушен</w:t>
      </w:r>
      <w:r w:rsidR="000E6FD1" w:rsidRPr="00E07F84">
        <w:rPr>
          <w:sz w:val="28"/>
          <w:szCs w:val="28"/>
        </w:rPr>
        <w:t>ия фонетической стороны речи, для этого</w:t>
      </w:r>
      <w:r w:rsidR="007D26B2" w:rsidRPr="00E07F84">
        <w:rPr>
          <w:sz w:val="28"/>
          <w:szCs w:val="28"/>
        </w:rPr>
        <w:t xml:space="preserve"> предъявляются </w:t>
      </w:r>
      <w:r w:rsidRPr="00E07F84">
        <w:rPr>
          <w:sz w:val="28"/>
          <w:szCs w:val="28"/>
        </w:rPr>
        <w:t>статические и динамические артикуляционные пробы.</w:t>
      </w:r>
    </w:p>
    <w:p w:rsidR="0063095A" w:rsidRPr="00896A92" w:rsidRDefault="0063095A" w:rsidP="00896A92">
      <w:pPr>
        <w:pStyle w:val="Default"/>
        <w:numPr>
          <w:ilvl w:val="0"/>
          <w:numId w:val="1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i/>
          <w:sz w:val="28"/>
          <w:szCs w:val="28"/>
        </w:rPr>
        <w:t>Фонематические процессы:</w:t>
      </w:r>
      <w:r w:rsidRPr="00896A92">
        <w:rPr>
          <w:sz w:val="28"/>
          <w:szCs w:val="28"/>
        </w:rPr>
        <w:t xml:space="preserve"> контроль за речью во время обследования, выявление случаев смешения акустически близких слов, нарушения слоговой структуры слова, пробы на </w:t>
      </w:r>
      <w:proofErr w:type="spellStart"/>
      <w:r w:rsidRPr="00896A92">
        <w:rPr>
          <w:sz w:val="28"/>
          <w:szCs w:val="28"/>
        </w:rPr>
        <w:t>сфор</w:t>
      </w:r>
      <w:r w:rsidR="000E6FD1">
        <w:rPr>
          <w:sz w:val="28"/>
          <w:szCs w:val="28"/>
        </w:rPr>
        <w:t>мированность</w:t>
      </w:r>
      <w:proofErr w:type="spellEnd"/>
      <w:r w:rsidR="000E6FD1">
        <w:rPr>
          <w:sz w:val="28"/>
          <w:szCs w:val="28"/>
        </w:rPr>
        <w:t xml:space="preserve"> навыков </w:t>
      </w:r>
      <w:r w:rsidRPr="00896A92">
        <w:rPr>
          <w:sz w:val="28"/>
          <w:szCs w:val="28"/>
        </w:rPr>
        <w:t xml:space="preserve"> </w:t>
      </w:r>
      <w:proofErr w:type="spellStart"/>
      <w:proofErr w:type="gramStart"/>
      <w:r w:rsidRPr="00896A92">
        <w:rPr>
          <w:sz w:val="28"/>
          <w:szCs w:val="28"/>
        </w:rPr>
        <w:t>звуко-буквенного</w:t>
      </w:r>
      <w:proofErr w:type="spellEnd"/>
      <w:proofErr w:type="gramEnd"/>
      <w:r w:rsidRPr="00896A92">
        <w:rPr>
          <w:sz w:val="28"/>
          <w:szCs w:val="28"/>
        </w:rPr>
        <w:t xml:space="preserve"> анализа</w:t>
      </w:r>
      <w:r w:rsidR="00C11271" w:rsidRPr="00896A92">
        <w:rPr>
          <w:sz w:val="28"/>
          <w:szCs w:val="28"/>
        </w:rPr>
        <w:t>, изучение письменных работ (диктант, списывание) и навыков чтения у ребенка.</w:t>
      </w:r>
    </w:p>
    <w:p w:rsidR="007D26B2" w:rsidRPr="00896A92" w:rsidRDefault="00C11271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 w:rsidRPr="00896A92">
        <w:rPr>
          <w:sz w:val="28"/>
          <w:szCs w:val="28"/>
        </w:rPr>
        <w:t xml:space="preserve"> </w:t>
      </w:r>
      <w:r w:rsidR="00E07F84">
        <w:rPr>
          <w:sz w:val="28"/>
          <w:szCs w:val="28"/>
        </w:rPr>
        <w:t>Д</w:t>
      </w:r>
      <w:r w:rsidR="00E07F84" w:rsidRPr="00896A92">
        <w:rPr>
          <w:sz w:val="28"/>
          <w:szCs w:val="28"/>
        </w:rPr>
        <w:t xml:space="preserve">иагностика речевого развития </w:t>
      </w:r>
      <w:r w:rsidR="00E07F84">
        <w:rPr>
          <w:sz w:val="28"/>
          <w:szCs w:val="28"/>
        </w:rPr>
        <w:t>осуществляется качественно и относительно быстро.  С</w:t>
      </w:r>
      <w:r w:rsidR="00476D0C" w:rsidRPr="00896A92">
        <w:rPr>
          <w:sz w:val="28"/>
          <w:szCs w:val="28"/>
        </w:rPr>
        <w:t xml:space="preserve"> одной стороны, </w:t>
      </w:r>
      <w:r w:rsidR="00E07F84">
        <w:rPr>
          <w:sz w:val="28"/>
          <w:szCs w:val="28"/>
        </w:rPr>
        <w:t xml:space="preserve"> она </w:t>
      </w:r>
      <w:r w:rsidR="00476D0C" w:rsidRPr="00896A92">
        <w:rPr>
          <w:sz w:val="28"/>
          <w:szCs w:val="28"/>
        </w:rPr>
        <w:t>обладает принципиальной собственной специфи</w:t>
      </w:r>
      <w:r w:rsidR="00E07F84">
        <w:rPr>
          <w:sz w:val="28"/>
          <w:szCs w:val="28"/>
        </w:rPr>
        <w:t>чностью, но с другой – «включена</w:t>
      </w:r>
      <w:r w:rsidR="00476D0C" w:rsidRPr="00896A92">
        <w:rPr>
          <w:sz w:val="28"/>
          <w:szCs w:val="28"/>
        </w:rPr>
        <w:t>» во многих своих аспектах в обследо</w:t>
      </w:r>
      <w:r w:rsidR="005B5C43" w:rsidRPr="00896A92">
        <w:rPr>
          <w:sz w:val="28"/>
          <w:szCs w:val="28"/>
        </w:rPr>
        <w:t>вания других специалистов ПМПК, что п</w:t>
      </w:r>
      <w:r w:rsidR="00476D0C" w:rsidRPr="00896A92">
        <w:rPr>
          <w:sz w:val="28"/>
          <w:szCs w:val="28"/>
        </w:rPr>
        <w:t>ри жестком дефиците времени проведения всего обс</w:t>
      </w:r>
      <w:r w:rsidR="005B5C43" w:rsidRPr="00896A92">
        <w:rPr>
          <w:sz w:val="28"/>
          <w:szCs w:val="28"/>
        </w:rPr>
        <w:t>ледования</w:t>
      </w:r>
      <w:r w:rsidR="00476D0C" w:rsidRPr="00896A92">
        <w:rPr>
          <w:sz w:val="28"/>
          <w:szCs w:val="28"/>
        </w:rPr>
        <w:t xml:space="preserve"> позволяет минимизировать дублирование оценки речевой деятельности ребенка разными специалистами </w:t>
      </w:r>
      <w:r w:rsidR="005B5C43" w:rsidRPr="00896A92">
        <w:rPr>
          <w:sz w:val="28"/>
          <w:szCs w:val="28"/>
        </w:rPr>
        <w:t>и</w:t>
      </w:r>
      <w:r w:rsidR="00476D0C" w:rsidRPr="00896A92">
        <w:rPr>
          <w:sz w:val="28"/>
          <w:szCs w:val="28"/>
        </w:rPr>
        <w:t xml:space="preserve"> не потерять значимой информации. </w:t>
      </w:r>
      <w:r w:rsidR="005B5C43" w:rsidRPr="00896A92">
        <w:rPr>
          <w:sz w:val="28"/>
          <w:szCs w:val="28"/>
        </w:rPr>
        <w:t xml:space="preserve"> </w:t>
      </w:r>
    </w:p>
    <w:p w:rsidR="00476D0C" w:rsidRPr="00896A92" w:rsidRDefault="00945F34" w:rsidP="00896A92">
      <w:pPr>
        <w:pStyle w:val="Default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Выводы</w:t>
      </w:r>
      <w:r w:rsidR="007D26B2" w:rsidRPr="00896A92">
        <w:rPr>
          <w:color w:val="auto"/>
          <w:sz w:val="28"/>
          <w:szCs w:val="28"/>
        </w:rPr>
        <w:t xml:space="preserve"> всех специалистов ПМПК </w:t>
      </w:r>
      <w:r>
        <w:rPr>
          <w:color w:val="auto"/>
          <w:sz w:val="28"/>
          <w:szCs w:val="28"/>
        </w:rPr>
        <w:t>согласовываются</w:t>
      </w:r>
      <w:r w:rsidR="00BA32E5">
        <w:rPr>
          <w:color w:val="auto"/>
          <w:sz w:val="28"/>
          <w:szCs w:val="28"/>
        </w:rPr>
        <w:t xml:space="preserve">, </w:t>
      </w:r>
      <w:r w:rsidR="00B07960" w:rsidRPr="00896A92">
        <w:rPr>
          <w:color w:val="auto"/>
          <w:sz w:val="28"/>
          <w:szCs w:val="28"/>
        </w:rPr>
        <w:t xml:space="preserve"> и формулируется </w:t>
      </w:r>
      <w:r w:rsidR="007D26B2" w:rsidRPr="00896A92">
        <w:rPr>
          <w:color w:val="auto"/>
          <w:sz w:val="28"/>
          <w:szCs w:val="28"/>
        </w:rPr>
        <w:t xml:space="preserve">коллегиальное заключение ПМПК, на основе которого составляются рекомендации по </w:t>
      </w:r>
      <w:r w:rsidR="007E2DAB">
        <w:rPr>
          <w:sz w:val="28"/>
          <w:szCs w:val="28"/>
        </w:rPr>
        <w:t>организации специальных условий получения образования</w:t>
      </w:r>
      <w:r w:rsidR="00BE0753" w:rsidRPr="00896A92">
        <w:rPr>
          <w:sz w:val="28"/>
          <w:szCs w:val="28"/>
        </w:rPr>
        <w:t xml:space="preserve"> ребенком</w:t>
      </w:r>
      <w:r w:rsidR="007D26B2" w:rsidRPr="00896A92">
        <w:rPr>
          <w:sz w:val="28"/>
          <w:szCs w:val="28"/>
        </w:rPr>
        <w:t>.</w:t>
      </w:r>
      <w:r w:rsidR="00410189">
        <w:rPr>
          <w:sz w:val="28"/>
          <w:szCs w:val="28"/>
        </w:rPr>
        <w:t xml:space="preserve"> При </w:t>
      </w:r>
      <w:r w:rsidR="00470B3E">
        <w:rPr>
          <w:sz w:val="28"/>
          <w:szCs w:val="28"/>
        </w:rPr>
        <w:t>подготовке рекомендаций специалистами ПМПК используются Методические реком</w:t>
      </w:r>
      <w:r w:rsidR="007E2DAB">
        <w:rPr>
          <w:sz w:val="28"/>
          <w:szCs w:val="28"/>
        </w:rPr>
        <w:t>ендации по реализации ФГОС</w:t>
      </w:r>
      <w:r w:rsidR="00470B3E">
        <w:rPr>
          <w:sz w:val="28"/>
          <w:szCs w:val="28"/>
        </w:rPr>
        <w:t xml:space="preserve"> для </w:t>
      </w:r>
      <w:r w:rsidR="005B110F">
        <w:rPr>
          <w:sz w:val="28"/>
          <w:szCs w:val="28"/>
        </w:rPr>
        <w:t xml:space="preserve">детей с ОВЗ, разработанные </w:t>
      </w:r>
      <w:r w:rsidR="007E2DAB">
        <w:rPr>
          <w:sz w:val="28"/>
          <w:szCs w:val="28"/>
        </w:rPr>
        <w:t xml:space="preserve">специалистами ТПМПК Свердловской области. Опираясь </w:t>
      </w:r>
      <w:r w:rsidR="00BA32E5">
        <w:rPr>
          <w:sz w:val="28"/>
          <w:szCs w:val="28"/>
        </w:rPr>
        <w:t xml:space="preserve">в основном </w:t>
      </w:r>
      <w:r w:rsidR="007E2DAB">
        <w:rPr>
          <w:sz w:val="28"/>
          <w:szCs w:val="28"/>
        </w:rPr>
        <w:t>на данный документ, специалисты прописывают в заключении рекомендованную  образовательную программу (в соответствии с выводами</w:t>
      </w:r>
      <w:r w:rsidR="00BA32E5">
        <w:rPr>
          <w:sz w:val="28"/>
          <w:szCs w:val="28"/>
        </w:rPr>
        <w:t xml:space="preserve"> ПМПК</w:t>
      </w:r>
      <w:r w:rsidR="007E2DAB">
        <w:rPr>
          <w:sz w:val="28"/>
          <w:szCs w:val="28"/>
        </w:rPr>
        <w:t>),</w:t>
      </w:r>
      <w:r w:rsidR="00BA32E5">
        <w:rPr>
          <w:sz w:val="28"/>
          <w:szCs w:val="28"/>
        </w:rPr>
        <w:t xml:space="preserve"> особенности организации образования, специальные образовательные условия, направления психолого-педагогической коррекции, медицинское сопровождение врачей-специалистов, и если есть необходимость, то дополнительные рекомендации.</w:t>
      </w:r>
    </w:p>
    <w:p w:rsidR="007F513F" w:rsidRPr="00896A92" w:rsidRDefault="007D26B2" w:rsidP="00896A92">
      <w:pPr>
        <w:pStyle w:val="Default"/>
        <w:spacing w:line="360" w:lineRule="auto"/>
        <w:ind w:left="-142" w:firstLine="851"/>
        <w:jc w:val="both"/>
        <w:rPr>
          <w:color w:val="auto"/>
          <w:sz w:val="28"/>
          <w:szCs w:val="28"/>
        </w:rPr>
      </w:pPr>
      <w:r w:rsidRPr="00896A92">
        <w:rPr>
          <w:color w:val="auto"/>
          <w:sz w:val="28"/>
          <w:szCs w:val="28"/>
        </w:rPr>
        <w:t xml:space="preserve">На этапе информирования законных представителей ребенка учитель-логопед совместно с другими специалистами консультирует родителей о том, какие речевые нарушения имеются у ребенка, какова степень их выраженности, </w:t>
      </w:r>
      <w:r w:rsidRPr="00896A92">
        <w:rPr>
          <w:color w:val="auto"/>
          <w:sz w:val="28"/>
          <w:szCs w:val="28"/>
        </w:rPr>
        <w:lastRenderedPageBreak/>
        <w:t>по каким направлениям и в каких условиях следует осуществлять коррекционную работу.</w:t>
      </w:r>
    </w:p>
    <w:p w:rsidR="005E57BB" w:rsidRPr="00896A92" w:rsidRDefault="000D22E6" w:rsidP="00896A92">
      <w:pPr>
        <w:pStyle w:val="Default"/>
        <w:spacing w:line="360" w:lineRule="auto"/>
        <w:ind w:left="-142" w:firstLine="851"/>
        <w:jc w:val="both"/>
        <w:rPr>
          <w:b/>
          <w:sz w:val="28"/>
          <w:szCs w:val="28"/>
        </w:rPr>
      </w:pPr>
      <w:r w:rsidRPr="00896A92">
        <w:rPr>
          <w:color w:val="auto"/>
          <w:sz w:val="28"/>
          <w:szCs w:val="28"/>
        </w:rPr>
        <w:t>Подводя итог вышесказанному</w:t>
      </w:r>
      <w:r w:rsidR="00896A92">
        <w:rPr>
          <w:color w:val="auto"/>
          <w:sz w:val="28"/>
          <w:szCs w:val="28"/>
        </w:rPr>
        <w:t>,</w:t>
      </w:r>
      <w:r w:rsidRPr="00896A92">
        <w:rPr>
          <w:color w:val="auto"/>
          <w:sz w:val="28"/>
          <w:szCs w:val="28"/>
        </w:rPr>
        <w:t xml:space="preserve"> следует отметить</w:t>
      </w:r>
      <w:r w:rsidR="005E57BB" w:rsidRPr="00896A92">
        <w:rPr>
          <w:color w:val="auto"/>
          <w:sz w:val="28"/>
          <w:szCs w:val="28"/>
        </w:rPr>
        <w:t xml:space="preserve">, </w:t>
      </w:r>
      <w:r w:rsidRPr="00896A92">
        <w:rPr>
          <w:color w:val="auto"/>
          <w:sz w:val="28"/>
          <w:szCs w:val="28"/>
        </w:rPr>
        <w:t xml:space="preserve">что </w:t>
      </w:r>
      <w:r w:rsidR="005E57BB" w:rsidRPr="00896A92">
        <w:rPr>
          <w:color w:val="auto"/>
          <w:sz w:val="28"/>
          <w:szCs w:val="28"/>
        </w:rPr>
        <w:t>процедура</w:t>
      </w:r>
      <w:r w:rsidR="00E07F84">
        <w:rPr>
          <w:color w:val="auto"/>
          <w:sz w:val="28"/>
          <w:szCs w:val="28"/>
        </w:rPr>
        <w:t xml:space="preserve"> логопедического</w:t>
      </w:r>
      <w:r w:rsidR="005E57BB" w:rsidRPr="00896A92">
        <w:rPr>
          <w:color w:val="auto"/>
          <w:sz w:val="28"/>
          <w:szCs w:val="28"/>
        </w:rPr>
        <w:t xml:space="preserve"> обследования ребенка на ПМПК представляет собой своеобразную технологию и имеет свои особенности, отличающие ее от процедур</w:t>
      </w:r>
      <w:r w:rsidR="00E07F84">
        <w:rPr>
          <w:color w:val="auto"/>
          <w:sz w:val="28"/>
          <w:szCs w:val="28"/>
        </w:rPr>
        <w:t>ы независимого</w:t>
      </w:r>
      <w:r w:rsidR="005E57BB" w:rsidRPr="00896A92">
        <w:rPr>
          <w:color w:val="auto"/>
          <w:sz w:val="28"/>
          <w:szCs w:val="28"/>
        </w:rPr>
        <w:t xml:space="preserve"> </w:t>
      </w:r>
      <w:r w:rsidR="00E07F84">
        <w:rPr>
          <w:color w:val="auto"/>
          <w:sz w:val="28"/>
          <w:szCs w:val="28"/>
        </w:rPr>
        <w:t>консультативного приема учителя-логопеда</w:t>
      </w:r>
      <w:r w:rsidR="00B07960" w:rsidRPr="00896A92">
        <w:rPr>
          <w:color w:val="auto"/>
          <w:sz w:val="28"/>
          <w:szCs w:val="28"/>
        </w:rPr>
        <w:t xml:space="preserve">. Специалисты ПМПК работают как единая команда, что способствует составлению </w:t>
      </w:r>
      <w:r w:rsidR="00B07960" w:rsidRPr="00896A92">
        <w:rPr>
          <w:sz w:val="28"/>
          <w:szCs w:val="28"/>
        </w:rPr>
        <w:t>грамотного взвешенного заключения, что по</w:t>
      </w:r>
      <w:r w:rsidR="00E07F84">
        <w:rPr>
          <w:sz w:val="28"/>
          <w:szCs w:val="28"/>
        </w:rPr>
        <w:t xml:space="preserve">зволяет определить </w:t>
      </w:r>
      <w:r w:rsidR="00B07960" w:rsidRPr="00896A92">
        <w:rPr>
          <w:sz w:val="28"/>
          <w:szCs w:val="28"/>
        </w:rPr>
        <w:t xml:space="preserve">образовательную программу и организационную </w:t>
      </w:r>
      <w:r w:rsidR="00E07F84">
        <w:rPr>
          <w:sz w:val="28"/>
          <w:szCs w:val="28"/>
        </w:rPr>
        <w:t>форму обучения</w:t>
      </w:r>
      <w:r w:rsidR="00B07960" w:rsidRPr="00896A92">
        <w:rPr>
          <w:sz w:val="28"/>
          <w:szCs w:val="28"/>
        </w:rPr>
        <w:t>, адекватную возможностям ребенка</w:t>
      </w:r>
      <w:r w:rsidRPr="00896A92">
        <w:rPr>
          <w:sz w:val="28"/>
          <w:szCs w:val="28"/>
        </w:rPr>
        <w:t>.</w:t>
      </w:r>
    </w:p>
    <w:sectPr w:rsidR="005E57BB" w:rsidRPr="00896A92" w:rsidSect="00E07F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5098"/>
    <w:multiLevelType w:val="hybridMultilevel"/>
    <w:tmpl w:val="54E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13F"/>
    <w:rsid w:val="000D22E6"/>
    <w:rsid w:val="000E6FD1"/>
    <w:rsid w:val="00141D93"/>
    <w:rsid w:val="001965B9"/>
    <w:rsid w:val="001D7E3F"/>
    <w:rsid w:val="00410189"/>
    <w:rsid w:val="00470B3E"/>
    <w:rsid w:val="00476D0C"/>
    <w:rsid w:val="004A3963"/>
    <w:rsid w:val="005B110F"/>
    <w:rsid w:val="005B5C43"/>
    <w:rsid w:val="005D283F"/>
    <w:rsid w:val="005E57BB"/>
    <w:rsid w:val="0063095A"/>
    <w:rsid w:val="0065213B"/>
    <w:rsid w:val="007255E1"/>
    <w:rsid w:val="007D26B2"/>
    <w:rsid w:val="007E2DAB"/>
    <w:rsid w:val="007F513F"/>
    <w:rsid w:val="00896A92"/>
    <w:rsid w:val="00907830"/>
    <w:rsid w:val="00945F34"/>
    <w:rsid w:val="00A635E2"/>
    <w:rsid w:val="00B07960"/>
    <w:rsid w:val="00BA32E5"/>
    <w:rsid w:val="00BE0753"/>
    <w:rsid w:val="00BE1E71"/>
    <w:rsid w:val="00C048C3"/>
    <w:rsid w:val="00C11271"/>
    <w:rsid w:val="00C870B2"/>
    <w:rsid w:val="00E07F84"/>
    <w:rsid w:val="00E72158"/>
    <w:rsid w:val="00E86776"/>
    <w:rsid w:val="00F178AC"/>
    <w:rsid w:val="00F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2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6</cp:revision>
  <cp:lastPrinted>2017-11-22T15:12:00Z</cp:lastPrinted>
  <dcterms:created xsi:type="dcterms:W3CDTF">2017-11-19T17:21:00Z</dcterms:created>
  <dcterms:modified xsi:type="dcterms:W3CDTF">2017-11-22T15:22:00Z</dcterms:modified>
</cp:coreProperties>
</file>