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75" w:rsidRPr="008B1A75" w:rsidRDefault="008B1A75" w:rsidP="008B1A75">
      <w:pPr>
        <w:spacing w:after="0" w:line="240" w:lineRule="auto"/>
        <w:jc w:val="center"/>
        <w:rPr>
          <w:rFonts w:ascii="Arial" w:eastAsia="Times New Roman" w:hAnsi="Arial" w:cs="Arial"/>
          <w:color w:val="000000"/>
          <w:sz w:val="21"/>
          <w:szCs w:val="21"/>
          <w:lang w:eastAsia="ru-RU"/>
        </w:rPr>
      </w:pPr>
      <w:r w:rsidRPr="008B1A75">
        <w:rPr>
          <w:rFonts w:ascii="Times New Roman" w:eastAsia="Times New Roman" w:hAnsi="Times New Roman" w:cs="Times New Roman"/>
          <w:b/>
          <w:bCs/>
          <w:color w:val="000000"/>
          <w:sz w:val="52"/>
          <w:szCs w:val="52"/>
          <w:lang w:eastAsia="ru-RU"/>
        </w:rPr>
        <w:t>Консультация для родителей</w:t>
      </w:r>
    </w:p>
    <w:p w:rsidR="008B1A75" w:rsidRPr="008B1A75" w:rsidRDefault="008B1A75" w:rsidP="008B1A75">
      <w:pPr>
        <w:spacing w:after="0" w:line="240" w:lineRule="auto"/>
        <w:jc w:val="center"/>
        <w:rPr>
          <w:rFonts w:ascii="Arial" w:eastAsia="Times New Roman" w:hAnsi="Arial" w:cs="Arial"/>
          <w:color w:val="000000"/>
          <w:sz w:val="21"/>
          <w:szCs w:val="21"/>
          <w:lang w:eastAsia="ru-RU"/>
        </w:rPr>
      </w:pPr>
      <w:r w:rsidRPr="008B1A75">
        <w:rPr>
          <w:rFonts w:ascii="Times New Roman" w:eastAsia="Times New Roman" w:hAnsi="Times New Roman" w:cs="Times New Roman"/>
          <w:b/>
          <w:bCs/>
          <w:color w:val="000000"/>
          <w:sz w:val="52"/>
          <w:szCs w:val="52"/>
          <w:lang w:eastAsia="ru-RU"/>
        </w:rPr>
        <w:t>на тему:</w:t>
      </w:r>
    </w:p>
    <w:p w:rsidR="008B1A75" w:rsidRPr="008B1A75" w:rsidRDefault="008B1A75" w:rsidP="008B1A75">
      <w:pPr>
        <w:spacing w:after="0" w:line="240" w:lineRule="auto"/>
        <w:jc w:val="center"/>
        <w:rPr>
          <w:rFonts w:ascii="Arial" w:eastAsia="Times New Roman" w:hAnsi="Arial" w:cs="Arial"/>
          <w:color w:val="000000"/>
          <w:sz w:val="21"/>
          <w:szCs w:val="21"/>
          <w:lang w:eastAsia="ru-RU"/>
        </w:rPr>
      </w:pPr>
      <w:r w:rsidRPr="008B1A75">
        <w:rPr>
          <w:rFonts w:ascii="Times New Roman" w:eastAsia="Times New Roman" w:hAnsi="Times New Roman" w:cs="Times New Roman"/>
          <w:b/>
          <w:bCs/>
          <w:color w:val="000000"/>
          <w:sz w:val="52"/>
          <w:szCs w:val="52"/>
          <w:lang w:eastAsia="ru-RU"/>
        </w:rPr>
        <w:t>« Формирование пространственных представлений»</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color w:val="000000"/>
          <w:sz w:val="21"/>
          <w:szCs w:val="21"/>
          <w:lang w:eastAsia="ru-RU"/>
        </w:rPr>
        <w:br/>
      </w:r>
      <w:r w:rsidRPr="008B1A75">
        <w:rPr>
          <w:rFonts w:ascii="Arial" w:eastAsia="Times New Roman" w:hAnsi="Arial" w:cs="Arial"/>
          <w:b/>
          <w:bCs/>
          <w:color w:val="000000"/>
          <w:sz w:val="24"/>
          <w:szCs w:val="24"/>
          <w:lang w:eastAsia="ru-RU"/>
        </w:rPr>
        <w:t>Где лево, где право?</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Учим детей определять лево и право. Ориентирование на плоскости и в пространстве. Точка зрения. Для детей от 5 до 7 лет.</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Физиология у человека такова, что за его пространственную ориентацию и восприятие пространства отвечает не один специальный орган чувств, а взаимодействие сразу нескольких (зрение, слух и осязание). Плохое или неточное формирование пространственных представлений может отрицательно сказаться на уровне интеллектуального развития ребенка.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Тема «</w:t>
      </w:r>
      <w:proofErr w:type="gramStart"/>
      <w:r w:rsidRPr="008B1A75">
        <w:rPr>
          <w:rFonts w:ascii="Tahoma" w:eastAsia="Times New Roman" w:hAnsi="Tahoma" w:cs="Tahoma"/>
          <w:color w:val="000000"/>
          <w:sz w:val="24"/>
          <w:szCs w:val="24"/>
          <w:lang w:eastAsia="ru-RU"/>
        </w:rPr>
        <w:t>правое</w:t>
      </w:r>
      <w:proofErr w:type="gramEnd"/>
      <w:r w:rsidRPr="008B1A75">
        <w:rPr>
          <w:rFonts w:ascii="Tahoma" w:eastAsia="Times New Roman" w:hAnsi="Tahoma" w:cs="Tahoma"/>
          <w:color w:val="000000"/>
          <w:sz w:val="24"/>
          <w:szCs w:val="24"/>
          <w:lang w:eastAsia="ru-RU"/>
        </w:rPr>
        <w:t xml:space="preserve"> и левое» изучается в школе довольно бегло. Однако</w:t>
      </w:r>
      <w:proofErr w:type="gramStart"/>
      <w:r w:rsidRPr="008B1A75">
        <w:rPr>
          <w:rFonts w:ascii="Tahoma" w:eastAsia="Times New Roman" w:hAnsi="Tahoma" w:cs="Tahoma"/>
          <w:color w:val="000000"/>
          <w:sz w:val="24"/>
          <w:szCs w:val="24"/>
          <w:lang w:eastAsia="ru-RU"/>
        </w:rPr>
        <w:t>,</w:t>
      </w:r>
      <w:proofErr w:type="gramEnd"/>
      <w:r w:rsidRPr="008B1A75">
        <w:rPr>
          <w:rFonts w:ascii="Tahoma" w:eastAsia="Times New Roman" w:hAnsi="Tahoma" w:cs="Tahoma"/>
          <w:color w:val="000000"/>
          <w:sz w:val="24"/>
          <w:szCs w:val="24"/>
          <w:lang w:eastAsia="ru-RU"/>
        </w:rPr>
        <w:t xml:space="preserve"> довольно много взрослых людей путают право и лево. Умение различать правую и левую стороны - это важная предпосылка для многих видов обучения. Дети, зачастую еще плохо ориентируются в пространстве и на плоскости. Большинство из них путаются в различении правой и левой сторон тела, особенно по отношению к другим людям. Наибольшие трудности выработки этого навыка - у </w:t>
      </w:r>
      <w:proofErr w:type="spellStart"/>
      <w:r w:rsidRPr="008B1A75">
        <w:rPr>
          <w:rFonts w:ascii="Tahoma" w:eastAsia="Times New Roman" w:hAnsi="Tahoma" w:cs="Tahoma"/>
          <w:color w:val="000000"/>
          <w:sz w:val="24"/>
          <w:szCs w:val="24"/>
          <w:lang w:eastAsia="ru-RU"/>
        </w:rPr>
        <w:t>леворуких</w:t>
      </w:r>
      <w:proofErr w:type="spellEnd"/>
      <w:r w:rsidRPr="008B1A75">
        <w:rPr>
          <w:rFonts w:ascii="Tahoma" w:eastAsia="Times New Roman" w:hAnsi="Tahoma" w:cs="Tahoma"/>
          <w:color w:val="000000"/>
          <w:sz w:val="24"/>
          <w:szCs w:val="24"/>
          <w:lang w:eastAsia="ru-RU"/>
        </w:rPr>
        <w:t xml:space="preserve"> детей.</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Поэтому отработке этого навыка необходимо уделять достаточное количество времени, проводя занятия с ребенком в виде различных игр и упражнений.</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Начинать вводить понятие «право» и «лево» ребенку нужно как можно раньше! Ребенок не путает ногу и руку, так почему же он путает правую руку и левую? Это же разные части тела! Ребенок учится понимать слова «нога», «рука» еще в раннем младенчестве, а вопрос о правом и левом встает перед ним гораздо позже, когда освоение новых слов происходит уже не с той легкостью.</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Как искать правую руку?</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Правую руку часто ищут при помощи привычного действия (пытаются взять ложку, например). Словарь Даля определяет правую руку как «</w:t>
      </w:r>
      <w:proofErr w:type="spellStart"/>
      <w:r w:rsidRPr="008B1A75">
        <w:rPr>
          <w:rFonts w:ascii="Tahoma" w:eastAsia="Times New Roman" w:hAnsi="Tahoma" w:cs="Tahoma"/>
          <w:color w:val="000000"/>
          <w:sz w:val="24"/>
          <w:szCs w:val="24"/>
          <w:lang w:eastAsia="ru-RU"/>
        </w:rPr>
        <w:t>крещоную</w:t>
      </w:r>
      <w:proofErr w:type="spellEnd"/>
      <w:r w:rsidRPr="008B1A75">
        <w:rPr>
          <w:rFonts w:ascii="Tahoma" w:eastAsia="Times New Roman" w:hAnsi="Tahoma" w:cs="Tahoma"/>
          <w:color w:val="000000"/>
          <w:sz w:val="24"/>
          <w:szCs w:val="24"/>
          <w:lang w:eastAsia="ru-RU"/>
        </w:rPr>
        <w:t xml:space="preserve">» (сравните у Пушкина: «он еще не мог добиться, чтобы все они знали, которая сторона правая и которая левая, хотя многие из них, чтобы в том не ошибиться, перед каждым оборотом клали на себя знамение креста»). Вот еще один способ - для тех, кто умеет читать. </w:t>
      </w:r>
      <w:proofErr w:type="gramStart"/>
      <w:r w:rsidRPr="008B1A75">
        <w:rPr>
          <w:rFonts w:ascii="Tahoma" w:eastAsia="Times New Roman" w:hAnsi="Tahoma" w:cs="Tahoma"/>
          <w:color w:val="000000"/>
          <w:sz w:val="24"/>
          <w:szCs w:val="24"/>
          <w:lang w:eastAsia="ru-RU"/>
        </w:rPr>
        <w:t>Представьте себе любое слово</w:t>
      </w:r>
      <w:proofErr w:type="gramEnd"/>
      <w:r w:rsidRPr="008B1A75">
        <w:rPr>
          <w:rFonts w:ascii="Tahoma" w:eastAsia="Times New Roman" w:hAnsi="Tahoma" w:cs="Tahoma"/>
          <w:color w:val="000000"/>
          <w:sz w:val="24"/>
          <w:szCs w:val="24"/>
          <w:lang w:eastAsia="ru-RU"/>
        </w:rPr>
        <w:t xml:space="preserve"> (например, «магазин»). Первая буква этого слова находится слева, последняя - справа. Обычно люди </w:t>
      </w:r>
      <w:proofErr w:type="gramStart"/>
      <w:r w:rsidRPr="008B1A75">
        <w:rPr>
          <w:rFonts w:ascii="Tahoma" w:eastAsia="Times New Roman" w:hAnsi="Tahoma" w:cs="Tahoma"/>
          <w:color w:val="000000"/>
          <w:sz w:val="24"/>
          <w:szCs w:val="24"/>
          <w:lang w:eastAsia="ru-RU"/>
        </w:rPr>
        <w:t>читают слева направо, не задумываясь</w:t>
      </w:r>
      <w:proofErr w:type="gramEnd"/>
      <w:r w:rsidRPr="008B1A75">
        <w:rPr>
          <w:rFonts w:ascii="Tahoma" w:eastAsia="Times New Roman" w:hAnsi="Tahoma" w:cs="Tahoma"/>
          <w:color w:val="000000"/>
          <w:sz w:val="24"/>
          <w:szCs w:val="24"/>
          <w:lang w:eastAsia="ru-RU"/>
        </w:rPr>
        <w:t>.</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Право не лево, а лево не право</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Как все странно устроено! То, что для меня правое, оказывается левым для того, кто стоит лицом ко мне. Для того</w:t>
      </w:r>
      <w:proofErr w:type="gramStart"/>
      <w:r w:rsidRPr="008B1A75">
        <w:rPr>
          <w:rFonts w:ascii="Tahoma" w:eastAsia="Times New Roman" w:hAnsi="Tahoma" w:cs="Tahoma"/>
          <w:color w:val="000000"/>
          <w:sz w:val="24"/>
          <w:szCs w:val="24"/>
          <w:lang w:eastAsia="ru-RU"/>
        </w:rPr>
        <w:t>,</w:t>
      </w:r>
      <w:proofErr w:type="gramEnd"/>
      <w:r w:rsidRPr="008B1A75">
        <w:rPr>
          <w:rFonts w:ascii="Tahoma" w:eastAsia="Times New Roman" w:hAnsi="Tahoma" w:cs="Tahoma"/>
          <w:color w:val="000000"/>
          <w:sz w:val="24"/>
          <w:szCs w:val="24"/>
          <w:lang w:eastAsia="ru-RU"/>
        </w:rPr>
        <w:t xml:space="preserve"> чтобы понять его, я должен (мысленно или физически) поставить себя на его место, встать рядом с ним, посмотреть на мир его глазами.</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 xml:space="preserve">Думать о чем-то с позиции </w:t>
      </w:r>
      <w:proofErr w:type="gramStart"/>
      <w:r w:rsidRPr="008B1A75">
        <w:rPr>
          <w:rFonts w:ascii="Tahoma" w:eastAsia="Times New Roman" w:hAnsi="Tahoma" w:cs="Tahoma"/>
          <w:color w:val="000000"/>
          <w:sz w:val="24"/>
          <w:szCs w:val="24"/>
          <w:lang w:eastAsia="ru-RU"/>
        </w:rPr>
        <w:t>другого</w:t>
      </w:r>
      <w:proofErr w:type="gramEnd"/>
      <w:r w:rsidRPr="008B1A75">
        <w:rPr>
          <w:rFonts w:ascii="Tahoma" w:eastAsia="Times New Roman" w:hAnsi="Tahoma" w:cs="Tahoma"/>
          <w:color w:val="000000"/>
          <w:sz w:val="24"/>
          <w:szCs w:val="24"/>
          <w:lang w:eastAsia="ru-RU"/>
        </w:rPr>
        <w:t xml:space="preserve"> человек непросто. Но значение этого навыка трудно переоценить. По крайней мере, оно далеко выходит за рамки собственно образования.</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Если положить руки перед собой, то справа будет правая рука, а слева - левая.</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857500" cy="2857500"/>
            <wp:effectExtent l="19050" t="0" r="0" b="0"/>
            <wp:docPr id="1" name="Рисунок 1" descr="hello_html_m4cf7ca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cf7caf9.jpg"/>
                    <pic:cNvPicPr>
                      <a:picLocks noChangeAspect="1" noChangeArrowheads="1"/>
                    </pic:cNvPicPr>
                  </pic:nvPicPr>
                  <pic:blipFill>
                    <a:blip r:embed="rId4"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Если скрестить руки и положить их перед собой, то кисть правой руки окажется слева, а кисть левой руки - справа. Обычно часы носят на левой руке.</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КОММЕНТАРИЙ: Попросите ребёнка сложить руки, как на картинке. Прочитайте подписи под картинками. Обсудите, как получилось, что правая рука оказалась слева. Попросите ребёнка положить левую руку на правую коленку, хлопнуть правой рукой по левой ступне, достать правой ногой до правого уха. Можно одновременно топать правой ногой и махать левой рукой. В движении многие вещи запоминаются проще.</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В европейских странах люди здороваются, пожимая друг другу правую руку.</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762500" cy="3171825"/>
            <wp:effectExtent l="19050" t="0" r="0" b="0"/>
            <wp:docPr id="2" name="Рисунок 2" descr="hello_html_m4a6f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a6f032.jpg"/>
                    <pic:cNvPicPr>
                      <a:picLocks noChangeAspect="1" noChangeArrowheads="1"/>
                    </pic:cNvPicPr>
                  </pic:nvPicPr>
                  <pic:blipFill>
                    <a:blip r:embed="rId5"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Птица, которую мы видим слева, повернута к нам правым боком.</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857500" cy="2857500"/>
            <wp:effectExtent l="19050" t="0" r="0" b="0"/>
            <wp:docPr id="3" name="Рисунок 3" descr="hello_html_m52292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2292ff5.jpg"/>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Птица, которую мы видим справа, повернута к нам левым боком.</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№1. Определите, где у жука правые части тела и где левые. Впишите в прямоугольники слова:</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238750" cy="5981700"/>
            <wp:effectExtent l="19050" t="0" r="0" b="0"/>
            <wp:docPr id="4" name="Рисунок 4" descr="hello_html_1cc03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cc03579.jpg"/>
                    <pic:cNvPicPr>
                      <a:picLocks noChangeAspect="1" noChangeArrowheads="1"/>
                    </pic:cNvPicPr>
                  </pic:nvPicPr>
                  <pic:blipFill>
                    <a:blip r:embed="rId7" cstate="print"/>
                    <a:srcRect/>
                    <a:stretch>
                      <a:fillRect/>
                    </a:stretch>
                  </pic:blipFill>
                  <pic:spPr bwMode="auto">
                    <a:xfrm>
                      <a:off x="0" y="0"/>
                      <a:ext cx="5238750" cy="598170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Какой усик жука мы видим слева от его головы?</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 xml:space="preserve">Задание №2. Человек вошёл в лабиринт. Сначала он положил правую руку на стену и идёт вперёд, не отрывая руку от стены. Через какой выход он выйдет из лабиринта? Ответ: выход №___. Затем он положил левую руку на стену и идёт </w:t>
      </w:r>
      <w:proofErr w:type="spellStart"/>
      <w:r w:rsidRPr="008B1A75">
        <w:rPr>
          <w:rFonts w:ascii="Arial" w:eastAsia="Times New Roman" w:hAnsi="Arial" w:cs="Arial"/>
          <w:b/>
          <w:bCs/>
          <w:color w:val="000000"/>
          <w:sz w:val="24"/>
          <w:szCs w:val="24"/>
          <w:lang w:eastAsia="ru-RU"/>
        </w:rPr>
        <w:t>впрёд</w:t>
      </w:r>
      <w:proofErr w:type="spellEnd"/>
      <w:r w:rsidRPr="008B1A75">
        <w:rPr>
          <w:rFonts w:ascii="Arial" w:eastAsia="Times New Roman" w:hAnsi="Arial" w:cs="Arial"/>
          <w:b/>
          <w:bCs/>
          <w:color w:val="000000"/>
          <w:sz w:val="24"/>
          <w:szCs w:val="24"/>
          <w:lang w:eastAsia="ru-RU"/>
        </w:rPr>
        <w:t xml:space="preserve">, </w:t>
      </w:r>
      <w:proofErr w:type="gramStart"/>
      <w:r w:rsidRPr="008B1A75">
        <w:rPr>
          <w:rFonts w:ascii="Arial" w:eastAsia="Times New Roman" w:hAnsi="Arial" w:cs="Arial"/>
          <w:b/>
          <w:bCs/>
          <w:color w:val="000000"/>
          <w:sz w:val="24"/>
          <w:szCs w:val="24"/>
          <w:lang w:eastAsia="ru-RU"/>
        </w:rPr>
        <w:t>также</w:t>
      </w:r>
      <w:proofErr w:type="gramEnd"/>
      <w:r w:rsidRPr="008B1A75">
        <w:rPr>
          <w:rFonts w:ascii="Arial" w:eastAsia="Times New Roman" w:hAnsi="Arial" w:cs="Arial"/>
          <w:b/>
          <w:bCs/>
          <w:color w:val="000000"/>
          <w:sz w:val="24"/>
          <w:szCs w:val="24"/>
          <w:lang w:eastAsia="ru-RU"/>
        </w:rPr>
        <w:t xml:space="preserve"> не отрывая руки от стены. К какому выходу он придет? Ответ: выход № ___.</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238750" cy="5981700"/>
            <wp:effectExtent l="19050" t="0" r="0" b="0"/>
            <wp:docPr id="5" name="Рисунок 5" descr="hello_html_md78ec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d78ecf9.jpg"/>
                    <pic:cNvPicPr>
                      <a:picLocks noChangeAspect="1" noChangeArrowheads="1"/>
                    </pic:cNvPicPr>
                  </pic:nvPicPr>
                  <pic:blipFill>
                    <a:blip r:embed="rId8" cstate="print"/>
                    <a:srcRect/>
                    <a:stretch>
                      <a:fillRect/>
                    </a:stretch>
                  </pic:blipFill>
                  <pic:spPr bwMode="auto">
                    <a:xfrm>
                      <a:off x="0" y="0"/>
                      <a:ext cx="5238750" cy="598170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КОММЕНТАРИЙ: Это задание требует известной аккуратности. Попросите ребёнка нарисовать путь человека вдоль стенок лабиринта.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Разберитесь теперь с рисунками и определениями ниже!</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Жук дополз до первой развилки и увидел два пути: вправо и влево. Он пополз ВПРАВО.</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0" cy="1466850"/>
            <wp:effectExtent l="19050" t="0" r="0" b="0"/>
            <wp:docPr id="6" name="Рисунок 6" descr="hello_html_24c47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4c47278.jpg"/>
                    <pic:cNvPicPr>
                      <a:picLocks noChangeAspect="1" noChangeArrowheads="1"/>
                    </pic:cNvPicPr>
                  </pic:nvPicPr>
                  <pic:blipFill>
                    <a:blip r:embed="rId9" cstate="print"/>
                    <a:srcRect/>
                    <a:stretch>
                      <a:fillRect/>
                    </a:stretch>
                  </pic:blipFill>
                  <pic:spPr bwMode="auto">
                    <a:xfrm>
                      <a:off x="0" y="0"/>
                      <a:ext cx="1905000" cy="146685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На второй развилке жук пополз ВЛЕВО.</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905000" cy="1466850"/>
            <wp:effectExtent l="19050" t="0" r="0" b="0"/>
            <wp:docPr id="7" name="Рисунок 7" descr="hello_html_m2f218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2f21816d.jpg"/>
                    <pic:cNvPicPr>
                      <a:picLocks noChangeAspect="1" noChangeArrowheads="1"/>
                    </pic:cNvPicPr>
                  </pic:nvPicPr>
                  <pic:blipFill>
                    <a:blip r:embed="rId10" cstate="print"/>
                    <a:srcRect/>
                    <a:stretch>
                      <a:fillRect/>
                    </a:stretch>
                  </pic:blipFill>
                  <pic:spPr bwMode="auto">
                    <a:xfrm>
                      <a:off x="0" y="0"/>
                      <a:ext cx="1905000" cy="146685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Путь к этому листу мы будем записывать так: ВПРАВО, ВЛЕВО.</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А теперь выполни задание!</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№3. Вот дерево. Сколько листьев на этом дереве?</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238750" cy="5686425"/>
            <wp:effectExtent l="19050" t="0" r="0" b="0"/>
            <wp:docPr id="8" name="Рисунок 8" descr="hello_html_5695d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695d900.jpg"/>
                    <pic:cNvPicPr>
                      <a:picLocks noChangeAspect="1" noChangeArrowheads="1"/>
                    </pic:cNvPicPr>
                  </pic:nvPicPr>
                  <pic:blipFill>
                    <a:blip r:embed="rId11" cstate="print"/>
                    <a:srcRect/>
                    <a:stretch>
                      <a:fillRect/>
                    </a:stretch>
                  </pic:blipFill>
                  <pic:spPr bwMode="auto">
                    <a:xfrm>
                      <a:off x="0" y="0"/>
                      <a:ext cx="5238750" cy="5686425"/>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Times New Roman" w:eastAsia="Times New Roman" w:hAnsi="Times New Roman" w:cs="Times New Roman"/>
          <w:sz w:val="24"/>
          <w:szCs w:val="24"/>
          <w:lang w:eastAsia="ru-RU"/>
        </w:rPr>
      </w:pPr>
      <w:r w:rsidRPr="008B1A75">
        <w:rPr>
          <w:rFonts w:ascii="Tahoma" w:eastAsia="Times New Roman" w:hAnsi="Tahoma" w:cs="Tahoma"/>
          <w:b/>
          <w:bCs/>
          <w:color w:val="000000"/>
          <w:sz w:val="24"/>
          <w:szCs w:val="24"/>
          <w:lang w:eastAsia="ru-RU"/>
        </w:rPr>
        <w:t>Гусеница поднималась по дереву и на развилках ползла: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ВПРАВО</w:t>
      </w:r>
      <w:r w:rsidRPr="008B1A75">
        <w:rPr>
          <w:rFonts w:ascii="Arial" w:eastAsia="Times New Roman" w:hAnsi="Arial" w:cs="Arial"/>
          <w:b/>
          <w:bCs/>
          <w:color w:val="000000"/>
          <w:sz w:val="24"/>
          <w:szCs w:val="24"/>
          <w:lang w:eastAsia="ru-RU"/>
        </w:rPr>
        <w:br/>
        <w:t>ВЛЕВО</w:t>
      </w:r>
      <w:r w:rsidRPr="008B1A75">
        <w:rPr>
          <w:rFonts w:ascii="Arial" w:eastAsia="Times New Roman" w:hAnsi="Arial" w:cs="Arial"/>
          <w:b/>
          <w:bCs/>
          <w:color w:val="000000"/>
          <w:sz w:val="24"/>
          <w:szCs w:val="24"/>
          <w:lang w:eastAsia="ru-RU"/>
        </w:rPr>
        <w:br/>
      </w:r>
      <w:proofErr w:type="gramStart"/>
      <w:r w:rsidRPr="008B1A75">
        <w:rPr>
          <w:rFonts w:ascii="Arial" w:eastAsia="Times New Roman" w:hAnsi="Arial" w:cs="Arial"/>
          <w:b/>
          <w:bCs/>
          <w:color w:val="000000"/>
          <w:sz w:val="24"/>
          <w:szCs w:val="24"/>
          <w:lang w:eastAsia="ru-RU"/>
        </w:rPr>
        <w:t>ВЛЕВО</w:t>
      </w:r>
      <w:proofErr w:type="gramEnd"/>
      <w:r w:rsidRPr="008B1A75">
        <w:rPr>
          <w:rFonts w:ascii="Arial" w:eastAsia="Times New Roman" w:hAnsi="Arial" w:cs="Arial"/>
          <w:b/>
          <w:bCs/>
          <w:color w:val="000000"/>
          <w:sz w:val="24"/>
          <w:szCs w:val="24"/>
          <w:lang w:eastAsia="ru-RU"/>
        </w:rPr>
        <w:br/>
        <w:t>ВЛЕВО</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 xml:space="preserve">Определи номер </w:t>
      </w:r>
      <w:proofErr w:type="gramStart"/>
      <w:r w:rsidRPr="008B1A75">
        <w:rPr>
          <w:rFonts w:ascii="Arial" w:eastAsia="Times New Roman" w:hAnsi="Arial" w:cs="Arial"/>
          <w:b/>
          <w:bCs/>
          <w:color w:val="000000"/>
          <w:sz w:val="24"/>
          <w:szCs w:val="24"/>
          <w:lang w:eastAsia="ru-RU"/>
        </w:rPr>
        <w:t>листа</w:t>
      </w:r>
      <w:proofErr w:type="gramEnd"/>
      <w:r w:rsidRPr="008B1A75">
        <w:rPr>
          <w:rFonts w:ascii="Arial" w:eastAsia="Times New Roman" w:hAnsi="Arial" w:cs="Arial"/>
          <w:b/>
          <w:bCs/>
          <w:color w:val="000000"/>
          <w:sz w:val="24"/>
          <w:szCs w:val="24"/>
          <w:lang w:eastAsia="ru-RU"/>
        </w:rPr>
        <w:t xml:space="preserve"> на который приползла гусеница.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Божья коровка посмотрела на гусеницу и поползла так:</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lastRenderedPageBreak/>
        <w:t>ВЛЕВО</w:t>
      </w:r>
      <w:r w:rsidRPr="008B1A75">
        <w:rPr>
          <w:rFonts w:ascii="Arial" w:eastAsia="Times New Roman" w:hAnsi="Arial" w:cs="Arial"/>
          <w:b/>
          <w:bCs/>
          <w:color w:val="000000"/>
          <w:sz w:val="24"/>
          <w:szCs w:val="24"/>
          <w:lang w:eastAsia="ru-RU"/>
        </w:rPr>
        <w:br/>
        <w:t>ВПРАВО</w:t>
      </w:r>
      <w:r w:rsidRPr="008B1A75">
        <w:rPr>
          <w:rFonts w:ascii="Arial" w:eastAsia="Times New Roman" w:hAnsi="Arial" w:cs="Arial"/>
          <w:b/>
          <w:bCs/>
          <w:color w:val="000000"/>
          <w:sz w:val="24"/>
          <w:szCs w:val="24"/>
          <w:lang w:eastAsia="ru-RU"/>
        </w:rPr>
        <w:br/>
        <w:t>ВЛЕВО</w:t>
      </w:r>
      <w:r w:rsidRPr="008B1A75">
        <w:rPr>
          <w:rFonts w:ascii="Arial" w:eastAsia="Times New Roman" w:hAnsi="Arial" w:cs="Arial"/>
          <w:b/>
          <w:bCs/>
          <w:color w:val="000000"/>
          <w:sz w:val="24"/>
          <w:szCs w:val="24"/>
          <w:lang w:eastAsia="ru-RU"/>
        </w:rPr>
        <w:br/>
      </w:r>
      <w:proofErr w:type="gramStart"/>
      <w:r w:rsidRPr="008B1A75">
        <w:rPr>
          <w:rFonts w:ascii="Arial" w:eastAsia="Times New Roman" w:hAnsi="Arial" w:cs="Arial"/>
          <w:b/>
          <w:bCs/>
          <w:color w:val="000000"/>
          <w:sz w:val="24"/>
          <w:szCs w:val="24"/>
          <w:lang w:eastAsia="ru-RU"/>
        </w:rPr>
        <w:t>ВЛЕВО</w:t>
      </w:r>
      <w:proofErr w:type="gramEnd"/>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 xml:space="preserve">Определи номер </w:t>
      </w:r>
      <w:proofErr w:type="gramStart"/>
      <w:r w:rsidRPr="008B1A75">
        <w:rPr>
          <w:rFonts w:ascii="Arial" w:eastAsia="Times New Roman" w:hAnsi="Arial" w:cs="Arial"/>
          <w:b/>
          <w:bCs/>
          <w:color w:val="000000"/>
          <w:sz w:val="24"/>
          <w:szCs w:val="24"/>
          <w:lang w:eastAsia="ru-RU"/>
        </w:rPr>
        <w:t>листа</w:t>
      </w:r>
      <w:proofErr w:type="gramEnd"/>
      <w:r w:rsidRPr="008B1A75">
        <w:rPr>
          <w:rFonts w:ascii="Arial" w:eastAsia="Times New Roman" w:hAnsi="Arial" w:cs="Arial"/>
          <w:b/>
          <w:bCs/>
          <w:color w:val="000000"/>
          <w:sz w:val="24"/>
          <w:szCs w:val="24"/>
          <w:lang w:eastAsia="ru-RU"/>
        </w:rPr>
        <w:t xml:space="preserve"> на который приползла божья коровка.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Попробуй выбрать лист дерева под любым номером и самостоятельно написать путь, как туда добраться.</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№4.</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 xml:space="preserve">Представь себя на месте клоуна </w:t>
      </w:r>
      <w:proofErr w:type="spellStart"/>
      <w:r w:rsidRPr="008B1A75">
        <w:rPr>
          <w:rFonts w:ascii="Tahoma" w:eastAsia="Times New Roman" w:hAnsi="Tahoma" w:cs="Tahoma"/>
          <w:b/>
          <w:bCs/>
          <w:color w:val="000000"/>
          <w:sz w:val="24"/>
          <w:szCs w:val="24"/>
          <w:lang w:eastAsia="ru-RU"/>
        </w:rPr>
        <w:t>Бима</w:t>
      </w:r>
      <w:proofErr w:type="spellEnd"/>
      <w:r w:rsidRPr="008B1A75">
        <w:rPr>
          <w:rFonts w:ascii="Tahoma" w:eastAsia="Times New Roman" w:hAnsi="Tahoma" w:cs="Tahoma"/>
          <w:b/>
          <w:bCs/>
          <w:color w:val="000000"/>
          <w:sz w:val="24"/>
          <w:szCs w:val="24"/>
          <w:lang w:eastAsia="ru-RU"/>
        </w:rPr>
        <w:t>. Где у тебя правая рука?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В какой руке этот клоун держит мячик?</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 xml:space="preserve">А если </w:t>
      </w:r>
      <w:proofErr w:type="spellStart"/>
      <w:r w:rsidRPr="008B1A75">
        <w:rPr>
          <w:rFonts w:ascii="Tahoma" w:eastAsia="Times New Roman" w:hAnsi="Tahoma" w:cs="Tahoma"/>
          <w:b/>
          <w:bCs/>
          <w:color w:val="000000"/>
          <w:sz w:val="24"/>
          <w:szCs w:val="24"/>
          <w:lang w:eastAsia="ru-RU"/>
        </w:rPr>
        <w:t>Бим</w:t>
      </w:r>
      <w:proofErr w:type="spellEnd"/>
      <w:r w:rsidRPr="008B1A75">
        <w:rPr>
          <w:rFonts w:ascii="Tahoma" w:eastAsia="Times New Roman" w:hAnsi="Tahoma" w:cs="Tahoma"/>
          <w:b/>
          <w:bCs/>
          <w:color w:val="000000"/>
          <w:sz w:val="24"/>
          <w:szCs w:val="24"/>
          <w:lang w:eastAsia="ru-RU"/>
        </w:rPr>
        <w:t xml:space="preserve"> повернётся к нам лицом, в какой руке у него будет мячик?</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857500" cy="2857500"/>
            <wp:effectExtent l="19050" t="0" r="0" b="0"/>
            <wp:docPr id="9" name="Рисунок 9" descr="hello_html_5f585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f585bcf.jpg"/>
                    <pic:cNvPicPr>
                      <a:picLocks noChangeAspect="1" noChangeArrowheads="1"/>
                    </pic:cNvPicPr>
                  </pic:nvPicPr>
                  <pic:blipFill>
                    <a:blip r:embed="rId12"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Теперь представь себя на месте клоуна Фомы. Где у тебя правая рука?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В какой руке этот клоун держит мячик?</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А если Фома повернётся к нам спиной, в какой руке у него будет мячик?</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Комментарий: Это задание даёт ребёнку главный инструмент: учит его вставать на точку зрения другого человека.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№5. За столом будут ужинать четыре рыбака.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 xml:space="preserve">Представь себя сидящим на одном </w:t>
      </w:r>
      <w:proofErr w:type="gramStart"/>
      <w:r w:rsidRPr="008B1A75">
        <w:rPr>
          <w:rFonts w:ascii="Tahoma" w:eastAsia="Times New Roman" w:hAnsi="Tahoma" w:cs="Tahoma"/>
          <w:b/>
          <w:bCs/>
          <w:color w:val="000000"/>
          <w:sz w:val="24"/>
          <w:szCs w:val="24"/>
          <w:lang w:eastAsia="ru-RU"/>
        </w:rPr>
        <w:t>из</w:t>
      </w:r>
      <w:proofErr w:type="gramEnd"/>
      <w:r w:rsidRPr="008B1A75">
        <w:rPr>
          <w:rFonts w:ascii="Tahoma" w:eastAsia="Times New Roman" w:hAnsi="Tahoma" w:cs="Tahoma"/>
          <w:b/>
          <w:bCs/>
          <w:color w:val="000000"/>
          <w:sz w:val="24"/>
          <w:szCs w:val="24"/>
          <w:lang w:eastAsia="ru-RU"/>
        </w:rPr>
        <w:t xml:space="preserve"> табуретом.</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Где у тебя правая рука?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Нарисуй около каждой тарелки вилку и нож так, чтобы каждый рыбак видел нож справа от тарелки, а вилку слева.</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238750" cy="5076825"/>
            <wp:effectExtent l="19050" t="0" r="0" b="0"/>
            <wp:docPr id="10" name="Рисунок 10" descr="hello_html_2a1e3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a1e3daa.jpg"/>
                    <pic:cNvPicPr>
                      <a:picLocks noChangeAspect="1" noChangeArrowheads="1"/>
                    </pic:cNvPicPr>
                  </pic:nvPicPr>
                  <pic:blipFill>
                    <a:blip r:embed="rId13" cstate="print"/>
                    <a:srcRect/>
                    <a:stretch>
                      <a:fillRect/>
                    </a:stretch>
                  </pic:blipFill>
                  <pic:spPr bwMode="auto">
                    <a:xfrm>
                      <a:off x="0" y="0"/>
                      <a:ext cx="5238750" cy="5076825"/>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 xml:space="preserve">Комментарий: Это задание попробуйте </w:t>
      </w:r>
      <w:proofErr w:type="spellStart"/>
      <w:r w:rsidRPr="008B1A75">
        <w:rPr>
          <w:rFonts w:ascii="Tahoma" w:eastAsia="Times New Roman" w:hAnsi="Tahoma" w:cs="Tahoma"/>
          <w:b/>
          <w:bCs/>
          <w:color w:val="000000"/>
          <w:sz w:val="24"/>
          <w:szCs w:val="24"/>
          <w:lang w:eastAsia="ru-RU"/>
        </w:rPr>
        <w:t>порешать</w:t>
      </w:r>
      <w:proofErr w:type="spellEnd"/>
      <w:r w:rsidRPr="008B1A75">
        <w:rPr>
          <w:rFonts w:ascii="Tahoma" w:eastAsia="Times New Roman" w:hAnsi="Tahoma" w:cs="Tahoma"/>
          <w:b/>
          <w:bCs/>
          <w:color w:val="000000"/>
          <w:sz w:val="24"/>
          <w:szCs w:val="24"/>
          <w:lang w:eastAsia="ru-RU"/>
        </w:rPr>
        <w:t xml:space="preserve"> не только в теории, но и на практике, пересаживаясь со стула на стул вокруг обеденного стола.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№6. Морковки, груши и яблоки нарисованы в ряд.</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Покажи самую правую морковку.</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Покажи самую левую грушу.</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Назови фрукты, которые нарисованы левее самой левой морковки?</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238750" cy="952500"/>
            <wp:effectExtent l="19050" t="0" r="0" b="0"/>
            <wp:docPr id="11" name="Рисунок 11" descr="hello_html_m27ca8f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7ca8f23.jpg"/>
                    <pic:cNvPicPr>
                      <a:picLocks noChangeAspect="1" noChangeArrowheads="1"/>
                    </pic:cNvPicPr>
                  </pic:nvPicPr>
                  <pic:blipFill>
                    <a:blip r:embed="rId14" cstate="print"/>
                    <a:srcRect/>
                    <a:stretch>
                      <a:fillRect/>
                    </a:stretch>
                  </pic:blipFill>
                  <pic:spPr bwMode="auto">
                    <a:xfrm>
                      <a:off x="0" y="0"/>
                      <a:ext cx="5238750" cy="95250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А сейчас сделайте похожее задание самостоятельно: Нарисуйте в ряд четыре треугольника и три круга так, чтобы самый правый круг был левее самого левого треугольника.</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Обведи самый правый круг.</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Обведи самый левый треугольник.</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Какая из этих фигур расположена левее?</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№7. Вот ряд букв.</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238750" cy="438150"/>
            <wp:effectExtent l="19050" t="0" r="0" b="0"/>
            <wp:docPr id="12" name="Рисунок 12" descr="hello_html_m36c88c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36c88cd8.jpg"/>
                    <pic:cNvPicPr>
                      <a:picLocks noChangeAspect="1" noChangeArrowheads="1"/>
                    </pic:cNvPicPr>
                  </pic:nvPicPr>
                  <pic:blipFill>
                    <a:blip r:embed="rId15" cstate="print"/>
                    <a:srcRect/>
                    <a:stretch>
                      <a:fillRect/>
                    </a:stretch>
                  </pic:blipFill>
                  <pic:spPr bwMode="auto">
                    <a:xfrm>
                      <a:off x="0" y="0"/>
                      <a:ext cx="5238750" cy="43815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Какая в этом ряду самая правая буква? Назови?</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Какая в этом ряду самая левая буква? Назови?</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lastRenderedPageBreak/>
        <w:t xml:space="preserve">Перечисли все буквы, которые расположены левее буквы </w:t>
      </w:r>
      <w:proofErr w:type="gramStart"/>
      <w:r w:rsidRPr="008B1A75">
        <w:rPr>
          <w:rFonts w:ascii="Tahoma" w:eastAsia="Times New Roman" w:hAnsi="Tahoma" w:cs="Tahoma"/>
          <w:b/>
          <w:bCs/>
          <w:color w:val="000000"/>
          <w:sz w:val="24"/>
          <w:szCs w:val="24"/>
          <w:lang w:eastAsia="ru-RU"/>
        </w:rPr>
        <w:t>П</w:t>
      </w:r>
      <w:proofErr w:type="gramEnd"/>
      <w:r w:rsidRPr="008B1A75">
        <w:rPr>
          <w:rFonts w:ascii="Tahoma" w:eastAsia="Times New Roman" w:hAnsi="Tahoma" w:cs="Tahoma"/>
          <w:b/>
          <w:bCs/>
          <w:color w:val="000000"/>
          <w:sz w:val="24"/>
          <w:szCs w:val="24"/>
          <w:lang w:eastAsia="ru-RU"/>
        </w:rPr>
        <w:t>?</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 xml:space="preserve">Сколько букв в этом ряду расположено правее буквы </w:t>
      </w:r>
      <w:proofErr w:type="gramStart"/>
      <w:r w:rsidRPr="008B1A75">
        <w:rPr>
          <w:rFonts w:ascii="Tahoma" w:eastAsia="Times New Roman" w:hAnsi="Tahoma" w:cs="Tahoma"/>
          <w:b/>
          <w:bCs/>
          <w:color w:val="000000"/>
          <w:sz w:val="24"/>
          <w:szCs w:val="24"/>
          <w:lang w:eastAsia="ru-RU"/>
        </w:rPr>
        <w:t>Р</w:t>
      </w:r>
      <w:proofErr w:type="gramEnd"/>
      <w:r w:rsidRPr="008B1A75">
        <w:rPr>
          <w:rFonts w:ascii="Tahoma" w:eastAsia="Times New Roman" w:hAnsi="Tahoma" w:cs="Tahoma"/>
          <w:b/>
          <w:bCs/>
          <w:color w:val="000000"/>
          <w:sz w:val="24"/>
          <w:szCs w:val="24"/>
          <w:lang w:eastAsia="ru-RU"/>
        </w:rPr>
        <w:t>?</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№8. Нарисуй рыбу, плывущую справа налево. Нарисуй змею, ползущую слева направо.</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Задание №9. На картинке нарисованы четыре зверя.</w:t>
      </w:r>
    </w:p>
    <w:p w:rsidR="008B1A75" w:rsidRPr="008B1A75" w:rsidRDefault="008B1A75" w:rsidP="008B1A75">
      <w:pPr>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238750" cy="3086100"/>
            <wp:effectExtent l="19050" t="0" r="0" b="0"/>
            <wp:docPr id="13" name="Рисунок 13" descr="hello_html_52994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52994a21.jpg"/>
                    <pic:cNvPicPr>
                      <a:picLocks noChangeAspect="1" noChangeArrowheads="1"/>
                    </pic:cNvPicPr>
                  </pic:nvPicPr>
                  <pic:blipFill>
                    <a:blip r:embed="rId16" cstate="print"/>
                    <a:srcRect/>
                    <a:stretch>
                      <a:fillRect/>
                    </a:stretch>
                  </pic:blipFill>
                  <pic:spPr bwMode="auto">
                    <a:xfrm>
                      <a:off x="0" y="0"/>
                      <a:ext cx="5238750" cy="3086100"/>
                    </a:xfrm>
                    <a:prstGeom prst="rect">
                      <a:avLst/>
                    </a:prstGeom>
                    <a:noFill/>
                    <a:ln w="9525">
                      <a:noFill/>
                      <a:miter lim="800000"/>
                      <a:headEnd/>
                      <a:tailEnd/>
                    </a:ln>
                  </pic:spPr>
                </pic:pic>
              </a:graphicData>
            </a:graphic>
          </wp:inline>
        </w:drawing>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 xml:space="preserve">Перечислим их. На картинке справа налево </w:t>
      </w:r>
      <w:proofErr w:type="gramStart"/>
      <w:r w:rsidRPr="008B1A75">
        <w:rPr>
          <w:rFonts w:ascii="Tahoma" w:eastAsia="Times New Roman" w:hAnsi="Tahoma" w:cs="Tahoma"/>
          <w:b/>
          <w:bCs/>
          <w:color w:val="000000"/>
          <w:sz w:val="24"/>
          <w:szCs w:val="24"/>
          <w:lang w:eastAsia="ru-RU"/>
        </w:rPr>
        <w:t>нарисованы</w:t>
      </w:r>
      <w:proofErr w:type="gramEnd"/>
      <w:r w:rsidRPr="008B1A75">
        <w:rPr>
          <w:rFonts w:ascii="Tahoma" w:eastAsia="Times New Roman" w:hAnsi="Tahoma" w:cs="Tahoma"/>
          <w:b/>
          <w:bCs/>
          <w:color w:val="000000"/>
          <w:sz w:val="24"/>
          <w:szCs w:val="24"/>
          <w:lang w:eastAsia="ru-RU"/>
        </w:rPr>
        <w:t>: СВИНЬЯ, КОШКА, ЖИРАФ, ЗАЯЦ.</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Перечисли зверей слева направо (как это обычно и делают).</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Покажи правое ухо каждого зверя.</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Кого кошка может увидеть слева от себя?</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Перечисли зверей, которых жираф может увидеть слева от себя?</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b/>
          <w:bCs/>
          <w:color w:val="000000"/>
          <w:sz w:val="24"/>
          <w:szCs w:val="24"/>
          <w:lang w:eastAsia="ru-RU"/>
        </w:rPr>
        <w:t xml:space="preserve">КОММЕНТАРИЙ: в этом задании присутствуют два действующих лица: ребенок, </w:t>
      </w:r>
      <w:proofErr w:type="spellStart"/>
      <w:r w:rsidRPr="008B1A75">
        <w:rPr>
          <w:rFonts w:ascii="Tahoma" w:eastAsia="Times New Roman" w:hAnsi="Tahoma" w:cs="Tahoma"/>
          <w:b/>
          <w:bCs/>
          <w:color w:val="000000"/>
          <w:sz w:val="24"/>
          <w:szCs w:val="24"/>
          <w:lang w:eastAsia="ru-RU"/>
        </w:rPr>
        <w:t>рассматриваюий</w:t>
      </w:r>
      <w:proofErr w:type="spellEnd"/>
      <w:r w:rsidRPr="008B1A75">
        <w:rPr>
          <w:rFonts w:ascii="Tahoma" w:eastAsia="Times New Roman" w:hAnsi="Tahoma" w:cs="Tahoma"/>
          <w:b/>
          <w:bCs/>
          <w:color w:val="000000"/>
          <w:sz w:val="24"/>
          <w:szCs w:val="24"/>
          <w:lang w:eastAsia="ru-RU"/>
        </w:rPr>
        <w:t xml:space="preserve"> картинку, и животные на картинке. Ребёнок сначала отвечает на вопросы со своей точки зрения, а потом с точки зрения животных.</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 xml:space="preserve">А теперь давайте немного отдохнём и прочитаем </w:t>
      </w:r>
      <w:proofErr w:type="gramStart"/>
      <w:r w:rsidRPr="008B1A75">
        <w:rPr>
          <w:rFonts w:ascii="Arial" w:eastAsia="Times New Roman" w:hAnsi="Arial" w:cs="Arial"/>
          <w:b/>
          <w:bCs/>
          <w:color w:val="000000"/>
          <w:sz w:val="24"/>
          <w:szCs w:val="24"/>
          <w:lang w:eastAsia="ru-RU"/>
        </w:rPr>
        <w:t>стихотворения про ПРАВО</w:t>
      </w:r>
      <w:proofErr w:type="gramEnd"/>
      <w:r w:rsidRPr="008B1A75">
        <w:rPr>
          <w:rFonts w:ascii="Arial" w:eastAsia="Times New Roman" w:hAnsi="Arial" w:cs="Arial"/>
          <w:b/>
          <w:bCs/>
          <w:color w:val="000000"/>
          <w:sz w:val="24"/>
          <w:szCs w:val="24"/>
          <w:lang w:eastAsia="ru-RU"/>
        </w:rPr>
        <w:t xml:space="preserve"> и ЛЕВО:</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1. </w:t>
      </w:r>
      <w:r w:rsidRPr="008B1A75">
        <w:rPr>
          <w:rFonts w:ascii="Tahoma" w:eastAsia="Times New Roman" w:hAnsi="Tahoma" w:cs="Tahoma"/>
          <w:i/>
          <w:iCs/>
          <w:color w:val="000000"/>
          <w:sz w:val="24"/>
          <w:szCs w:val="24"/>
          <w:lang w:eastAsia="ru-RU"/>
        </w:rPr>
        <w:t>Автор: Валентин Берестов, 1990</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Где право, где лево</w:t>
      </w:r>
      <w:proofErr w:type="gramStart"/>
      <w:r w:rsidRPr="008B1A75">
        <w:rPr>
          <w:rFonts w:ascii="Tahoma" w:eastAsia="Times New Roman" w:hAnsi="Tahoma" w:cs="Tahoma"/>
          <w:color w:val="000000"/>
          <w:sz w:val="24"/>
          <w:szCs w:val="24"/>
          <w:lang w:eastAsia="ru-RU"/>
        </w:rPr>
        <w:br/>
        <w:t>С</w:t>
      </w:r>
      <w:proofErr w:type="gramEnd"/>
      <w:r w:rsidRPr="008B1A75">
        <w:rPr>
          <w:rFonts w:ascii="Tahoma" w:eastAsia="Times New Roman" w:hAnsi="Tahoma" w:cs="Tahoma"/>
          <w:color w:val="000000"/>
          <w:sz w:val="24"/>
          <w:szCs w:val="24"/>
          <w:lang w:eastAsia="ru-RU"/>
        </w:rPr>
        <w:t>тоял ученик на развилке дорог.</w:t>
      </w:r>
      <w:r w:rsidRPr="008B1A75">
        <w:rPr>
          <w:rFonts w:ascii="Tahoma" w:eastAsia="Times New Roman" w:hAnsi="Tahoma" w:cs="Tahoma"/>
          <w:color w:val="000000"/>
          <w:sz w:val="24"/>
          <w:szCs w:val="24"/>
          <w:lang w:eastAsia="ru-RU"/>
        </w:rPr>
        <w:br/>
        <w:t>Где право, где лево, понять он не мог.</w:t>
      </w:r>
      <w:r w:rsidRPr="008B1A75">
        <w:rPr>
          <w:rFonts w:ascii="Tahoma" w:eastAsia="Times New Roman" w:hAnsi="Tahoma" w:cs="Tahoma"/>
          <w:color w:val="000000"/>
          <w:sz w:val="24"/>
          <w:szCs w:val="24"/>
          <w:lang w:eastAsia="ru-RU"/>
        </w:rPr>
        <w:br/>
        <w:t>Но вдруг ученик в голове почесал</w:t>
      </w:r>
      <w:proofErr w:type="gramStart"/>
      <w:r w:rsidRPr="008B1A75">
        <w:rPr>
          <w:rFonts w:ascii="Tahoma" w:eastAsia="Times New Roman" w:hAnsi="Tahoma" w:cs="Tahoma"/>
          <w:color w:val="000000"/>
          <w:sz w:val="24"/>
          <w:szCs w:val="24"/>
          <w:lang w:eastAsia="ru-RU"/>
        </w:rPr>
        <w:br/>
        <w:t>Т</w:t>
      </w:r>
      <w:proofErr w:type="gramEnd"/>
      <w:r w:rsidRPr="008B1A75">
        <w:rPr>
          <w:rFonts w:ascii="Tahoma" w:eastAsia="Times New Roman" w:hAnsi="Tahoma" w:cs="Tahoma"/>
          <w:color w:val="000000"/>
          <w:sz w:val="24"/>
          <w:szCs w:val="24"/>
          <w:lang w:eastAsia="ru-RU"/>
        </w:rPr>
        <w:t>ой самой рукою, которой писал.</w:t>
      </w:r>
      <w:r w:rsidRPr="008B1A75">
        <w:rPr>
          <w:rFonts w:ascii="Tahoma" w:eastAsia="Times New Roman" w:hAnsi="Tahoma" w:cs="Tahoma"/>
          <w:color w:val="000000"/>
          <w:sz w:val="24"/>
          <w:szCs w:val="24"/>
          <w:lang w:eastAsia="ru-RU"/>
        </w:rPr>
        <w:br/>
        <w:t>И мячик кидал, и страницы листал.</w:t>
      </w:r>
      <w:r w:rsidRPr="008B1A75">
        <w:rPr>
          <w:rFonts w:ascii="Tahoma" w:eastAsia="Times New Roman" w:hAnsi="Tahoma" w:cs="Tahoma"/>
          <w:color w:val="000000"/>
          <w:sz w:val="24"/>
          <w:szCs w:val="24"/>
          <w:lang w:eastAsia="ru-RU"/>
        </w:rPr>
        <w:br/>
        <w:t>И ложку держал, и полы подметал.</w:t>
      </w:r>
      <w:r w:rsidRPr="008B1A75">
        <w:rPr>
          <w:rFonts w:ascii="Tahoma" w:eastAsia="Times New Roman" w:hAnsi="Tahoma" w:cs="Tahoma"/>
          <w:color w:val="000000"/>
          <w:sz w:val="24"/>
          <w:szCs w:val="24"/>
          <w:lang w:eastAsia="ru-RU"/>
        </w:rPr>
        <w:br/>
        <w:t>«Победа!» — раздался ликующий крик.</w:t>
      </w:r>
      <w:r w:rsidRPr="008B1A75">
        <w:rPr>
          <w:rFonts w:ascii="Tahoma" w:eastAsia="Times New Roman" w:hAnsi="Tahoma" w:cs="Tahoma"/>
          <w:color w:val="000000"/>
          <w:sz w:val="24"/>
          <w:szCs w:val="24"/>
          <w:lang w:eastAsia="ru-RU"/>
        </w:rPr>
        <w:br/>
        <w:t>Где право, где лево, узнал ученик.</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2. </w:t>
      </w:r>
      <w:r w:rsidRPr="008B1A75">
        <w:rPr>
          <w:rFonts w:ascii="Tahoma" w:eastAsia="Times New Roman" w:hAnsi="Tahoma" w:cs="Tahoma"/>
          <w:i/>
          <w:iCs/>
          <w:color w:val="000000"/>
          <w:sz w:val="24"/>
          <w:szCs w:val="24"/>
          <w:lang w:eastAsia="ru-RU"/>
        </w:rPr>
        <w:t xml:space="preserve">Автор: И. </w:t>
      </w:r>
      <w:proofErr w:type="spellStart"/>
      <w:r w:rsidRPr="008B1A75">
        <w:rPr>
          <w:rFonts w:ascii="Tahoma" w:eastAsia="Times New Roman" w:hAnsi="Tahoma" w:cs="Tahoma"/>
          <w:i/>
          <w:iCs/>
          <w:color w:val="000000"/>
          <w:sz w:val="24"/>
          <w:szCs w:val="24"/>
          <w:lang w:eastAsia="ru-RU"/>
        </w:rPr>
        <w:t>Токмакова</w:t>
      </w:r>
      <w:proofErr w:type="spellEnd"/>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Аист, аист длинноногий,</w:t>
      </w:r>
      <w:r w:rsidRPr="008B1A75">
        <w:rPr>
          <w:rFonts w:ascii="Tahoma" w:eastAsia="Times New Roman" w:hAnsi="Tahoma" w:cs="Tahoma"/>
          <w:color w:val="000000"/>
          <w:sz w:val="24"/>
          <w:szCs w:val="24"/>
          <w:lang w:eastAsia="ru-RU"/>
        </w:rPr>
        <w:br/>
        <w:t>Покажи домой дорогу!</w:t>
      </w:r>
      <w:r w:rsidRPr="008B1A75">
        <w:rPr>
          <w:rFonts w:ascii="Tahoma" w:eastAsia="Times New Roman" w:hAnsi="Tahoma" w:cs="Tahoma"/>
          <w:color w:val="000000"/>
          <w:sz w:val="24"/>
          <w:szCs w:val="24"/>
          <w:lang w:eastAsia="ru-RU"/>
        </w:rPr>
        <w:br/>
      </w:r>
      <w:proofErr w:type="gramStart"/>
      <w:r w:rsidRPr="008B1A75">
        <w:rPr>
          <w:rFonts w:ascii="Tahoma" w:eastAsia="Times New Roman" w:hAnsi="Tahoma" w:cs="Tahoma"/>
          <w:color w:val="000000"/>
          <w:sz w:val="24"/>
          <w:szCs w:val="24"/>
          <w:lang w:eastAsia="ru-RU"/>
        </w:rPr>
        <w:t>Топай правою ногой,</w:t>
      </w:r>
      <w:r w:rsidRPr="008B1A75">
        <w:rPr>
          <w:rFonts w:ascii="Tahoma" w:eastAsia="Times New Roman" w:hAnsi="Tahoma" w:cs="Tahoma"/>
          <w:color w:val="000000"/>
          <w:sz w:val="24"/>
          <w:szCs w:val="24"/>
          <w:lang w:eastAsia="ru-RU"/>
        </w:rPr>
        <w:br/>
        <w:t>Топай левою ногой,</w:t>
      </w:r>
      <w:r w:rsidRPr="008B1A75">
        <w:rPr>
          <w:rFonts w:ascii="Tahoma" w:eastAsia="Times New Roman" w:hAnsi="Tahoma" w:cs="Tahoma"/>
          <w:color w:val="000000"/>
          <w:sz w:val="24"/>
          <w:szCs w:val="24"/>
          <w:lang w:eastAsia="ru-RU"/>
        </w:rPr>
        <w:br/>
        <w:t>Снова - правою ногой,</w:t>
      </w:r>
      <w:r w:rsidRPr="008B1A75">
        <w:rPr>
          <w:rFonts w:ascii="Tahoma" w:eastAsia="Times New Roman" w:hAnsi="Tahoma" w:cs="Tahoma"/>
          <w:color w:val="000000"/>
          <w:sz w:val="24"/>
          <w:szCs w:val="24"/>
          <w:lang w:eastAsia="ru-RU"/>
        </w:rPr>
        <w:br/>
      </w:r>
      <w:r w:rsidRPr="008B1A75">
        <w:rPr>
          <w:rFonts w:ascii="Tahoma" w:eastAsia="Times New Roman" w:hAnsi="Tahoma" w:cs="Tahoma"/>
          <w:color w:val="000000"/>
          <w:sz w:val="24"/>
          <w:szCs w:val="24"/>
          <w:lang w:eastAsia="ru-RU"/>
        </w:rPr>
        <w:lastRenderedPageBreak/>
        <w:t>Снова - левою ногой,</w:t>
      </w:r>
      <w:r w:rsidRPr="008B1A75">
        <w:rPr>
          <w:rFonts w:ascii="Tahoma" w:eastAsia="Times New Roman" w:hAnsi="Tahoma" w:cs="Tahoma"/>
          <w:color w:val="000000"/>
          <w:sz w:val="24"/>
          <w:szCs w:val="24"/>
          <w:lang w:eastAsia="ru-RU"/>
        </w:rPr>
        <w:br/>
        <w:t>После - правою ногой,</w:t>
      </w:r>
      <w:r w:rsidRPr="008B1A75">
        <w:rPr>
          <w:rFonts w:ascii="Tahoma" w:eastAsia="Times New Roman" w:hAnsi="Tahoma" w:cs="Tahoma"/>
          <w:color w:val="000000"/>
          <w:sz w:val="24"/>
          <w:szCs w:val="24"/>
          <w:lang w:eastAsia="ru-RU"/>
        </w:rPr>
        <w:br/>
        <w:t>После - левою ногой.</w:t>
      </w:r>
      <w:proofErr w:type="gramEnd"/>
      <w:r w:rsidRPr="008B1A75">
        <w:rPr>
          <w:rFonts w:ascii="Tahoma" w:eastAsia="Times New Roman" w:hAnsi="Tahoma" w:cs="Tahoma"/>
          <w:color w:val="000000"/>
          <w:sz w:val="24"/>
          <w:szCs w:val="24"/>
          <w:lang w:eastAsia="ru-RU"/>
        </w:rPr>
        <w:br/>
        <w:t>Вот тогда придешь домой!</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3. Можно вспомнить веселый танец буги-вуги и станцевать его:</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Ручку правую вперед,</w:t>
      </w:r>
      <w:r w:rsidRPr="008B1A75">
        <w:rPr>
          <w:rFonts w:ascii="Tahoma" w:eastAsia="Times New Roman" w:hAnsi="Tahoma" w:cs="Tahoma"/>
          <w:color w:val="000000"/>
          <w:sz w:val="24"/>
          <w:szCs w:val="24"/>
          <w:lang w:eastAsia="ru-RU"/>
        </w:rPr>
        <w:br/>
        <w:t>А потом ее назад</w:t>
      </w:r>
      <w:proofErr w:type="gramStart"/>
      <w:r w:rsidRPr="008B1A75">
        <w:rPr>
          <w:rFonts w:ascii="Tahoma" w:eastAsia="Times New Roman" w:hAnsi="Tahoma" w:cs="Tahoma"/>
          <w:color w:val="000000"/>
          <w:sz w:val="24"/>
          <w:szCs w:val="24"/>
          <w:lang w:eastAsia="ru-RU"/>
        </w:rPr>
        <w:br/>
        <w:t>И</w:t>
      </w:r>
      <w:proofErr w:type="gramEnd"/>
      <w:r w:rsidRPr="008B1A75">
        <w:rPr>
          <w:rFonts w:ascii="Tahoma" w:eastAsia="Times New Roman" w:hAnsi="Tahoma" w:cs="Tahoma"/>
          <w:color w:val="000000"/>
          <w:sz w:val="24"/>
          <w:szCs w:val="24"/>
          <w:lang w:eastAsia="ru-RU"/>
        </w:rPr>
        <w:t xml:space="preserve"> опять ее вперед</w:t>
      </w:r>
      <w:r w:rsidRPr="008B1A75">
        <w:rPr>
          <w:rFonts w:ascii="Tahoma" w:eastAsia="Times New Roman" w:hAnsi="Tahoma" w:cs="Tahoma"/>
          <w:color w:val="000000"/>
          <w:sz w:val="24"/>
          <w:szCs w:val="24"/>
          <w:lang w:eastAsia="ru-RU"/>
        </w:rPr>
        <w:br/>
        <w:t>И немножко потрясем.</w:t>
      </w:r>
      <w:r w:rsidRPr="008B1A75">
        <w:rPr>
          <w:rFonts w:ascii="Tahoma" w:eastAsia="Times New Roman" w:hAnsi="Tahoma" w:cs="Tahoma"/>
          <w:color w:val="000000"/>
          <w:sz w:val="24"/>
          <w:szCs w:val="24"/>
          <w:lang w:eastAsia="ru-RU"/>
        </w:rPr>
        <w:br/>
        <w:t>Мы танцуем буги-вуги</w:t>
      </w:r>
      <w:r w:rsidRPr="008B1A75">
        <w:rPr>
          <w:rFonts w:ascii="Tahoma" w:eastAsia="Times New Roman" w:hAnsi="Tahoma" w:cs="Tahoma"/>
          <w:color w:val="000000"/>
          <w:sz w:val="24"/>
          <w:szCs w:val="24"/>
          <w:lang w:eastAsia="ru-RU"/>
        </w:rPr>
        <w:br/>
      </w:r>
      <w:proofErr w:type="spellStart"/>
      <w:r w:rsidRPr="008B1A75">
        <w:rPr>
          <w:rFonts w:ascii="Tahoma" w:eastAsia="Times New Roman" w:hAnsi="Tahoma" w:cs="Tahoma"/>
          <w:color w:val="000000"/>
          <w:sz w:val="24"/>
          <w:szCs w:val="24"/>
          <w:lang w:eastAsia="ru-RU"/>
        </w:rPr>
        <w:t>По-во-ра-чи-ва-ем-ся</w:t>
      </w:r>
      <w:proofErr w:type="spellEnd"/>
      <w:r w:rsidRPr="008B1A75">
        <w:rPr>
          <w:rFonts w:ascii="Tahoma" w:eastAsia="Times New Roman" w:hAnsi="Tahoma" w:cs="Tahoma"/>
          <w:color w:val="000000"/>
          <w:sz w:val="24"/>
          <w:szCs w:val="24"/>
          <w:lang w:eastAsia="ru-RU"/>
        </w:rPr>
        <w:t>!</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Arial" w:eastAsia="Times New Roman" w:hAnsi="Arial" w:cs="Arial"/>
          <w:b/>
          <w:bCs/>
          <w:color w:val="000000"/>
          <w:sz w:val="24"/>
          <w:szCs w:val="24"/>
          <w:lang w:eastAsia="ru-RU"/>
        </w:rPr>
        <w:t>Давайте поговорим о зеркальном отражении!</w:t>
      </w:r>
    </w:p>
    <w:p w:rsidR="008B1A75" w:rsidRPr="008B1A75" w:rsidRDefault="008B1A75" w:rsidP="008B1A75">
      <w:pPr>
        <w:spacing w:after="0" w:line="240" w:lineRule="auto"/>
        <w:rPr>
          <w:rFonts w:ascii="Arial" w:eastAsia="Times New Roman" w:hAnsi="Arial" w:cs="Arial"/>
          <w:color w:val="000000"/>
          <w:sz w:val="21"/>
          <w:szCs w:val="21"/>
          <w:lang w:eastAsia="ru-RU"/>
        </w:rPr>
      </w:pPr>
      <w:r w:rsidRPr="008B1A75">
        <w:rPr>
          <w:rFonts w:ascii="Tahoma" w:eastAsia="Times New Roman" w:hAnsi="Tahoma" w:cs="Tahoma"/>
          <w:color w:val="000000"/>
          <w:sz w:val="24"/>
          <w:szCs w:val="24"/>
          <w:lang w:eastAsia="ru-RU"/>
        </w:rPr>
        <w:t>С этой проблемой сталкиваются многие родители. Даже если малыш прекрасно знает, где у него право, а где лево, он обязательно будет путаться с зеркальным отражением. Можно очень долго втолковывать ему, что есть что, но, как известно, лучше один раз увидеть</w:t>
      </w:r>
      <w:proofErr w:type="gramStart"/>
      <w:r w:rsidRPr="008B1A75">
        <w:rPr>
          <w:rFonts w:ascii="Tahoma" w:eastAsia="Times New Roman" w:hAnsi="Tahoma" w:cs="Tahoma"/>
          <w:color w:val="000000"/>
          <w:sz w:val="24"/>
          <w:szCs w:val="24"/>
          <w:lang w:eastAsia="ru-RU"/>
        </w:rPr>
        <w:t>… П</w:t>
      </w:r>
      <w:proofErr w:type="gramEnd"/>
      <w:r w:rsidRPr="008B1A75">
        <w:rPr>
          <w:rFonts w:ascii="Tahoma" w:eastAsia="Times New Roman" w:hAnsi="Tahoma" w:cs="Tahoma"/>
          <w:color w:val="000000"/>
          <w:sz w:val="24"/>
          <w:szCs w:val="24"/>
          <w:lang w:eastAsia="ru-RU"/>
        </w:rPr>
        <w:t>осадите куклу или мишку спиной к ребенку и спросите, где у игрушки правая лапа. После ответа малыша, завяжите на эту лапу и на правую руку ребенка ленточки. Теперь разверните игрушку ‛лицом‛ к ребенку. Что же выходит? Ленточки оказались с разных сторон! Опять поверните игрушку спиной. Ленточки совпали. Пусть малыш сам покрутит игрушку несколько раз, что бы разобраться в происходящем. Можно завязать ленточки на лапки нескольким игрушкам и поэкспериментировать с ними. Можно надеть браслет на ручку ребенка и поиграть с отражением в зеркале. Важно, что бы малыш понял, что правая рука так и осталась правой. А волшебство происходит из-за изменения положения предметов относительно друг друга.</w:t>
      </w:r>
    </w:p>
    <w:p w:rsidR="008B1A75" w:rsidRPr="008B1A75" w:rsidRDefault="008B1A75" w:rsidP="008B1A75">
      <w:pPr>
        <w:spacing w:after="0" w:line="240" w:lineRule="auto"/>
        <w:rPr>
          <w:rFonts w:ascii="Arial" w:eastAsia="Times New Roman" w:hAnsi="Arial" w:cs="Arial"/>
          <w:color w:val="000000"/>
          <w:sz w:val="21"/>
          <w:szCs w:val="21"/>
          <w:lang w:eastAsia="ru-RU"/>
        </w:rPr>
      </w:pPr>
    </w:p>
    <w:p w:rsidR="006A5601" w:rsidRDefault="006A5601"/>
    <w:sectPr w:rsidR="006A5601" w:rsidSect="006A56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A75"/>
    <w:rsid w:val="006A5601"/>
    <w:rsid w:val="008B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1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2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7286</Characters>
  <Application>Microsoft Office Word</Application>
  <DocSecurity>0</DocSecurity>
  <Lines>60</Lines>
  <Paragraphs>17</Paragraphs>
  <ScaleCrop>false</ScaleCrop>
  <Company>Home</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2018-05-07T16:57:00Z</dcterms:created>
  <dcterms:modified xsi:type="dcterms:W3CDTF">2018-05-07T16:59:00Z</dcterms:modified>
</cp:coreProperties>
</file>