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06" w:rsidRDefault="00B80C06" w:rsidP="007B3F4A">
      <w:pPr>
        <w:jc w:val="center"/>
      </w:pPr>
      <w:r>
        <w:rPr>
          <w:sz w:val="28"/>
          <w:szCs w:val="28"/>
        </w:rPr>
        <w:t xml:space="preserve">    </w:t>
      </w:r>
      <w:r>
        <w:t>МБДОУ «Детский сад № 15»</w:t>
      </w:r>
    </w:p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Pr="00CD17BB" w:rsidRDefault="00B80C06" w:rsidP="007B3F4A">
      <w:pPr>
        <w:jc w:val="center"/>
        <w:rPr>
          <w:sz w:val="28"/>
          <w:szCs w:val="28"/>
        </w:rPr>
      </w:pPr>
    </w:p>
    <w:p w:rsidR="00B80C06" w:rsidRPr="00CD17BB" w:rsidRDefault="00B80C06" w:rsidP="007B3F4A">
      <w:pPr>
        <w:jc w:val="center"/>
        <w:rPr>
          <w:sz w:val="28"/>
          <w:szCs w:val="28"/>
        </w:rPr>
      </w:pPr>
      <w:r w:rsidRPr="00CD17BB">
        <w:rPr>
          <w:sz w:val="28"/>
          <w:szCs w:val="28"/>
        </w:rPr>
        <w:t>Сообщение из опыта работы на тему:</w:t>
      </w:r>
    </w:p>
    <w:p w:rsidR="00B80C06" w:rsidRPr="00CD17BB" w:rsidRDefault="00B80C06" w:rsidP="007B3F4A">
      <w:pPr>
        <w:jc w:val="center"/>
        <w:rPr>
          <w:sz w:val="28"/>
          <w:szCs w:val="28"/>
        </w:rPr>
      </w:pPr>
      <w:r w:rsidRPr="00CD17BB">
        <w:rPr>
          <w:sz w:val="28"/>
          <w:szCs w:val="28"/>
        </w:rPr>
        <w:t>«Приобщение детей к здоровому образу жизни»</w:t>
      </w:r>
    </w:p>
    <w:p w:rsidR="00B80C06" w:rsidRPr="00CD17BB" w:rsidRDefault="00B80C06" w:rsidP="007B3F4A">
      <w:pPr>
        <w:jc w:val="center"/>
        <w:rPr>
          <w:sz w:val="28"/>
          <w:szCs w:val="28"/>
        </w:rPr>
      </w:pPr>
    </w:p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>
      <w:pPr>
        <w:jc w:val="right"/>
      </w:pPr>
      <w:r>
        <w:t>Подготовила:</w:t>
      </w:r>
    </w:p>
    <w:p w:rsidR="00B80C06" w:rsidRDefault="00B80C06" w:rsidP="007B3F4A">
      <w:pPr>
        <w:jc w:val="right"/>
      </w:pPr>
      <w:r>
        <w:t>воспитатель Симцова С.А.</w:t>
      </w:r>
    </w:p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Default="00B80C06" w:rsidP="007B3F4A"/>
    <w:p w:rsidR="00B80C06" w:rsidRPr="007B3F4A" w:rsidRDefault="00B80C06" w:rsidP="007B3F4A">
      <w:pPr>
        <w:jc w:val="center"/>
      </w:pPr>
      <w:r>
        <w:t>2018 г.</w:t>
      </w:r>
    </w:p>
    <w:p w:rsidR="00B80C06" w:rsidRPr="00C33B8D" w:rsidRDefault="00B80C06" w:rsidP="00A25D5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33B8D">
        <w:rPr>
          <w:sz w:val="28"/>
          <w:szCs w:val="28"/>
        </w:rPr>
        <w:t xml:space="preserve">Нормой жизни и поведения каждого человека должно быть сознательное и </w:t>
      </w:r>
      <w:r>
        <w:rPr>
          <w:sz w:val="28"/>
          <w:szCs w:val="28"/>
        </w:rPr>
        <w:t>ответственное отношение</w:t>
      </w:r>
      <w:r w:rsidRPr="00C33B8D">
        <w:rPr>
          <w:sz w:val="28"/>
          <w:szCs w:val="28"/>
        </w:rPr>
        <w:t xml:space="preserve">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</w:t>
      </w:r>
      <w:r>
        <w:rPr>
          <w:sz w:val="28"/>
          <w:szCs w:val="28"/>
        </w:rPr>
        <w:t xml:space="preserve">среды. </w:t>
      </w:r>
      <w:r w:rsidRPr="00C33B8D">
        <w:rPr>
          <w:sz w:val="28"/>
          <w:szCs w:val="28"/>
        </w:rPr>
        <w:t xml:space="preserve">                                                                             </w:t>
      </w:r>
    </w:p>
    <w:p w:rsidR="00B80C06" w:rsidRPr="00C33B8D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3B8D">
        <w:rPr>
          <w:sz w:val="28"/>
          <w:szCs w:val="28"/>
        </w:rPr>
        <w:t xml:space="preserve"> Каждый ребёнок хочет быть сильным, бодрым, энергичным: бегать, не уставая, кататься на велосипеде, плав</w:t>
      </w:r>
      <w:r>
        <w:rPr>
          <w:sz w:val="28"/>
          <w:szCs w:val="28"/>
        </w:rPr>
        <w:t>ать,</w:t>
      </w:r>
      <w:r w:rsidRPr="00C33B8D">
        <w:rPr>
          <w:sz w:val="28"/>
          <w:szCs w:val="28"/>
        </w:rPr>
        <w:t xml:space="preserve"> не болеть. Плохое самочувствие, болезни являются причинами отставания в росте, неудач на занятиях, в играх, в спорте.</w:t>
      </w:r>
    </w:p>
    <w:p w:rsidR="00B80C06" w:rsidRPr="00C33B8D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Pr="00C33B8D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должны научить</w:t>
      </w:r>
      <w:r w:rsidRPr="00C33B8D">
        <w:rPr>
          <w:sz w:val="28"/>
          <w:szCs w:val="28"/>
        </w:rPr>
        <w:t xml:space="preserve">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3B8D">
        <w:rPr>
          <w:sz w:val="28"/>
          <w:szCs w:val="28"/>
        </w:rPr>
        <w:t>В настоящее время в педагогике возникло особое направление: “педагогика оздоровления”, в основе которой лежат представления о развитии здорового ребёнка, здорового духовно и физически. Цель педагогики оздоровления: сформировать у дошкольников основы здорового образа жизни и добиться осознанного выполнения элементарных правил здор</w:t>
      </w:r>
      <w:r>
        <w:rPr>
          <w:sz w:val="28"/>
          <w:szCs w:val="28"/>
        </w:rPr>
        <w:t xml:space="preserve">овьесбережения. </w:t>
      </w:r>
    </w:p>
    <w:p w:rsidR="00B80C06" w:rsidRPr="00314715" w:rsidRDefault="00B80C06" w:rsidP="00000140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4715">
        <w:rPr>
          <w:i/>
          <w:sz w:val="28"/>
          <w:szCs w:val="28"/>
        </w:rPr>
        <w:t>Формирование представлений о здоровом образе жизни включает следующие разделы: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режим дня;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культурно-гигиенических навыков;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питание;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закаливание;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двигательного режима;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положительных эмоций;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работа с родителями.</w:t>
      </w:r>
    </w:p>
    <w:p w:rsidR="00B80C06" w:rsidRPr="00314715" w:rsidRDefault="00B80C06" w:rsidP="00000140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314715">
        <w:rPr>
          <w:i/>
          <w:sz w:val="28"/>
          <w:szCs w:val="28"/>
        </w:rPr>
        <w:t xml:space="preserve"> Режим дня.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первые представления о режиме дня;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понятия о значении режима дня;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понятия о важности соблюдения режима дня;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осознанное отношение к соблюдению режима дня.</w:t>
      </w:r>
    </w:p>
    <w:p w:rsidR="00B80C06" w:rsidRPr="007B116A" w:rsidRDefault="00B80C06" w:rsidP="00000140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7B116A">
        <w:rPr>
          <w:i/>
          <w:sz w:val="28"/>
          <w:szCs w:val="28"/>
        </w:rPr>
        <w:t xml:space="preserve"> Воспитание культурно-гигиенических навыков.  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67D72">
        <w:rPr>
          <w:sz w:val="28"/>
          <w:szCs w:val="28"/>
        </w:rPr>
        <w:t>Культурно-гигиенические навыки-это автоматизированные компоненты</w:t>
      </w:r>
      <w:r>
        <w:rPr>
          <w:sz w:val="28"/>
          <w:szCs w:val="28"/>
        </w:rPr>
        <w:t xml:space="preserve"> сознательных действий, вырабатываемых в результате повторения одних и тех же действий в одних и тех же условиях.</w:t>
      </w:r>
    </w:p>
    <w:p w:rsidR="00B80C06" w:rsidRPr="00667D72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Культурно-гигиенические навыки воспитываются у детей с самого раннего возраста, при воспитании культурно-гигиенических навыков идет не простое усвоение правил, норм поведения, а чрезвычайно важный процесс социализации.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314715">
        <w:rPr>
          <w:i/>
          <w:sz w:val="28"/>
          <w:szCs w:val="28"/>
        </w:rPr>
        <w:t>Питание.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A64EC">
        <w:rPr>
          <w:sz w:val="28"/>
          <w:szCs w:val="28"/>
        </w:rPr>
        <w:t>Формировать первые представления о поведении</w:t>
      </w:r>
      <w:r>
        <w:rPr>
          <w:sz w:val="28"/>
          <w:szCs w:val="28"/>
        </w:rPr>
        <w:t xml:space="preserve"> за столом во время приема пищи.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вкусы и привычку к правильному и здоровому питанию.</w:t>
      </w:r>
    </w:p>
    <w:p w:rsidR="00B80C06" w:rsidRPr="00A8054F" w:rsidRDefault="00B80C06" w:rsidP="00000140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A8054F">
        <w:rPr>
          <w:i/>
          <w:sz w:val="28"/>
          <w:szCs w:val="28"/>
        </w:rPr>
        <w:t>Закаливание.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комплекс мероприятий, задача которых улучшить сопротивляемость организма к неблагоприятным внешним факторам.</w:t>
      </w:r>
    </w:p>
    <w:p w:rsidR="00B80C06" w:rsidRDefault="00B80C06" w:rsidP="00D24E43">
      <w:pPr>
        <w:shd w:val="clear" w:color="auto" w:fill="FFFFFF"/>
        <w:spacing w:before="100" w:beforeAutospacing="1" w:after="100" w:afterAutospacing="1"/>
        <w:jc w:val="both"/>
        <w:rPr>
          <w:rStyle w:val="Emphasis"/>
          <w:rFonts w:ascii="Verdana" w:hAnsi="Verdana"/>
          <w:i w:val="0"/>
          <w:color w:val="000000"/>
          <w:sz w:val="16"/>
          <w:szCs w:val="16"/>
        </w:rPr>
      </w:pPr>
      <w:r w:rsidRPr="0060732E">
        <w:rPr>
          <w:i/>
          <w:sz w:val="28"/>
          <w:szCs w:val="28"/>
        </w:rPr>
        <w:t>Организация двигательного режима.</w:t>
      </w:r>
      <w:r w:rsidRPr="00D24E43">
        <w:rPr>
          <w:rStyle w:val="Emphasis"/>
          <w:rFonts w:ascii="Georgia" w:hAnsi="Georgia"/>
          <w:iCs/>
          <w:color w:val="000080"/>
        </w:rPr>
        <w:t xml:space="preserve"> </w:t>
      </w:r>
      <w:r>
        <w:rPr>
          <w:rStyle w:val="Emphasis"/>
          <w:rFonts w:ascii="Verdana" w:hAnsi="Verdana"/>
          <w:i w:val="0"/>
          <w:color w:val="000000"/>
          <w:sz w:val="16"/>
          <w:szCs w:val="16"/>
        </w:rPr>
        <w:t xml:space="preserve"> 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Emphasis"/>
          <w:i w:val="0"/>
          <w:iCs/>
          <w:color w:val="000080"/>
          <w:sz w:val="28"/>
          <w:szCs w:val="28"/>
        </w:rPr>
        <w:t>У</w:t>
      </w:r>
      <w:r w:rsidRPr="00D24E43">
        <w:rPr>
          <w:rStyle w:val="Emphasis"/>
          <w:i w:val="0"/>
          <w:iCs/>
          <w:color w:val="000080"/>
          <w:sz w:val="28"/>
          <w:szCs w:val="28"/>
        </w:rPr>
        <w:t>тренняя гимнастика с использованием оздоровительного бега;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iCs/>
          <w:color w:val="000080"/>
          <w:sz w:val="28"/>
          <w:szCs w:val="28"/>
        </w:rPr>
        <w:t>д</w:t>
      </w:r>
      <w:r w:rsidRPr="00D24E43">
        <w:rPr>
          <w:rStyle w:val="Emphasis"/>
          <w:i w:val="0"/>
          <w:iCs/>
          <w:color w:val="000080"/>
          <w:sz w:val="28"/>
          <w:szCs w:val="28"/>
        </w:rPr>
        <w:t>вигательные разминк</w:t>
      </w:r>
      <w:r>
        <w:rPr>
          <w:rStyle w:val="Emphasis"/>
          <w:i w:val="0"/>
          <w:iCs/>
          <w:color w:val="000080"/>
          <w:sz w:val="28"/>
          <w:szCs w:val="28"/>
        </w:rPr>
        <w:t>и до занятия и во время занятия;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iCs/>
          <w:color w:val="000080"/>
          <w:sz w:val="28"/>
          <w:szCs w:val="28"/>
        </w:rPr>
        <w:t>физкультминутки;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iCs/>
          <w:color w:val="000080"/>
          <w:sz w:val="28"/>
          <w:szCs w:val="28"/>
        </w:rPr>
        <w:t>н</w:t>
      </w:r>
      <w:r w:rsidRPr="00D24E43">
        <w:rPr>
          <w:rStyle w:val="Emphasis"/>
          <w:i w:val="0"/>
          <w:iCs/>
          <w:color w:val="000080"/>
          <w:sz w:val="28"/>
          <w:szCs w:val="28"/>
        </w:rPr>
        <w:t>епосредственная образователь</w:t>
      </w:r>
      <w:r>
        <w:rPr>
          <w:rStyle w:val="Emphasis"/>
          <w:i w:val="0"/>
          <w:iCs/>
          <w:color w:val="000080"/>
          <w:sz w:val="28"/>
          <w:szCs w:val="28"/>
        </w:rPr>
        <w:t>ная деятельность по физкультуре;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iCs/>
          <w:color w:val="000080"/>
          <w:sz w:val="28"/>
          <w:szCs w:val="28"/>
        </w:rPr>
        <w:t>п</w:t>
      </w:r>
      <w:r w:rsidRPr="00D24E43">
        <w:rPr>
          <w:rStyle w:val="Emphasis"/>
          <w:i w:val="0"/>
          <w:iCs/>
          <w:color w:val="000080"/>
          <w:sz w:val="28"/>
          <w:szCs w:val="28"/>
        </w:rPr>
        <w:t xml:space="preserve">одвижные игры и физические упражнения на </w:t>
      </w:r>
      <w:r>
        <w:rPr>
          <w:rStyle w:val="Emphasis"/>
          <w:i w:val="0"/>
          <w:iCs/>
          <w:color w:val="000080"/>
          <w:sz w:val="28"/>
          <w:szCs w:val="28"/>
        </w:rPr>
        <w:t>прогулке;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iCs/>
          <w:color w:val="000080"/>
          <w:sz w:val="28"/>
          <w:szCs w:val="28"/>
        </w:rPr>
        <w:t>оздоровительный бег на прогулке;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iCs/>
          <w:color w:val="000080"/>
          <w:sz w:val="28"/>
          <w:szCs w:val="28"/>
        </w:rPr>
        <w:t>д</w:t>
      </w:r>
      <w:r w:rsidRPr="00D24E43">
        <w:rPr>
          <w:rStyle w:val="Emphasis"/>
          <w:i w:val="0"/>
          <w:iCs/>
          <w:color w:val="000080"/>
          <w:sz w:val="28"/>
          <w:szCs w:val="28"/>
        </w:rPr>
        <w:t>ефферинцированны</w:t>
      </w:r>
      <w:r>
        <w:rPr>
          <w:rStyle w:val="Emphasis"/>
          <w:i w:val="0"/>
          <w:iCs/>
          <w:color w:val="000080"/>
          <w:sz w:val="28"/>
          <w:szCs w:val="28"/>
        </w:rPr>
        <w:t>е игры и упражнения на прогулке;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iCs/>
          <w:color w:val="000080"/>
          <w:sz w:val="28"/>
          <w:szCs w:val="28"/>
        </w:rPr>
        <w:t>прогулки, походы в лес (пешие и лыжные);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iCs/>
          <w:color w:val="000080"/>
          <w:sz w:val="28"/>
          <w:szCs w:val="28"/>
        </w:rPr>
        <w:t>гимнастика после дневного сна;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iCs/>
          <w:color w:val="000080"/>
          <w:sz w:val="28"/>
          <w:szCs w:val="28"/>
        </w:rPr>
        <w:t>п</w:t>
      </w:r>
      <w:r w:rsidRPr="00D24E43">
        <w:rPr>
          <w:rStyle w:val="Emphasis"/>
          <w:i w:val="0"/>
          <w:iCs/>
          <w:color w:val="000080"/>
          <w:sz w:val="28"/>
          <w:szCs w:val="28"/>
        </w:rPr>
        <w:t>раздники и досуги.</w:t>
      </w:r>
    </w:p>
    <w:p w:rsidR="00B80C06" w:rsidRPr="00D24E43" w:rsidRDefault="00B80C06" w:rsidP="00D24E43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rStyle w:val="Emphasis"/>
          <w:i w:val="0"/>
          <w:iCs/>
          <w:color w:val="000080"/>
          <w:sz w:val="28"/>
          <w:szCs w:val="28"/>
        </w:rPr>
        <w:t>с</w:t>
      </w:r>
      <w:r w:rsidRPr="00D24E43">
        <w:rPr>
          <w:rStyle w:val="Emphasis"/>
          <w:i w:val="0"/>
          <w:iCs/>
          <w:color w:val="000080"/>
          <w:sz w:val="28"/>
          <w:szCs w:val="28"/>
        </w:rPr>
        <w:t>амостоятельная двигательная деятельность и т. д.</w:t>
      </w:r>
    </w:p>
    <w:p w:rsidR="00B80C06" w:rsidRDefault="00B80C06" w:rsidP="00E03C15">
      <w:pPr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 w:rsidRPr="0060732E">
        <w:rPr>
          <w:i/>
          <w:sz w:val="28"/>
          <w:szCs w:val="28"/>
        </w:rPr>
        <w:t>Воспитание положительных эмоций.</w:t>
      </w:r>
      <w:r w:rsidRPr="00E03C1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B80C06" w:rsidRDefault="00B80C06" w:rsidP="00E03C15">
      <w:pPr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B80C06" w:rsidRPr="00E03C15" w:rsidRDefault="00B80C06" w:rsidP="00E03C15">
      <w:pPr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E03C15">
        <w:rPr>
          <w:bCs/>
          <w:i/>
          <w:color w:val="000000"/>
          <w:sz w:val="28"/>
          <w:szCs w:val="28"/>
          <w:bdr w:val="none" w:sz="0" w:space="0" w:color="auto" w:frame="1"/>
        </w:rPr>
        <w:t>Основные направления приобщения дошкольников к здоровому образу жизни.</w:t>
      </w:r>
    </w:p>
    <w:p w:rsidR="00B80C06" w:rsidRDefault="00B80C06" w:rsidP="00E03C15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3C15">
        <w:rPr>
          <w:color w:val="000000"/>
          <w:sz w:val="28"/>
          <w:szCs w:val="28"/>
          <w:bdr w:val="none" w:sz="0" w:space="0" w:color="auto" w:frame="1"/>
        </w:rPr>
        <w:t>1.</w:t>
      </w:r>
      <w:r w:rsidRPr="00E03C15">
        <w:rPr>
          <w:i/>
          <w:color w:val="000000"/>
          <w:sz w:val="28"/>
          <w:szCs w:val="28"/>
          <w:bdr w:val="none" w:sz="0" w:space="0" w:color="auto" w:frame="1"/>
        </w:rPr>
        <w:t>Физкультурно-оздоровительные мероприятия</w:t>
      </w:r>
      <w:r w:rsidRPr="00E03C15">
        <w:rPr>
          <w:color w:val="000000"/>
          <w:sz w:val="28"/>
          <w:szCs w:val="28"/>
          <w:bdr w:val="none" w:sz="0" w:space="0" w:color="auto" w:frame="1"/>
        </w:rPr>
        <w:t>, включающие организованные формы работы и самостоятельную двигательную деятельность детей в повседневной жизни. Наряду с проведением физкультурных занятий, утренней гимнастики, подвижных игр широко использовать профилактические, закаливающие мероприятия, такие, как полоскание рта и горла отваром ромашки, обливание рук до локтя водой комнатной температуры, умывание лица и шеи холодной водой, ходьба босиком по «дорожкам здоровья», гимнастика пробуждения, гигиеническая гимнастика после сна с принятием воздушных ванн и ритмическая гимнастика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80C06" w:rsidRPr="00E03C15" w:rsidRDefault="00B80C06" w:rsidP="00E03C15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3C15">
        <w:rPr>
          <w:color w:val="000000"/>
          <w:sz w:val="28"/>
          <w:szCs w:val="28"/>
          <w:bdr w:val="none" w:sz="0" w:space="0" w:color="auto" w:frame="1"/>
        </w:rPr>
        <w:t xml:space="preserve">2. </w:t>
      </w:r>
      <w:r w:rsidRPr="00E03C15">
        <w:rPr>
          <w:i/>
          <w:color w:val="000000"/>
          <w:sz w:val="28"/>
          <w:szCs w:val="28"/>
          <w:bdr w:val="none" w:sz="0" w:space="0" w:color="auto" w:frame="1"/>
        </w:rPr>
        <w:t>Познавательные занятия</w:t>
      </w:r>
      <w:r w:rsidRPr="00E03C15">
        <w:rPr>
          <w:color w:val="000000"/>
          <w:sz w:val="28"/>
          <w:szCs w:val="28"/>
          <w:bdr w:val="none" w:sz="0" w:space="0" w:color="auto" w:frame="1"/>
        </w:rPr>
        <w:t>, на которых ребенок приобретает знания о своем организме, способах сохранения своего здоровья. Для обеспечения понимания сообщаемых знаний используются наглядный материал (рассматривание иллюстраций, картин, обследование сверстника, составление модели и т. д.)</w:t>
      </w:r>
    </w:p>
    <w:p w:rsidR="00B80C06" w:rsidRPr="00E03C15" w:rsidRDefault="00B80C06" w:rsidP="00E03C15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3C15">
        <w:rPr>
          <w:color w:val="000000"/>
          <w:sz w:val="28"/>
          <w:szCs w:val="28"/>
          <w:bdr w:val="none" w:sz="0" w:space="0" w:color="auto" w:frame="1"/>
        </w:rPr>
        <w:t xml:space="preserve">3. </w:t>
      </w:r>
      <w:r w:rsidRPr="00E03C15">
        <w:rPr>
          <w:i/>
          <w:color w:val="000000"/>
          <w:sz w:val="28"/>
          <w:szCs w:val="28"/>
          <w:bdr w:val="none" w:sz="0" w:space="0" w:color="auto" w:frame="1"/>
        </w:rPr>
        <w:t>Опытно-экспериментальная деятельность</w:t>
      </w:r>
      <w:r w:rsidRPr="00E03C15">
        <w:rPr>
          <w:color w:val="000000"/>
          <w:sz w:val="28"/>
          <w:szCs w:val="28"/>
          <w:bdr w:val="none" w:sz="0" w:space="0" w:color="auto" w:frame="1"/>
        </w:rPr>
        <w:t>, которая включается для раскрытия взаимосвязи между движением и функционированием органов и систем, осознания различных ощущений, их связи с определенными условиями. Опыты предполагают выполнение ребенком кратковременного действия с телом, констатацию его изменения и влияния на самочувствие и состояние здоровья.</w:t>
      </w:r>
    </w:p>
    <w:p w:rsidR="00B80C06" w:rsidRPr="00E03C15" w:rsidRDefault="00B80C06" w:rsidP="00E03C15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3C15">
        <w:rPr>
          <w:color w:val="000000"/>
          <w:sz w:val="28"/>
          <w:szCs w:val="28"/>
          <w:bdr w:val="none" w:sz="0" w:space="0" w:color="auto" w:frame="1"/>
        </w:rPr>
        <w:t>4</w:t>
      </w:r>
      <w:r w:rsidRPr="00E03C15">
        <w:rPr>
          <w:i/>
          <w:color w:val="000000"/>
          <w:sz w:val="28"/>
          <w:szCs w:val="28"/>
          <w:bdr w:val="none" w:sz="0" w:space="0" w:color="auto" w:frame="1"/>
        </w:rPr>
        <w:t>. Обучающие, развивающие, творческие игры и игровые упражнения</w:t>
      </w:r>
      <w:r w:rsidRPr="00E03C15">
        <w:rPr>
          <w:color w:val="000000"/>
          <w:sz w:val="28"/>
          <w:szCs w:val="28"/>
          <w:bdr w:val="none" w:sz="0" w:space="0" w:color="auto" w:frame="1"/>
        </w:rPr>
        <w:t>, обеспечивающие возможность приобретения способов выполнения, формирования умений и опыта здоровьесберегающих действий.</w:t>
      </w:r>
    </w:p>
    <w:p w:rsidR="00B80C06" w:rsidRPr="00E03C15" w:rsidRDefault="00B80C06" w:rsidP="00E03C15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3C15">
        <w:rPr>
          <w:color w:val="000000"/>
          <w:sz w:val="28"/>
          <w:szCs w:val="28"/>
          <w:bdr w:val="none" w:sz="0" w:space="0" w:color="auto" w:frame="1"/>
        </w:rPr>
        <w:t xml:space="preserve">5. </w:t>
      </w:r>
      <w:r w:rsidRPr="00E03C15">
        <w:rPr>
          <w:i/>
          <w:color w:val="000000"/>
          <w:sz w:val="28"/>
          <w:szCs w:val="28"/>
          <w:bdr w:val="none" w:sz="0" w:space="0" w:color="auto" w:frame="1"/>
        </w:rPr>
        <w:t>Решение проблемно-практических ситуаций</w:t>
      </w:r>
      <w:r w:rsidRPr="00E03C15">
        <w:rPr>
          <w:color w:val="000000"/>
          <w:sz w:val="28"/>
          <w:szCs w:val="28"/>
          <w:bdr w:val="none" w:sz="0" w:space="0" w:color="auto" w:frame="1"/>
        </w:rPr>
        <w:t>. Применяются для выработки первоначального ситуативного поведения, направленного на охрану и укрепление своего здоровья.</w:t>
      </w:r>
    </w:p>
    <w:p w:rsidR="00B80C06" w:rsidRPr="00E03C15" w:rsidRDefault="00B80C06" w:rsidP="00E03C15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3C15">
        <w:rPr>
          <w:color w:val="000000"/>
          <w:sz w:val="28"/>
          <w:szCs w:val="28"/>
          <w:bdr w:val="none" w:sz="0" w:space="0" w:color="auto" w:frame="1"/>
        </w:rPr>
        <w:t xml:space="preserve">6. </w:t>
      </w:r>
      <w:r w:rsidRPr="00E03C15">
        <w:rPr>
          <w:i/>
          <w:color w:val="000000"/>
          <w:sz w:val="28"/>
          <w:szCs w:val="28"/>
          <w:bdr w:val="none" w:sz="0" w:space="0" w:color="auto" w:frame="1"/>
        </w:rPr>
        <w:t>Досуги и праздники</w:t>
      </w:r>
      <w:r w:rsidRPr="00E03C15">
        <w:rPr>
          <w:color w:val="000000"/>
          <w:sz w:val="28"/>
          <w:szCs w:val="28"/>
          <w:bdr w:val="none" w:sz="0" w:space="0" w:color="auto" w:frame="1"/>
        </w:rPr>
        <w:t>, на которых организуется контроль сверстников и самоконтроль за двигательным поведением, содействующие формированию здоровьесберегающего поведения в эмоционально насыщенной обстановке.</w:t>
      </w:r>
    </w:p>
    <w:p w:rsidR="00B80C06" w:rsidRPr="00E03C15" w:rsidRDefault="00B80C06" w:rsidP="00E03C15">
      <w:pPr>
        <w:spacing w:before="375" w:after="45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3C15">
        <w:rPr>
          <w:color w:val="000000"/>
          <w:sz w:val="28"/>
          <w:szCs w:val="28"/>
          <w:bdr w:val="none" w:sz="0" w:space="0" w:color="auto" w:frame="1"/>
        </w:rPr>
        <w:t xml:space="preserve">7. </w:t>
      </w:r>
      <w:r w:rsidRPr="00E03C15">
        <w:rPr>
          <w:i/>
          <w:color w:val="000000"/>
          <w:sz w:val="28"/>
          <w:szCs w:val="28"/>
          <w:bdr w:val="none" w:sz="0" w:space="0" w:color="auto" w:frame="1"/>
        </w:rPr>
        <w:t>Складывающиеся ситуации</w:t>
      </w:r>
      <w:r w:rsidRPr="00E03C15">
        <w:rPr>
          <w:color w:val="000000"/>
          <w:sz w:val="28"/>
          <w:szCs w:val="28"/>
          <w:bdr w:val="none" w:sz="0" w:space="0" w:color="auto" w:frame="1"/>
        </w:rPr>
        <w:t>, включающие применение детьми в повседневной жизни сформированных умений и навыков.</w:t>
      </w:r>
    </w:p>
    <w:p w:rsidR="00B80C06" w:rsidRDefault="00B80C06" w:rsidP="00E03C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03C15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E03C15">
        <w:rPr>
          <w:sz w:val="28"/>
          <w:szCs w:val="28"/>
        </w:rPr>
        <w:t xml:space="preserve"> В нашей группе работу по приобщению детей к здоровому образу жизни мы стали проводить с самого раннего возраста. Я являюсь руководителем</w:t>
      </w:r>
      <w:r>
        <w:rPr>
          <w:sz w:val="28"/>
          <w:szCs w:val="28"/>
        </w:rPr>
        <w:t xml:space="preserve"> кружка «Здоровейка», работу с детьми я провожу с 1 младшей группы. </w:t>
      </w:r>
    </w:p>
    <w:p w:rsidR="00B80C06" w:rsidRDefault="00B80C06" w:rsidP="00E03C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кружка: воспитание у детей потребности в здоровом образе жизни.                                                                                                                                                                                                     </w:t>
      </w:r>
    </w:p>
    <w:p w:rsidR="00B80C06" w:rsidRDefault="00B80C06" w:rsidP="00E03C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80C06" w:rsidRPr="00C33B8D" w:rsidRDefault="00B80C06" w:rsidP="00E03C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33B8D">
        <w:rPr>
          <w:sz w:val="28"/>
          <w:szCs w:val="28"/>
        </w:rPr>
        <w:t>Ежедневно в своей работе с детьми используйте такую форму, как пальчиковы</w:t>
      </w:r>
      <w:r>
        <w:rPr>
          <w:sz w:val="28"/>
          <w:szCs w:val="28"/>
        </w:rPr>
        <w:t>е игры.</w:t>
      </w:r>
      <w:r w:rsidRPr="00C33B8D">
        <w:rPr>
          <w:sz w:val="28"/>
          <w:szCs w:val="28"/>
        </w:rPr>
        <w:t xml:space="preserve"> Широко используйте пальчиковые игры без предметов в свободное время, на прогулках. На занятиях в утренний отрезок времени, в играх старайтесь выполнять упражнения с предметами: прищепками, пробками, счётными палочками, пуговицами, мячами-ёжиками</w:t>
      </w:r>
      <w:r>
        <w:rPr>
          <w:sz w:val="28"/>
          <w:szCs w:val="28"/>
        </w:rPr>
        <w:t xml:space="preserve">, платочками и т.д. </w:t>
      </w:r>
    </w:p>
    <w:p w:rsidR="00B80C06" w:rsidRDefault="00B80C06" w:rsidP="0000014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D">
        <w:rPr>
          <w:sz w:val="28"/>
          <w:szCs w:val="28"/>
        </w:rPr>
        <w:t xml:space="preserve">Для укрепления зрения используйте следующие моменты: зрительные паузы, в любое время дня дети закрывают глаза и открывают, можно веки прижать пальчиком. </w:t>
      </w:r>
    </w:p>
    <w:p w:rsidR="00B80C06" w:rsidRPr="00000140" w:rsidRDefault="00B80C06" w:rsidP="0000014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D">
        <w:rPr>
          <w:color w:val="000000"/>
          <w:sz w:val="28"/>
          <w:szCs w:val="28"/>
        </w:rPr>
        <w:t>Коррекционные физ</w:t>
      </w:r>
      <w:r>
        <w:rPr>
          <w:color w:val="000000"/>
          <w:sz w:val="28"/>
          <w:szCs w:val="28"/>
        </w:rPr>
        <w:t>культ</w:t>
      </w:r>
      <w:r w:rsidRPr="00C33B8D">
        <w:rPr>
          <w:color w:val="000000"/>
          <w:sz w:val="28"/>
          <w:szCs w:val="28"/>
        </w:rPr>
        <w:t>минутки</w:t>
      </w:r>
      <w:r>
        <w:rPr>
          <w:sz w:val="28"/>
          <w:szCs w:val="28"/>
        </w:rPr>
        <w:t xml:space="preserve"> </w:t>
      </w:r>
      <w:r w:rsidRPr="00C33B8D">
        <w:rPr>
          <w:sz w:val="28"/>
          <w:szCs w:val="28"/>
        </w:rPr>
        <w:t>проводятся на занятиях, т.к. необходима полная раскованность детей в движениях, что достигается развитием воображ</w:t>
      </w:r>
      <w:r>
        <w:rPr>
          <w:sz w:val="28"/>
          <w:szCs w:val="28"/>
        </w:rPr>
        <w:t xml:space="preserve">ения, фантазии. </w:t>
      </w:r>
    </w:p>
    <w:p w:rsidR="00B80C06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33B8D">
        <w:rPr>
          <w:color w:val="000000"/>
          <w:sz w:val="28"/>
          <w:szCs w:val="28"/>
        </w:rPr>
        <w:t>Массаж глаз</w:t>
      </w:r>
      <w:r w:rsidRPr="00C33B8D">
        <w:rPr>
          <w:sz w:val="28"/>
          <w:szCs w:val="28"/>
        </w:rPr>
        <w:t xml:space="preserve"> – проводится во время утренней гимнастики и на занятиях. Массаж помогает детям снять усталость, напряжение, улучшает обмен веществ в тканях глаза.  </w:t>
      </w:r>
    </w:p>
    <w:p w:rsidR="00B80C06" w:rsidRPr="00000140" w:rsidRDefault="00B80C06" w:rsidP="000001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3B8D">
        <w:rPr>
          <w:color w:val="000000"/>
          <w:sz w:val="28"/>
          <w:szCs w:val="28"/>
        </w:rPr>
        <w:t>Зрительная гимнастика</w:t>
      </w:r>
      <w:r w:rsidRPr="00C33B8D">
        <w:rPr>
          <w:sz w:val="28"/>
          <w:szCs w:val="28"/>
        </w:rPr>
        <w:t xml:space="preserve"> – даёт возможность глазу справиться со значительной зрительной нагрузкой. Гимнастикой пользуйтесь на занятиях рисования, рассма</w:t>
      </w:r>
      <w:r>
        <w:rPr>
          <w:sz w:val="28"/>
          <w:szCs w:val="28"/>
        </w:rPr>
        <w:t xml:space="preserve">тривания картин, при длительном наблюдении.    </w:t>
      </w:r>
      <w:r w:rsidRPr="00C33B8D">
        <w:rPr>
          <w:sz w:val="28"/>
          <w:szCs w:val="28"/>
        </w:rPr>
        <w:t xml:space="preserve">Тренировочные упражнения для глаз проводите несколько раз в день, в зависимости от деятельности, вызывающие напряжение. </w:t>
      </w:r>
    </w:p>
    <w:p w:rsidR="00B80C06" w:rsidRPr="00C33B8D" w:rsidRDefault="00B80C06" w:rsidP="00C33B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D">
        <w:rPr>
          <w:sz w:val="28"/>
          <w:szCs w:val="28"/>
        </w:rPr>
        <w:t xml:space="preserve">    Чаще используйте </w:t>
      </w:r>
      <w:r w:rsidRPr="00C33B8D">
        <w:rPr>
          <w:color w:val="000000"/>
          <w:sz w:val="28"/>
          <w:szCs w:val="28"/>
        </w:rPr>
        <w:t>минутки покоя:</w:t>
      </w:r>
    </w:p>
    <w:p w:rsidR="00B80C06" w:rsidRPr="00C33B8D" w:rsidRDefault="00B80C06" w:rsidP="00C33B8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B8D">
        <w:rPr>
          <w:sz w:val="28"/>
          <w:szCs w:val="28"/>
        </w:rPr>
        <w:t xml:space="preserve">- посидим молча с закрытыми глазами;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C33B8D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33B8D">
        <w:rPr>
          <w:sz w:val="28"/>
          <w:szCs w:val="28"/>
        </w:rPr>
        <w:t xml:space="preserve">                                                                                                                  - помечтаем под эту прекрасную музыку.</w:t>
      </w:r>
    </w:p>
    <w:p w:rsidR="00B80C06" w:rsidRPr="00C33B8D" w:rsidRDefault="00B80C06" w:rsidP="001301C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C33B8D">
        <w:rPr>
          <w:sz w:val="28"/>
          <w:szCs w:val="28"/>
        </w:rPr>
        <w:t xml:space="preserve">роводите с </w:t>
      </w:r>
      <w:r w:rsidRPr="00C33B8D">
        <w:rPr>
          <w:color w:val="000000"/>
          <w:sz w:val="28"/>
          <w:szCs w:val="28"/>
        </w:rPr>
        <w:t>детьми</w:t>
      </w:r>
      <w:r w:rsidRPr="00C33B8D">
        <w:rPr>
          <w:b/>
          <w:color w:val="000000"/>
          <w:sz w:val="28"/>
          <w:szCs w:val="28"/>
        </w:rPr>
        <w:t xml:space="preserve"> </w:t>
      </w:r>
      <w:r w:rsidRPr="00C33B8D">
        <w:rPr>
          <w:color w:val="000000"/>
          <w:sz w:val="28"/>
          <w:szCs w:val="28"/>
        </w:rPr>
        <w:t>самомассаж от простуды</w:t>
      </w:r>
      <w:r w:rsidRPr="00C33B8D">
        <w:rPr>
          <w:sz w:val="28"/>
          <w:szCs w:val="28"/>
        </w:rPr>
        <w:t>. Все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 Самомассаж делать несложно.</w:t>
      </w:r>
      <w:r>
        <w:rPr>
          <w:sz w:val="28"/>
          <w:szCs w:val="28"/>
        </w:rPr>
        <w:t xml:space="preserve"> Проходит он в игровой форме. Воспитатель читает стихи и дети выполняют соответствующие движения (например, поглаживание рук, пальцев и т.д.)</w:t>
      </w:r>
    </w:p>
    <w:p w:rsidR="00B80C06" w:rsidRPr="00C33B8D" w:rsidRDefault="00B80C06" w:rsidP="00C33B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D">
        <w:rPr>
          <w:sz w:val="28"/>
          <w:szCs w:val="28"/>
        </w:rPr>
        <w:t xml:space="preserve">В течение дня изыскивайте минутку, чтобы доставить детям удовольствие, выполняя следующие упражнения: </w:t>
      </w:r>
      <w:r w:rsidRPr="00C41193">
        <w:rPr>
          <w:sz w:val="28"/>
          <w:szCs w:val="28"/>
        </w:rPr>
        <w:t xml:space="preserve">потянуться </w:t>
      </w:r>
      <w:r w:rsidRPr="00C33B8D">
        <w:rPr>
          <w:sz w:val="28"/>
          <w:szCs w:val="28"/>
        </w:rPr>
        <w:t xml:space="preserve">как кошка, </w:t>
      </w:r>
      <w:r w:rsidRPr="00C41193">
        <w:rPr>
          <w:sz w:val="28"/>
          <w:szCs w:val="28"/>
        </w:rPr>
        <w:t>поваляться</w:t>
      </w:r>
      <w:r w:rsidRPr="00C33B8D">
        <w:rPr>
          <w:sz w:val="28"/>
          <w:szCs w:val="28"/>
        </w:rPr>
        <w:t xml:space="preserve"> как неваляшка</w:t>
      </w:r>
      <w:r w:rsidRPr="00C41193">
        <w:rPr>
          <w:sz w:val="28"/>
          <w:szCs w:val="28"/>
        </w:rPr>
        <w:t>, позевать</w:t>
      </w:r>
      <w:r w:rsidRPr="00C33B8D">
        <w:rPr>
          <w:sz w:val="28"/>
          <w:szCs w:val="28"/>
        </w:rPr>
        <w:t xml:space="preserve">, открывая рот до ушей, </w:t>
      </w:r>
      <w:r w:rsidRPr="00C41193">
        <w:rPr>
          <w:sz w:val="28"/>
          <w:szCs w:val="28"/>
        </w:rPr>
        <w:t xml:space="preserve">поползать </w:t>
      </w:r>
      <w:r w:rsidRPr="00C33B8D">
        <w:rPr>
          <w:sz w:val="28"/>
          <w:szCs w:val="28"/>
        </w:rPr>
        <w:t>как змея без помощи рук. Это очень важно д</w:t>
      </w:r>
      <w:r>
        <w:rPr>
          <w:sz w:val="28"/>
          <w:szCs w:val="28"/>
        </w:rPr>
        <w:t>ля развития и укрепления опорно-</w:t>
      </w:r>
      <w:r w:rsidRPr="00C33B8D">
        <w:rPr>
          <w:sz w:val="28"/>
          <w:szCs w:val="28"/>
        </w:rPr>
        <w:t xml:space="preserve">мышечной системы ребёнка. </w:t>
      </w:r>
    </w:p>
    <w:p w:rsidR="00B80C06" w:rsidRPr="00000140" w:rsidRDefault="00B80C06" w:rsidP="0000014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140">
        <w:rPr>
          <w:color w:val="000000"/>
          <w:sz w:val="28"/>
          <w:szCs w:val="28"/>
        </w:rPr>
        <w:t>Музыкотерапия</w:t>
      </w:r>
      <w:r w:rsidRPr="00000140">
        <w:rPr>
          <w:sz w:val="28"/>
          <w:szCs w:val="28"/>
        </w:rPr>
        <w:t>–</w:t>
      </w:r>
      <w:r w:rsidRPr="00C33B8D">
        <w:rPr>
          <w:sz w:val="28"/>
          <w:szCs w:val="28"/>
        </w:rPr>
        <w:t xml:space="preserve"> один из методов, который укрепляет здоровье детей, доставляет детям удовольствие. Музыка способствует развитию творчества, фантазии. Мелодия действует особенно эффективно для наших гиперактивных детей, повышает интерес к окружающему миру, способствует развитию культуры ребёнка. Используйте мелодии на занятиях, во время принятия пищи, перед сном и во вр</w:t>
      </w:r>
      <w:r>
        <w:rPr>
          <w:sz w:val="28"/>
          <w:szCs w:val="28"/>
        </w:rPr>
        <w:t xml:space="preserve">емя сна. </w:t>
      </w:r>
    </w:p>
    <w:p w:rsidR="00B80C06" w:rsidRPr="00C33B8D" w:rsidRDefault="00B80C06" w:rsidP="0015573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F90">
        <w:rPr>
          <w:color w:val="000000"/>
          <w:sz w:val="28"/>
          <w:szCs w:val="28"/>
          <w:shd w:val="clear" w:color="auto" w:fill="FFFFFF"/>
        </w:rPr>
        <w:t>В группах должны быть созданы необходимые условия для повышения двигательной активности детей, а также для их расслаб</w:t>
      </w:r>
      <w:r>
        <w:rPr>
          <w:color w:val="000000"/>
          <w:sz w:val="28"/>
          <w:szCs w:val="28"/>
          <w:shd w:val="clear" w:color="auto" w:fill="FFFFFF"/>
        </w:rPr>
        <w:t>ления и отдыха.  Физкультурные угол</w:t>
      </w:r>
      <w:r w:rsidRPr="00FB7F90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и, в которых</w:t>
      </w:r>
      <w:r w:rsidRPr="00FB7F90">
        <w:rPr>
          <w:color w:val="000000"/>
          <w:sz w:val="28"/>
          <w:szCs w:val="28"/>
          <w:shd w:val="clear" w:color="auto" w:fill="FFFFFF"/>
        </w:rPr>
        <w:t xml:space="preserve"> сосредоточены дидактические пособия,</w:t>
      </w:r>
      <w:r>
        <w:rPr>
          <w:color w:val="000000"/>
          <w:sz w:val="28"/>
          <w:szCs w:val="28"/>
          <w:shd w:val="clear" w:color="auto" w:fill="FFFFFF"/>
        </w:rPr>
        <w:t xml:space="preserve"> массажеры, физкультурное оборудование,</w:t>
      </w:r>
      <w:r w:rsidRPr="00FB7F90">
        <w:rPr>
          <w:color w:val="000000"/>
          <w:sz w:val="28"/>
          <w:szCs w:val="28"/>
          <w:shd w:val="clear" w:color="auto" w:fill="FFFFFF"/>
        </w:rPr>
        <w:t xml:space="preserve"> схемы, модели, обеспечивающие детям возможность под руководством взрослого накапливать свои впечатления, знания, выделять те или иные объекты мира физической культуры и здоровья. Вместе с родителями мы изготовили неста</w:t>
      </w:r>
      <w:r>
        <w:rPr>
          <w:color w:val="000000"/>
          <w:sz w:val="28"/>
          <w:szCs w:val="28"/>
          <w:shd w:val="clear" w:color="auto" w:fill="FFFFFF"/>
        </w:rPr>
        <w:t>ндартное оборудование.</w:t>
      </w:r>
    </w:p>
    <w:p w:rsidR="00B80C06" w:rsidRPr="00C33B8D" w:rsidRDefault="00B80C06" w:rsidP="00FB7F9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</w:t>
      </w:r>
      <w:r w:rsidRPr="00C33B8D">
        <w:rPr>
          <w:sz w:val="28"/>
          <w:szCs w:val="28"/>
        </w:rPr>
        <w:t xml:space="preserve">поместите книги, </w:t>
      </w:r>
      <w:r>
        <w:rPr>
          <w:sz w:val="28"/>
          <w:szCs w:val="28"/>
        </w:rPr>
        <w:t>энциклопедии, иллюстрации, схемы для точечного массажа</w:t>
      </w:r>
      <w:r w:rsidRPr="00C33B8D">
        <w:rPr>
          <w:sz w:val="28"/>
          <w:szCs w:val="28"/>
        </w:rPr>
        <w:t xml:space="preserve">. Рассматривая их, у детей проявляется интерес к своему здоровью. </w:t>
      </w:r>
    </w:p>
    <w:p w:rsidR="00B80C06" w:rsidRPr="00C33B8D" w:rsidRDefault="00B80C06" w:rsidP="00C33B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C33B8D">
        <w:rPr>
          <w:sz w:val="28"/>
          <w:szCs w:val="28"/>
        </w:rPr>
        <w:t>идактические игры:</w:t>
      </w:r>
    </w:p>
    <w:p w:rsidR="00B80C06" w:rsidRPr="00C33B8D" w:rsidRDefault="00B80C06" w:rsidP="00C33B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D">
        <w:rPr>
          <w:sz w:val="28"/>
          <w:szCs w:val="28"/>
        </w:rPr>
        <w:t>“Структура человеческого тела”</w:t>
      </w:r>
    </w:p>
    <w:p w:rsidR="00B80C06" w:rsidRPr="00C33B8D" w:rsidRDefault="00B80C06" w:rsidP="00C33B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D">
        <w:rPr>
          <w:sz w:val="28"/>
          <w:szCs w:val="28"/>
        </w:rPr>
        <w:t>“Спорт – это здоровье”</w:t>
      </w:r>
    </w:p>
    <w:p w:rsidR="00B80C06" w:rsidRPr="00C33B8D" w:rsidRDefault="00B80C06" w:rsidP="00C33B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D">
        <w:rPr>
          <w:sz w:val="28"/>
          <w:szCs w:val="28"/>
        </w:rPr>
        <w:t>“Чистим зубы правильно”</w:t>
      </w:r>
    </w:p>
    <w:p w:rsidR="00B80C06" w:rsidRPr="00C33B8D" w:rsidRDefault="00B80C06" w:rsidP="00C33B8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D">
        <w:rPr>
          <w:sz w:val="28"/>
          <w:szCs w:val="28"/>
        </w:rPr>
        <w:t>“Бережём уши” и т.д.</w:t>
      </w:r>
    </w:p>
    <w:p w:rsidR="00B80C06" w:rsidRPr="00000140" w:rsidRDefault="00B80C06" w:rsidP="0000014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B8D">
        <w:rPr>
          <w:sz w:val="28"/>
          <w:szCs w:val="28"/>
        </w:rPr>
        <w:t>Все эти игры научат детей контролировать себя и своё поведение, настроение, закрепят культурно – гигиенические навыки, заставят задумыв</w:t>
      </w:r>
      <w:r>
        <w:rPr>
          <w:sz w:val="28"/>
          <w:szCs w:val="28"/>
        </w:rPr>
        <w:t>аться о здоровье.</w:t>
      </w:r>
    </w:p>
    <w:p w:rsidR="00B80C06" w:rsidRPr="00F8636C" w:rsidRDefault="00B80C06" w:rsidP="00F8636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Pr="00F8636C">
        <w:rPr>
          <w:sz w:val="28"/>
          <w:szCs w:val="28"/>
        </w:rPr>
        <w:t>Конечно, без совместной работы с родителями, мы не пришли бы к хорошим результатам. Родители активно участвуют в спортивных совместных мероприятиях, направленных на оздоровление детей.</w:t>
      </w:r>
    </w:p>
    <w:p w:rsidR="00B80C06" w:rsidRPr="00F8636C" w:rsidRDefault="00B80C06" w:rsidP="00F8636C">
      <w:pPr>
        <w:rPr>
          <w:sz w:val="28"/>
          <w:szCs w:val="28"/>
        </w:rPr>
      </w:pPr>
      <w:r w:rsidRPr="00F8636C">
        <w:rPr>
          <w:sz w:val="28"/>
          <w:szCs w:val="28"/>
        </w:rPr>
        <w:t> На родительских собраниях, групповых и индивидуальных консультациях учим оценивать здоровье ребенка.</w:t>
      </w:r>
    </w:p>
    <w:p w:rsidR="00B80C06" w:rsidRPr="00F8636C" w:rsidRDefault="00B80C06" w:rsidP="00F8636C">
      <w:pPr>
        <w:rPr>
          <w:sz w:val="28"/>
          <w:szCs w:val="28"/>
        </w:rPr>
      </w:pPr>
      <w:r w:rsidRPr="00F8636C">
        <w:rPr>
          <w:sz w:val="28"/>
          <w:szCs w:val="28"/>
        </w:rPr>
        <w:t> Для родителей оформляем рекомендации, советы, предлагаем папки- передвижки, проводим анкетирования, приглашаем на просмотры гимнастик, физкультурных занятий.</w:t>
      </w:r>
    </w:p>
    <w:p w:rsidR="00B80C06" w:rsidRDefault="00B80C06" w:rsidP="00F8636C">
      <w:pPr>
        <w:rPr>
          <w:sz w:val="28"/>
          <w:szCs w:val="28"/>
        </w:rPr>
      </w:pPr>
      <w:r>
        <w:rPr>
          <w:sz w:val="28"/>
          <w:szCs w:val="28"/>
        </w:rPr>
        <w:t xml:space="preserve"> Все эти приёмы позволят </w:t>
      </w:r>
      <w:r w:rsidRPr="00F8636C">
        <w:rPr>
          <w:sz w:val="28"/>
          <w:szCs w:val="28"/>
        </w:rPr>
        <w:t>постепенно стабилизировать здоровье детей, снизить заболеваемость, приобщить к здоровому образу жизни. У родителей и у нас одна цель – воспитывать здоровых детей.</w:t>
      </w:r>
    </w:p>
    <w:p w:rsidR="00B80C06" w:rsidRDefault="00B80C06" w:rsidP="00F8636C">
      <w:pPr>
        <w:rPr>
          <w:sz w:val="28"/>
          <w:szCs w:val="28"/>
        </w:rPr>
      </w:pPr>
    </w:p>
    <w:p w:rsidR="00B80C06" w:rsidRPr="00F8636C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  <w:r w:rsidRPr="00F8636C">
        <w:rPr>
          <w:sz w:val="28"/>
          <w:szCs w:val="28"/>
        </w:rPr>
        <w:t> </w:t>
      </w: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Default="00B80C06" w:rsidP="00F8636C">
      <w:pPr>
        <w:rPr>
          <w:sz w:val="28"/>
          <w:szCs w:val="28"/>
        </w:rPr>
      </w:pPr>
    </w:p>
    <w:p w:rsidR="00B80C06" w:rsidRPr="00F8636C" w:rsidRDefault="00B80C06" w:rsidP="00F8636C">
      <w:pPr>
        <w:rPr>
          <w:sz w:val="28"/>
          <w:szCs w:val="28"/>
        </w:rPr>
      </w:pPr>
    </w:p>
    <w:p w:rsidR="00B80C06" w:rsidRPr="007B3F4A" w:rsidRDefault="00B80C06" w:rsidP="0005024F">
      <w:pPr>
        <w:spacing w:before="225" w:after="225"/>
        <w:rPr>
          <w:sz w:val="28"/>
          <w:szCs w:val="28"/>
        </w:rPr>
      </w:pPr>
      <w:r w:rsidRPr="007B3F4A">
        <w:rPr>
          <w:sz w:val="28"/>
          <w:szCs w:val="28"/>
        </w:rPr>
        <w:t>Список литературы:</w:t>
      </w:r>
    </w:p>
    <w:p w:rsidR="00B80C06" w:rsidRPr="007B3F4A" w:rsidRDefault="00B80C06" w:rsidP="0005024F">
      <w:pPr>
        <w:spacing w:before="225" w:after="225"/>
        <w:rPr>
          <w:sz w:val="28"/>
          <w:szCs w:val="28"/>
        </w:rPr>
      </w:pPr>
      <w:r w:rsidRPr="007B3F4A">
        <w:rPr>
          <w:sz w:val="28"/>
          <w:szCs w:val="28"/>
        </w:rPr>
        <w:t>1.''Вместе с семьёй'' пособие по взаимодействию дошкольных образовательных учреждений и родителей / под ред. Т. Н. Дороновой.</w:t>
      </w:r>
    </w:p>
    <w:p w:rsidR="00B80C06" w:rsidRPr="007B3F4A" w:rsidRDefault="00B80C06" w:rsidP="0005024F">
      <w:pPr>
        <w:spacing w:before="225" w:after="225"/>
        <w:rPr>
          <w:sz w:val="28"/>
          <w:szCs w:val="28"/>
        </w:rPr>
      </w:pPr>
      <w:r w:rsidRPr="007B3F4A">
        <w:rPr>
          <w:sz w:val="28"/>
          <w:szCs w:val="28"/>
        </w:rPr>
        <w:t>2. Охрана здоровья детей дошкольного возраста / Н. В. Нежина //</w:t>
      </w:r>
    </w:p>
    <w:p w:rsidR="00B80C06" w:rsidRPr="007B3F4A" w:rsidRDefault="00B80C06" w:rsidP="0005024F">
      <w:pPr>
        <w:spacing w:before="225" w:after="225"/>
        <w:rPr>
          <w:sz w:val="28"/>
          <w:szCs w:val="28"/>
        </w:rPr>
      </w:pPr>
      <w:r w:rsidRPr="007B3F4A">
        <w:rPr>
          <w:sz w:val="28"/>
          <w:szCs w:val="28"/>
        </w:rPr>
        <w:t>3. Воспитание здорового образа жизни у дошкольников / М. Воробьёва //</w:t>
      </w:r>
    </w:p>
    <w:p w:rsidR="00B80C06" w:rsidRPr="007B3F4A" w:rsidRDefault="00B80C06" w:rsidP="0005024F">
      <w:pPr>
        <w:spacing w:before="225" w:after="225"/>
        <w:rPr>
          <w:sz w:val="28"/>
          <w:szCs w:val="28"/>
        </w:rPr>
      </w:pPr>
      <w:r w:rsidRPr="007B3F4A">
        <w:rPr>
          <w:sz w:val="28"/>
          <w:szCs w:val="28"/>
        </w:rPr>
        <w:t>4.Cавельева Н. Ю. Организация оздоровительной работы в ДОУ. 2005</w:t>
      </w:r>
    </w:p>
    <w:p w:rsidR="00B80C06" w:rsidRPr="007B3F4A" w:rsidRDefault="00B80C06" w:rsidP="0005024F">
      <w:pPr>
        <w:spacing w:before="225" w:after="225"/>
        <w:rPr>
          <w:sz w:val="28"/>
          <w:szCs w:val="28"/>
        </w:rPr>
      </w:pPr>
      <w:r w:rsidRPr="007B3F4A">
        <w:rPr>
          <w:sz w:val="28"/>
          <w:szCs w:val="28"/>
        </w:rPr>
        <w:t>5. Закаливание детей в современных условиях. Л. Веремкович, О. Иванова, И Лашнева.</w:t>
      </w:r>
    </w:p>
    <w:p w:rsidR="00B80C06" w:rsidRPr="007B3F4A" w:rsidRDefault="00B80C06" w:rsidP="0005024F">
      <w:pPr>
        <w:rPr>
          <w:sz w:val="28"/>
          <w:szCs w:val="28"/>
        </w:rPr>
      </w:pPr>
      <w:r w:rsidRPr="007B3F4A">
        <w:rPr>
          <w:sz w:val="28"/>
          <w:szCs w:val="28"/>
        </w:rPr>
        <w:t>6.Программа "Основы безопасности детей дошкольного возраста" под редакцией Н. Н. Авдеевой, О. Л. Князевой, Р. Б. Стеркиной.</w:t>
      </w:r>
    </w:p>
    <w:p w:rsidR="00B80C06" w:rsidRDefault="00B80C06" w:rsidP="0005024F">
      <w:pPr>
        <w:rPr>
          <w:sz w:val="28"/>
          <w:szCs w:val="28"/>
          <w:lang w:eastAsia="en-US"/>
        </w:rPr>
      </w:pPr>
    </w:p>
    <w:p w:rsidR="00B80C06" w:rsidRDefault="00B80C06" w:rsidP="0005024F">
      <w:pPr>
        <w:rPr>
          <w:sz w:val="28"/>
          <w:szCs w:val="28"/>
        </w:rPr>
      </w:pPr>
    </w:p>
    <w:p w:rsidR="00B80C06" w:rsidRPr="00C33B8D" w:rsidRDefault="00B80C06" w:rsidP="00C33B8D">
      <w:pPr>
        <w:ind w:firstLine="709"/>
        <w:jc w:val="both"/>
        <w:rPr>
          <w:sz w:val="28"/>
          <w:szCs w:val="28"/>
        </w:rPr>
      </w:pPr>
    </w:p>
    <w:sectPr w:rsidR="00B80C06" w:rsidRPr="00C33B8D" w:rsidSect="00F863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A82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74D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82DA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9C5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F0BD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303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8833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8648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C49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B8D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018AF"/>
    <w:multiLevelType w:val="multilevel"/>
    <w:tmpl w:val="43F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B206B9"/>
    <w:multiLevelType w:val="multilevel"/>
    <w:tmpl w:val="46B4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4B3F2F"/>
    <w:multiLevelType w:val="multilevel"/>
    <w:tmpl w:val="48D6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5B1481"/>
    <w:multiLevelType w:val="multilevel"/>
    <w:tmpl w:val="9200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176077"/>
    <w:multiLevelType w:val="multilevel"/>
    <w:tmpl w:val="248E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D0A0B"/>
    <w:multiLevelType w:val="multilevel"/>
    <w:tmpl w:val="FC0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D133A"/>
    <w:multiLevelType w:val="multilevel"/>
    <w:tmpl w:val="873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31870"/>
    <w:multiLevelType w:val="multilevel"/>
    <w:tmpl w:val="48FA2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DD95DCF"/>
    <w:multiLevelType w:val="multilevel"/>
    <w:tmpl w:val="4E94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2"/>
  </w:num>
  <w:num w:numId="5">
    <w:abstractNumId w:val="11"/>
  </w:num>
  <w:num w:numId="6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286"/>
    <w:rsid w:val="00000140"/>
    <w:rsid w:val="00030326"/>
    <w:rsid w:val="00036FF6"/>
    <w:rsid w:val="0005024F"/>
    <w:rsid w:val="00076332"/>
    <w:rsid w:val="00085C86"/>
    <w:rsid w:val="000F1AB2"/>
    <w:rsid w:val="0011009F"/>
    <w:rsid w:val="00120AB9"/>
    <w:rsid w:val="001301CA"/>
    <w:rsid w:val="00146B99"/>
    <w:rsid w:val="00155739"/>
    <w:rsid w:val="00174616"/>
    <w:rsid w:val="001B08F5"/>
    <w:rsid w:val="00216691"/>
    <w:rsid w:val="002463DC"/>
    <w:rsid w:val="0028565F"/>
    <w:rsid w:val="002A782B"/>
    <w:rsid w:val="002B061B"/>
    <w:rsid w:val="002C498F"/>
    <w:rsid w:val="002E7E4C"/>
    <w:rsid w:val="002F2657"/>
    <w:rsid w:val="00314715"/>
    <w:rsid w:val="00346D0C"/>
    <w:rsid w:val="00346D43"/>
    <w:rsid w:val="003A5364"/>
    <w:rsid w:val="003C2F9C"/>
    <w:rsid w:val="003D5150"/>
    <w:rsid w:val="003E1E71"/>
    <w:rsid w:val="004135EF"/>
    <w:rsid w:val="004355EF"/>
    <w:rsid w:val="0047050B"/>
    <w:rsid w:val="004D4F40"/>
    <w:rsid w:val="00502166"/>
    <w:rsid w:val="00512E2F"/>
    <w:rsid w:val="00527381"/>
    <w:rsid w:val="0053456C"/>
    <w:rsid w:val="005C34A6"/>
    <w:rsid w:val="0060732E"/>
    <w:rsid w:val="00621CA3"/>
    <w:rsid w:val="00667D72"/>
    <w:rsid w:val="006833C1"/>
    <w:rsid w:val="006E1225"/>
    <w:rsid w:val="006F2CCB"/>
    <w:rsid w:val="006F5F5D"/>
    <w:rsid w:val="00745EF5"/>
    <w:rsid w:val="007A278B"/>
    <w:rsid w:val="007B116A"/>
    <w:rsid w:val="007B3F4A"/>
    <w:rsid w:val="00802683"/>
    <w:rsid w:val="008049D3"/>
    <w:rsid w:val="008061F3"/>
    <w:rsid w:val="008363A2"/>
    <w:rsid w:val="008A64EC"/>
    <w:rsid w:val="00905AD3"/>
    <w:rsid w:val="009201EE"/>
    <w:rsid w:val="00943F84"/>
    <w:rsid w:val="00953FEF"/>
    <w:rsid w:val="009E55B0"/>
    <w:rsid w:val="00A2527D"/>
    <w:rsid w:val="00A25D56"/>
    <w:rsid w:val="00A64C23"/>
    <w:rsid w:val="00A8054F"/>
    <w:rsid w:val="00A85DD2"/>
    <w:rsid w:val="00AB4A68"/>
    <w:rsid w:val="00AB721D"/>
    <w:rsid w:val="00B35804"/>
    <w:rsid w:val="00B6511B"/>
    <w:rsid w:val="00B80C06"/>
    <w:rsid w:val="00C147C6"/>
    <w:rsid w:val="00C16E80"/>
    <w:rsid w:val="00C33B8D"/>
    <w:rsid w:val="00C41193"/>
    <w:rsid w:val="00C60441"/>
    <w:rsid w:val="00C66286"/>
    <w:rsid w:val="00CD17BB"/>
    <w:rsid w:val="00D24E43"/>
    <w:rsid w:val="00D752A2"/>
    <w:rsid w:val="00D870DD"/>
    <w:rsid w:val="00DD4625"/>
    <w:rsid w:val="00DE19CD"/>
    <w:rsid w:val="00DE68FF"/>
    <w:rsid w:val="00E03C15"/>
    <w:rsid w:val="00E24710"/>
    <w:rsid w:val="00ED4CF4"/>
    <w:rsid w:val="00ED5899"/>
    <w:rsid w:val="00F8636C"/>
    <w:rsid w:val="00F965E4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66286"/>
    <w:pPr>
      <w:spacing w:before="100" w:beforeAutospacing="1" w:after="100"/>
      <w:outlineLvl w:val="0"/>
    </w:pPr>
    <w:rPr>
      <w:rFonts w:ascii="Arial" w:eastAsia="Calibri" w:hAnsi="Arial"/>
      <w:b/>
      <w:bCs/>
      <w:color w:val="199043"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782B"/>
    <w:pPr>
      <w:keepNext/>
      <w:keepLines/>
      <w:spacing w:before="40"/>
      <w:outlineLvl w:val="1"/>
    </w:pPr>
    <w:rPr>
      <w:rFonts w:ascii="Cambria" w:eastAsia="Calibri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286"/>
    <w:rPr>
      <w:rFonts w:ascii="Arial" w:hAnsi="Arial" w:cs="Times New Roman"/>
      <w:b/>
      <w:color w:val="199043"/>
      <w:kern w:val="36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782B"/>
    <w:rPr>
      <w:rFonts w:ascii="Cambria" w:hAnsi="Cambria" w:cs="Times New Roman"/>
      <w:color w:val="365F91"/>
      <w:sz w:val="26"/>
    </w:rPr>
  </w:style>
  <w:style w:type="character" w:styleId="Hyperlink">
    <w:name w:val="Hyperlink"/>
    <w:basedOn w:val="DefaultParagraphFont"/>
    <w:uiPriority w:val="99"/>
    <w:rsid w:val="00C66286"/>
    <w:rPr>
      <w:rFonts w:cs="Times New Roman"/>
      <w:color w:val="000000"/>
      <w:u w:val="single"/>
    </w:rPr>
  </w:style>
  <w:style w:type="paragraph" w:styleId="NormalWeb">
    <w:name w:val="Normal (Web)"/>
    <w:basedOn w:val="Normal"/>
    <w:uiPriority w:val="99"/>
    <w:rsid w:val="00C6628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C6628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286"/>
    <w:rPr>
      <w:rFonts w:ascii="Tahoma" w:hAnsi="Tahoma" w:cs="Times New Roman"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C33B8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3B8D"/>
    <w:rPr>
      <w:rFonts w:cs="Times New Roman"/>
      <w:sz w:val="22"/>
      <w:lang w:eastAsia="en-US"/>
    </w:rPr>
  </w:style>
  <w:style w:type="paragraph" w:customStyle="1" w:styleId="c0">
    <w:name w:val="c0"/>
    <w:basedOn w:val="Normal"/>
    <w:uiPriority w:val="99"/>
    <w:rsid w:val="006F2CC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B7F90"/>
  </w:style>
  <w:style w:type="character" w:styleId="Strong">
    <w:name w:val="Strong"/>
    <w:basedOn w:val="DefaultParagraphFont"/>
    <w:uiPriority w:val="99"/>
    <w:qFormat/>
    <w:rsid w:val="0028565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D24E4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4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5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0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0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064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50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50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50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50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50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50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0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7</Pages>
  <Words>1591</Words>
  <Characters>9075</Characters>
  <Application>Microsoft Office Outlook</Application>
  <DocSecurity>0</DocSecurity>
  <Lines>0</Lines>
  <Paragraphs>0</Paragraphs>
  <ScaleCrop>false</ScaleCrop>
  <Company>ОАО "РТЦ"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95</cp:revision>
  <cp:lastPrinted>2002-01-02T22:21:00Z</cp:lastPrinted>
  <dcterms:created xsi:type="dcterms:W3CDTF">2016-04-21T11:02:00Z</dcterms:created>
  <dcterms:modified xsi:type="dcterms:W3CDTF">2002-01-02T22:21:00Z</dcterms:modified>
</cp:coreProperties>
</file>