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06" w:rsidRPr="00A81D06" w:rsidRDefault="00A81D06" w:rsidP="00BA32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D0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81D06" w:rsidRPr="00A81D06" w:rsidRDefault="00A81D06" w:rsidP="00BA32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25D">
        <w:rPr>
          <w:rFonts w:ascii="Times New Roman" w:eastAsia="Calibri" w:hAnsi="Times New Roman" w:cs="Times New Roman"/>
          <w:sz w:val="28"/>
          <w:szCs w:val="28"/>
        </w:rPr>
        <w:t>Детский сад №44</w:t>
      </w:r>
      <w:r w:rsidRPr="00A81D06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</w:t>
      </w:r>
      <w:r w:rsidR="00BA325D">
        <w:rPr>
          <w:rFonts w:ascii="Times New Roman" w:eastAsia="Calibri" w:hAnsi="Times New Roman" w:cs="Times New Roman"/>
          <w:sz w:val="28"/>
          <w:szCs w:val="28"/>
        </w:rPr>
        <w:t xml:space="preserve">город Уфа </w:t>
      </w:r>
      <w:r w:rsidRPr="00A81D06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A81D06" w:rsidRPr="00A81D06" w:rsidRDefault="00A81D06" w:rsidP="00BA325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1D06" w:rsidRPr="00A81D06" w:rsidRDefault="00A81D06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Calibri" w:eastAsia="Calibri" w:hAnsi="Calibri" w:cs="Times New Roman"/>
          <w:spacing w:val="1"/>
          <w:sz w:val="32"/>
          <w:szCs w:val="28"/>
        </w:rPr>
      </w:pPr>
    </w:p>
    <w:p w:rsidR="00A81D06" w:rsidRPr="00A81D06" w:rsidRDefault="00A81D06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Calibri" w:eastAsia="Calibri" w:hAnsi="Calibri" w:cs="Times New Roman"/>
          <w:spacing w:val="1"/>
          <w:sz w:val="32"/>
          <w:szCs w:val="28"/>
        </w:rPr>
      </w:pPr>
    </w:p>
    <w:p w:rsidR="00A81D06" w:rsidRPr="00A81D06" w:rsidRDefault="00A81D06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Calibri" w:eastAsia="Calibri" w:hAnsi="Calibri" w:cs="Times New Roman"/>
          <w:spacing w:val="1"/>
          <w:sz w:val="32"/>
          <w:szCs w:val="28"/>
        </w:rPr>
      </w:pPr>
    </w:p>
    <w:p w:rsidR="00A81D06" w:rsidRPr="00A81D06" w:rsidRDefault="00A81D06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Calibri" w:eastAsia="Calibri" w:hAnsi="Calibri" w:cs="Times New Roman"/>
          <w:spacing w:val="1"/>
          <w:sz w:val="32"/>
          <w:szCs w:val="28"/>
        </w:rPr>
      </w:pPr>
    </w:p>
    <w:p w:rsidR="00A81D06" w:rsidRPr="00A81D06" w:rsidRDefault="00A81D06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Times New Roman" w:eastAsia="Calibri" w:hAnsi="Times New Roman" w:cs="Times New Roman"/>
          <w:spacing w:val="1"/>
          <w:sz w:val="36"/>
          <w:szCs w:val="36"/>
        </w:rPr>
      </w:pPr>
    </w:p>
    <w:p w:rsidR="00A81D06" w:rsidRPr="00A81D06" w:rsidRDefault="00A81D06" w:rsidP="00BA325D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81D06" w:rsidRPr="00A81D06" w:rsidRDefault="00A81D06" w:rsidP="00BA325D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1D06">
        <w:rPr>
          <w:rFonts w:ascii="Times New Roman" w:eastAsia="Calibri" w:hAnsi="Times New Roman" w:cs="Times New Roman"/>
          <w:sz w:val="36"/>
          <w:szCs w:val="36"/>
        </w:rPr>
        <w:t>Конспект</w:t>
      </w:r>
    </w:p>
    <w:p w:rsidR="00A81D06" w:rsidRPr="00A81D06" w:rsidRDefault="00A81D06" w:rsidP="00BA325D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1D06">
        <w:rPr>
          <w:rFonts w:ascii="Times New Roman" w:eastAsia="Calibri" w:hAnsi="Times New Roman" w:cs="Times New Roman"/>
          <w:sz w:val="36"/>
          <w:szCs w:val="36"/>
        </w:rPr>
        <w:t>организованной образовательной деятельности</w:t>
      </w:r>
    </w:p>
    <w:p w:rsidR="00A81D06" w:rsidRPr="00A81D06" w:rsidRDefault="00A81D06" w:rsidP="00BA325D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1D06">
        <w:rPr>
          <w:rFonts w:ascii="Times New Roman" w:eastAsia="Calibri" w:hAnsi="Times New Roman" w:cs="Times New Roman"/>
          <w:sz w:val="36"/>
          <w:szCs w:val="36"/>
        </w:rPr>
        <w:t>Образовательная область «</w:t>
      </w:r>
      <w:r w:rsidR="00BA325D" w:rsidRPr="00BA325D">
        <w:rPr>
          <w:rFonts w:ascii="Times New Roman" w:eastAsia="Calibri" w:hAnsi="Times New Roman" w:cs="Times New Roman"/>
          <w:sz w:val="36"/>
          <w:szCs w:val="36"/>
        </w:rPr>
        <w:t>Социально-коммуникативное развитие</w:t>
      </w:r>
      <w:r w:rsidRPr="00A81D06">
        <w:rPr>
          <w:rFonts w:ascii="Times New Roman" w:eastAsia="Calibri" w:hAnsi="Times New Roman" w:cs="Times New Roman"/>
          <w:sz w:val="36"/>
          <w:szCs w:val="36"/>
        </w:rPr>
        <w:t>»</w:t>
      </w:r>
      <w:r w:rsidR="00BA325D" w:rsidRPr="00BA325D">
        <w:rPr>
          <w:rFonts w:ascii="Times New Roman" w:eastAsia="Calibri" w:hAnsi="Times New Roman" w:cs="Times New Roman"/>
          <w:sz w:val="36"/>
          <w:szCs w:val="36"/>
        </w:rPr>
        <w:t xml:space="preserve"> по ПДД</w:t>
      </w:r>
    </w:p>
    <w:p w:rsidR="00A81D06" w:rsidRPr="00BA325D" w:rsidRDefault="00A81D06" w:rsidP="00BA325D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1D06">
        <w:rPr>
          <w:rFonts w:ascii="Times New Roman" w:eastAsia="Calibri" w:hAnsi="Times New Roman" w:cs="Times New Roman"/>
          <w:sz w:val="36"/>
          <w:szCs w:val="36"/>
        </w:rPr>
        <w:t xml:space="preserve">на тему </w:t>
      </w:r>
      <w:r w:rsidR="00BA325D" w:rsidRPr="00BA325D">
        <w:rPr>
          <w:rFonts w:ascii="Times New Roman" w:hAnsi="Times New Roman" w:cs="Times New Roman"/>
          <w:b/>
          <w:color w:val="000000"/>
          <w:sz w:val="36"/>
          <w:szCs w:val="36"/>
        </w:rPr>
        <w:t>«Как Колобок шёл домой»</w:t>
      </w:r>
    </w:p>
    <w:p w:rsidR="00BA325D" w:rsidRPr="00BA325D" w:rsidRDefault="00BA325D" w:rsidP="00BA325D">
      <w:pPr>
        <w:tabs>
          <w:tab w:val="left" w:pos="2910"/>
        </w:tabs>
        <w:spacing w:after="20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A325D">
        <w:rPr>
          <w:rFonts w:ascii="Times New Roman" w:eastAsia="Calibri" w:hAnsi="Times New Roman" w:cs="Times New Roman"/>
          <w:sz w:val="36"/>
          <w:szCs w:val="36"/>
        </w:rPr>
        <w:t>Средняя группа</w:t>
      </w:r>
    </w:p>
    <w:p w:rsidR="00BA325D" w:rsidRPr="00BA325D" w:rsidRDefault="00BA325D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Calibri" w:eastAsia="Calibri" w:hAnsi="Calibri" w:cs="Times New Roman"/>
          <w:spacing w:val="1"/>
          <w:sz w:val="32"/>
          <w:szCs w:val="28"/>
        </w:rPr>
      </w:pPr>
    </w:p>
    <w:p w:rsidR="00BA325D" w:rsidRPr="00BA325D" w:rsidRDefault="00BA325D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Calibri" w:eastAsia="Calibri" w:hAnsi="Calibri" w:cs="Times New Roman"/>
          <w:spacing w:val="1"/>
          <w:sz w:val="32"/>
          <w:szCs w:val="28"/>
        </w:rPr>
      </w:pPr>
    </w:p>
    <w:p w:rsidR="00BA325D" w:rsidRPr="00BA325D" w:rsidRDefault="00BA325D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Calibri" w:eastAsia="Calibri" w:hAnsi="Calibri" w:cs="Times New Roman"/>
          <w:spacing w:val="1"/>
          <w:sz w:val="32"/>
          <w:szCs w:val="28"/>
        </w:rPr>
      </w:pPr>
    </w:p>
    <w:p w:rsidR="00BA325D" w:rsidRPr="00BA325D" w:rsidRDefault="00BA325D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Calibri" w:eastAsia="Calibri" w:hAnsi="Calibri" w:cs="Times New Roman"/>
          <w:spacing w:val="1"/>
          <w:sz w:val="32"/>
          <w:szCs w:val="28"/>
        </w:rPr>
      </w:pPr>
    </w:p>
    <w:p w:rsidR="00BA325D" w:rsidRPr="00BA325D" w:rsidRDefault="00BA325D" w:rsidP="00BA325D">
      <w:pPr>
        <w:shd w:val="clear" w:color="auto" w:fill="FFFFFF"/>
        <w:spacing w:after="200" w:line="276" w:lineRule="auto"/>
        <w:ind w:left="-180" w:right="951"/>
        <w:jc w:val="center"/>
        <w:rPr>
          <w:rFonts w:ascii="Calibri" w:eastAsia="Calibri" w:hAnsi="Calibri" w:cs="Times New Roman"/>
          <w:spacing w:val="1"/>
          <w:sz w:val="32"/>
          <w:szCs w:val="28"/>
        </w:rPr>
      </w:pPr>
    </w:p>
    <w:p w:rsidR="00BA325D" w:rsidRPr="00BA325D" w:rsidRDefault="00BA325D" w:rsidP="00BA325D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325D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BA325D" w:rsidRPr="00BA325D" w:rsidRDefault="00BA325D" w:rsidP="00BA325D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325D">
        <w:rPr>
          <w:rFonts w:ascii="Times New Roman" w:eastAsia="Calibri" w:hAnsi="Times New Roman" w:cs="Times New Roman"/>
          <w:sz w:val="28"/>
          <w:szCs w:val="28"/>
        </w:rPr>
        <w:t>Хафизова З. Ф.</w:t>
      </w:r>
    </w:p>
    <w:p w:rsidR="00BA325D" w:rsidRPr="00BA325D" w:rsidRDefault="00BA325D" w:rsidP="00BA325D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325D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BA325D" w:rsidRPr="00BA325D" w:rsidRDefault="00BA325D" w:rsidP="00BA325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25D" w:rsidRPr="00BA325D" w:rsidRDefault="00BA325D" w:rsidP="00BA325D">
      <w:pPr>
        <w:spacing w:after="2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325D" w:rsidRPr="00BA325D" w:rsidRDefault="00BA325D" w:rsidP="00BA325D">
      <w:pPr>
        <w:tabs>
          <w:tab w:val="left" w:pos="2565"/>
        </w:tabs>
        <w:spacing w:after="2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325D">
        <w:rPr>
          <w:rFonts w:ascii="Times New Roman" w:hAnsi="Times New Roman" w:cs="Times New Roman"/>
          <w:color w:val="000000"/>
          <w:sz w:val="28"/>
          <w:szCs w:val="28"/>
        </w:rPr>
        <w:t>Уфа-2017</w:t>
      </w:r>
    </w:p>
    <w:p w:rsidR="00BA325D" w:rsidRDefault="00BA325D" w:rsidP="00BA325D">
      <w:pPr>
        <w:spacing w:after="200" w:line="240" w:lineRule="auto"/>
        <w:rPr>
          <w:rFonts w:ascii="Arial" w:hAnsi="Arial" w:cs="Arial"/>
          <w:color w:val="000000"/>
          <w:sz w:val="27"/>
          <w:szCs w:val="27"/>
        </w:rPr>
      </w:pPr>
    </w:p>
    <w:p w:rsidR="00BA325D" w:rsidRPr="00BA325D" w:rsidRDefault="003F2DE3" w:rsidP="00BA32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 w:rsidR="00BA325D">
        <w:rPr>
          <w:rFonts w:ascii="Times New Roman" w:hAnsi="Times New Roman" w:cs="Times New Roman"/>
          <w:b/>
          <w:color w:val="000000"/>
          <w:sz w:val="28"/>
          <w:szCs w:val="28"/>
        </w:rPr>
        <w:br/>
        <w:t>Интеграция образовательных </w:t>
      </w:r>
      <w:r w:rsidRPr="00BA325D">
        <w:rPr>
          <w:rFonts w:ascii="Times New Roman" w:hAnsi="Times New Roman" w:cs="Times New Roman"/>
          <w:b/>
          <w:color w:val="000000"/>
          <w:sz w:val="28"/>
          <w:szCs w:val="28"/>
        </w:rPr>
        <w:t>областей:</w:t>
      </w:r>
      <w:r w:rsidR="00BA325D">
        <w:rPr>
          <w:rFonts w:ascii="Times New Roman" w:hAnsi="Times New Roman" w:cs="Times New Roman"/>
          <w:color w:val="000000"/>
          <w:sz w:val="28"/>
          <w:szCs w:val="28"/>
        </w:rPr>
        <w:t> познавательное, 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t>речевое развитие, коммуникативно-личностное развитие, художе</w:t>
      </w:r>
      <w:r w:rsidR="00BA325D">
        <w:rPr>
          <w:rFonts w:ascii="Times New Roman" w:hAnsi="Times New Roman" w:cs="Times New Roman"/>
          <w:color w:val="000000"/>
          <w:sz w:val="28"/>
          <w:szCs w:val="28"/>
        </w:rPr>
        <w:t>ственно-эстетическое развитие»</w:t>
      </w:r>
      <w:r w:rsid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325D" w:rsidRPr="00BA325D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</w:t>
      </w:r>
    </w:p>
    <w:p w:rsidR="000B5D7B" w:rsidRDefault="003F2DE3" w:rsidP="00BA325D">
      <w:pPr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32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325D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Образовательная: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с детьми некоторые правила дорожного движения; знать цвета светофора, рассказывать о них; зак</w:t>
      </w:r>
      <w:r w:rsidR="00BA325D">
        <w:rPr>
          <w:rFonts w:ascii="Times New Roman" w:hAnsi="Times New Roman" w:cs="Times New Roman"/>
          <w:color w:val="000000"/>
          <w:sz w:val="28"/>
          <w:szCs w:val="28"/>
        </w:rPr>
        <w:t>репить знания цветов (красный, 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t>жёлтый, зелёный); знать, что играть на проезжей части дороги нельзя; учить детей соблюдать правила дорожного движения.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25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Воспитательная: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радостное настроение; воспитывать у детей чувство отзывчивости, доброжелательного отношения к сказочным персонажам, желание помочь; учить правилам поведения пассажиров в общественном транспорте.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25D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Развивающая: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t>  развивать речь,  мышление, память, мелкую моторику рук; развивать внимание, ориентировку на местности.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D7B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t> Рассматривание дорожных знаков, беседа о правилах дорожного движения.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D7B">
        <w:rPr>
          <w:rFonts w:ascii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 проезжая дорога, светофор, тротуар, пешеходная дорожка, наземный транспорт.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D7B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BA325D">
        <w:rPr>
          <w:rFonts w:ascii="Times New Roman" w:hAnsi="Times New Roman" w:cs="Times New Roman"/>
          <w:color w:val="000000"/>
          <w:sz w:val="28"/>
          <w:szCs w:val="28"/>
        </w:rPr>
        <w:t> Колобок (игрушка), уголок ПДД, светофор, мяч, дедушка, бабушка (игрушки), стульчики по количеству детей для автобуса, руль, цветные карандаши, альбомный лист бум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t>аги на каждого ребенка.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D7B" w:rsidRPr="000B5D7B">
        <w:rPr>
          <w:rFonts w:ascii="Times New Roman" w:hAnsi="Times New Roman" w:cs="Times New Roman"/>
          <w:b/>
          <w:color w:val="000000"/>
          <w:sz w:val="28"/>
          <w:szCs w:val="28"/>
        </w:rPr>
        <w:t>Ход ООД</w:t>
      </w:r>
    </w:p>
    <w:p w:rsidR="00832A88" w:rsidRDefault="00832A88" w:rsidP="00BA325D">
      <w:pPr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Ребята, к нам в гости придет один сказочный герой, а кто вы сами мне скажите, отгадав загадку: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 по коробу </w:t>
      </w:r>
      <w:proofErr w:type="spell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скребен</w:t>
      </w:r>
      <w:proofErr w:type="spell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По сусеку он метен,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У него румяный бок,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Он веселый…</w:t>
      </w:r>
      <w:r w:rsidR="000B5D7B" w:rsidRPr="000B5D7B">
        <w:rPr>
          <w:rFonts w:ascii="Times New Roman" w:hAnsi="Times New Roman" w:cs="Times New Roman"/>
          <w:b/>
          <w:i/>
          <w:color w:val="000000"/>
          <w:sz w:val="28"/>
          <w:szCs w:val="28"/>
        </w:rPr>
        <w:t>(Колобок)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Правильно, давайте поздороваемся с ним.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D7B" w:rsidRPr="000B5D7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3F2DE3" w:rsidRPr="000B5D7B">
        <w:rPr>
          <w:rFonts w:ascii="Times New Roman" w:hAnsi="Times New Roman" w:cs="Times New Roman"/>
          <w:i/>
          <w:color w:val="000000"/>
          <w:sz w:val="28"/>
          <w:szCs w:val="28"/>
        </w:rPr>
        <w:t>Дети здороваются с Колобком</w:t>
      </w:r>
      <w:r w:rsidR="000B5D7B" w:rsidRPr="000B5D7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 Колобок пришел к вам за помощью — он от дедушки ушел, и от бабушки у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t>шел, от кого он ещё ушел? 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D7B" w:rsidRPr="000B5D7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3F2DE3" w:rsidRPr="000B5D7B">
        <w:rPr>
          <w:rFonts w:ascii="Times New Roman" w:hAnsi="Times New Roman" w:cs="Times New Roman"/>
          <w:i/>
          <w:color w:val="000000"/>
          <w:sz w:val="28"/>
          <w:szCs w:val="28"/>
        </w:rPr>
        <w:t>От зайчика, волка, от медведя</w:t>
      </w:r>
      <w:r w:rsidR="000B5D7B" w:rsidRPr="000B5D7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Молодцы, как вы знаете хорошо сказку, вот только лисичка его не стала кушать, а отпустила его домой.  Покатился Колобок, да по другой дорожке, где нужно соблюдать правила дорожного движе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t xml:space="preserve">ния, а их Колобок как раз и не 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знает. Вот он и пришел к нам, чтобы вы помогли ему добраться до дедушки и бабушки. Поможем Колобку?</w:t>
      </w:r>
      <w:r w:rsidR="000B5D7B" w:rsidRPr="000B5D7B">
        <w:rPr>
          <w:rFonts w:ascii="Times New Roman" w:hAnsi="Times New Roman" w:cs="Times New Roman"/>
          <w:i/>
          <w:color w:val="000000"/>
          <w:sz w:val="28"/>
          <w:szCs w:val="28"/>
        </w:rPr>
        <w:t>(Да)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Ребята, посмотрите на дорогу, как много на ней машин.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B5D7B" w:rsidRPr="000B5D7B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Стоят игровые машины на дороге)</w:t>
      </w:r>
      <w:proofErr w:type="gramStart"/>
      <w:r w:rsidR="000B5D7B" w:rsidRPr="000B5D7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0B5D7B">
        <w:rPr>
          <w:rFonts w:ascii="Times New Roman" w:hAnsi="Times New Roman" w:cs="Times New Roman"/>
          <w:color w:val="000000"/>
          <w:sz w:val="28"/>
          <w:szCs w:val="28"/>
        </w:rPr>
        <w:t xml:space="preserve">акие машины вы 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знаете?</w:t>
      </w:r>
      <w:r w:rsidR="000B5D7B" w:rsidRPr="000B5D7B">
        <w:rPr>
          <w:rFonts w:ascii="Times New Roman" w:hAnsi="Times New Roman" w:cs="Times New Roman"/>
          <w:i/>
          <w:color w:val="000000"/>
          <w:sz w:val="28"/>
          <w:szCs w:val="28"/>
        </w:rPr>
        <w:t>(легковые, грузовые, скорая помощь и т.д.)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Как общим словом назвать все автомобили? (</w:t>
      </w:r>
      <w:r w:rsidR="003F2DE3" w:rsidRPr="000B5D7B">
        <w:rPr>
          <w:rFonts w:ascii="Times New Roman" w:hAnsi="Times New Roman" w:cs="Times New Roman"/>
          <w:i/>
          <w:color w:val="000000"/>
          <w:sz w:val="28"/>
          <w:szCs w:val="28"/>
        </w:rPr>
        <w:t>транспорт)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Ребята, все транспортные средства, которые передвигаются по земле, называются </w:t>
      </w:r>
      <w:r w:rsidR="003F2DE3" w:rsidRPr="00673CEE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0B5D7B" w:rsidRPr="00673CEE">
        <w:rPr>
          <w:rFonts w:ascii="Times New Roman" w:hAnsi="Times New Roman" w:cs="Times New Roman"/>
          <w:b/>
          <w:color w:val="000000"/>
          <w:sz w:val="28"/>
          <w:szCs w:val="28"/>
        </w:rPr>
        <w:t>земными.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="00682753">
        <w:rPr>
          <w:rFonts w:ascii="Times New Roman" w:hAnsi="Times New Roman" w:cs="Times New Roman"/>
          <w:color w:val="000000"/>
          <w:sz w:val="28"/>
          <w:szCs w:val="28"/>
        </w:rPr>
        <w:t>ы думаете, </w:t>
      </w:r>
      <w:r w:rsidR="000B5D7B">
        <w:rPr>
          <w:rFonts w:ascii="Times New Roman" w:hAnsi="Times New Roman" w:cs="Times New Roman"/>
          <w:color w:val="000000"/>
          <w:sz w:val="28"/>
          <w:szCs w:val="28"/>
        </w:rPr>
        <w:t>кто в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одит машины?</w:t>
      </w:r>
      <w:r w:rsidR="0068275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3F2DE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Шоферы, водители</w:t>
      </w:r>
      <w:r w:rsidR="0068275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А по какой части дороги едут машины?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275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3F2DE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Машины едут по проезжей части дороги</w:t>
      </w:r>
      <w:r w:rsidR="0068275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А пешеходы, </w:t>
      </w:r>
      <w:r w:rsidR="00682753">
        <w:rPr>
          <w:rFonts w:ascii="Times New Roman" w:hAnsi="Times New Roman" w:cs="Times New Roman"/>
          <w:color w:val="000000"/>
          <w:sz w:val="28"/>
          <w:szCs w:val="28"/>
        </w:rPr>
        <w:t>по какой части дороги ходят</w:t>
      </w:r>
      <w:r w:rsidR="0068275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?(по тротуару)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И сегодня ребята мы будем пешеходами.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275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это время колобок берет </w:t>
      </w:r>
      <w:r w:rsidR="00682753" w:rsidRPr="00832A88">
        <w:rPr>
          <w:rFonts w:ascii="Times New Roman" w:hAnsi="Times New Roman" w:cs="Times New Roman"/>
          <w:b/>
          <w:i/>
          <w:color w:val="000000"/>
          <w:sz w:val="28"/>
          <w:szCs w:val="28"/>
        </w:rPr>
        <w:t>мяч</w:t>
      </w:r>
      <w:r w:rsidR="0068275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А зачем ты взял мяч?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DE3" w:rsidRPr="00682753">
        <w:rPr>
          <w:rFonts w:ascii="Times New Roman" w:hAnsi="Times New Roman" w:cs="Times New Roman"/>
          <w:b/>
          <w:color w:val="000000"/>
          <w:sz w:val="28"/>
          <w:szCs w:val="28"/>
        </w:rPr>
        <w:t>Колобок: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 Чтобы мне не было скучно — я поиграю с мячиком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Ребята, а разве можно играть  на дороге?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DE3" w:rsidRPr="00682753">
        <w:rPr>
          <w:rFonts w:ascii="Times New Roman" w:hAnsi="Times New Roman" w:cs="Times New Roman"/>
          <w:b/>
          <w:color w:val="000000"/>
          <w:sz w:val="28"/>
          <w:szCs w:val="28"/>
        </w:rPr>
        <w:t>1 ребёнок</w:t>
      </w:r>
      <w:r w:rsidR="00682753" w:rsidRPr="00682753">
        <w:rPr>
          <w:rFonts w:ascii="Times New Roman" w:hAnsi="Times New Roman" w:cs="Times New Roman"/>
          <w:b/>
          <w:color w:val="000000"/>
          <w:sz w:val="28"/>
          <w:szCs w:val="28"/>
        </w:rPr>
        <w:t>(Аскар)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Мяч случайно укатился,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На дороге очутился,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Дети бросились вдогонку,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Завизжали шины громко…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Футболистам стало </w:t>
      </w:r>
      <w:r>
        <w:rPr>
          <w:rFonts w:ascii="Times New Roman" w:hAnsi="Times New Roman" w:cs="Times New Roman"/>
          <w:color w:val="000000"/>
          <w:sz w:val="28"/>
          <w:szCs w:val="28"/>
        </w:rPr>
        <w:t>ясно: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 мостовой играть опасно!</w:t>
      </w:r>
    </w:p>
    <w:p w:rsidR="009859ED" w:rsidRDefault="00832A88" w:rsidP="00BA325D">
      <w:pPr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Да, Колобок, на дороге нельзя играть в мяч и в  игры это — опасно.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DE3" w:rsidRPr="00682753">
        <w:rPr>
          <w:rFonts w:ascii="Times New Roman" w:hAnsi="Times New Roman" w:cs="Times New Roman"/>
          <w:b/>
          <w:color w:val="000000"/>
          <w:sz w:val="28"/>
          <w:szCs w:val="28"/>
        </w:rPr>
        <w:t>Колобок: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 А н</w:t>
      </w:r>
      <w:r w:rsidR="00682753">
        <w:rPr>
          <w:rFonts w:ascii="Times New Roman" w:hAnsi="Times New Roman" w:cs="Times New Roman"/>
          <w:color w:val="000000"/>
          <w:sz w:val="28"/>
          <w:szCs w:val="28"/>
        </w:rPr>
        <w:t>а велосипеде прокатиться можно? (</w:t>
      </w:r>
      <w:r w:rsidR="003F2DE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Нет, можно попасть под машину</w:t>
      </w:r>
      <w:r w:rsidR="00682753" w:rsidRPr="0068275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DE3" w:rsidRPr="00682753">
        <w:rPr>
          <w:rFonts w:ascii="Times New Roman" w:hAnsi="Times New Roman" w:cs="Times New Roman"/>
          <w:b/>
          <w:color w:val="000000"/>
          <w:sz w:val="28"/>
          <w:szCs w:val="28"/>
        </w:rPr>
        <w:t>2 ребёно</w:t>
      </w:r>
      <w:proofErr w:type="gramStart"/>
      <w:r w:rsidR="003F2DE3" w:rsidRPr="00682753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682753" w:rsidRPr="0068275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682753" w:rsidRPr="00682753">
        <w:rPr>
          <w:rFonts w:ascii="Times New Roman" w:hAnsi="Times New Roman" w:cs="Times New Roman"/>
          <w:b/>
          <w:color w:val="000000"/>
          <w:sz w:val="28"/>
          <w:szCs w:val="28"/>
        </w:rPr>
        <w:t>Зарина)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Гуляй всегда ты во дворе 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Не бегай на дорогу!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Площадки есть – там детворе</w:t>
      </w:r>
      <w:proofErr w:type="gram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ля игр места много.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DE3" w:rsidRPr="009859ED">
        <w:rPr>
          <w:rFonts w:ascii="Times New Roman" w:hAnsi="Times New Roman" w:cs="Times New Roman"/>
          <w:b/>
          <w:color w:val="000000"/>
          <w:sz w:val="28"/>
          <w:szCs w:val="28"/>
        </w:rPr>
        <w:t>Колобок:Спасибо, ребята теперь я знаю, что дорога не место для игр.</w:t>
      </w:r>
      <w:r w:rsidR="003F2DE3" w:rsidRPr="009859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9859ED" w:rsidRPr="009859ED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</w:p>
    <w:p w:rsidR="009859ED" w:rsidRDefault="009859ED" w:rsidP="00BA325D">
      <w:pPr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-Дети, немножко отдохнем, сделаем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="00832A8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="003133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«Едем, едем мы домой на машине легковой.                                                                                     Въехали на горку хлоп, колесо спустило стоп</w:t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9ED" w:rsidRPr="009859ED" w:rsidRDefault="00682753" w:rsidP="00BA325D">
      <w:pPr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Дети, а давайте наше путешествие продолжим  на автобусе. Вот только незадача - автобус находится на другой стороне улицы. Что же делать?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r w:rsidR="003F2DE3" w:rsidRPr="00682753">
        <w:rPr>
          <w:rFonts w:ascii="Times New Roman" w:hAnsi="Times New Roman" w:cs="Times New Roman"/>
          <w:b/>
          <w:color w:val="000000"/>
          <w:sz w:val="28"/>
          <w:szCs w:val="28"/>
        </w:rPr>
        <w:t>ребёнок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82753">
        <w:rPr>
          <w:rFonts w:ascii="Times New Roman" w:hAnsi="Times New Roman" w:cs="Times New Roman"/>
          <w:b/>
          <w:color w:val="000000"/>
          <w:sz w:val="28"/>
          <w:szCs w:val="28"/>
        </w:rPr>
        <w:t>Владимир)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Если надо перейти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Тебе через дорогу,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С этой целью по пути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Всегда есть переходы!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Правильно, посмотри Колобок, вот какая дорожка есть на проезжей части дороги. Одна полоска белая, а другая черная её называют</w:t>
      </w:r>
      <w:r w:rsidR="003F2DE3" w:rsidRPr="002C6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пешеходной </w:t>
      </w:r>
      <w:r w:rsidR="003F2DE3" w:rsidRPr="002C6C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дорожкой или «зеброй».  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А чтобы, мы смогли безопасно перейти дорогу — возле перекрестка стоит </w:t>
      </w:r>
      <w:r w:rsidR="003F2DE3" w:rsidRPr="002C6C62">
        <w:rPr>
          <w:rFonts w:ascii="Times New Roman" w:hAnsi="Times New Roman" w:cs="Times New Roman"/>
          <w:b/>
          <w:color w:val="000000"/>
          <w:sz w:val="28"/>
          <w:szCs w:val="28"/>
        </w:rPr>
        <w:t>светофор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говорит когда и на какой цвет 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нужно идти.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 w:rsidRPr="002C6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="003F2DE3" w:rsidRPr="002C6C62">
        <w:rPr>
          <w:rFonts w:ascii="Times New Roman" w:hAnsi="Times New Roman" w:cs="Times New Roman"/>
          <w:b/>
          <w:color w:val="000000"/>
          <w:sz w:val="28"/>
          <w:szCs w:val="28"/>
        </w:rPr>
        <w:t>ребено</w:t>
      </w:r>
      <w:proofErr w:type="gramStart"/>
      <w:r w:rsidR="003F2DE3" w:rsidRPr="002C6C6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2C6C62" w:rsidRPr="002C6C6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2C6C62" w:rsidRPr="002C6C62">
        <w:rPr>
          <w:rFonts w:ascii="Times New Roman" w:hAnsi="Times New Roman" w:cs="Times New Roman"/>
          <w:b/>
          <w:color w:val="000000"/>
          <w:sz w:val="28"/>
          <w:szCs w:val="28"/>
        </w:rPr>
        <w:t>Андрей)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Загорелся красный цвет-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Пешеходам хода нет!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Жёлтыйзначит подожди,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А зелёный цвет – иди!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Давайте посмотрим на светофор. Г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 xml:space="preserve">орит </w:t>
      </w:r>
      <w:r w:rsidR="002C6C62" w:rsidRPr="00EA5122">
        <w:rPr>
          <w:rFonts w:ascii="Times New Roman" w:hAnsi="Times New Roman" w:cs="Times New Roman"/>
          <w:b/>
          <w:color w:val="000000"/>
          <w:sz w:val="28"/>
          <w:szCs w:val="28"/>
        </w:rPr>
        <w:t>красный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 xml:space="preserve"> цвет — можно идти? </w:t>
      </w:r>
      <w:r w:rsidR="002C6C62" w:rsidRPr="002C6C62">
        <w:rPr>
          <w:rFonts w:ascii="Times New Roman" w:hAnsi="Times New Roman" w:cs="Times New Roman"/>
          <w:i/>
          <w:color w:val="000000"/>
          <w:sz w:val="28"/>
          <w:szCs w:val="28"/>
        </w:rPr>
        <w:t>(Нет)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 xml:space="preserve">-А на </w:t>
      </w:r>
      <w:r w:rsidR="002C6C62" w:rsidRPr="00EA5122">
        <w:rPr>
          <w:rFonts w:ascii="Times New Roman" w:hAnsi="Times New Roman" w:cs="Times New Roman"/>
          <w:b/>
          <w:color w:val="000000"/>
          <w:sz w:val="28"/>
          <w:szCs w:val="28"/>
        </w:rPr>
        <w:t>желтый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2C6C62" w:rsidRPr="002C6C6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3F2DE3" w:rsidRPr="002C6C62">
        <w:rPr>
          <w:rFonts w:ascii="Times New Roman" w:hAnsi="Times New Roman" w:cs="Times New Roman"/>
          <w:i/>
          <w:color w:val="000000"/>
          <w:sz w:val="28"/>
          <w:szCs w:val="28"/>
        </w:rPr>
        <w:t>Нет, нужно приготовиться</w:t>
      </w:r>
      <w:r w:rsidR="002C6C62" w:rsidRPr="002C6C6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А вот загорелся </w:t>
      </w:r>
      <w:r w:rsidR="003F2DE3" w:rsidRPr="00EA5122">
        <w:rPr>
          <w:rFonts w:ascii="Times New Roman" w:hAnsi="Times New Roman" w:cs="Times New Roman"/>
          <w:b/>
          <w:color w:val="000000"/>
          <w:sz w:val="28"/>
          <w:szCs w:val="28"/>
        </w:rPr>
        <w:t>зелёный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 цвет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C6C62">
        <w:rPr>
          <w:rFonts w:ascii="Times New Roman" w:hAnsi="Times New Roman" w:cs="Times New Roman"/>
          <w:i/>
          <w:color w:val="000000"/>
          <w:sz w:val="28"/>
          <w:szCs w:val="28"/>
        </w:rPr>
        <w:t>(Можно</w:t>
      </w:r>
      <w:r w:rsidR="002C6C62" w:rsidRPr="002C6C62">
        <w:rPr>
          <w:rFonts w:ascii="Times New Roman" w:hAnsi="Times New Roman" w:cs="Times New Roman"/>
          <w:i/>
          <w:color w:val="000000"/>
          <w:sz w:val="28"/>
          <w:szCs w:val="28"/>
        </w:rPr>
        <w:t>идти)</w:t>
      </w:r>
      <w:proofErr w:type="gram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Давайте перейдем дорогу, и сядем в автобус.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DE3" w:rsidRPr="002C6C62">
        <w:rPr>
          <w:rFonts w:ascii="Times New Roman" w:hAnsi="Times New Roman" w:cs="Times New Roman"/>
          <w:b/>
          <w:color w:val="000000"/>
          <w:sz w:val="28"/>
          <w:szCs w:val="28"/>
        </w:rPr>
        <w:t>Колобок: Пустите меня! Я первый!</w:t>
      </w:r>
      <w:proofErr w:type="gram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Колобок, почему ты толкаешься, кричишь?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Дети, мы же с вами забыли  Колобку рассказать</w:t>
      </w:r>
      <w:r w:rsidR="003F2DE3" w:rsidRPr="002C6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правилах поведения в общественном транспорте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. Давайте помогайте мне. (</w:t>
      </w:r>
      <w:r w:rsidR="003F2DE3" w:rsidRPr="002C6C62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Нельзя кричать, толкаться. Нельзя громко разговаривать в автобусе, это мешает другим пассажирам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Дети, а можно бегать по салону во время движения а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втобуса? (</w:t>
      </w:r>
      <w:r w:rsidR="003F2DE3" w:rsidRPr="002C6C62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Нет, можно упасть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DE3" w:rsidRPr="002C6C62">
        <w:rPr>
          <w:rFonts w:ascii="Times New Roman" w:hAnsi="Times New Roman" w:cs="Times New Roman"/>
          <w:b/>
          <w:color w:val="000000"/>
          <w:sz w:val="28"/>
          <w:szCs w:val="28"/>
        </w:rPr>
        <w:t>Колобок</w:t>
      </w:r>
      <w:proofErr w:type="gramStart"/>
      <w:r w:rsidR="002C6C62" w:rsidRPr="002C6C6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 всё понял, простите меня, дети.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Очень хорошо, Колобок, садись на свободное место, и поехали к дедушке и к бабушке</w:t>
      </w:r>
      <w:r w:rsidR="002C6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3C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3CEE" w:rsidRPr="00673CEE">
        <w:rPr>
          <w:rFonts w:ascii="Times New Roman" w:hAnsi="Times New Roman" w:cs="Times New Roman"/>
          <w:b/>
          <w:color w:val="000000"/>
          <w:sz w:val="28"/>
          <w:szCs w:val="28"/>
        </w:rPr>
        <w:t>Пение песенки «Автобус</w:t>
      </w:r>
      <w:r w:rsidR="003F2DE3" w:rsidRPr="00673CE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67809" w:rsidRPr="000B5D7B" w:rsidRDefault="00673CEE" w:rsidP="00BA325D">
      <w:pPr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вот и наша </w:t>
      </w:r>
      <w:r w:rsidR="003F2DE3" w:rsidRPr="00EA5122">
        <w:rPr>
          <w:rFonts w:ascii="Times New Roman" w:hAnsi="Times New Roman" w:cs="Times New Roman"/>
          <w:b/>
          <w:color w:val="000000"/>
          <w:sz w:val="28"/>
          <w:szCs w:val="28"/>
        </w:rPr>
        <w:t>остановка.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  Давайте спокойно выходим, не толкаемся. Посмотрите, кто нас встречает.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  <w:t>Подвожу детей к магнитной стене, где ребят «ждут» нарисованные дедушка и бабушка:</w:t>
      </w:r>
      <w:proofErr w:type="gram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</w:t>
      </w:r>
      <w:r w:rsidR="003F2DE3" w:rsidRPr="00EA5122">
        <w:rPr>
          <w:rFonts w:ascii="Times New Roman" w:hAnsi="Times New Roman" w:cs="Times New Roman"/>
          <w:b/>
          <w:color w:val="000000"/>
          <w:sz w:val="28"/>
          <w:szCs w:val="28"/>
        </w:rPr>
        <w:t>дедушка и бабушка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. Мы привели к вам Колобка. Дети, давайте расскажем, дедушке и бабушке</w:t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правила дорожного </w:t>
      </w:r>
      <w:r w:rsidR="003F2DE3" w:rsidRPr="00EA5122">
        <w:rPr>
          <w:rFonts w:ascii="Times New Roman" w:hAnsi="Times New Roman" w:cs="Times New Roman"/>
          <w:color w:val="000000"/>
          <w:sz w:val="28"/>
          <w:szCs w:val="28"/>
        </w:rPr>
        <w:t>дви</w:t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t>жения, с которыми познакомился </w:t>
      </w:r>
      <w:r w:rsidR="003F2DE3" w:rsidRPr="00EA5122">
        <w:rPr>
          <w:rFonts w:ascii="Times New Roman" w:hAnsi="Times New Roman" w:cs="Times New Roman"/>
          <w:color w:val="000000"/>
          <w:sz w:val="28"/>
          <w:szCs w:val="28"/>
        </w:rPr>
        <w:t>Колобок.</w:t>
      </w:r>
      <w:r w:rsidR="003F2DE3" w:rsidRPr="00EA5122">
        <w:rPr>
          <w:rFonts w:ascii="Times New Roman" w:hAnsi="Times New Roman" w:cs="Times New Roman"/>
          <w:i/>
          <w:color w:val="000000"/>
          <w:sz w:val="28"/>
          <w:szCs w:val="28"/>
        </w:rPr>
        <w:br/>
        <w:t>Дети рассказывают, что они узнали на занятии.</w:t>
      </w:r>
      <w:proofErr w:type="gramStart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Ребята, Колобок хочет сделать вам </w:t>
      </w:r>
      <w:r w:rsidR="003F2DE3" w:rsidRPr="00EA5122">
        <w:rPr>
          <w:rFonts w:ascii="Times New Roman" w:hAnsi="Times New Roman" w:cs="Times New Roman"/>
          <w:b/>
          <w:color w:val="000000"/>
          <w:sz w:val="28"/>
          <w:szCs w:val="28"/>
        </w:rPr>
        <w:t>подарок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 xml:space="preserve">, за то, что вы помогли добраться до дома. </w:t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t xml:space="preserve">Он дарит вам </w:t>
      </w:r>
      <w:r w:rsidR="00EA5122" w:rsidRPr="00EA5122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3F2DE3" w:rsidRPr="00EA5122">
        <w:rPr>
          <w:rFonts w:ascii="Times New Roman" w:hAnsi="Times New Roman" w:cs="Times New Roman"/>
          <w:b/>
          <w:color w:val="000000"/>
          <w:sz w:val="28"/>
          <w:szCs w:val="28"/>
        </w:rPr>
        <w:t>ветные карандаши.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  А давайте, мы тоже сделаем подарок для Колобка. Мы</w:t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t xml:space="preserve"> нарисуем ему</w:t>
      </w:r>
      <w:r w:rsidR="00EA5122" w:rsidRPr="00EA5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светофор</w:t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t>,что бы Колобок не забыл </w:t>
      </w:r>
      <w:r w:rsidR="003F2DE3" w:rsidRPr="00BA325D">
        <w:rPr>
          <w:rFonts w:ascii="Times New Roman" w:hAnsi="Times New Roman" w:cs="Times New Roman"/>
          <w:color w:val="000000"/>
          <w:sz w:val="28"/>
          <w:szCs w:val="28"/>
        </w:rPr>
        <w:t>на какой цвет нужно переходит</w:t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t>ь улицу.</w:t>
      </w:r>
      <w:r w:rsidR="00EA5122">
        <w:rPr>
          <w:rFonts w:ascii="Times New Roman" w:hAnsi="Times New Roman" w:cs="Times New Roman"/>
          <w:color w:val="000000"/>
          <w:sz w:val="28"/>
          <w:szCs w:val="28"/>
        </w:rPr>
        <w:br/>
        <w:t> Дети рисуют светофор</w:t>
      </w:r>
    </w:p>
    <w:sectPr w:rsidR="00D67809" w:rsidRPr="000B5D7B" w:rsidSect="008D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DE3"/>
    <w:rsid w:val="000B5D7B"/>
    <w:rsid w:val="002C6C62"/>
    <w:rsid w:val="00313333"/>
    <w:rsid w:val="003F2DE3"/>
    <w:rsid w:val="00673CEE"/>
    <w:rsid w:val="00682753"/>
    <w:rsid w:val="00832A88"/>
    <w:rsid w:val="008D5B80"/>
    <w:rsid w:val="009859ED"/>
    <w:rsid w:val="00A81D06"/>
    <w:rsid w:val="00BA325D"/>
    <w:rsid w:val="00D67809"/>
    <w:rsid w:val="00EA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2017-10-30T10:18:00Z</dcterms:created>
  <dcterms:modified xsi:type="dcterms:W3CDTF">2018-03-31T18:33:00Z</dcterms:modified>
</cp:coreProperties>
</file>