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D7" w:rsidRDefault="00B91CD7" w:rsidP="00B91CD7">
      <w:pPr>
        <w:pStyle w:val="a9"/>
        <w:tabs>
          <w:tab w:val="left" w:pos="1380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общеобразовательное учреждение</w:t>
      </w:r>
    </w:p>
    <w:p w:rsidR="00B91CD7" w:rsidRPr="00B91CD7" w:rsidRDefault="0042065B" w:rsidP="00B91CD7">
      <w:pPr>
        <w:pStyle w:val="a9"/>
        <w:tabs>
          <w:tab w:val="left" w:pos="1380"/>
        </w:tabs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1CD7">
        <w:rPr>
          <w:rFonts w:ascii="Times New Roman" w:hAnsi="Times New Roman" w:cs="Times New Roman"/>
          <w:b/>
          <w:sz w:val="28"/>
          <w:szCs w:val="28"/>
        </w:rPr>
        <w:t>Детский сад №8 «Солнышко»</w:t>
      </w:r>
      <w:bookmarkStart w:id="0" w:name="_GoBack"/>
      <w:bookmarkEnd w:id="0"/>
    </w:p>
    <w:p w:rsidR="00B91CD7" w:rsidRPr="00B91CD7" w:rsidRDefault="00B91CD7" w:rsidP="00B91CD7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D7" w:rsidRPr="00B91CD7" w:rsidRDefault="00B91CD7" w:rsidP="00B91CD7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9BA" w:rsidRPr="00135C15" w:rsidRDefault="00135C15" w:rsidP="006B7709">
      <w:pPr>
        <w:pStyle w:val="a9"/>
        <w:tabs>
          <w:tab w:val="left" w:pos="3686"/>
        </w:tabs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35C15">
        <w:rPr>
          <w:rFonts w:ascii="Times New Roman" w:hAnsi="Times New Roman" w:cs="Times New Roman"/>
          <w:b/>
          <w:sz w:val="72"/>
          <w:szCs w:val="28"/>
        </w:rPr>
        <w:t xml:space="preserve">Конспект </w:t>
      </w:r>
      <w:r w:rsidR="0042065B">
        <w:rPr>
          <w:rFonts w:ascii="Times New Roman" w:hAnsi="Times New Roman" w:cs="Times New Roman"/>
          <w:b/>
          <w:sz w:val="72"/>
          <w:szCs w:val="28"/>
        </w:rPr>
        <w:t>открытой НОД</w:t>
      </w:r>
      <w:r w:rsidRPr="00135C15">
        <w:rPr>
          <w:rFonts w:ascii="Times New Roman" w:hAnsi="Times New Roman" w:cs="Times New Roman"/>
          <w:b/>
          <w:sz w:val="72"/>
          <w:szCs w:val="28"/>
        </w:rPr>
        <w:t xml:space="preserve"> </w:t>
      </w:r>
      <w:r w:rsidR="006B7709">
        <w:rPr>
          <w:rFonts w:ascii="Times New Roman" w:hAnsi="Times New Roman" w:cs="Times New Roman"/>
          <w:b/>
          <w:sz w:val="72"/>
          <w:szCs w:val="28"/>
        </w:rPr>
        <w:t xml:space="preserve">по развитию речи </w:t>
      </w:r>
      <w:r w:rsidR="00B91CD7" w:rsidRPr="00135C15">
        <w:rPr>
          <w:rFonts w:ascii="Times New Roman" w:hAnsi="Times New Roman" w:cs="Times New Roman"/>
          <w:b/>
          <w:sz w:val="72"/>
          <w:szCs w:val="28"/>
        </w:rPr>
        <w:t>на тему:</w:t>
      </w:r>
    </w:p>
    <w:p w:rsidR="003E1447" w:rsidRPr="006B7709" w:rsidRDefault="008A3572" w:rsidP="006B7709">
      <w:pPr>
        <w:pStyle w:val="a9"/>
        <w:tabs>
          <w:tab w:val="left" w:pos="3686"/>
        </w:tabs>
        <w:ind w:left="426"/>
        <w:jc w:val="center"/>
        <w:rPr>
          <w:rStyle w:val="apple-converted-space"/>
          <w:rFonts w:ascii="Times New Roman" w:hAnsi="Times New Roman" w:cs="Times New Roman"/>
          <w:b/>
          <w:i/>
          <w:color w:val="C00000"/>
          <w:sz w:val="72"/>
          <w:szCs w:val="28"/>
        </w:rPr>
      </w:pPr>
      <w:r w:rsidRPr="006B7709">
        <w:rPr>
          <w:rFonts w:ascii="Times New Roman" w:hAnsi="Times New Roman" w:cs="Times New Roman"/>
          <w:b/>
          <w:i/>
          <w:color w:val="C00000"/>
          <w:sz w:val="72"/>
          <w:szCs w:val="28"/>
        </w:rPr>
        <w:t>"Путешествие в страну знаний"</w:t>
      </w:r>
      <w:r w:rsidRPr="006B7709">
        <w:rPr>
          <w:rStyle w:val="apple-converted-space"/>
          <w:rFonts w:ascii="Times New Roman" w:hAnsi="Times New Roman" w:cs="Times New Roman"/>
          <w:b/>
          <w:i/>
          <w:color w:val="C00000"/>
          <w:sz w:val="72"/>
          <w:szCs w:val="28"/>
        </w:rPr>
        <w:t> </w:t>
      </w:r>
    </w:p>
    <w:p w:rsidR="00135C15" w:rsidRPr="006B7709" w:rsidRDefault="00135C15" w:rsidP="00B91CD7">
      <w:pPr>
        <w:pStyle w:val="a9"/>
        <w:spacing w:line="360" w:lineRule="auto"/>
        <w:ind w:left="426"/>
        <w:jc w:val="center"/>
        <w:rPr>
          <w:rStyle w:val="apple-converted-space"/>
          <w:rFonts w:ascii="Times New Roman" w:hAnsi="Times New Roman" w:cs="Times New Roman"/>
          <w:b/>
          <w:i/>
          <w:color w:val="002060"/>
          <w:sz w:val="36"/>
          <w:szCs w:val="24"/>
        </w:rPr>
      </w:pPr>
      <w:r w:rsidRPr="006B7709">
        <w:rPr>
          <w:rStyle w:val="apple-converted-space"/>
          <w:rFonts w:ascii="Times New Roman" w:hAnsi="Times New Roman" w:cs="Times New Roman"/>
          <w:b/>
          <w:i/>
          <w:color w:val="002060"/>
          <w:sz w:val="36"/>
          <w:szCs w:val="24"/>
        </w:rPr>
        <w:t>Для детей подготовительной группы</w:t>
      </w:r>
    </w:p>
    <w:p w:rsidR="00135C15" w:rsidRPr="00135C15" w:rsidRDefault="006B7709" w:rsidP="00B91CD7">
      <w:pPr>
        <w:pStyle w:val="a9"/>
        <w:spacing w:line="360" w:lineRule="auto"/>
        <w:ind w:left="426"/>
        <w:jc w:val="center"/>
        <w:rPr>
          <w:rStyle w:val="apple-converted-space"/>
          <w:rFonts w:ascii="Times New Roman" w:hAnsi="Times New Roman" w:cs="Times New Roman"/>
          <w:b/>
          <w:i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24"/>
        </w:rPr>
        <w:drawing>
          <wp:anchor distT="0" distB="0" distL="114300" distR="114300" simplePos="0" relativeHeight="251657216" behindDoc="0" locked="0" layoutInCell="1" allowOverlap="1" wp14:anchorId="4ACC71C6" wp14:editId="203599F7">
            <wp:simplePos x="0" y="0"/>
            <wp:positionH relativeFrom="column">
              <wp:posOffset>314325</wp:posOffset>
            </wp:positionH>
            <wp:positionV relativeFrom="paragraph">
              <wp:posOffset>17780</wp:posOffset>
            </wp:positionV>
            <wp:extent cx="5562600" cy="3694430"/>
            <wp:effectExtent l="0" t="0" r="0" b="0"/>
            <wp:wrapThrough wrapText="bothSides">
              <wp:wrapPolygon edited="0">
                <wp:start x="0" y="0"/>
                <wp:lineTo x="0" y="21496"/>
                <wp:lineTo x="21526" y="21496"/>
                <wp:lineTo x="215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39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447" w:rsidRPr="00B91CD7" w:rsidRDefault="003E1447" w:rsidP="00B91CD7">
      <w:pPr>
        <w:pStyle w:val="a9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7709" w:rsidRDefault="006B7709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6B7709" w:rsidRDefault="006B7709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3E1447" w:rsidRPr="00B91CD7" w:rsidRDefault="006B7709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B91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</w:t>
      </w:r>
    </w:p>
    <w:p w:rsidR="00B91CD7" w:rsidRPr="006B7709" w:rsidRDefault="00B91CD7" w:rsidP="00B91CD7">
      <w:pPr>
        <w:pStyle w:val="a9"/>
        <w:spacing w:line="360" w:lineRule="auto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7709">
        <w:rPr>
          <w:rFonts w:ascii="Times New Roman" w:hAnsi="Times New Roman" w:cs="Times New Roman"/>
          <w:b/>
          <w:i/>
          <w:sz w:val="28"/>
          <w:szCs w:val="28"/>
        </w:rPr>
        <w:t>Якубова С.Я.</w:t>
      </w:r>
    </w:p>
    <w:p w:rsidR="006B7709" w:rsidRPr="006B7709" w:rsidRDefault="006B7709" w:rsidP="006B7709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6B7709">
        <w:rPr>
          <w:rStyle w:val="a6"/>
          <w:rFonts w:ascii="Times New Roman" w:hAnsi="Times New Roman" w:cs="Times New Roman"/>
          <w:sz w:val="28"/>
          <w:szCs w:val="28"/>
        </w:rPr>
        <w:t>"Путешествие в страну знаний"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Цель:</w:t>
      </w:r>
      <w:r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развитие познавательной активности, творчества и навыков межличностного взаимодействи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я со сверстниками и взрослыми. 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1. Развивать логическое, образное, понятийное, творческое мышление; воображение, слуховую, зрительную память, внимание и речь детей.</w:t>
      </w:r>
      <w:r w:rsidRPr="00B91CD7">
        <w:rPr>
          <w:rFonts w:ascii="Times New Roman" w:hAnsi="Times New Roman" w:cs="Times New Roman"/>
          <w:sz w:val="28"/>
          <w:szCs w:val="28"/>
        </w:rPr>
        <w:br/>
        <w:t>2. Обучать детей умению слушать и слышать другого.</w:t>
      </w:r>
      <w:r w:rsidRPr="00B91CD7">
        <w:rPr>
          <w:rFonts w:ascii="Times New Roman" w:hAnsi="Times New Roman" w:cs="Times New Roman"/>
          <w:sz w:val="28"/>
          <w:szCs w:val="28"/>
        </w:rPr>
        <w:br/>
        <w:t>3. Продолжать учить детей использовать мимику, пантомимику и голос в общении.</w:t>
      </w:r>
      <w:r w:rsidRPr="00B91CD7">
        <w:rPr>
          <w:rFonts w:ascii="Times New Roman" w:hAnsi="Times New Roman" w:cs="Times New Roman"/>
          <w:sz w:val="28"/>
          <w:szCs w:val="28"/>
        </w:rPr>
        <w:br/>
        <w:t>4. Обогащать и активизировать словарь детей.</w:t>
      </w:r>
      <w:r w:rsidRPr="00B91CD7">
        <w:rPr>
          <w:rFonts w:ascii="Times New Roman" w:hAnsi="Times New Roman" w:cs="Times New Roman"/>
          <w:sz w:val="28"/>
          <w:szCs w:val="28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Pr="00B91CD7">
        <w:rPr>
          <w:rFonts w:ascii="Times New Roman" w:hAnsi="Times New Roman" w:cs="Times New Roman"/>
          <w:sz w:val="28"/>
          <w:szCs w:val="28"/>
        </w:rPr>
        <w:br/>
        <w:t>6. Пробуждать у детей добрые чувства друг к другу.</w:t>
      </w:r>
      <w:r w:rsidRPr="00B91CD7">
        <w:rPr>
          <w:rFonts w:ascii="Times New Roman" w:hAnsi="Times New Roman" w:cs="Times New Roman"/>
          <w:sz w:val="28"/>
          <w:szCs w:val="28"/>
        </w:rPr>
        <w:br/>
        <w:t>7. Формировать чувства уверенности.</w:t>
      </w:r>
      <w:r w:rsidRPr="00B91CD7">
        <w:rPr>
          <w:rFonts w:ascii="Times New Roman" w:hAnsi="Times New Roman" w:cs="Times New Roman"/>
          <w:sz w:val="28"/>
          <w:szCs w:val="28"/>
        </w:rPr>
        <w:br/>
        <w:t>8. Способствовать полноценному развитию личности ребёнка через самовыражение и творчество.</w:t>
      </w:r>
    </w:p>
    <w:p w:rsidR="000129BA" w:rsidRPr="00B91CD7" w:rsidRDefault="000129BA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Материал:</w:t>
      </w:r>
      <w:r w:rsidR="00135C1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91CD7">
        <w:rPr>
          <w:rFonts w:ascii="Times New Roman" w:hAnsi="Times New Roman" w:cs="Times New Roman"/>
          <w:sz w:val="28"/>
          <w:szCs w:val="28"/>
        </w:rPr>
        <w:t>презентация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832FDF" w:rsidRPr="00B91CD7">
        <w:rPr>
          <w:rFonts w:ascii="Times New Roman" w:hAnsi="Times New Roman" w:cs="Times New Roman"/>
          <w:sz w:val="28"/>
          <w:szCs w:val="28"/>
        </w:rPr>
        <w:t xml:space="preserve">занятию, </w:t>
      </w:r>
      <w:r w:rsidRPr="00B91CD7">
        <w:rPr>
          <w:rFonts w:ascii="Times New Roman" w:hAnsi="Times New Roman" w:cs="Times New Roman"/>
          <w:sz w:val="28"/>
          <w:szCs w:val="28"/>
        </w:rPr>
        <w:t xml:space="preserve"> листы</w:t>
      </w:r>
      <w:proofErr w:type="gramEnd"/>
      <w:r w:rsidRPr="00B91CD7">
        <w:rPr>
          <w:rFonts w:ascii="Times New Roman" w:hAnsi="Times New Roman" w:cs="Times New Roman"/>
          <w:sz w:val="28"/>
          <w:szCs w:val="28"/>
        </w:rPr>
        <w:t xml:space="preserve"> страниц от книги, магнитофон, аудиокассеты с музыкой, фломастер.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Раздаточный материал: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листы белой бумаги с нарисованными 5 кружочками, карандаши.</w:t>
      </w:r>
    </w:p>
    <w:p w:rsidR="000129BA" w:rsidRPr="00B91CD7" w:rsidRDefault="000129BA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Предварительная работа: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чтение сказки Носова «Приключение Незнайки».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Индивидуальная работа: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расширять словарный запас: интернет, компьютер, энциклопедия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ввести активный словарь: ребус, кроссворд.</w:t>
      </w:r>
    </w:p>
    <w:p w:rsidR="000129BA" w:rsidRPr="00B91CD7" w:rsidRDefault="000129BA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CD7" w:rsidRDefault="00B91CD7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1CD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I. Организация начала занятия</w:t>
      </w: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="008A3572" w:rsidRPr="00B91CD7">
        <w:rPr>
          <w:rFonts w:ascii="Times New Roman" w:hAnsi="Times New Roman" w:cs="Times New Roman"/>
          <w:sz w:val="28"/>
          <w:szCs w:val="28"/>
        </w:rPr>
        <w:t>, ребятишки!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Девчонки и мальчишки!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Дети:</w:t>
      </w:r>
      <w:r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Здравствуйте. </w:t>
      </w:r>
    </w:p>
    <w:p w:rsidR="008A3572" w:rsidRPr="00B91CD7" w:rsidRDefault="00832FDF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Навстречу детям выходит Незнайка.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Сегодня я хочу пригласить вас в гости в одну, очень интересную и увлекательную страну.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-Не высоко и не низко,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не далёко и не близко,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а прямо перед вами волшебная дверь в страну знаний.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Итак, добро пожаловать! (дети за Незнайкой проходят в дверь)</w:t>
      </w:r>
    </w:p>
    <w:p w:rsidR="006068B5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Перед ними на полянке лежат разрезные картинки.</w:t>
      </w:r>
    </w:p>
    <w:p w:rsidR="006068B5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Cs w:val="0"/>
          <w:sz w:val="28"/>
          <w:szCs w:val="28"/>
        </w:rPr>
        <w:t>Незнайка:</w:t>
      </w: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Кто же здесь играл и не смог собрать картинки?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Ребята, а давайте мы поможем собрать картинки. Дети собирают разрезные картинки (Персонажи любимых сказок, называют сказки)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Cs w:val="0"/>
          <w:sz w:val="28"/>
          <w:szCs w:val="28"/>
        </w:rPr>
        <w:t>Незнайка:</w:t>
      </w:r>
      <w:r w:rsidRPr="00B91CD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Какие вы молодцы, без вас я бы ни за что не справился.</w:t>
      </w:r>
    </w:p>
    <w:p w:rsidR="00832FDF" w:rsidRPr="00B91CD7" w:rsidRDefault="00832FDF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832FDF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 xml:space="preserve">Давайте пойдем с вами дальше, нам предстоит пройти </w:t>
      </w: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 xml:space="preserve">разминку 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Мозговой штурм»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Лим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оны кислые, а сахар…. 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Утром мы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 завтракаем, а в обед…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Чего больш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е яблок или яблонь? 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 xml:space="preserve">У кого больше </w:t>
      </w:r>
      <w:proofErr w:type="gramStart"/>
      <w:r w:rsidRPr="00B91CD7">
        <w:rPr>
          <w:rFonts w:ascii="Times New Roman" w:hAnsi="Times New Roman" w:cs="Times New Roman"/>
          <w:sz w:val="28"/>
          <w:szCs w:val="28"/>
        </w:rPr>
        <w:t>лап  у</w:t>
      </w:r>
      <w:proofErr w:type="gramEnd"/>
      <w:r w:rsidRPr="00B91CD7">
        <w:rPr>
          <w:rFonts w:ascii="Times New Roman" w:hAnsi="Times New Roman" w:cs="Times New Roman"/>
          <w:sz w:val="28"/>
          <w:szCs w:val="28"/>
        </w:rPr>
        <w:t xml:space="preserve"> двух ко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шек или у двух собак? 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М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осква, Салехард это…? </w:t>
      </w:r>
    </w:p>
    <w:p w:rsidR="008A3572" w:rsidRPr="00B91CD7" w:rsidRDefault="00832FDF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 xml:space="preserve">Окунь, карась…? 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lastRenderedPageBreak/>
        <w:t>В году … 24 месяца, 12 месяцев,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832FDF" w:rsidRPr="00B91CD7">
        <w:rPr>
          <w:rFonts w:ascii="Times New Roman" w:hAnsi="Times New Roman" w:cs="Times New Roman"/>
          <w:sz w:val="28"/>
          <w:szCs w:val="28"/>
        </w:rPr>
        <w:t>месяца,  4</w:t>
      </w:r>
      <w:proofErr w:type="gramEnd"/>
      <w:r w:rsidR="00832FDF" w:rsidRPr="00B91CD7"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 xml:space="preserve">У деревьев всегда есть… листья, цветы, </w:t>
      </w:r>
      <w:r w:rsidR="00832FDF" w:rsidRPr="00B91CD7">
        <w:rPr>
          <w:rFonts w:ascii="Times New Roman" w:hAnsi="Times New Roman" w:cs="Times New Roman"/>
          <w:sz w:val="28"/>
          <w:szCs w:val="28"/>
        </w:rPr>
        <w:t xml:space="preserve">плоды, корень, тень. </w:t>
      </w:r>
    </w:p>
    <w:p w:rsidR="006068B5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r w:rsidR="008A3572" w:rsidRPr="00B91CD7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8A3572" w:rsidRPr="00B91CD7">
        <w:rPr>
          <w:rFonts w:ascii="Times New Roman" w:hAnsi="Times New Roman" w:cs="Times New Roman"/>
          <w:sz w:val="28"/>
          <w:szCs w:val="28"/>
        </w:rPr>
        <w:t xml:space="preserve"> разминку одолели.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Хорошо, здорово!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Что же ждёт нас во второй странице?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Что начнем?</w:t>
      </w:r>
    </w:p>
    <w:p w:rsidR="006068B5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гра «Что общего и чем отличается?»</w:t>
      </w:r>
    </w:p>
    <w:p w:rsidR="006068B5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proofErr w:type="gramEnd"/>
      <w:r w:rsidR="008A3572"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8A3572" w:rsidRPr="00B91CD7">
        <w:rPr>
          <w:rFonts w:ascii="Times New Roman" w:hAnsi="Times New Roman" w:cs="Times New Roman"/>
          <w:sz w:val="28"/>
          <w:szCs w:val="28"/>
        </w:rPr>
        <w:t> Ребята докажите мне как можно больше, чем похожи между собой и чем отличаются «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самолёт и птица»</w:t>
      </w:r>
      <w:r w:rsidR="008A3572" w:rsidRPr="00B91CD7">
        <w:rPr>
          <w:rFonts w:ascii="Times New Roman" w:hAnsi="Times New Roman" w:cs="Times New Roman"/>
          <w:sz w:val="28"/>
          <w:szCs w:val="28"/>
        </w:rPr>
        <w:t>? 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Дети: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– «самолёт и птица» – летают, у них есть крылья, клюв у птицы и нос у самолёта – острые…;</w:t>
      </w:r>
      <w:r w:rsidRPr="00B91CD7">
        <w:rPr>
          <w:rFonts w:ascii="Times New Roman" w:hAnsi="Times New Roman" w:cs="Times New Roman"/>
          <w:sz w:val="28"/>
          <w:szCs w:val="28"/>
        </w:rPr>
        <w:br/>
        <w:t>– «самолёт» – синего цвета, большого размера, он возит людей, он железный, его заправляют бензином…;</w:t>
      </w:r>
      <w:r w:rsidRPr="00B91CD7">
        <w:rPr>
          <w:rFonts w:ascii="Times New Roman" w:hAnsi="Times New Roman" w:cs="Times New Roman"/>
          <w:sz w:val="28"/>
          <w:szCs w:val="28"/>
        </w:rPr>
        <w:br/>
        <w:t>– «птица» – живое существо, коричневого цвета, маленькая по размеру, у неё есть перья, сама себе добывает пищу….</w:t>
      </w: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B91CD7">
        <w:rPr>
          <w:rFonts w:ascii="Times New Roman" w:hAnsi="Times New Roman" w:cs="Times New Roman"/>
          <w:sz w:val="28"/>
          <w:szCs w:val="28"/>
        </w:rPr>
        <w:t>: я устал, я не могу идти дальше.</w:t>
      </w: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Давайте отдохнём.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Отдохнём совсем чуть-чуть.</w:t>
      </w:r>
      <w:r w:rsidRPr="00B91CD7">
        <w:rPr>
          <w:rFonts w:ascii="Times New Roman" w:hAnsi="Times New Roman" w:cs="Times New Roman"/>
          <w:sz w:val="28"/>
          <w:szCs w:val="28"/>
        </w:rPr>
        <w:br/>
        <w:t>Поиграем и попляшем </w:t>
      </w:r>
      <w:r w:rsidRPr="00B91CD7">
        <w:rPr>
          <w:rFonts w:ascii="Times New Roman" w:hAnsi="Times New Roman" w:cs="Times New Roman"/>
          <w:sz w:val="28"/>
          <w:szCs w:val="28"/>
        </w:rPr>
        <w:br/>
        <w:t>И опять, скорее, в путь.</w:t>
      </w: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1CD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91CD7">
        <w:rPr>
          <w:rFonts w:ascii="Times New Roman" w:hAnsi="Times New Roman" w:cs="Times New Roman"/>
          <w:b/>
          <w:sz w:val="28"/>
          <w:szCs w:val="28"/>
        </w:rPr>
        <w:t>:</w:t>
      </w: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CD7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B91CD7">
        <w:rPr>
          <w:rFonts w:ascii="Times New Roman" w:hAnsi="Times New Roman" w:cs="Times New Roman"/>
          <w:sz w:val="28"/>
          <w:szCs w:val="28"/>
        </w:rPr>
        <w:t xml:space="preserve"> «Если друг не смеётся подари ему солнце»</w:t>
      </w:r>
    </w:p>
    <w:p w:rsidR="00905916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572" w:rsidRPr="00B91CD7" w:rsidRDefault="00905916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B91CD7">
        <w:rPr>
          <w:rFonts w:ascii="Times New Roman" w:hAnsi="Times New Roman" w:cs="Times New Roman"/>
          <w:sz w:val="28"/>
          <w:szCs w:val="28"/>
        </w:rPr>
        <w:t xml:space="preserve"> Ну, вот, совсем другое дело. Можно отправляться дальше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Незнайка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ещё в нашей сказочной стране есть необычное зеркало. Я хочу показать вам его, оно не простое, а кривое. Почему кривое, да потому что оно показывает предметы «наоборот» - давайте с ним поиграем. Использовать (ИКТ) в игре «Противоположности» Чистый – грязный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Молодой – старый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Грустный – веселый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Добрый – злой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Легкий – тяжелый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Холодный – теплый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Полный – пустой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Незнайка: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Здорово! Умницы!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Незнайка: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Нас ещё ждут испытания. Подойдите к столику. Перед вами шарики разного цвета, я сейчас буду говорить короткие стишки, в которых не буду называть цвет, а вы должны подумать про какой я цвет говорю и поднять вверх шарик нужного цвета.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Готовы? Будьте внимательны.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1. На старой кадушке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Плясали лягушки. (Зеленый)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(Ребенок должен поднять шарик).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2. Вот сидит в траве цыпленок,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Вертит головой спросонок,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Не заметил его мальчик: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Думал, 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одуванчик!(</w:t>
      </w:r>
      <w:proofErr w:type="gramEnd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желтый 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( Ребенок</w:t>
      </w:r>
      <w:proofErr w:type="gramEnd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должен поднять шарик.)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3.Ах красивый цветок</w:t>
      </w:r>
    </w:p>
    <w:p w:rsidR="00905916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Мой любимый василек. (голубой)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4. На опушке лесной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Земляничка под листвой. (красный)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5. Мы с тобой рисуем море: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Вот — кораблик на просторе,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Вот — звезда на дне лежит,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Волны и китенка спину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Мы раскрасим цветом (синим).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6. Хитренькой лисице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Всю ночь морковка снится —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На лисий хвост похожа: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Морковка 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тоже.(</w:t>
      </w:r>
      <w:proofErr w:type="gramEnd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оранжевый)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7. Просит у меня дружок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Замечательный цветок.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Мне отдать его не жалко,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Подарю дружку фиалку. (фиолетовый)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8. Разноцветная дуга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Поднялась за облака,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Выше дома, выше горки,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Выше самой длинной елки.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Ярко под дождем сверкала,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А затем совсем пропала.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Что за странная дуга?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Это просто … (радуга)!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(все шары)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( Все</w:t>
      </w:r>
      <w:proofErr w:type="gramEnd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дети должны поднять все шарики.)</w:t>
      </w:r>
    </w:p>
    <w:p w:rsidR="006068B5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905916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Нез</w:t>
      </w:r>
      <w:r w:rsidR="00905916" w:rsidRPr="00B91CD7">
        <w:rPr>
          <w:rStyle w:val="a6"/>
          <w:rFonts w:ascii="Times New Roman" w:hAnsi="Times New Roman" w:cs="Times New Roman"/>
          <w:sz w:val="28"/>
          <w:szCs w:val="28"/>
        </w:rPr>
        <w:t>найка:</w:t>
      </w:r>
      <w:r w:rsidR="00905916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Следующее испытание «Я начну, а ты продолжи». Я буду начинать предложение, а вы должны его закончить. Для этого вам понадобиться всего </w:t>
      </w:r>
      <w:r w:rsidR="00905916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одно слово, но это должно быть верное слово. Поэтому, прежде чем дать ответ, хорошенько подумайте.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Утром мы видим восход солнца, а вечером его … (закат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Человек живёт в доме, а птица … (в гнезде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Змея ползает, а стрекоза … (летает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У человека руки, а у кошки … (лапы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Кроссовки и тапки – обувь, а берет и шапка … (головные уборы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Диван и стол – мебель, а яблоко и груша — … (фрукты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Хлеб покупают в магазине, а лекарства … (в аптеке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Для бабушки мамин сын – это внук, а мамина дочка – это … (внучка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У ромашки белые лепестки, а у василька … (синие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Май – весенний месяц, а сентябрь — … (осенний)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Тот, кто ходит пешком – пешеход, а кто ездит в общественном транспорте — … (пассажир)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Вслед за летом приходит осень, а вслед за осенью — … (зима</w:t>
      </w:r>
      <w:proofErr w:type="gramStart"/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) .</w:t>
      </w:r>
      <w:proofErr w:type="gramEnd"/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У медведицы медвежонок, а у волка — … (волчонок)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Незнайка: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Отлично, и с этим испытанием вы очень хорошо справились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Fonts w:ascii="Times New Roman" w:hAnsi="Times New Roman" w:cs="Times New Roman"/>
          <w:sz w:val="28"/>
          <w:szCs w:val="28"/>
        </w:rPr>
        <w:t>Теперь</w:t>
      </w:r>
      <w:proofErr w:type="spellEnd"/>
      <w:r w:rsidR="008A3572" w:rsidRPr="00B91CD7">
        <w:rPr>
          <w:rFonts w:ascii="Times New Roman" w:hAnsi="Times New Roman" w:cs="Times New Roman"/>
          <w:sz w:val="28"/>
          <w:szCs w:val="28"/>
        </w:rPr>
        <w:t xml:space="preserve"> пришла пора нам быть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Изобретателями!  Да – да!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У вас на столах листочек с 5 кружками.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В ответ от вас я жду рисунки,</w:t>
      </w:r>
      <w:r w:rsidR="008A3572" w:rsidRPr="00B91CD7">
        <w:rPr>
          <w:rFonts w:ascii="Times New Roman" w:hAnsi="Times New Roman" w:cs="Times New Roman"/>
          <w:sz w:val="28"/>
          <w:szCs w:val="28"/>
        </w:rPr>
        <w:br/>
        <w:t>Преврати круг в интересные предметы…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Дети: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(рисуют) солнышко, лицо, тарелка, колесо, глобус, ёлочная игрушка – шарик, аквариум, мяч, бублик, часы...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proofErr w:type="gramEnd"/>
      <w:r w:rsidR="008A3572"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8A3572" w:rsidRPr="00B91CD7">
        <w:rPr>
          <w:rFonts w:ascii="Times New Roman" w:hAnsi="Times New Roman" w:cs="Times New Roman"/>
          <w:sz w:val="28"/>
          <w:szCs w:val="28"/>
        </w:rPr>
        <w:t>Давайте проверим, у кого кружки превратились в подобные предметы, бу</w:t>
      </w:r>
      <w:r w:rsidRPr="00B91CD7">
        <w:rPr>
          <w:rFonts w:ascii="Times New Roman" w:hAnsi="Times New Roman" w:cs="Times New Roman"/>
          <w:sz w:val="28"/>
          <w:szCs w:val="28"/>
        </w:rPr>
        <w:t xml:space="preserve">дете поднимать руку. </w:t>
      </w:r>
      <w:r w:rsidR="008A3572" w:rsidRPr="00B91CD7">
        <w:rPr>
          <w:rFonts w:ascii="Times New Roman" w:hAnsi="Times New Roman" w:cs="Times New Roman"/>
          <w:sz w:val="28"/>
          <w:szCs w:val="28"/>
        </w:rPr>
        <w:t xml:space="preserve"> Великолепно! Идём дальше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lastRenderedPageBreak/>
        <w:t>Стоит домик теремок</w:t>
      </w:r>
      <w:r w:rsidRPr="00B91CD7">
        <w:rPr>
          <w:rFonts w:ascii="Times New Roman" w:hAnsi="Times New Roman" w:cs="Times New Roman"/>
          <w:sz w:val="28"/>
          <w:szCs w:val="28"/>
        </w:rPr>
        <w:br/>
        <w:t>Он не низок, не высок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br/>
        <w:t>Все окошки в нём горят,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br/>
      </w:r>
      <w:r w:rsidR="006068B5" w:rsidRPr="00B91CD7">
        <w:rPr>
          <w:rFonts w:ascii="Times New Roman" w:hAnsi="Times New Roman" w:cs="Times New Roman"/>
          <w:sz w:val="28"/>
          <w:szCs w:val="28"/>
        </w:rPr>
        <w:t xml:space="preserve">«Заходите!» говорят. </w:t>
      </w:r>
      <w:r w:rsidRPr="00B91CD7">
        <w:rPr>
          <w:rFonts w:ascii="Times New Roman" w:hAnsi="Times New Roman" w:cs="Times New Roman"/>
          <w:sz w:val="28"/>
          <w:szCs w:val="28"/>
        </w:rPr>
        <w:br/>
        <w:t>Заселились буквы в нём</w:t>
      </w:r>
      <w:r w:rsidRPr="00B91CD7">
        <w:rPr>
          <w:rFonts w:ascii="Times New Roman" w:hAnsi="Times New Roman" w:cs="Times New Roman"/>
          <w:sz w:val="28"/>
          <w:szCs w:val="28"/>
        </w:rPr>
        <w:br/>
        <w:t>Если пригласить друзей</w:t>
      </w:r>
      <w:r w:rsidRPr="00B91CD7">
        <w:rPr>
          <w:rFonts w:ascii="Times New Roman" w:hAnsi="Times New Roman" w:cs="Times New Roman"/>
          <w:sz w:val="28"/>
          <w:szCs w:val="28"/>
        </w:rPr>
        <w:br/>
        <w:t>Сразу станет веселей.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гра  «</w:t>
      </w:r>
      <w:proofErr w:type="gramEnd"/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Кроссворд»</w:t>
      </w: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proofErr w:type="gramEnd"/>
      <w:r w:rsidR="008A3572"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Кроссворд</w:t>
      </w:r>
      <w:r w:rsidR="008A3572"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8A3572" w:rsidRPr="00B91CD7">
        <w:rPr>
          <w:rFonts w:ascii="Times New Roman" w:hAnsi="Times New Roman" w:cs="Times New Roman"/>
          <w:sz w:val="28"/>
          <w:szCs w:val="28"/>
        </w:rPr>
        <w:t>– это игра-задача. Например, я загадываю вам загадку, ваш ответ буду записывать в первом ряду, в эти квадратики заполняю буквы. Правило: Сколько клеточек, столько букв должно быть в этом ряду.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1. Девочка, потерявшая на балу хрустальную туфельку. (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91CD7">
        <w:rPr>
          <w:rFonts w:ascii="Times New Roman" w:hAnsi="Times New Roman" w:cs="Times New Roman"/>
          <w:sz w:val="28"/>
          <w:szCs w:val="28"/>
        </w:rPr>
        <w:t>олушка)</w:t>
      </w:r>
      <w:r w:rsidRPr="00B91CD7">
        <w:rPr>
          <w:rFonts w:ascii="Times New Roman" w:hAnsi="Times New Roman" w:cs="Times New Roman"/>
          <w:sz w:val="28"/>
          <w:szCs w:val="28"/>
        </w:rPr>
        <w:br/>
        <w:t>2. Непослушный братец Алёнушки. (Ива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91CD7">
        <w:rPr>
          <w:rFonts w:ascii="Times New Roman" w:hAnsi="Times New Roman" w:cs="Times New Roman"/>
          <w:sz w:val="28"/>
          <w:szCs w:val="28"/>
        </w:rPr>
        <w:t>ушка)</w:t>
      </w:r>
      <w:r w:rsidRPr="00B91CD7">
        <w:rPr>
          <w:rFonts w:ascii="Times New Roman" w:hAnsi="Times New Roman" w:cs="Times New Roman"/>
          <w:sz w:val="28"/>
          <w:szCs w:val="28"/>
        </w:rPr>
        <w:br/>
        <w:t>3. Девочка с голубыми глазами. (М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91CD7">
        <w:rPr>
          <w:rFonts w:ascii="Times New Roman" w:hAnsi="Times New Roman" w:cs="Times New Roman"/>
          <w:sz w:val="28"/>
          <w:szCs w:val="28"/>
        </w:rPr>
        <w:t>львина)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br/>
        <w:t>4. Умывальников начальник и мочалок командир. (</w:t>
      </w:r>
      <w:proofErr w:type="spellStart"/>
      <w:r w:rsidRPr="00B91CD7">
        <w:rPr>
          <w:rFonts w:ascii="Times New Roman" w:hAnsi="Times New Roman" w:cs="Times New Roman"/>
          <w:sz w:val="28"/>
          <w:szCs w:val="28"/>
        </w:rPr>
        <w:t>Мо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й</w:t>
      </w:r>
      <w:r w:rsidRPr="00B91CD7">
        <w:rPr>
          <w:rFonts w:ascii="Times New Roman" w:hAnsi="Times New Roman" w:cs="Times New Roman"/>
          <w:sz w:val="28"/>
          <w:szCs w:val="28"/>
        </w:rPr>
        <w:t>додыр</w:t>
      </w:r>
      <w:proofErr w:type="spellEnd"/>
      <w:r w:rsidRPr="00B91CD7">
        <w:rPr>
          <w:rFonts w:ascii="Times New Roman" w:hAnsi="Times New Roman" w:cs="Times New Roman"/>
          <w:sz w:val="28"/>
          <w:szCs w:val="28"/>
        </w:rPr>
        <w:t>)</w:t>
      </w:r>
      <w:r w:rsidRPr="00B91CD7">
        <w:rPr>
          <w:rFonts w:ascii="Times New Roman" w:hAnsi="Times New Roman" w:cs="Times New Roman"/>
          <w:sz w:val="28"/>
          <w:szCs w:val="28"/>
        </w:rPr>
        <w:br/>
        <w:t>5. Почтальон деревни Простокваши но. (Печ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к</w:t>
      </w:r>
      <w:r w:rsidRPr="00B91CD7">
        <w:rPr>
          <w:rFonts w:ascii="Times New Roman" w:hAnsi="Times New Roman" w:cs="Times New Roman"/>
          <w:sz w:val="28"/>
          <w:szCs w:val="28"/>
        </w:rPr>
        <w:t>ин)</w:t>
      </w:r>
      <w:r w:rsidRPr="00B91CD7">
        <w:rPr>
          <w:rFonts w:ascii="Times New Roman" w:hAnsi="Times New Roman" w:cs="Times New Roman"/>
          <w:sz w:val="28"/>
          <w:szCs w:val="28"/>
        </w:rPr>
        <w:br/>
        <w:t>6. Друг крокодила Гены (Чебур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91CD7">
        <w:rPr>
          <w:rFonts w:ascii="Times New Roman" w:hAnsi="Times New Roman" w:cs="Times New Roman"/>
          <w:sz w:val="28"/>
          <w:szCs w:val="28"/>
        </w:rPr>
        <w:t>шка). </w:t>
      </w: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proofErr w:type="gramEnd"/>
      <w:r w:rsidR="008A3572"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8A3572" w:rsidRPr="00B91CD7">
        <w:rPr>
          <w:rFonts w:ascii="Times New Roman" w:hAnsi="Times New Roman" w:cs="Times New Roman"/>
          <w:sz w:val="28"/>
          <w:szCs w:val="28"/>
        </w:rPr>
        <w:t>Что получилось?</w:t>
      </w:r>
      <w:r w:rsidR="008A3572"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sz w:val="28"/>
          <w:szCs w:val="28"/>
        </w:rPr>
        <w:t>Дети: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B91CD7">
        <w:rPr>
          <w:rStyle w:val="a6"/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(читают дети).</w:t>
      </w:r>
    </w:p>
    <w:p w:rsidR="008A3572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Воспитатель:</w:t>
      </w:r>
      <w:r w:rsidR="008A3572" w:rsidRPr="00B91CD7">
        <w:rPr>
          <w:rFonts w:ascii="Times New Roman" w:hAnsi="Times New Roman" w:cs="Times New Roman"/>
          <w:sz w:val="28"/>
          <w:szCs w:val="28"/>
        </w:rPr>
        <w:t>Прекрасно</w:t>
      </w:r>
      <w:proofErr w:type="spellEnd"/>
      <w:proofErr w:type="gramEnd"/>
      <w:r w:rsidR="008A3572" w:rsidRPr="00B91CD7">
        <w:rPr>
          <w:rFonts w:ascii="Times New Roman" w:hAnsi="Times New Roman" w:cs="Times New Roman"/>
          <w:sz w:val="28"/>
          <w:szCs w:val="28"/>
        </w:rPr>
        <w:t>! </w:t>
      </w:r>
    </w:p>
    <w:p w:rsidR="008A3572" w:rsidRPr="00B91CD7" w:rsidRDefault="008A3572" w:rsidP="00B91CD7">
      <w:pPr>
        <w:pStyle w:val="a9"/>
        <w:spacing w:line="36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B91CD7">
        <w:rPr>
          <w:rStyle w:val="a4"/>
          <w:rFonts w:ascii="Times New Roman" w:hAnsi="Times New Roman" w:cs="Times New Roman"/>
          <w:sz w:val="28"/>
          <w:szCs w:val="28"/>
        </w:rPr>
        <w:t xml:space="preserve">Звучит музыка, появляется </w:t>
      </w:r>
      <w:proofErr w:type="spellStart"/>
      <w:r w:rsidRPr="00B91CD7">
        <w:rPr>
          <w:rStyle w:val="a4"/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6068B5" w:rsidRPr="00B91CD7" w:rsidRDefault="006068B5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Незнайка: </w:t>
      </w:r>
      <w:r w:rsidRPr="00B91CD7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мой друг </w:t>
      </w:r>
      <w:proofErr w:type="spellStart"/>
      <w:r w:rsidRPr="00B91CD7">
        <w:rPr>
          <w:rStyle w:val="apple-converted-space"/>
          <w:rFonts w:ascii="Times New Roman" w:hAnsi="Times New Roman" w:cs="Times New Roman"/>
          <w:bCs/>
          <w:sz w:val="28"/>
          <w:szCs w:val="28"/>
        </w:rPr>
        <w:t>Знайка</w:t>
      </w:r>
      <w:proofErr w:type="spellEnd"/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1CD7">
        <w:rPr>
          <w:rStyle w:val="a6"/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Здравствуйте друзья мои!</w:t>
      </w:r>
    </w:p>
    <w:p w:rsidR="006068B5" w:rsidRPr="00B91CD7" w:rsidRDefault="008A3572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Я так вам рад!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br/>
        <w:t>Я рад за вас!</w:t>
      </w:r>
      <w:r w:rsidRPr="00B91CD7">
        <w:rPr>
          <w:rFonts w:ascii="Times New Roman" w:hAnsi="Times New Roman" w:cs="Times New Roman"/>
          <w:sz w:val="28"/>
          <w:szCs w:val="28"/>
        </w:rPr>
        <w:br/>
        <w:t>Я видел всё в подзорную трубу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br/>
        <w:t>Постарались вы, ребята.</w:t>
      </w:r>
      <w:r w:rsidRPr="00B91CD7">
        <w:rPr>
          <w:rFonts w:ascii="Times New Roman" w:hAnsi="Times New Roman" w:cs="Times New Roman"/>
          <w:sz w:val="28"/>
          <w:szCs w:val="28"/>
        </w:rPr>
        <w:br/>
        <w:t>Молодцы!</w:t>
      </w:r>
      <w:r w:rsidRPr="00B91CD7">
        <w:rPr>
          <w:rFonts w:ascii="Times New Roman" w:hAnsi="Times New Roman" w:cs="Times New Roman"/>
          <w:sz w:val="28"/>
          <w:szCs w:val="28"/>
        </w:rPr>
        <w:br/>
      </w:r>
      <w:r w:rsidRPr="00B91CD7">
        <w:rPr>
          <w:rFonts w:ascii="Times New Roman" w:hAnsi="Times New Roman" w:cs="Times New Roman"/>
          <w:sz w:val="28"/>
          <w:szCs w:val="28"/>
        </w:rPr>
        <w:lastRenderedPageBreak/>
        <w:t>Верю, пут</w:t>
      </w:r>
      <w:r w:rsidR="006068B5" w:rsidRPr="00B91CD7">
        <w:rPr>
          <w:rFonts w:ascii="Times New Roman" w:hAnsi="Times New Roman" w:cs="Times New Roman"/>
          <w:sz w:val="28"/>
          <w:szCs w:val="28"/>
        </w:rPr>
        <w:t>ь был трудным, но и интересным, верю что вы не скучали с Незнайкой.</w:t>
      </w:r>
      <w:r w:rsidRPr="00B91CD7">
        <w:rPr>
          <w:rFonts w:ascii="Times New Roman" w:hAnsi="Times New Roman" w:cs="Times New Roman"/>
          <w:sz w:val="28"/>
          <w:szCs w:val="28"/>
        </w:rPr>
        <w:br/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91CD7">
        <w:rPr>
          <w:rStyle w:val="a6"/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B91CD7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оставьте слово из бук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в, которые </w:t>
      </w:r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лежат на столе перед вами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. Будьте внимательны. Карточки разного цвета. Если вы соберёте по цве</w:t>
      </w:r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ту, то получите название </w:t>
      </w:r>
      <w:proofErr w:type="gramStart"/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здания,  Незнайка</w:t>
      </w:r>
      <w:proofErr w:type="gramEnd"/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тоже будет вам помогать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(Дети сбирают слово и называют)</w:t>
      </w:r>
    </w:p>
    <w:p w:rsidR="006068B5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Знайка:</w:t>
      </w:r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Да</w:t>
      </w:r>
      <w:proofErr w:type="spellEnd"/>
      <w:proofErr w:type="gramEnd"/>
      <w:r w:rsidR="006068B5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, правильно. Молодцы, ребята и Незнайка-</w:t>
      </w: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это школа.</w:t>
      </w:r>
    </w:p>
    <w:p w:rsidR="00905916" w:rsidRPr="00B91CD7" w:rsidRDefault="006068B5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Я вижу в</w:t>
      </w:r>
      <w:r w:rsidR="00905916" w:rsidRPr="00B91CD7">
        <w:rPr>
          <w:rStyle w:val="a6"/>
          <w:rFonts w:ascii="Times New Roman" w:hAnsi="Times New Roman" w:cs="Times New Roman"/>
          <w:b w:val="0"/>
          <w:sz w:val="28"/>
          <w:szCs w:val="28"/>
        </w:rPr>
        <w:t>ы готовы идти в школу, где вас ожидают постоянные путешествия на планету Знаний. Желаю вам удач, успехов, оставайтесь такими же смелыми, дружными и активными.</w:t>
      </w:r>
    </w:p>
    <w:p w:rsidR="00905916" w:rsidRPr="00B91CD7" w:rsidRDefault="00905916" w:rsidP="00B91CD7">
      <w:pPr>
        <w:pStyle w:val="a9"/>
        <w:spacing w:line="360" w:lineRule="auto"/>
        <w:rPr>
          <w:rStyle w:val="a6"/>
          <w:rFonts w:ascii="Times New Roman" w:hAnsi="Times New Roman" w:cs="Times New Roman"/>
          <w:sz w:val="28"/>
          <w:szCs w:val="28"/>
        </w:rPr>
      </w:pP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1CD7">
        <w:rPr>
          <w:rStyle w:val="a6"/>
          <w:rFonts w:ascii="Times New Roman" w:hAnsi="Times New Roman" w:cs="Times New Roman"/>
          <w:sz w:val="28"/>
          <w:szCs w:val="28"/>
        </w:rPr>
        <w:t>Педагог:  </w:t>
      </w:r>
      <w:proofErr w:type="spellStart"/>
      <w:r w:rsidRPr="00B91CD7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proofErr w:type="gramEnd"/>
      <w:r w:rsidR="006068B5" w:rsidRPr="00B91CD7">
        <w:rPr>
          <w:rFonts w:ascii="Times New Roman" w:hAnsi="Times New Roman" w:cs="Times New Roman"/>
          <w:sz w:val="28"/>
          <w:szCs w:val="28"/>
        </w:rPr>
        <w:t xml:space="preserve"> и Незнайке </w:t>
      </w:r>
      <w:r w:rsidRPr="00B91CD7">
        <w:rPr>
          <w:rFonts w:ascii="Times New Roman" w:hAnsi="Times New Roman" w:cs="Times New Roman"/>
          <w:sz w:val="28"/>
          <w:szCs w:val="28"/>
        </w:rPr>
        <w:t>очень понравилось, вы отлично по трудились</w:t>
      </w:r>
      <w:r w:rsidRPr="00B91CD7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B91C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1CD7">
        <w:rPr>
          <w:rFonts w:ascii="Times New Roman" w:hAnsi="Times New Roman" w:cs="Times New Roman"/>
          <w:sz w:val="28"/>
          <w:szCs w:val="28"/>
        </w:rPr>
        <w:t>Каждому из вас он</w:t>
      </w:r>
      <w:r w:rsidR="006068B5" w:rsidRPr="00B91CD7">
        <w:rPr>
          <w:rFonts w:ascii="Times New Roman" w:hAnsi="Times New Roman" w:cs="Times New Roman"/>
          <w:sz w:val="28"/>
          <w:szCs w:val="28"/>
        </w:rPr>
        <w:t>и</w:t>
      </w:r>
      <w:r w:rsidRPr="00B91CD7">
        <w:rPr>
          <w:rFonts w:ascii="Times New Roman" w:hAnsi="Times New Roman" w:cs="Times New Roman"/>
          <w:sz w:val="28"/>
          <w:szCs w:val="28"/>
        </w:rPr>
        <w:t xml:space="preserve"> подарил</w:t>
      </w:r>
      <w:r w:rsidR="006068B5" w:rsidRPr="00B91CD7">
        <w:rPr>
          <w:rFonts w:ascii="Times New Roman" w:hAnsi="Times New Roman" w:cs="Times New Roman"/>
          <w:sz w:val="28"/>
          <w:szCs w:val="28"/>
        </w:rPr>
        <w:t xml:space="preserve">и медали, грамоты. 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До встречи!</w:t>
      </w: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572" w:rsidRPr="00B91CD7" w:rsidRDefault="008A3572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1CD7">
        <w:rPr>
          <w:rFonts w:ascii="Times New Roman" w:hAnsi="Times New Roman" w:cs="Times New Roman"/>
          <w:sz w:val="28"/>
          <w:szCs w:val="28"/>
        </w:rPr>
        <w:t> </w:t>
      </w:r>
    </w:p>
    <w:p w:rsidR="003E1447" w:rsidRPr="00B91CD7" w:rsidRDefault="003E1447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1447" w:rsidRPr="00B91CD7" w:rsidRDefault="003E1447" w:rsidP="00B91CD7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1447" w:rsidRPr="00B91CD7" w:rsidSect="00B91CD7">
      <w:pgSz w:w="11906" w:h="16838"/>
      <w:pgMar w:top="1440" w:right="1080" w:bottom="1440" w:left="1080" w:header="708" w:footer="708" w:gutter="0"/>
      <w:pgBorders w:display="firstPage"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293"/>
    <w:multiLevelType w:val="multilevel"/>
    <w:tmpl w:val="79E8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D50B16"/>
    <w:multiLevelType w:val="multilevel"/>
    <w:tmpl w:val="F4AC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E46E5"/>
    <w:multiLevelType w:val="multilevel"/>
    <w:tmpl w:val="05B8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F6334"/>
    <w:multiLevelType w:val="multilevel"/>
    <w:tmpl w:val="FA1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EE7EB9"/>
    <w:multiLevelType w:val="multilevel"/>
    <w:tmpl w:val="B4A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7A3627"/>
    <w:multiLevelType w:val="multilevel"/>
    <w:tmpl w:val="77D4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754F1"/>
    <w:multiLevelType w:val="multilevel"/>
    <w:tmpl w:val="BD00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D0B26"/>
    <w:multiLevelType w:val="multilevel"/>
    <w:tmpl w:val="E09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262D2D"/>
    <w:multiLevelType w:val="multilevel"/>
    <w:tmpl w:val="EDD8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C36C3"/>
    <w:multiLevelType w:val="multilevel"/>
    <w:tmpl w:val="403E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4204E"/>
    <w:multiLevelType w:val="multilevel"/>
    <w:tmpl w:val="193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3572"/>
    <w:rsid w:val="000129BA"/>
    <w:rsid w:val="00135C15"/>
    <w:rsid w:val="00164E6D"/>
    <w:rsid w:val="003E1447"/>
    <w:rsid w:val="0042065B"/>
    <w:rsid w:val="006068B5"/>
    <w:rsid w:val="006B6D00"/>
    <w:rsid w:val="006B7709"/>
    <w:rsid w:val="00832FDF"/>
    <w:rsid w:val="0085044B"/>
    <w:rsid w:val="008A3572"/>
    <w:rsid w:val="00905916"/>
    <w:rsid w:val="00B91CD7"/>
    <w:rsid w:val="00D548B1"/>
    <w:rsid w:val="00DF25C0"/>
    <w:rsid w:val="00F4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4881"/>
  <w15:docId w15:val="{D168A9B6-2F91-41AE-8EC3-D862A9D7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B1"/>
  </w:style>
  <w:style w:type="paragraph" w:styleId="1">
    <w:name w:val="heading 1"/>
    <w:basedOn w:val="a"/>
    <w:link w:val="10"/>
    <w:uiPriority w:val="9"/>
    <w:qFormat/>
    <w:rsid w:val="008A3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3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5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3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A3572"/>
  </w:style>
  <w:style w:type="character" w:styleId="a4">
    <w:name w:val="Emphasis"/>
    <w:basedOn w:val="a0"/>
    <w:uiPriority w:val="20"/>
    <w:qFormat/>
    <w:rsid w:val="008A3572"/>
    <w:rPr>
      <w:i/>
      <w:iCs/>
    </w:rPr>
  </w:style>
  <w:style w:type="paragraph" w:styleId="a5">
    <w:name w:val="Normal (Web)"/>
    <w:basedOn w:val="a"/>
    <w:uiPriority w:val="99"/>
    <w:unhideWhenUsed/>
    <w:rsid w:val="008A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357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A3572"/>
    <w:pPr>
      <w:spacing w:after="0" w:line="240" w:lineRule="auto"/>
    </w:pPr>
  </w:style>
  <w:style w:type="paragraph" w:customStyle="1" w:styleId="a00">
    <w:name w:val="a0"/>
    <w:basedOn w:val="a"/>
    <w:rsid w:val="008A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8A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1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7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cabinet-29</dc:creator>
  <cp:lastModifiedBy>admin</cp:lastModifiedBy>
  <cp:revision>9</cp:revision>
  <cp:lastPrinted>2018-04-01T11:28:00Z</cp:lastPrinted>
  <dcterms:created xsi:type="dcterms:W3CDTF">2017-10-02T17:03:00Z</dcterms:created>
  <dcterms:modified xsi:type="dcterms:W3CDTF">2018-04-01T11:29:00Z</dcterms:modified>
</cp:coreProperties>
</file>