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2" w:rsidRDefault="0097719E" w:rsidP="00F32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28E3" w:rsidRPr="00A23E5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F328E3" w:rsidRPr="00A23E5B" w:rsidRDefault="00F328E3" w:rsidP="00F32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E5B">
        <w:rPr>
          <w:rFonts w:ascii="Times New Roman" w:hAnsi="Times New Roman" w:cs="Times New Roman"/>
          <w:sz w:val="28"/>
          <w:szCs w:val="28"/>
        </w:rPr>
        <w:t xml:space="preserve"> «</w:t>
      </w:r>
      <w:r w:rsidR="00151AE6">
        <w:rPr>
          <w:rFonts w:ascii="Times New Roman" w:hAnsi="Times New Roman" w:cs="Times New Roman"/>
          <w:sz w:val="28"/>
          <w:szCs w:val="28"/>
        </w:rPr>
        <w:t>Детский сад №35»</w:t>
      </w:r>
      <w:r w:rsidR="002F30C2">
        <w:rPr>
          <w:rFonts w:ascii="Times New Roman" w:hAnsi="Times New Roman" w:cs="Times New Roman"/>
          <w:sz w:val="28"/>
          <w:szCs w:val="28"/>
        </w:rPr>
        <w:t xml:space="preserve"> город Усолье-Сибирское</w:t>
      </w:r>
    </w:p>
    <w:p w:rsidR="00A23E5B" w:rsidRPr="00A23E5B" w:rsidRDefault="00A23E5B" w:rsidP="00A23E5B">
      <w:pPr>
        <w:rPr>
          <w:rFonts w:ascii="Times New Roman" w:hAnsi="Times New Roman" w:cs="Times New Roman"/>
          <w:sz w:val="28"/>
          <w:szCs w:val="28"/>
        </w:rPr>
      </w:pPr>
    </w:p>
    <w:p w:rsidR="00A23E5B" w:rsidRPr="00A23E5B" w:rsidRDefault="00A23E5B" w:rsidP="00F3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E5B" w:rsidRPr="00A23E5B" w:rsidRDefault="00A23E5B" w:rsidP="00F3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E5B" w:rsidRPr="00A23E5B" w:rsidRDefault="00A23E5B" w:rsidP="00F3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E5B" w:rsidRPr="00A23E5B" w:rsidRDefault="00A23E5B" w:rsidP="00F3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E5B" w:rsidRPr="00A23E5B" w:rsidRDefault="00A23E5B" w:rsidP="00F3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0C2" w:rsidRDefault="002F30C2" w:rsidP="00A2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F328E3" w:rsidRPr="00A23E5B">
        <w:rPr>
          <w:rFonts w:ascii="Times New Roman" w:hAnsi="Times New Roman" w:cs="Times New Roman"/>
          <w:b/>
          <w:sz w:val="28"/>
          <w:szCs w:val="28"/>
        </w:rPr>
        <w:t xml:space="preserve"> педагогического </w:t>
      </w:r>
      <w:r w:rsidR="00A23E5B" w:rsidRPr="00A23E5B">
        <w:rPr>
          <w:rFonts w:ascii="Times New Roman" w:hAnsi="Times New Roman" w:cs="Times New Roman"/>
          <w:b/>
          <w:sz w:val="28"/>
          <w:szCs w:val="28"/>
        </w:rPr>
        <w:t xml:space="preserve">мероприятия с детьми младшего дошкольного возраста </w:t>
      </w:r>
    </w:p>
    <w:p w:rsidR="00CD06A5" w:rsidRPr="00A23E5B" w:rsidRDefault="00A23E5B" w:rsidP="00A2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5B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3165FA">
        <w:rPr>
          <w:rFonts w:ascii="Times New Roman" w:hAnsi="Times New Roman" w:cs="Times New Roman"/>
          <w:b/>
          <w:sz w:val="28"/>
          <w:szCs w:val="28"/>
        </w:rPr>
        <w:t xml:space="preserve"> «В гости к Солнышку</w:t>
      </w:r>
      <w:r w:rsidR="00F328E3" w:rsidRPr="00A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F328E3" w:rsidRDefault="00F328E3" w:rsidP="00F328E3">
      <w:pPr>
        <w:jc w:val="center"/>
        <w:rPr>
          <w:rFonts w:ascii="Times New Roman" w:hAnsi="Times New Roman" w:cs="Times New Roman"/>
        </w:rPr>
      </w:pPr>
    </w:p>
    <w:p w:rsidR="00A23E5B" w:rsidRDefault="00A23E5B" w:rsidP="00F328E3">
      <w:pPr>
        <w:jc w:val="center"/>
        <w:rPr>
          <w:rFonts w:ascii="Times New Roman" w:hAnsi="Times New Roman" w:cs="Times New Roman"/>
        </w:rPr>
      </w:pPr>
    </w:p>
    <w:p w:rsidR="00A23E5B" w:rsidRDefault="00A23E5B" w:rsidP="00F328E3">
      <w:pPr>
        <w:jc w:val="center"/>
        <w:rPr>
          <w:rFonts w:ascii="Times New Roman" w:hAnsi="Times New Roman" w:cs="Times New Roman"/>
        </w:rPr>
      </w:pPr>
    </w:p>
    <w:p w:rsidR="00A23E5B" w:rsidRDefault="00A23E5B" w:rsidP="00F328E3">
      <w:pPr>
        <w:jc w:val="center"/>
        <w:rPr>
          <w:rFonts w:ascii="Times New Roman" w:hAnsi="Times New Roman" w:cs="Times New Roman"/>
        </w:rPr>
      </w:pPr>
    </w:p>
    <w:p w:rsidR="00A23E5B" w:rsidRDefault="00A23E5B" w:rsidP="00F328E3">
      <w:pPr>
        <w:jc w:val="center"/>
        <w:rPr>
          <w:rFonts w:ascii="Times New Roman" w:hAnsi="Times New Roman" w:cs="Times New Roman"/>
        </w:rPr>
      </w:pPr>
    </w:p>
    <w:p w:rsidR="00A23E5B" w:rsidRDefault="00A23E5B" w:rsidP="00F328E3">
      <w:pPr>
        <w:jc w:val="center"/>
        <w:rPr>
          <w:rFonts w:ascii="Times New Roman" w:hAnsi="Times New Roman" w:cs="Times New Roman"/>
        </w:rPr>
      </w:pPr>
    </w:p>
    <w:p w:rsidR="00A23E5B" w:rsidRPr="00A23E5B" w:rsidRDefault="00A23E5B" w:rsidP="002F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E5B">
        <w:rPr>
          <w:rFonts w:ascii="Times New Roman" w:hAnsi="Times New Roman" w:cs="Times New Roman"/>
          <w:sz w:val="28"/>
          <w:szCs w:val="28"/>
        </w:rPr>
        <w:t>Чеглакова Оксана Георгиевна,</w:t>
      </w:r>
      <w:r w:rsidR="002F30C2">
        <w:rPr>
          <w:rFonts w:ascii="Times New Roman" w:hAnsi="Times New Roman" w:cs="Times New Roman"/>
          <w:sz w:val="28"/>
          <w:szCs w:val="28"/>
        </w:rPr>
        <w:t xml:space="preserve"> </w:t>
      </w:r>
      <w:r w:rsidRPr="00A23E5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23E5B" w:rsidRDefault="00A23E5B" w:rsidP="002F30C2">
      <w:pPr>
        <w:rPr>
          <w:rFonts w:ascii="Times New Roman" w:hAnsi="Times New Roman" w:cs="Times New Roman"/>
        </w:rPr>
      </w:pPr>
    </w:p>
    <w:p w:rsidR="00995F40" w:rsidRDefault="00151AE6" w:rsidP="0015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23E5B" w:rsidRDefault="00151AE6" w:rsidP="00995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0C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0C2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представлений об изменениях в природе, происходящих с наступлением весны.</w:t>
      </w:r>
    </w:p>
    <w:p w:rsidR="00995F40" w:rsidRDefault="00151AE6" w:rsidP="0015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1AE6" w:rsidRPr="002F30C2" w:rsidRDefault="00151AE6" w:rsidP="00995F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C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51AE6" w:rsidRPr="002F30C2" w:rsidRDefault="00151AE6" w:rsidP="00151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C2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4478BA" w:rsidRDefault="004478BA" w:rsidP="002F30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весне и ее характерных признаках;</w:t>
      </w:r>
    </w:p>
    <w:p w:rsidR="004478BA" w:rsidRDefault="004478BA" w:rsidP="002F30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обобщат</w:t>
      </w:r>
      <w:r w:rsidR="00E276B0">
        <w:rPr>
          <w:rFonts w:ascii="Times New Roman" w:hAnsi="Times New Roman" w:cs="Times New Roman"/>
          <w:sz w:val="28"/>
          <w:szCs w:val="28"/>
        </w:rPr>
        <w:t>ь, анализировать, делать выводы;</w:t>
      </w:r>
    </w:p>
    <w:p w:rsidR="00E276B0" w:rsidRDefault="00E276B0" w:rsidP="002F30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рисовать прямые линии.</w:t>
      </w:r>
    </w:p>
    <w:p w:rsidR="004478BA" w:rsidRPr="002F30C2" w:rsidRDefault="004478BA" w:rsidP="00447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C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C6D95" w:rsidRPr="00E276B0" w:rsidRDefault="001C6D95" w:rsidP="002F30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</w:t>
      </w:r>
      <w:r w:rsidR="004478BA">
        <w:rPr>
          <w:rFonts w:ascii="Times New Roman" w:hAnsi="Times New Roman" w:cs="Times New Roman"/>
          <w:sz w:val="28"/>
          <w:szCs w:val="28"/>
        </w:rPr>
        <w:t>, слуховое и зрительное внимание;</w:t>
      </w:r>
    </w:p>
    <w:p w:rsidR="004478BA" w:rsidRDefault="004478BA" w:rsidP="002F30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совместной деятельности со взрослыми и сверстниками.</w:t>
      </w:r>
    </w:p>
    <w:p w:rsidR="004478BA" w:rsidRPr="002F30C2" w:rsidRDefault="004478BA" w:rsidP="00447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C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478BA" w:rsidRDefault="00A93199" w:rsidP="002F30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по отношению к окружающим</w:t>
      </w:r>
      <w:r w:rsidR="004478BA">
        <w:rPr>
          <w:rFonts w:ascii="Times New Roman" w:hAnsi="Times New Roman" w:cs="Times New Roman"/>
          <w:sz w:val="28"/>
          <w:szCs w:val="28"/>
        </w:rPr>
        <w:t>;</w:t>
      </w:r>
    </w:p>
    <w:p w:rsidR="001C6D95" w:rsidRPr="001C6D95" w:rsidRDefault="004478BA" w:rsidP="002F30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восприятие явлений природы.</w:t>
      </w:r>
    </w:p>
    <w:p w:rsidR="00995F40" w:rsidRDefault="00995F40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F32" w:rsidRPr="002F30C2" w:rsidRDefault="00ED4F32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C2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ED4F32" w:rsidRPr="007D284B" w:rsidRDefault="00ED4F32" w:rsidP="002F30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B">
        <w:rPr>
          <w:rFonts w:ascii="Times New Roman" w:hAnsi="Times New Roman" w:cs="Times New Roman"/>
          <w:sz w:val="28"/>
          <w:szCs w:val="28"/>
        </w:rPr>
        <w:t>Наглядные</w:t>
      </w:r>
      <w:r w:rsidR="007D284B" w:rsidRPr="007D284B">
        <w:rPr>
          <w:rFonts w:ascii="Times New Roman" w:hAnsi="Times New Roman" w:cs="Times New Roman"/>
          <w:sz w:val="28"/>
          <w:szCs w:val="28"/>
        </w:rPr>
        <w:t>: демонстр</w:t>
      </w:r>
      <w:r w:rsidR="00630F3A">
        <w:rPr>
          <w:rFonts w:ascii="Times New Roman" w:hAnsi="Times New Roman" w:cs="Times New Roman"/>
          <w:sz w:val="28"/>
          <w:szCs w:val="28"/>
        </w:rPr>
        <w:t>ация иллюстраций</w:t>
      </w:r>
      <w:r w:rsidR="0090704E">
        <w:rPr>
          <w:rFonts w:ascii="Times New Roman" w:hAnsi="Times New Roman" w:cs="Times New Roman"/>
          <w:sz w:val="28"/>
          <w:szCs w:val="28"/>
        </w:rPr>
        <w:t>, показ образца, показ действий;</w:t>
      </w:r>
    </w:p>
    <w:p w:rsidR="00ED4F32" w:rsidRPr="007D284B" w:rsidRDefault="007D284B" w:rsidP="002F30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B">
        <w:rPr>
          <w:rFonts w:ascii="Times New Roman" w:hAnsi="Times New Roman" w:cs="Times New Roman"/>
          <w:sz w:val="28"/>
          <w:szCs w:val="28"/>
        </w:rPr>
        <w:t>Игровые: загадывание загадок, неожиданное по</w:t>
      </w:r>
      <w:r w:rsidR="0090704E">
        <w:rPr>
          <w:rFonts w:ascii="Times New Roman" w:hAnsi="Times New Roman" w:cs="Times New Roman"/>
          <w:sz w:val="28"/>
          <w:szCs w:val="28"/>
        </w:rPr>
        <w:t>явление героя, пальчиковые игры;</w:t>
      </w:r>
    </w:p>
    <w:p w:rsidR="007D284B" w:rsidRDefault="007D284B" w:rsidP="002F30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B">
        <w:rPr>
          <w:rFonts w:ascii="Times New Roman" w:hAnsi="Times New Roman" w:cs="Times New Roman"/>
          <w:sz w:val="28"/>
          <w:szCs w:val="28"/>
        </w:rPr>
        <w:t>Словесные: поста</w:t>
      </w:r>
      <w:r w:rsidR="0090704E">
        <w:rPr>
          <w:rFonts w:ascii="Times New Roman" w:hAnsi="Times New Roman" w:cs="Times New Roman"/>
          <w:sz w:val="28"/>
          <w:szCs w:val="28"/>
        </w:rPr>
        <w:t>новка вопросов, рассказ, беседа;</w:t>
      </w:r>
    </w:p>
    <w:p w:rsidR="001C6D95" w:rsidRPr="001C6D95" w:rsidRDefault="001C6D95" w:rsidP="002F30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="0090704E">
        <w:rPr>
          <w:rFonts w:ascii="Times New Roman" w:hAnsi="Times New Roman" w:cs="Times New Roman"/>
          <w:sz w:val="28"/>
          <w:szCs w:val="28"/>
        </w:rPr>
        <w:t>.</w:t>
      </w:r>
    </w:p>
    <w:p w:rsidR="00995F40" w:rsidRDefault="00995F40" w:rsidP="00995F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4F32" w:rsidRPr="002F30C2" w:rsidRDefault="00ED4F32" w:rsidP="00995F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C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</w:p>
    <w:p w:rsidR="00ED4F32" w:rsidRDefault="00ED4F32" w:rsidP="002F30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0704E">
        <w:rPr>
          <w:rFonts w:ascii="Times New Roman" w:hAnsi="Times New Roman" w:cs="Times New Roman"/>
          <w:sz w:val="28"/>
          <w:szCs w:val="28"/>
        </w:rPr>
        <w:t>;</w:t>
      </w:r>
    </w:p>
    <w:p w:rsidR="001C6D95" w:rsidRPr="001C6D95" w:rsidRDefault="00ED4F32" w:rsidP="002F30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="001C6D95">
        <w:rPr>
          <w:rFonts w:ascii="Times New Roman" w:hAnsi="Times New Roman" w:cs="Times New Roman"/>
          <w:sz w:val="28"/>
          <w:szCs w:val="28"/>
        </w:rPr>
        <w:t>развитие</w:t>
      </w:r>
      <w:r w:rsidR="0090704E">
        <w:rPr>
          <w:rFonts w:ascii="Times New Roman" w:hAnsi="Times New Roman" w:cs="Times New Roman"/>
          <w:sz w:val="28"/>
          <w:szCs w:val="28"/>
        </w:rPr>
        <w:t>;</w:t>
      </w:r>
    </w:p>
    <w:p w:rsidR="001C6D95" w:rsidRDefault="001C6D95" w:rsidP="002F30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90704E">
        <w:rPr>
          <w:rFonts w:ascii="Times New Roman" w:hAnsi="Times New Roman" w:cs="Times New Roman"/>
          <w:sz w:val="28"/>
          <w:szCs w:val="28"/>
        </w:rPr>
        <w:t>.</w:t>
      </w:r>
    </w:p>
    <w:p w:rsidR="00995F40" w:rsidRDefault="00995F40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40" w:rsidRDefault="00995F40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40" w:rsidRDefault="00995F40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F32" w:rsidRPr="002F30C2" w:rsidRDefault="00ED4F32" w:rsidP="00ED4F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Виды детской деятельности:</w:t>
      </w:r>
    </w:p>
    <w:p w:rsidR="0085781A" w:rsidRPr="0085781A" w:rsidRDefault="0085781A" w:rsidP="002F30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85781A" w:rsidRPr="0085781A" w:rsidRDefault="0085781A" w:rsidP="002F30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85781A" w:rsidRPr="003165FA" w:rsidRDefault="0085781A" w:rsidP="002F30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995F40" w:rsidRDefault="00995F40" w:rsidP="00316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40" w:rsidRDefault="00995F40" w:rsidP="00316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995F40" w:rsidRDefault="00A93199" w:rsidP="00E22F8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явлениями живой и неживой природы</w:t>
      </w:r>
      <w:r w:rsidR="0090704E">
        <w:rPr>
          <w:rFonts w:ascii="Times New Roman" w:hAnsi="Times New Roman" w:cs="Times New Roman"/>
          <w:sz w:val="28"/>
          <w:szCs w:val="28"/>
        </w:rPr>
        <w:t>;</w:t>
      </w:r>
    </w:p>
    <w:p w:rsidR="00A93199" w:rsidRDefault="00A93199" w:rsidP="00E22F8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внимательно слушать, рассуждать, делать выводы</w:t>
      </w:r>
      <w:r w:rsidR="0090704E">
        <w:rPr>
          <w:rFonts w:ascii="Times New Roman" w:hAnsi="Times New Roman" w:cs="Times New Roman"/>
          <w:sz w:val="28"/>
          <w:szCs w:val="28"/>
        </w:rPr>
        <w:t>;</w:t>
      </w:r>
    </w:p>
    <w:p w:rsidR="00A93199" w:rsidRDefault="00F00C54" w:rsidP="00E22F8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откликаются на происходящие события</w:t>
      </w:r>
      <w:r w:rsidR="009070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0C54" w:rsidRPr="00F00C54" w:rsidRDefault="00F00C54" w:rsidP="00F0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FA" w:rsidRPr="00995F40" w:rsidRDefault="003165FA" w:rsidP="00316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F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3165FA" w:rsidRPr="003165FA" w:rsidRDefault="003165FA" w:rsidP="00995F4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165FA">
        <w:rPr>
          <w:rFonts w:ascii="Times New Roman" w:hAnsi="Times New Roman" w:cs="Times New Roman"/>
          <w:sz w:val="28"/>
          <w:szCs w:val="28"/>
        </w:rPr>
        <w:t>еседы о весне;</w:t>
      </w:r>
      <w:r w:rsidRPr="00316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5FA" w:rsidRPr="003165FA" w:rsidRDefault="003165FA" w:rsidP="00995F4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165FA">
        <w:rPr>
          <w:rFonts w:ascii="Times New Roman" w:hAnsi="Times New Roman" w:cs="Times New Roman"/>
          <w:sz w:val="28"/>
          <w:szCs w:val="28"/>
        </w:rPr>
        <w:t xml:space="preserve">тение стихотворений о весне (С. Маршак «Апрель! Апрель!», И. Демьянов «Веселые льдинки», А. Барто «Весна идет», И. Токмакова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165FA">
        <w:rPr>
          <w:rFonts w:ascii="Times New Roman" w:hAnsi="Times New Roman" w:cs="Times New Roman"/>
          <w:sz w:val="28"/>
          <w:szCs w:val="28"/>
        </w:rPr>
        <w:t xml:space="preserve">«К нам весна шагает»); </w:t>
      </w:r>
    </w:p>
    <w:p w:rsidR="003165FA" w:rsidRPr="003165FA" w:rsidRDefault="003165FA" w:rsidP="00995F4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65FA">
        <w:rPr>
          <w:rFonts w:ascii="Times New Roman" w:hAnsi="Times New Roman" w:cs="Times New Roman"/>
          <w:sz w:val="28"/>
          <w:szCs w:val="28"/>
        </w:rPr>
        <w:t>ассматривание иллюстраций и сюжетных картинок о весне.</w:t>
      </w:r>
    </w:p>
    <w:p w:rsidR="00995F40" w:rsidRDefault="00995F40" w:rsidP="001C6D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297" w:rsidRDefault="00585548" w:rsidP="001C6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="001C6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FA" w:rsidRPr="003165FA">
        <w:rPr>
          <w:rFonts w:ascii="Times New Roman" w:hAnsi="Times New Roman" w:cs="Times New Roman"/>
          <w:sz w:val="28"/>
          <w:szCs w:val="28"/>
        </w:rPr>
        <w:t>мягкая игрушка «Заяц»;</w:t>
      </w:r>
      <w:r w:rsidR="00316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D95">
        <w:rPr>
          <w:rFonts w:ascii="Times New Roman" w:hAnsi="Times New Roman" w:cs="Times New Roman"/>
          <w:sz w:val="28"/>
          <w:szCs w:val="28"/>
        </w:rPr>
        <w:t>детские столы, стулья; мультимедийная установка, ноутбук; два больших изображения солнца без лучей; кисточки по количеству детей, гуашь желтая; листы бумаги с изображениями солнца без лучей по количеству детей, круги, вырезанные из желтого картона по количеству детей, прищепки желтого цвета 50 шт.</w:t>
      </w:r>
    </w:p>
    <w:p w:rsidR="003165FA" w:rsidRDefault="003165FA" w:rsidP="001C6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C54" w:rsidRPr="00DF3CEF" w:rsidRDefault="00F00C54" w:rsidP="00F00C5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3CEF">
        <w:rPr>
          <w:rFonts w:ascii="Times New Roman" w:hAnsi="Times New Roman"/>
          <w:b/>
          <w:sz w:val="28"/>
          <w:szCs w:val="28"/>
          <w:u w:val="single"/>
        </w:rPr>
        <w:t>Перечень методической литературы:</w:t>
      </w:r>
    </w:p>
    <w:p w:rsidR="00F00C54" w:rsidRDefault="00F00C54" w:rsidP="00F00C54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образования, утв. пр. №1155 Министерства образования науки РФ от 17 октября 2013г.</w:t>
      </w:r>
    </w:p>
    <w:p w:rsidR="00F00C54" w:rsidRPr="00835A66" w:rsidRDefault="00835A66" w:rsidP="00F00C54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5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Лыкова, И. Дидактические игры и занятия. Интеграция художественной и познавательной деятельности дошкольников / И. Лыкова. - М.: Карапуз, 2008. </w:t>
      </w:r>
    </w:p>
    <w:p w:rsidR="003165FA" w:rsidRPr="00835A66" w:rsidRDefault="00835A66" w:rsidP="00835A6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Панфилова, А. П. Игровое моделирование в деятельности педагога / А.П. Панфилов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- М.: Academia, 2008. </w:t>
      </w:r>
    </w:p>
    <w:p w:rsidR="00995F40" w:rsidRDefault="00995F40" w:rsidP="0083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09" w:rsidRDefault="00924609" w:rsidP="0083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24" w:type="dxa"/>
        <w:tblLook w:val="04A0"/>
      </w:tblPr>
      <w:tblGrid>
        <w:gridCol w:w="2376"/>
        <w:gridCol w:w="9498"/>
        <w:gridCol w:w="3250"/>
      </w:tblGrid>
      <w:tr w:rsidR="00995F40" w:rsidTr="0079388C">
        <w:tc>
          <w:tcPr>
            <w:tcW w:w="2376" w:type="dxa"/>
            <w:vMerge w:val="restart"/>
            <w:vAlign w:val="center"/>
          </w:tcPr>
          <w:p w:rsidR="00995F40" w:rsidRPr="00995F40" w:rsidRDefault="00995F40" w:rsidP="00995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Этапы/</w:t>
            </w:r>
          </w:p>
          <w:p w:rsidR="00995F40" w:rsidRDefault="00995F40" w:rsidP="0099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2748" w:type="dxa"/>
            <w:gridSpan w:val="2"/>
          </w:tcPr>
          <w:p w:rsidR="00995F40" w:rsidRDefault="00995F40" w:rsidP="0099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95F40" w:rsidTr="0079388C">
        <w:tc>
          <w:tcPr>
            <w:tcW w:w="2376" w:type="dxa"/>
            <w:vMerge/>
          </w:tcPr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995F40" w:rsidRPr="00995F40" w:rsidRDefault="00995F40" w:rsidP="00995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995F40" w:rsidRDefault="00995F40" w:rsidP="0099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 и детей</w:t>
            </w:r>
          </w:p>
        </w:tc>
        <w:tc>
          <w:tcPr>
            <w:tcW w:w="3250" w:type="dxa"/>
          </w:tcPr>
          <w:p w:rsidR="00995F40" w:rsidRDefault="00995F40" w:rsidP="0099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95F40" w:rsidTr="0079388C">
        <w:tc>
          <w:tcPr>
            <w:tcW w:w="2376" w:type="dxa"/>
          </w:tcPr>
          <w:p w:rsidR="00924609" w:rsidRDefault="00924609" w:rsidP="0079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95" w:rsidRPr="005A1695" w:rsidRDefault="005A1695" w:rsidP="005A169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95">
              <w:rPr>
                <w:rFonts w:ascii="Times New Roman" w:hAnsi="Times New Roman"/>
                <w:b/>
                <w:sz w:val="28"/>
                <w:szCs w:val="28"/>
              </w:rPr>
              <w:t>Мотивационно-побудительный этап</w:t>
            </w:r>
          </w:p>
          <w:p w:rsidR="00995F40" w:rsidRDefault="005A1695" w:rsidP="0083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A66" w:rsidRPr="005A1695">
              <w:rPr>
                <w:rFonts w:ascii="Times New Roman" w:hAnsi="Times New Roman" w:cs="Times New Roman"/>
                <w:b/>
                <w:sz w:val="28"/>
                <w:szCs w:val="28"/>
              </w:rPr>
              <w:t>(2 мин)</w:t>
            </w:r>
          </w:p>
        </w:tc>
        <w:tc>
          <w:tcPr>
            <w:tcW w:w="9498" w:type="dxa"/>
          </w:tcPr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зал, садятся на стулья.</w:t>
            </w:r>
          </w:p>
          <w:p w:rsidR="00995F40" w:rsidRPr="00110DC9" w:rsidRDefault="00995F40" w:rsidP="00995F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8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5A1695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сегодня к нам пришел гость. </w:t>
            </w:r>
            <w:r w:rsidR="0079388C">
              <w:rPr>
                <w:rFonts w:ascii="Times New Roman" w:hAnsi="Times New Roman" w:cs="Times New Roman"/>
                <w:sz w:val="28"/>
                <w:szCs w:val="28"/>
              </w:rPr>
              <w:t xml:space="preserve">Хотите узнать, кто это? </w:t>
            </w:r>
          </w:p>
          <w:p w:rsidR="00995F40" w:rsidRDefault="0079388C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вам нужно будет отгадать загадку.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Комочек пуха,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Длинное ухо,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Прыгает ловко,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морковку. (Заяц)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детской деятельности</w:t>
            </w:r>
          </w:p>
          <w:p w:rsidR="00995F40" w:rsidRPr="000570AB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AB">
              <w:rPr>
                <w:rFonts w:ascii="Times New Roman" w:hAnsi="Times New Roman" w:cs="Times New Roman"/>
                <w:sz w:val="28"/>
                <w:szCs w:val="28"/>
              </w:rPr>
              <w:t>Воспитатель (показывает игрушечного зайца):</w:t>
            </w:r>
          </w:p>
          <w:p w:rsidR="00FA47F3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AB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ребята – это Зайчик. </w:t>
            </w:r>
            <w:r w:rsidR="008D429F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 ним поздороваемся. </w:t>
            </w:r>
            <w:r w:rsidRPr="000570AB">
              <w:rPr>
                <w:rFonts w:ascii="Times New Roman" w:hAnsi="Times New Roman" w:cs="Times New Roman"/>
                <w:sz w:val="28"/>
                <w:szCs w:val="28"/>
              </w:rPr>
              <w:t xml:space="preserve">Вот он, пришел сегодня к нам. Ребята, Зайчик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говорит, что Солнышко пригласило</w:t>
            </w:r>
            <w:r w:rsidRPr="000570AB">
              <w:rPr>
                <w:rFonts w:ascii="Times New Roman" w:hAnsi="Times New Roman" w:cs="Times New Roman"/>
                <w:sz w:val="28"/>
                <w:szCs w:val="28"/>
              </w:rPr>
              <w:t xml:space="preserve"> его в гости,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зовет нас вместе с ним отправиться к Солнышку.</w:t>
            </w:r>
          </w:p>
          <w:p w:rsidR="00FA47F3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побывать у Солнышка в гостях? </w:t>
            </w:r>
          </w:p>
          <w:p w:rsidR="005A1695" w:rsidRDefault="005A1695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отправиться в гости к Солнышку на поезде. Вы согласны?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503ADD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из мультфильма «Паровозик из Ромашкино». Дети руками имитируют движение колес поезда, передвигаются друг за другом по кругу.</w:t>
            </w:r>
          </w:p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5A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5A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Зайчиком</w:t>
            </w:r>
          </w:p>
          <w:p w:rsidR="00FA47F3" w:rsidRDefault="00FA47F3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F3" w:rsidRDefault="00FA47F3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995F40" w:rsidTr="0079388C">
        <w:tc>
          <w:tcPr>
            <w:tcW w:w="2376" w:type="dxa"/>
          </w:tcPr>
          <w:p w:rsidR="00995F40" w:rsidRDefault="00924609" w:rsidP="00995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995F40" w:rsidRDefault="00835A66" w:rsidP="0083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(10-12 мин)</w:t>
            </w:r>
          </w:p>
        </w:tc>
        <w:tc>
          <w:tcPr>
            <w:tcW w:w="9498" w:type="dxa"/>
          </w:tcPr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Звучит  аудиозапись со звучанием  капели, на экране появляется картина «Ранняя весна».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слышите этот звук? Что это? (дети обсуждают с воспитателем, что может издавать такой звук, приходят к правильному ответу)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экран, откуда капают капельки?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еще вы видите на картине?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время года здесь изображено?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ребята, это весна. Но наш Зайчик не знает, что такое весна. Давайте ему расскажем, что бывает весной. А помогут нам в этом вот такие яркие картинки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появляется модельная схема «Признаки весны».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8D429F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что изображено на этих картинках? </w:t>
            </w:r>
          </w:p>
          <w:p w:rsidR="00995F40" w:rsidRDefault="008D429F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F40">
              <w:rPr>
                <w:rFonts w:ascii="Times New Roman" w:hAnsi="Times New Roman" w:cs="Times New Roman"/>
                <w:sz w:val="28"/>
                <w:szCs w:val="28"/>
              </w:rPr>
              <w:t xml:space="preserve">Что это означает?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(обращается к Зайчику, подводя итог обсуждения модельной схемы):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и ты, Зайчик, запомни: весной солнышко начинает греть сильнее; на крышах появляются сосульки; расцветают первые цветы – подснежники; текут ручьи; зеленеет первая травка; деревья распускают листья. Вот такая она – красавица весна!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Зайчик, нам нужно продолжать свой путь. Садитесь скорее в наш поезд. Вперед!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503ADD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из мультфильма «Паровозик из Ромашкино». Дети руками имитируют движение колес поезда, передвигаются друг за другом по кругу.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появляется анимированное изображение Солнца.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24609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посмотрите, вот оно, Солнышко, весело нам улыбается. </w:t>
            </w:r>
          </w:p>
          <w:p w:rsidR="00995F40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F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5A1695">
              <w:rPr>
                <w:rFonts w:ascii="Times New Roman" w:hAnsi="Times New Roman" w:cs="Times New Roman"/>
                <w:sz w:val="28"/>
                <w:szCs w:val="28"/>
              </w:rPr>
              <w:t>вайте поздороваемся с Солнышком.</w:t>
            </w:r>
          </w:p>
          <w:p w:rsidR="005A1695" w:rsidRDefault="005A1695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хотите с Солнышком поиграть?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F40" w:rsidRPr="000954CB" w:rsidRDefault="00995F40" w:rsidP="00995F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54CB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 «Солнышко»</w:t>
            </w:r>
            <w:r w:rsidRPr="000954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95F40" w:rsidRPr="008C2215" w:rsidRDefault="00995F40" w:rsidP="00995F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ярко в небе сияло,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(руки подняты над головой)</w:t>
            </w:r>
          </w:p>
          <w:p w:rsidR="00995F40" w:rsidRPr="0079388C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Лучами своими нас согревало.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38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(вращают </w:t>
            </w:r>
            <w:r w:rsidRPr="0079388C">
              <w:rPr>
                <w:rFonts w:ascii="Times New Roman" w:hAnsi="Times New Roman" w:cs="Times New Roman"/>
                <w:i/>
                <w:sz w:val="28"/>
                <w:szCs w:val="28"/>
              </w:rPr>
              <w:t>кистями</w:t>
            </w:r>
            <w:r w:rsidR="007938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рук)</w:t>
            </w:r>
            <w:r w:rsidRPr="007938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38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Тучки по небу быстро бежали,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Лучики в тучке надолго застряли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(соединить пальцы в «замок»)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появился ветер могучий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(поднять руки вверх)</w:t>
            </w:r>
          </w:p>
          <w:p w:rsidR="00995F40" w:rsidRPr="000954CB" w:rsidRDefault="00995F40" w:rsidP="00995F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разогнал все мрачные тучи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(волнообразные движения руками)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снова на небе сияет,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(руки подняты над головой)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Жаркие лучики нас согревают.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54CB">
              <w:rPr>
                <w:rFonts w:ascii="Times New Roman" w:hAnsi="Times New Roman" w:cs="Times New Roman"/>
                <w:i/>
                <w:sz w:val="28"/>
                <w:szCs w:val="28"/>
              </w:rPr>
              <w:t>(пальцы широко расставлены)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изображение Солнца без лучей.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Ой! Ребята, посмотрите, у Солнышка случилась неприятность – оно растеряло все свои лучики. Что же делать? Нужно помочь Солнышку вернуть  лучики. Поможем? Ребята, присядьте на ковер, а я покажу вам, как можно помочь Солнышку.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детям два способа изображения солнечных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лучиков.</w:t>
            </w:r>
          </w:p>
          <w:p w:rsidR="00924609" w:rsidRPr="0079388C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DC4888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солнечные лучики можно нарисовать. </w:t>
            </w:r>
          </w:p>
          <w:p w:rsidR="00DC4888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Какого цвета будут лучики?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взять кисточку, набрать краску и нарисовать лучики. Лучики у Солнышка прямые. Посмотрите, они у Солнышка везде: и снизу, и сверху,  сбоку. Вот так мы изобразим лучики (воспитатель показывает детям последовательность действий).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еще можно изобразить лучики с помощью вот таких прищепок. Нужно взять круг желтого цвета и по его краям прикрепить прищепки. Вот так (воспитатель показывает детям последовательность действий).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DC4888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как вы хотите изобразить лучики? 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Проходите к столам и выбирайте, каки</w:t>
            </w:r>
            <w:r w:rsidR="00DC4888">
              <w:rPr>
                <w:rFonts w:ascii="Times New Roman" w:hAnsi="Times New Roman" w:cs="Times New Roman"/>
                <w:sz w:val="28"/>
                <w:szCs w:val="28"/>
              </w:rPr>
              <w:t>е лучики больше понравились вам.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музыка. Дети выполняют задание под контролем воспитателя. Воспитатель оказывает помощь детям, стимулирует к выполнению задания до конца.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вновь появляется анимированное изображение Солнца.</w:t>
            </w:r>
          </w:p>
          <w:p w:rsidR="00995F40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95" w:rsidRDefault="005A1695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F40" w:rsidRPr="00110DC9" w:rsidRDefault="00995F40" w:rsidP="00995F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:rsidR="00924609" w:rsidRDefault="00995F40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посмотрите, Солнышко вновь засеяло своими лучиками. </w:t>
            </w: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F40">
              <w:rPr>
                <w:rFonts w:ascii="Times New Roman" w:hAnsi="Times New Roman" w:cs="Times New Roman"/>
                <w:sz w:val="28"/>
                <w:szCs w:val="28"/>
              </w:rPr>
              <w:t xml:space="preserve">А какое солнышко получилось у вас? Яркое, доброе, ласковое, теплое. </w:t>
            </w:r>
          </w:p>
          <w:p w:rsidR="00924609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F4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покажем ваши Солнышки Зайчику, чтобы у него всегда было хорошее настроение. </w:t>
            </w:r>
          </w:p>
          <w:p w:rsidR="00995F40" w:rsidRDefault="00924609" w:rsidP="0099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F40">
              <w:rPr>
                <w:rFonts w:ascii="Times New Roman" w:hAnsi="Times New Roman" w:cs="Times New Roman"/>
                <w:sz w:val="28"/>
                <w:szCs w:val="28"/>
              </w:rPr>
              <w:t>Посмотри, Зайчик, какие Солнышки получились у наших ребят.</w:t>
            </w:r>
          </w:p>
          <w:p w:rsidR="00835A66" w:rsidRDefault="00835A66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8D429F" w:rsidP="005A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</w:t>
            </w:r>
            <w:r w:rsidR="005A1695">
              <w:rPr>
                <w:rFonts w:ascii="Times New Roman" w:hAnsi="Times New Roman" w:cs="Times New Roman"/>
                <w:sz w:val="28"/>
                <w:szCs w:val="28"/>
              </w:rPr>
              <w:t xml:space="preserve"> и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017415" w:rsidRDefault="008D429F" w:rsidP="008D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картину, определяют время года</w:t>
            </w: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8D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изображение на экране</w:t>
            </w:r>
          </w:p>
          <w:p w:rsidR="00017415" w:rsidRDefault="00017415" w:rsidP="00017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8D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15" w:rsidRDefault="0001741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Высказывания, рассуждения детей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8D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</w:t>
            </w: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Солнышком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руки, образуя круг для игры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5A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изображения на экране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5A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9F" w:rsidRDefault="008D429F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способ изображения лучиков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лучики 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лучики с помощью прищепок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09" w:rsidRDefault="00924609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95" w:rsidRDefault="005A1695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изображения на экране</w:t>
            </w:r>
          </w:p>
          <w:p w:rsidR="00DC4888" w:rsidRDefault="00DC4888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получившихся работ</w:t>
            </w:r>
          </w:p>
          <w:p w:rsidR="00DC4888" w:rsidRDefault="00DC4888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Зайчику</w:t>
            </w:r>
          </w:p>
          <w:p w:rsidR="00DC4888" w:rsidRDefault="00DC4888" w:rsidP="0001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0" w:rsidTr="0079388C">
        <w:tc>
          <w:tcPr>
            <w:tcW w:w="2376" w:type="dxa"/>
          </w:tcPr>
          <w:p w:rsidR="00835A66" w:rsidRDefault="005A1695" w:rsidP="00793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924609">
              <w:rPr>
                <w:rFonts w:ascii="Times New Roman" w:hAnsi="Times New Roman" w:cs="Times New Roman"/>
                <w:b/>
                <w:sz w:val="28"/>
                <w:szCs w:val="28"/>
              </w:rPr>
              <w:t>ефлексивный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995F40" w:rsidRPr="00835A66" w:rsidRDefault="00924609" w:rsidP="0083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(1-2 </w:t>
            </w:r>
            <w:r w:rsidR="00835A66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9498" w:type="dxa"/>
          </w:tcPr>
          <w:p w:rsidR="0079388C" w:rsidRPr="00110DC9" w:rsidRDefault="0079388C" w:rsidP="007938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C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Зайчик очень обрадовался, а Солнышко благодарит вас за помощь и желает, чтобы у нас всегда было хорошее настроение. Ну а наше путешествие заканчивается. 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понравилось наше путешествие в гости к Солнышку?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было самым интересным в нашем путешествии?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очень рада, что вам понравилось, но нам пора возвращаться. Давайте скажем Зайчику и Солнышку «До свидания!» 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мы снова сядем в поезд и поедем в наш детский сад.</w:t>
            </w:r>
          </w:p>
          <w:p w:rsidR="0079388C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8C" w:rsidRPr="00503ADD" w:rsidRDefault="0079388C" w:rsidP="00793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из мультфильма «Паровозик из Ромашкино». Дети руками имитируют движение колес поезда, передвигаются друг за другом по кругу, возвращаются в группу.</w:t>
            </w:r>
          </w:p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5F40" w:rsidRDefault="00995F40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88" w:rsidRDefault="00DC4888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C4888" w:rsidRDefault="00DC4888" w:rsidP="00DC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DC4888" w:rsidRDefault="00DC4888" w:rsidP="00E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F0" w:rsidRDefault="009B74F0" w:rsidP="00EB5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A82" w:rsidRPr="00503ADD" w:rsidRDefault="00110DC9" w:rsidP="0099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7171" w:rsidRDefault="001A7171" w:rsidP="009B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8F2" w:rsidRDefault="00BF5AB4" w:rsidP="0099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17D" w:rsidRDefault="004C117D" w:rsidP="00B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7D" w:rsidRPr="00110DC9" w:rsidRDefault="004C117D" w:rsidP="00BF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AB4" w:rsidRPr="00BF5AB4" w:rsidRDefault="00BF5AB4" w:rsidP="00BF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5AB4" w:rsidRPr="00BF5AB4" w:rsidSect="002F30C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7D5"/>
    <w:multiLevelType w:val="hybridMultilevel"/>
    <w:tmpl w:val="16FADE0A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1A61"/>
    <w:multiLevelType w:val="hybridMultilevel"/>
    <w:tmpl w:val="6ECC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F03F7"/>
    <w:multiLevelType w:val="hybridMultilevel"/>
    <w:tmpl w:val="13C0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676F3"/>
    <w:multiLevelType w:val="hybridMultilevel"/>
    <w:tmpl w:val="16865E7A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1E70"/>
    <w:multiLevelType w:val="hybridMultilevel"/>
    <w:tmpl w:val="E6A6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70A1"/>
    <w:multiLevelType w:val="hybridMultilevel"/>
    <w:tmpl w:val="2A4A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443E8"/>
    <w:multiLevelType w:val="hybridMultilevel"/>
    <w:tmpl w:val="D3E4690E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716A"/>
    <w:multiLevelType w:val="hybridMultilevel"/>
    <w:tmpl w:val="949CA4AA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B2B38"/>
    <w:multiLevelType w:val="hybridMultilevel"/>
    <w:tmpl w:val="AA7C0B68"/>
    <w:lvl w:ilvl="0" w:tplc="622A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26DA3"/>
    <w:multiLevelType w:val="hybridMultilevel"/>
    <w:tmpl w:val="9EBAECAA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85268"/>
    <w:multiLevelType w:val="hybridMultilevel"/>
    <w:tmpl w:val="4D44AC26"/>
    <w:lvl w:ilvl="0" w:tplc="CEF8A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91EB0"/>
    <w:multiLevelType w:val="hybridMultilevel"/>
    <w:tmpl w:val="0A30493A"/>
    <w:lvl w:ilvl="0" w:tplc="8BB62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50A76"/>
    <w:multiLevelType w:val="hybridMultilevel"/>
    <w:tmpl w:val="0D9A3D90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1052"/>
    <w:multiLevelType w:val="hybridMultilevel"/>
    <w:tmpl w:val="858C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5C02"/>
    <w:multiLevelType w:val="hybridMultilevel"/>
    <w:tmpl w:val="F0A48D30"/>
    <w:lvl w:ilvl="0" w:tplc="452632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938DE"/>
    <w:multiLevelType w:val="hybridMultilevel"/>
    <w:tmpl w:val="1B80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33905"/>
    <w:multiLevelType w:val="hybridMultilevel"/>
    <w:tmpl w:val="BBD69EA8"/>
    <w:lvl w:ilvl="0" w:tplc="4328C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7146C"/>
    <w:multiLevelType w:val="hybridMultilevel"/>
    <w:tmpl w:val="358EFB4E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B744B"/>
    <w:multiLevelType w:val="hybridMultilevel"/>
    <w:tmpl w:val="63286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75618D7"/>
    <w:multiLevelType w:val="hybridMultilevel"/>
    <w:tmpl w:val="6204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4042F"/>
    <w:multiLevelType w:val="hybridMultilevel"/>
    <w:tmpl w:val="29A021BA"/>
    <w:lvl w:ilvl="0" w:tplc="D8E45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2D8145F"/>
    <w:multiLevelType w:val="hybridMultilevel"/>
    <w:tmpl w:val="14067304"/>
    <w:lvl w:ilvl="0" w:tplc="DF78B94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7EFB3A85"/>
    <w:multiLevelType w:val="hybridMultilevel"/>
    <w:tmpl w:val="8ED4C7EE"/>
    <w:lvl w:ilvl="0" w:tplc="9DE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D73C8"/>
    <w:multiLevelType w:val="hybridMultilevel"/>
    <w:tmpl w:val="4070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5"/>
  </w:num>
  <w:num w:numId="5">
    <w:abstractNumId w:val="13"/>
  </w:num>
  <w:num w:numId="6">
    <w:abstractNumId w:val="18"/>
  </w:num>
  <w:num w:numId="7">
    <w:abstractNumId w:val="1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 w:numId="12">
    <w:abstractNumId w:val="23"/>
  </w:num>
  <w:num w:numId="13">
    <w:abstractNumId w:val="11"/>
  </w:num>
  <w:num w:numId="14">
    <w:abstractNumId w:val="20"/>
  </w:num>
  <w:num w:numId="15">
    <w:abstractNumId w:val="6"/>
  </w:num>
  <w:num w:numId="16">
    <w:abstractNumId w:val="0"/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22"/>
  </w:num>
  <w:num w:numId="22">
    <w:abstractNumId w:val="3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03808"/>
    <w:rsid w:val="00017415"/>
    <w:rsid w:val="00053838"/>
    <w:rsid w:val="000570AB"/>
    <w:rsid w:val="000954CB"/>
    <w:rsid w:val="00102A34"/>
    <w:rsid w:val="00110DC9"/>
    <w:rsid w:val="00151AE6"/>
    <w:rsid w:val="001A7171"/>
    <w:rsid w:val="001A744D"/>
    <w:rsid w:val="001B7BF5"/>
    <w:rsid w:val="001C6D95"/>
    <w:rsid w:val="002F30C2"/>
    <w:rsid w:val="003165FA"/>
    <w:rsid w:val="00366FE2"/>
    <w:rsid w:val="004478BA"/>
    <w:rsid w:val="004C117D"/>
    <w:rsid w:val="00503ADD"/>
    <w:rsid w:val="005654D8"/>
    <w:rsid w:val="00585548"/>
    <w:rsid w:val="005A1695"/>
    <w:rsid w:val="005A5297"/>
    <w:rsid w:val="00630F3A"/>
    <w:rsid w:val="00683D8B"/>
    <w:rsid w:val="00694F79"/>
    <w:rsid w:val="0079388C"/>
    <w:rsid w:val="007D284B"/>
    <w:rsid w:val="00815ADF"/>
    <w:rsid w:val="00835A66"/>
    <w:rsid w:val="0085781A"/>
    <w:rsid w:val="008C2215"/>
    <w:rsid w:val="008D429F"/>
    <w:rsid w:val="008F4356"/>
    <w:rsid w:val="0090704E"/>
    <w:rsid w:val="00924609"/>
    <w:rsid w:val="00973DDA"/>
    <w:rsid w:val="0097719E"/>
    <w:rsid w:val="00995F40"/>
    <w:rsid w:val="009B74F0"/>
    <w:rsid w:val="009C4A82"/>
    <w:rsid w:val="00A16082"/>
    <w:rsid w:val="00A23E5B"/>
    <w:rsid w:val="00A378F2"/>
    <w:rsid w:val="00A93199"/>
    <w:rsid w:val="00AB4A0D"/>
    <w:rsid w:val="00B03808"/>
    <w:rsid w:val="00B61B6A"/>
    <w:rsid w:val="00BF5AB4"/>
    <w:rsid w:val="00CD06A5"/>
    <w:rsid w:val="00D13F3C"/>
    <w:rsid w:val="00DB1E1A"/>
    <w:rsid w:val="00DC4888"/>
    <w:rsid w:val="00E22F8B"/>
    <w:rsid w:val="00E276B0"/>
    <w:rsid w:val="00E93C05"/>
    <w:rsid w:val="00EA06ED"/>
    <w:rsid w:val="00EB5560"/>
    <w:rsid w:val="00EC1768"/>
    <w:rsid w:val="00ED4F32"/>
    <w:rsid w:val="00F00C54"/>
    <w:rsid w:val="00F328E3"/>
    <w:rsid w:val="00F9171B"/>
    <w:rsid w:val="00FA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BA"/>
    <w:pPr>
      <w:ind w:left="720"/>
      <w:contextualSpacing/>
    </w:pPr>
  </w:style>
  <w:style w:type="table" w:styleId="a4">
    <w:name w:val="Table Grid"/>
    <w:basedOn w:val="a1"/>
    <w:uiPriority w:val="59"/>
    <w:rsid w:val="009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00C5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00C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BA"/>
    <w:pPr>
      <w:ind w:left="720"/>
      <w:contextualSpacing/>
    </w:pPr>
  </w:style>
  <w:style w:type="table" w:styleId="a4">
    <w:name w:val="Table Grid"/>
    <w:basedOn w:val="a1"/>
    <w:uiPriority w:val="59"/>
    <w:rsid w:val="009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0C5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00C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91BD-4643-4AF2-8C15-C7703051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Evgeniya</cp:lastModifiedBy>
  <cp:revision>14</cp:revision>
  <cp:lastPrinted>2018-03-16T03:27:00Z</cp:lastPrinted>
  <dcterms:created xsi:type="dcterms:W3CDTF">2018-03-14T01:17:00Z</dcterms:created>
  <dcterms:modified xsi:type="dcterms:W3CDTF">2018-03-17T11:03:00Z</dcterms:modified>
</cp:coreProperties>
</file>