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CE1C9" w14:textId="77777777" w:rsidR="00F0580A" w:rsidRPr="00F0580A" w:rsidRDefault="00F0580A" w:rsidP="00F0580A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sz w:val="45"/>
          <w:szCs w:val="45"/>
          <w:lang w:eastAsia="ru-RU"/>
        </w:rPr>
      </w:pPr>
      <w:r w:rsidRPr="00F0580A">
        <w:rPr>
          <w:rFonts w:ascii="Times New Roman" w:eastAsia="Times New Roman" w:hAnsi="Times New Roman" w:cs="Times New Roman"/>
          <w:sz w:val="45"/>
          <w:szCs w:val="45"/>
          <w:lang w:eastAsia="ru-RU"/>
        </w:rPr>
        <w:t>Здоровьесберегающие технологии в образовательном процессе ДОУ в условиях ФГОС</w:t>
      </w:r>
    </w:p>
    <w:p w14:paraId="6DA25B43" w14:textId="77777777" w:rsidR="00F0580A" w:rsidRPr="00F0580A" w:rsidRDefault="00F0580A" w:rsidP="00F0580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0580A">
        <w:rPr>
          <w:rFonts w:ascii="Times New Roman" w:hAnsi="Times New Roman" w:cs="Times New Roman"/>
          <w:sz w:val="28"/>
          <w:szCs w:val="28"/>
          <w:lang w:eastAsia="ru-RU"/>
        </w:rPr>
        <w:t>В настоящее время одной из наиболее важных и глобальных проблем является состояние здоровья детей. Вырастить здорового ребенка – вот самое главное, что необходимо сделать нам, педагогам дошкольных учреждений.</w:t>
      </w:r>
    </w:p>
    <w:p w14:paraId="089404CA" w14:textId="77777777" w:rsidR="00F0580A" w:rsidRPr="00F0580A" w:rsidRDefault="00F0580A" w:rsidP="00F0580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0580A">
        <w:rPr>
          <w:rFonts w:ascii="Times New Roman" w:hAnsi="Times New Roman" w:cs="Times New Roman"/>
          <w:sz w:val="28"/>
          <w:szCs w:val="28"/>
          <w:lang w:eastAsia="ru-RU"/>
        </w:rPr>
        <w:t>В действующем Законе “Об образовании” первоочередной задачей является “ здоровье человека и свободное развитие личности”. Охрана здоровья детей входит в число приоритетов деятельности образовательного учреждения. Именно здоровье является условием успешного роста и развития личности, её духовного и физического совершенствования, а в дальнейшем во многом успешной жизни.</w:t>
      </w:r>
    </w:p>
    <w:p w14:paraId="31887F24" w14:textId="77777777" w:rsidR="00F0580A" w:rsidRPr="00F0580A" w:rsidRDefault="00F0580A" w:rsidP="00F0580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0580A">
        <w:rPr>
          <w:rFonts w:ascii="Times New Roman" w:hAnsi="Times New Roman" w:cs="Times New Roman"/>
          <w:sz w:val="28"/>
          <w:szCs w:val="28"/>
          <w:lang w:eastAsia="ru-RU"/>
        </w:rPr>
        <w:t xml:space="preserve">Цель </w:t>
      </w:r>
      <w:proofErr w:type="spellStart"/>
      <w:r w:rsidRPr="00F0580A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F0580A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образовательных технологий в нашем детском саду – обеспечить ребенку в условиях комплексной информатизации образования возможность сохранения здоровья, сформировать необходимые знания, умения и навыки не только общеобразовательного характера, но и здорового образа жизни, научить использовать полученные знания в повседневной жизни.</w:t>
      </w:r>
    </w:p>
    <w:p w14:paraId="10F94106" w14:textId="77777777" w:rsidR="00F0580A" w:rsidRDefault="00F0580A" w:rsidP="00F0580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580A">
        <w:rPr>
          <w:rFonts w:ascii="Times New Roman" w:hAnsi="Times New Roman" w:cs="Times New Roman"/>
          <w:sz w:val="28"/>
          <w:szCs w:val="28"/>
          <w:lang w:eastAsia="ru-RU"/>
        </w:rPr>
        <w:t xml:space="preserve">Принципы </w:t>
      </w:r>
      <w:proofErr w:type="spellStart"/>
      <w:r w:rsidRPr="00F0580A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F0580A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технологий: -“не навреди!”</w:t>
      </w:r>
    </w:p>
    <w:p w14:paraId="11915EEF" w14:textId="49BD30E1" w:rsidR="00F0580A" w:rsidRPr="00F0580A" w:rsidRDefault="00F0580A" w:rsidP="00F0580A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05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сознательности и активности;</w:t>
      </w:r>
    </w:p>
    <w:p w14:paraId="10F3AD60" w14:textId="4518AD40" w:rsidR="00F0580A" w:rsidRPr="00F0580A" w:rsidRDefault="00F0580A" w:rsidP="00F0580A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0580A">
        <w:rPr>
          <w:rFonts w:ascii="Times New Roman" w:hAnsi="Times New Roman" w:cs="Times New Roman"/>
          <w:sz w:val="28"/>
          <w:szCs w:val="28"/>
          <w:lang w:eastAsia="ru-RU"/>
        </w:rPr>
        <w:t xml:space="preserve">принцип непрерывности </w:t>
      </w:r>
      <w:proofErr w:type="spellStart"/>
      <w:r w:rsidRPr="00F0580A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Pr="00F0580A">
        <w:rPr>
          <w:rFonts w:ascii="Times New Roman" w:hAnsi="Times New Roman" w:cs="Times New Roman"/>
          <w:sz w:val="28"/>
          <w:szCs w:val="28"/>
          <w:lang w:eastAsia="ru-RU"/>
        </w:rPr>
        <w:t xml:space="preserve"> процесса;</w:t>
      </w:r>
    </w:p>
    <w:p w14:paraId="6F4EF857" w14:textId="51D12921" w:rsidR="00F0580A" w:rsidRPr="00F0580A" w:rsidRDefault="00F0580A" w:rsidP="00F0580A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0580A">
        <w:rPr>
          <w:rFonts w:ascii="Times New Roman" w:hAnsi="Times New Roman" w:cs="Times New Roman"/>
          <w:sz w:val="28"/>
          <w:szCs w:val="28"/>
          <w:lang w:eastAsia="ru-RU"/>
        </w:rPr>
        <w:t>принцип всестороннего и гармонического развития личности;</w:t>
      </w:r>
    </w:p>
    <w:p w14:paraId="439A11D9" w14:textId="5785212F" w:rsidR="00F0580A" w:rsidRPr="00F0580A" w:rsidRDefault="00F0580A" w:rsidP="00F0580A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0580A">
        <w:rPr>
          <w:rFonts w:ascii="Times New Roman" w:hAnsi="Times New Roman" w:cs="Times New Roman"/>
          <w:sz w:val="28"/>
          <w:szCs w:val="28"/>
          <w:lang w:eastAsia="ru-RU"/>
        </w:rPr>
        <w:t>принцип доступности и индивидуальности;</w:t>
      </w:r>
    </w:p>
    <w:p w14:paraId="08AB8F92" w14:textId="04342A8C" w:rsidR="00F0580A" w:rsidRPr="00F0580A" w:rsidRDefault="00F0580A" w:rsidP="00F0580A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0580A">
        <w:rPr>
          <w:rFonts w:ascii="Times New Roman" w:hAnsi="Times New Roman" w:cs="Times New Roman"/>
          <w:sz w:val="28"/>
          <w:szCs w:val="28"/>
          <w:lang w:eastAsia="ru-RU"/>
        </w:rPr>
        <w:t>принцип систематичности и последовательности;</w:t>
      </w:r>
    </w:p>
    <w:p w14:paraId="38AF906F" w14:textId="1C322424" w:rsidR="00F0580A" w:rsidRPr="00F0580A" w:rsidRDefault="00F0580A" w:rsidP="00F0580A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0580A">
        <w:rPr>
          <w:rFonts w:ascii="Times New Roman" w:hAnsi="Times New Roman" w:cs="Times New Roman"/>
          <w:sz w:val="28"/>
          <w:szCs w:val="28"/>
          <w:lang w:eastAsia="ru-RU"/>
        </w:rPr>
        <w:t>принцип системного чередования нагрузок и отдыха;</w:t>
      </w:r>
    </w:p>
    <w:p w14:paraId="4244B53C" w14:textId="2630FE80" w:rsidR="00F0580A" w:rsidRPr="00F0580A" w:rsidRDefault="00F0580A" w:rsidP="00F0580A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0580A">
        <w:rPr>
          <w:rFonts w:ascii="Times New Roman" w:hAnsi="Times New Roman" w:cs="Times New Roman"/>
          <w:sz w:val="28"/>
          <w:szCs w:val="28"/>
          <w:lang w:eastAsia="ru-RU"/>
        </w:rPr>
        <w:t>принцип постепенного наращивания оздоровительных воздействий, адекватности.</w:t>
      </w:r>
    </w:p>
    <w:p w14:paraId="60E9A080" w14:textId="77777777" w:rsidR="00F0580A" w:rsidRPr="00F0580A" w:rsidRDefault="00F0580A" w:rsidP="00F0580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0580A">
        <w:rPr>
          <w:rFonts w:ascii="Times New Roman" w:hAnsi="Times New Roman" w:cs="Times New Roman"/>
          <w:sz w:val="28"/>
          <w:szCs w:val="28"/>
          <w:lang w:eastAsia="ru-RU"/>
        </w:rPr>
        <w:t xml:space="preserve">Выбор </w:t>
      </w:r>
      <w:proofErr w:type="spellStart"/>
      <w:r w:rsidRPr="00F0580A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F0580A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педагогических технологий зависит от</w:t>
      </w:r>
      <w:r w:rsidRPr="00F0580A">
        <w:rPr>
          <w:lang w:eastAsia="ru-RU"/>
        </w:rPr>
        <w:t xml:space="preserve"> </w:t>
      </w:r>
      <w:r w:rsidRPr="00F0580A">
        <w:rPr>
          <w:rFonts w:ascii="Times New Roman" w:hAnsi="Times New Roman" w:cs="Times New Roman"/>
          <w:sz w:val="28"/>
          <w:szCs w:val="28"/>
          <w:lang w:eastAsia="ru-RU"/>
        </w:rPr>
        <w:t>программы, по которой работают педагоги, конкретных условий ДОУ, профессиональной компетентности педагогов, а также показаний заболеваемости детей.</w:t>
      </w:r>
    </w:p>
    <w:p w14:paraId="7DBF494E" w14:textId="77777777" w:rsidR="00F0580A" w:rsidRPr="00F0580A" w:rsidRDefault="00F0580A" w:rsidP="00F0580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0580A">
        <w:rPr>
          <w:rFonts w:ascii="Times New Roman" w:hAnsi="Times New Roman" w:cs="Times New Roman"/>
          <w:sz w:val="28"/>
          <w:szCs w:val="28"/>
          <w:lang w:eastAsia="ru-RU"/>
        </w:rPr>
        <w:t xml:space="preserve">Дошкольное образовательное учреждение имеет большие потенциальные возможности для формирования у детей </w:t>
      </w:r>
      <w:proofErr w:type="spellStart"/>
      <w:r w:rsidRPr="00F0580A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F0580A">
        <w:rPr>
          <w:rFonts w:ascii="Times New Roman" w:hAnsi="Times New Roman" w:cs="Times New Roman"/>
          <w:sz w:val="28"/>
          <w:szCs w:val="28"/>
          <w:lang w:eastAsia="ru-RU"/>
        </w:rPr>
        <w:t xml:space="preserve"> культуры, навыков здорового образа жизни.</w:t>
      </w:r>
    </w:p>
    <w:p w14:paraId="2E6C2A60" w14:textId="565B1FF6" w:rsidR="00F0580A" w:rsidRPr="00F0580A" w:rsidRDefault="00F0580A" w:rsidP="00D60DF7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0580A">
        <w:rPr>
          <w:rFonts w:ascii="Times New Roman" w:hAnsi="Times New Roman" w:cs="Times New Roman"/>
          <w:sz w:val="28"/>
          <w:szCs w:val="28"/>
          <w:lang w:eastAsia="ru-RU"/>
        </w:rPr>
        <w:t xml:space="preserve">Анализ состояния здоровья детей дошкольного возраста показывает, что за последнее десятилетие количество абсолютно здоровых детей снизилось с 26 до 14 % и увеличилось количество детей, имеющих хронические заболевания, с 19 до 16, 5 %. Неоспоримо, что основная задача детского сада - подготовить ребенка к самостоятельной жизни, дав ему для этого необходимые умения, навыки, воспитав определенные привычки. Применение в работе ДОУ </w:t>
      </w:r>
      <w:proofErr w:type="spellStart"/>
      <w:r w:rsidRPr="00F0580A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F0580A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педагогических технологий повысило результативность воспитательно-образовательного процесса, сформировало у </w:t>
      </w:r>
      <w:r w:rsidRPr="00F0580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педагогов и родителей ценностные ориентации, направленные на сохранение и укрепление здоровья воспитанников. Опираясь на статистический мониторинг здоровья детей, вносятся необходимые поправки в интенсивность технологических воздействий, обеспечен индивидуальный подход к каждому ребенку; формируются положительные мотивации у педагогов ДОУ и родителей детей. Используемые в комплексе </w:t>
      </w:r>
      <w:proofErr w:type="spellStart"/>
      <w:r w:rsidRPr="00F0580A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F0580A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технологии формируют у детей стойкую мотивацию на здоровый образ жизни. В нашем детском саду для каждой возрастной группы составлен режим двигательной активности. В каждый вид деятельности включены упражнения, игры, которые направлены на укрепление и </w:t>
      </w:r>
      <w:proofErr w:type="spellStart"/>
      <w:r w:rsidRPr="00F0580A">
        <w:rPr>
          <w:rFonts w:ascii="Times New Roman" w:hAnsi="Times New Roman" w:cs="Times New Roman"/>
          <w:sz w:val="28"/>
          <w:szCs w:val="28"/>
          <w:lang w:eastAsia="ru-RU"/>
        </w:rPr>
        <w:t>здоровьесбережение</w:t>
      </w:r>
      <w:proofErr w:type="spellEnd"/>
      <w:r w:rsidRPr="00F0580A">
        <w:rPr>
          <w:rFonts w:ascii="Times New Roman" w:hAnsi="Times New Roman" w:cs="Times New Roman"/>
          <w:sz w:val="28"/>
          <w:szCs w:val="28"/>
          <w:lang w:eastAsia="ru-RU"/>
        </w:rPr>
        <w:t xml:space="preserve"> детей. Дозировка и темп зависит от возраста детей. Ведь только здоровый ребенок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сфер личности, всех ее свойств и качеств.</w:t>
      </w:r>
      <w:r w:rsidRPr="00F0580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 </w:t>
      </w:r>
    </w:p>
    <w:p w14:paraId="06A2743A" w14:textId="77777777" w:rsidR="00F0580A" w:rsidRPr="00F0580A" w:rsidRDefault="00F0580A" w:rsidP="00F0580A">
      <w:pPr>
        <w:pStyle w:val="a3"/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</w:pPr>
      <w:r w:rsidRPr="00F0580A">
        <w:rPr>
          <w:rFonts w:ascii="Times New Roman" w:hAnsi="Times New Roman" w:cs="Times New Roman"/>
          <w:i/>
          <w:sz w:val="28"/>
          <w:szCs w:val="28"/>
          <w:lang w:eastAsia="ru-RU"/>
        </w:rPr>
        <w:t>Здоровьесберегающая деятельность осуществляется в следующих формах:</w:t>
      </w:r>
    </w:p>
    <w:p w14:paraId="21519643" w14:textId="1A560AAA" w:rsidR="00F0580A" w:rsidRPr="00F0580A" w:rsidRDefault="00F0580A" w:rsidP="00F0580A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0580A">
        <w:rPr>
          <w:rFonts w:ascii="Times New Roman" w:hAnsi="Times New Roman" w:cs="Times New Roman"/>
          <w:sz w:val="28"/>
          <w:szCs w:val="28"/>
          <w:lang w:eastAsia="ru-RU"/>
        </w:rPr>
        <w:t>- оздоровительно-физкультурная технология.</w:t>
      </w:r>
    </w:p>
    <w:p w14:paraId="51FE3CDD" w14:textId="15180E43" w:rsidR="00F0580A" w:rsidRPr="00F0580A" w:rsidRDefault="00F0580A" w:rsidP="00F0580A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05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медико-профилактическая технология</w:t>
      </w:r>
    </w:p>
    <w:p w14:paraId="2171D0CA" w14:textId="09BE41C1" w:rsidR="00F0580A" w:rsidRPr="00F0580A" w:rsidRDefault="00F0580A" w:rsidP="00F0580A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F05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здоровьесберегающая</w:t>
      </w:r>
      <w:proofErr w:type="spellEnd"/>
      <w:r w:rsidRPr="00F05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F05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здоровьеобогащяющая</w:t>
      </w:r>
      <w:proofErr w:type="spellEnd"/>
      <w:r w:rsidRPr="00F05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 педагогов</w:t>
      </w:r>
    </w:p>
    <w:p w14:paraId="26639B71" w14:textId="49B39740" w:rsidR="00F0580A" w:rsidRPr="00F0580A" w:rsidRDefault="00F0580A" w:rsidP="00F0580A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05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технологии </w:t>
      </w:r>
      <w:proofErr w:type="spellStart"/>
      <w:r w:rsidRPr="00F05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валеологического</w:t>
      </w:r>
      <w:proofErr w:type="spellEnd"/>
      <w:r w:rsidRPr="00F05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просвещения родителей.</w:t>
      </w:r>
    </w:p>
    <w:p w14:paraId="564F1185" w14:textId="29EB3936" w:rsidR="00F0580A" w:rsidRPr="00F0580A" w:rsidRDefault="00F0580A" w:rsidP="00D60DF7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5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Физкультурно-оздоровительная деятельность осуществляется инструктором по физической культуре на занятиях по физическому воспитанию 3 раза в неделю, где 1 проводится на свежем воздухе и 2 в спортивном зале. Так же </w:t>
      </w:r>
      <w:proofErr w:type="spellStart"/>
      <w:r w:rsidRPr="00F05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проводяться</w:t>
      </w:r>
      <w:proofErr w:type="spellEnd"/>
      <w:r w:rsidRPr="00F05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 с </w:t>
      </w:r>
      <w:proofErr w:type="spellStart"/>
      <w:proofErr w:type="gramStart"/>
      <w:r w:rsidRPr="00F05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ипользованием</w:t>
      </w:r>
      <w:proofErr w:type="spellEnd"/>
      <w:r w:rsidRPr="00F05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F05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ритмопластики, подвижных и спортивных игр, релаксации, технологий эстетической направленности, пальчиковой гимнастики, гимнастики для глаз, дыхательной гимнастики, гимнастики после сна, корригирующей гимнастики , стретчинга и т.п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05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Ежегодно проводится мониторинг за состоянием здоровья и физическим развитием детей детского сада. Вся работа по физическому воспитанию детей в ДОУ строится с учётом их физической подготовленности и имеющихся отклонений в состоянии здоровья. Для этого на основании индивидуальных медицинских карт медсестра дошкольного учреждения составляет по каждой возрастной группе сводную таблицу, которая помогает воспитателям и медицинским работникам иметь чёткую картину о состоянии здоровья детей всей группы и каждого ребёнка в отдельности. Педагог, стоящий на страже здоровья ребенка, воспитывающий культуру здоровья ребенка и родителей прежде всего сам должен быть здоров, иметь </w:t>
      </w:r>
      <w:proofErr w:type="spellStart"/>
      <w:r w:rsidRPr="00F05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валеологические</w:t>
      </w:r>
      <w:proofErr w:type="spellEnd"/>
      <w:r w:rsidRPr="00F05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знания, не переутомлен работой, должен уметь объективно оценивать свои достоинства и недостатки, связанные с профессиональной деятельностью, составить план необходимой </w:t>
      </w:r>
      <w:proofErr w:type="spellStart"/>
      <w:r w:rsidRPr="00F05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самокоррекции</w:t>
      </w:r>
      <w:proofErr w:type="spellEnd"/>
      <w:r w:rsidRPr="00F05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приступить к его реализации. Проводятся различные семинары – тренинги, практикумы,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5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выставки, консультации. Проводятся совместные мероприятия, педагогические советы, где обсуждаются вопросы о </w:t>
      </w:r>
      <w:proofErr w:type="spellStart"/>
      <w:r w:rsidRPr="00F05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260027E" w14:textId="282E3174" w:rsidR="00F0580A" w:rsidRPr="00F0580A" w:rsidRDefault="00F0580A" w:rsidP="00D60DF7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5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Разработана система мероприятий, в целях сотрудничества с родителями по формированию здорового образа жизни у детей, к которым относятся: </w:t>
      </w:r>
      <w:r w:rsidRPr="00F05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родительские собрания на которых часто обсуждается пропаганда здорового образа жизни, консультации, индивидуальные беседы,</w:t>
      </w:r>
      <w:r w:rsidR="00D60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5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совместные конкурсы, спортивные праздники,</w:t>
      </w:r>
      <w:r w:rsidR="00D60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5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выставки,</w:t>
      </w:r>
      <w:r w:rsidR="00D60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5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стенгазеты. Дни здоровья, папки-передвижки, беседы, участие в районных спортивных мероприятиях</w:t>
      </w:r>
      <w:r w:rsidR="00D60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05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84C7A2F" w14:textId="378C2334" w:rsidR="00F0580A" w:rsidRPr="00F0580A" w:rsidRDefault="00F0580A" w:rsidP="00D60DF7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5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учреждении созданы условия и развивающая среда</w:t>
      </w:r>
      <w:r w:rsidR="00D60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05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proofErr w:type="gramStart"/>
      <w:r w:rsidRPr="00F05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</w:t>
      </w:r>
      <w:r w:rsidR="00D60DF7" w:rsidRPr="00F05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proofErr w:type="gramEnd"/>
      <w:r w:rsidR="00D60DF7" w:rsidRPr="00F05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60DF7" w:rsidRPr="00F05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здоровьесберегающая</w:t>
      </w:r>
      <w:proofErr w:type="spellEnd"/>
      <w:r w:rsidRPr="00F05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инфраструктура: физкультурный зал оснащен спортивным оборудованием, необходимым для реализации программы. В каждой группе оборудован физкультурный уголок, позволяющий детям реализовывать потребность в движении:</w:t>
      </w:r>
      <w:r w:rsidR="00D60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5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дорожки для профилактики плоскостопия, необходимый материал для педагогов и родителей по физическому развитию детей дошкольного возраста,</w:t>
      </w:r>
      <w:r w:rsidR="00D60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5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уголки здоровья, которые оснащены как традиционными пособиями (массажными ковриками, </w:t>
      </w:r>
      <w:proofErr w:type="spellStart"/>
      <w:r w:rsidRPr="00F05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массажерами</w:t>
      </w:r>
      <w:proofErr w:type="spellEnd"/>
      <w:r w:rsidRPr="00F05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спортивным инвентарем и т. д., так и нестандартным оборудованием, сделанным руками педагогов и родителей: «сухой аквариум»; коврик из пробок, для массажа стопы ног; султанчики, вертушки и др. для развития речевого дыхания и увеличения объема легких; дорожки с крупными пуговицами; самодельные </w:t>
      </w:r>
      <w:proofErr w:type="spellStart"/>
      <w:r w:rsidRPr="00F05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массажеры</w:t>
      </w:r>
      <w:proofErr w:type="spellEnd"/>
      <w:r w:rsidRPr="00F05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рук; коврики или веревки с узелками.</w:t>
      </w:r>
    </w:p>
    <w:p w14:paraId="18F831D2" w14:textId="162F58A9" w:rsidR="00F0580A" w:rsidRPr="00F0580A" w:rsidRDefault="00F0580A" w:rsidP="00D60DF7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5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Продуманы и реализуются разнообразные формы и методы оздоровления воспитанников, осуществляется оздоровительно-профилактическая работа (полоскания горла, умывание и обливание рук до локтя прохладной водой</w:t>
      </w:r>
      <w:r w:rsidR="00D60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05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5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босохождение</w:t>
      </w:r>
      <w:proofErr w:type="spellEnd"/>
      <w:r w:rsidRPr="00F05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точечный массаж, самомассаж, С- витаминизация, физические упражнения после сна, максимальное пребывание детей на свежем воздухе и т.п.).</w:t>
      </w:r>
    </w:p>
    <w:p w14:paraId="049C097A" w14:textId="77777777" w:rsidR="00F0580A" w:rsidRPr="00F0580A" w:rsidRDefault="00F0580A" w:rsidP="00D60DF7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5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игровых участках и спортивной площадке</w:t>
      </w:r>
      <w:r w:rsidRPr="00F05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05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имеется необходимое оборудование, так</w:t>
      </w:r>
      <w:r w:rsidRPr="00F05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05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одной из самых действенных закаливающих процедур в повседневной жизни является прогулка.</w:t>
      </w:r>
    </w:p>
    <w:p w14:paraId="71244C08" w14:textId="77777777" w:rsidR="00F0580A" w:rsidRPr="00F0580A" w:rsidRDefault="00F0580A" w:rsidP="00D60DF7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5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Оздоровительная работа в нашем саду усиленно проводится и в летний период и представляет собой комплекс мероприятий, направленных на восстановление функционального состояния детского организма. Центральное место в этом комплексе занимает режим дня, который предусматривает максимальное пребывание детей на открытом воздухе, соответствующую возрасту продолжительность сна и других видов отдыха.</w:t>
      </w:r>
    </w:p>
    <w:p w14:paraId="1885D063" w14:textId="1803F13D" w:rsidR="00F0580A" w:rsidRPr="00F0580A" w:rsidRDefault="00F0580A" w:rsidP="00D60DF7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5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 технологии можно рассматривать как одну из самых перспективных систем 21 века,</w:t>
      </w:r>
      <w:r w:rsidR="00D60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5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подготовка к здоровому образу жизни ребенка на</w:t>
      </w:r>
      <w:r w:rsidR="00D60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5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основе </w:t>
      </w:r>
      <w:proofErr w:type="spellStart"/>
      <w:r w:rsidRPr="00F05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здоровьесберсгающих</w:t>
      </w:r>
      <w:proofErr w:type="spellEnd"/>
      <w:r w:rsidRPr="00F05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должна стать приоритетным направлением в деятельности каждого образовательного учреждения для детей дошкольного возраста</w:t>
      </w:r>
      <w:r w:rsidR="00D60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09814A5" w14:textId="77777777" w:rsidR="00F0580A" w:rsidRPr="00F0580A" w:rsidRDefault="00F0580A" w:rsidP="00D60DF7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5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455CDE00" w14:textId="77777777" w:rsidR="00F0580A" w:rsidRPr="00F0580A" w:rsidRDefault="00F0580A" w:rsidP="00F0580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58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153BE3AE" w14:textId="77777777" w:rsidR="008F2E78" w:rsidRDefault="00D60DF7">
      <w:bookmarkStart w:id="0" w:name="_GoBack"/>
      <w:bookmarkEnd w:id="0"/>
    </w:p>
    <w:sectPr w:rsidR="008F2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42739"/>
    <w:multiLevelType w:val="multilevel"/>
    <w:tmpl w:val="FE081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C5261C"/>
    <w:multiLevelType w:val="multilevel"/>
    <w:tmpl w:val="66BCA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3E4D62"/>
    <w:multiLevelType w:val="multilevel"/>
    <w:tmpl w:val="E272B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A6D"/>
    <w:rsid w:val="001A7155"/>
    <w:rsid w:val="00580F23"/>
    <w:rsid w:val="006D3059"/>
    <w:rsid w:val="007E748B"/>
    <w:rsid w:val="00997A6D"/>
    <w:rsid w:val="00D60DF7"/>
    <w:rsid w:val="00F0580A"/>
    <w:rsid w:val="00F6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81F67"/>
  <w15:chartTrackingRefBased/>
  <w15:docId w15:val="{FC50BB03-8D7D-485A-A8CD-E9FC0E39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58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9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2018-03-18T10:23:00Z</dcterms:created>
  <dcterms:modified xsi:type="dcterms:W3CDTF">2018-03-18T10:38:00Z</dcterms:modified>
</cp:coreProperties>
</file>