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AB" w:rsidRDefault="003311AB">
      <w:pPr>
        <w:rPr>
          <w:lang w:val="en-US"/>
        </w:rPr>
      </w:pPr>
    </w:p>
    <w:p w:rsidR="00DE7E27" w:rsidRDefault="00DE7E27">
      <w:pPr>
        <w:rPr>
          <w:lang w:val="en-US"/>
        </w:rPr>
      </w:pPr>
    </w:p>
    <w:p w:rsidR="00DE7E27" w:rsidRDefault="00DE7E27">
      <w:pPr>
        <w:rPr>
          <w:lang w:val="en-US"/>
        </w:rPr>
      </w:pPr>
    </w:p>
    <w:p w:rsidR="00DE7E27" w:rsidRDefault="00DE7E27">
      <w:pPr>
        <w:rPr>
          <w:lang w:val="en-US"/>
        </w:rPr>
      </w:pPr>
    </w:p>
    <w:p w:rsidR="00DE7E27" w:rsidRDefault="00DE7E27">
      <w:pPr>
        <w:rPr>
          <w:lang w:val="en-US"/>
        </w:rPr>
      </w:pPr>
    </w:p>
    <w:p w:rsidR="00DE7E27" w:rsidRDefault="00DE7E27">
      <w:pPr>
        <w:rPr>
          <w:lang w:val="en-US"/>
        </w:rPr>
      </w:pPr>
    </w:p>
    <w:p w:rsidR="00DE7E27" w:rsidRDefault="00DE7E27">
      <w:pPr>
        <w:rPr>
          <w:lang w:val="en-US"/>
        </w:rPr>
      </w:pPr>
    </w:p>
    <w:p w:rsidR="00DE7E27" w:rsidRPr="00DE7E27" w:rsidRDefault="00DE7E27"/>
    <w:p w:rsidR="00DE7E27" w:rsidRDefault="00DE7E27">
      <w:pPr>
        <w:rPr>
          <w:lang w:val="en-US"/>
        </w:rPr>
      </w:pPr>
    </w:p>
    <w:p w:rsidR="00DE7E27" w:rsidRDefault="00DE7E27" w:rsidP="00DE7E27">
      <w:pPr>
        <w:jc w:val="center"/>
        <w:rPr>
          <w:rFonts w:ascii="Gungsuh" w:eastAsia="Gungsuh" w:hAnsi="Gungsuh"/>
          <w:sz w:val="72"/>
          <w:szCs w:val="72"/>
        </w:rPr>
      </w:pPr>
      <w:r w:rsidRPr="00DE7E27">
        <w:rPr>
          <w:rFonts w:ascii="Gungsuh" w:eastAsia="Gungsuh" w:hAnsi="Gungsuh"/>
          <w:sz w:val="72"/>
          <w:szCs w:val="72"/>
        </w:rPr>
        <w:t>И все – таки средство – иностранный язык</w:t>
      </w:r>
    </w:p>
    <w:p w:rsidR="00DE7E27" w:rsidRDefault="00DE7E27" w:rsidP="00DE7E27">
      <w:pPr>
        <w:jc w:val="right"/>
        <w:rPr>
          <w:rFonts w:ascii="Gungsuh" w:eastAsia="Gungsuh" w:hAnsi="Gungsuh"/>
          <w:sz w:val="72"/>
          <w:szCs w:val="72"/>
        </w:rPr>
      </w:pPr>
    </w:p>
    <w:p w:rsidR="007F5A96" w:rsidRPr="007F5A96" w:rsidRDefault="009B71E5" w:rsidP="007F5A96">
      <w:pPr>
        <w:jc w:val="center"/>
        <w:rPr>
          <w:rFonts w:ascii="Times New Roman" w:eastAsia="Gungsuh" w:hAnsi="Times New Roman" w:cs="Times New Roman"/>
          <w:sz w:val="28"/>
          <w:szCs w:val="28"/>
        </w:rPr>
      </w:pPr>
      <w:r w:rsidRPr="009B71E5">
        <w:rPr>
          <w:rFonts w:ascii="Times New Roman" w:eastAsia="Gungsuh" w:hAnsi="Times New Roman" w:cs="Times New Roman"/>
          <w:sz w:val="28"/>
          <w:szCs w:val="28"/>
        </w:rPr>
        <w:t xml:space="preserve">                                              </w:t>
      </w:r>
      <w:r w:rsidR="00DE7E27" w:rsidRPr="007F5A96">
        <w:rPr>
          <w:rFonts w:ascii="Times New Roman" w:eastAsia="Gungsuh" w:hAnsi="Times New Roman" w:cs="Times New Roman"/>
          <w:sz w:val="28"/>
          <w:szCs w:val="28"/>
        </w:rPr>
        <w:t>Статья учителя</w:t>
      </w:r>
      <w:r w:rsidR="007F5A96" w:rsidRPr="007F5A96">
        <w:rPr>
          <w:rFonts w:ascii="Times New Roman" w:hAnsi="Times New Roman" w:cs="Times New Roman"/>
          <w:sz w:val="28"/>
          <w:szCs w:val="28"/>
        </w:rPr>
        <w:t xml:space="preserve"> английского и немецкого языка</w:t>
      </w:r>
      <w:bookmarkStart w:id="0" w:name="_GoBack"/>
      <w:bookmarkEnd w:id="0"/>
    </w:p>
    <w:p w:rsidR="007F5A96" w:rsidRPr="007F5A96" w:rsidRDefault="007F5A96" w:rsidP="007F5A96">
      <w:pPr>
        <w:jc w:val="right"/>
        <w:rPr>
          <w:rFonts w:ascii="Times New Roman" w:hAnsi="Times New Roman" w:cs="Times New Roman"/>
          <w:sz w:val="28"/>
          <w:szCs w:val="28"/>
        </w:rPr>
      </w:pPr>
      <w:r w:rsidRPr="007F5A96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7F5A96" w:rsidRPr="007F5A96" w:rsidRDefault="007F5A96" w:rsidP="007F5A96">
      <w:pPr>
        <w:jc w:val="right"/>
        <w:rPr>
          <w:rFonts w:ascii="Times New Roman" w:hAnsi="Times New Roman" w:cs="Times New Roman"/>
          <w:sz w:val="28"/>
          <w:szCs w:val="28"/>
        </w:rPr>
      </w:pPr>
      <w:r w:rsidRPr="007F5A96">
        <w:rPr>
          <w:rFonts w:ascii="Times New Roman" w:hAnsi="Times New Roman" w:cs="Times New Roman"/>
          <w:sz w:val="28"/>
          <w:szCs w:val="28"/>
        </w:rPr>
        <w:t>МКОУ «Лицей №1 г.п</w:t>
      </w:r>
      <w:proofErr w:type="gramStart"/>
      <w:r w:rsidRPr="007F5A9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F5A96">
        <w:rPr>
          <w:rFonts w:ascii="Times New Roman" w:hAnsi="Times New Roman" w:cs="Times New Roman"/>
          <w:sz w:val="28"/>
          <w:szCs w:val="28"/>
        </w:rPr>
        <w:t>ерек</w:t>
      </w:r>
    </w:p>
    <w:p w:rsidR="007F5A96" w:rsidRPr="007F5A96" w:rsidRDefault="007F5A96" w:rsidP="007F5A9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5A96">
        <w:rPr>
          <w:rFonts w:ascii="Times New Roman" w:hAnsi="Times New Roman" w:cs="Times New Roman"/>
          <w:sz w:val="28"/>
          <w:szCs w:val="28"/>
        </w:rPr>
        <w:t>Пшиншевой</w:t>
      </w:r>
      <w:proofErr w:type="spellEnd"/>
      <w:r w:rsidRPr="007F5A96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DE7E27" w:rsidRDefault="00DE7E27" w:rsidP="00DE7E27">
      <w:pPr>
        <w:jc w:val="right"/>
        <w:rPr>
          <w:rFonts w:ascii="Times New Roman" w:eastAsia="Gungsuh" w:hAnsi="Times New Roman" w:cs="Times New Roman"/>
          <w:sz w:val="28"/>
          <w:szCs w:val="28"/>
        </w:rPr>
      </w:pPr>
    </w:p>
    <w:p w:rsidR="00DE7E27" w:rsidRDefault="00DE7E27" w:rsidP="00DE7E27">
      <w:pPr>
        <w:jc w:val="right"/>
        <w:rPr>
          <w:rFonts w:ascii="Times New Roman" w:eastAsia="Gungsuh" w:hAnsi="Times New Roman" w:cs="Times New Roman"/>
          <w:sz w:val="28"/>
          <w:szCs w:val="28"/>
        </w:rPr>
      </w:pPr>
    </w:p>
    <w:p w:rsidR="00DE7E27" w:rsidRDefault="00DE7E27" w:rsidP="00DE7E27">
      <w:pPr>
        <w:jc w:val="right"/>
        <w:rPr>
          <w:rFonts w:ascii="Times New Roman" w:eastAsia="Gungsuh" w:hAnsi="Times New Roman" w:cs="Times New Roman"/>
          <w:sz w:val="28"/>
          <w:szCs w:val="28"/>
        </w:rPr>
      </w:pPr>
    </w:p>
    <w:p w:rsidR="00DE7E27" w:rsidRDefault="00DE7E27" w:rsidP="00DE7E27">
      <w:pPr>
        <w:jc w:val="right"/>
        <w:rPr>
          <w:rFonts w:ascii="Times New Roman" w:eastAsia="Gungsuh" w:hAnsi="Times New Roman" w:cs="Times New Roman"/>
          <w:sz w:val="28"/>
          <w:szCs w:val="28"/>
        </w:rPr>
      </w:pPr>
    </w:p>
    <w:p w:rsidR="00DE7E27" w:rsidRDefault="00DE7E27" w:rsidP="00DE7E27">
      <w:pPr>
        <w:jc w:val="right"/>
        <w:rPr>
          <w:rFonts w:ascii="Times New Roman" w:eastAsia="Gungsuh" w:hAnsi="Times New Roman" w:cs="Times New Roman"/>
          <w:sz w:val="28"/>
          <w:szCs w:val="28"/>
        </w:rPr>
      </w:pPr>
    </w:p>
    <w:p w:rsidR="00DE7E27" w:rsidRDefault="00DE7E27" w:rsidP="00DE7E27">
      <w:pPr>
        <w:jc w:val="right"/>
        <w:rPr>
          <w:rFonts w:ascii="Times New Roman" w:eastAsia="Gungsuh" w:hAnsi="Times New Roman" w:cs="Times New Roman"/>
          <w:sz w:val="28"/>
          <w:szCs w:val="28"/>
        </w:rPr>
      </w:pPr>
    </w:p>
    <w:p w:rsidR="00DE7E27" w:rsidRDefault="00DE7E27" w:rsidP="00DE7E27">
      <w:pPr>
        <w:jc w:val="center"/>
        <w:rPr>
          <w:rFonts w:ascii="Times New Roman" w:eastAsia="Gungsuh" w:hAnsi="Times New Roman" w:cs="Times New Roman"/>
          <w:sz w:val="28"/>
          <w:szCs w:val="28"/>
          <w:lang w:val="en-US"/>
        </w:rPr>
      </w:pPr>
      <w:r>
        <w:rPr>
          <w:rFonts w:ascii="Times New Roman" w:eastAsia="Gungsuh" w:hAnsi="Times New Roman" w:cs="Times New Roman"/>
          <w:sz w:val="28"/>
          <w:szCs w:val="28"/>
        </w:rPr>
        <w:t>2017г.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lastRenderedPageBreak/>
        <w:t>Тенденция многоязычного (</w:t>
      </w:r>
      <w:proofErr w:type="spellStart"/>
      <w:r>
        <w:t>мультилингвального</w:t>
      </w:r>
      <w:proofErr w:type="spellEnd"/>
      <w:r>
        <w:t>) образования занимает в настоящее время важное место в связи с тем, что изучение второго иностранного языка позволяет учащимся познакомиться с иной культурой, другими видами государственного устройства, жизнью своих сверстников, осознать то общее, что есть у народов, принадлежащих разным культурам, стремление к общей деятельности.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>Обучение нескольким иностранным языкам способствует приобретению учащимися таких личностных качеств, как общительность, способность к социальному взаимодействию, культура общения. Это позволяет реализовать такие поставленные Программой цели, как:</w:t>
      </w:r>
    </w:p>
    <w:p w:rsidR="009B71E5" w:rsidRDefault="009B71E5" w:rsidP="009B71E5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ind w:left="740" w:right="20"/>
      </w:pPr>
      <w:proofErr w:type="gramStart"/>
      <w:r>
        <w:t>формирование у учащихся осознанного отношения к иностранным языкам, интереса и уважения к культуре народа-носителя этого языка, к культурным и историческим ценностям страны изучаемого языка, развитие потребности в практическом использовании иностранного языка как средства межкультурной коммуникации;</w:t>
      </w:r>
      <w:proofErr w:type="gramEnd"/>
    </w:p>
    <w:p w:rsidR="009B71E5" w:rsidRDefault="009B71E5" w:rsidP="009B71E5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ind w:left="740" w:right="20"/>
      </w:pPr>
      <w:r>
        <w:t>создание мотивации к изучению иностранного языка, развитие познавательных, интеллектуальных, творческих способностей школьников, готовности к коммуникации, а также умений социального взаимодействия;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 xml:space="preserve">Обучение второму иностранному языку развивает способности к межкультурному общению на качественно новом уровне по сравнению с первым иностранным языком. Это связано с тем, что </w:t>
      </w:r>
      <w:proofErr w:type="gramStart"/>
      <w:r>
        <w:t>изучая первый иностранный язык они уже сталкивались</w:t>
      </w:r>
      <w:proofErr w:type="gramEnd"/>
      <w:r>
        <w:t xml:space="preserve"> с иной культурой, и таким образом, умеют сравнивать явления культур разных стран.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>Но популярность многоязычного образования не объясняется лишь этими факторами.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proofErr w:type="gramStart"/>
      <w:r>
        <w:t xml:space="preserve">Каждый педагог, который преподавал второй иностранный язык, мог заметить легкость, с которой обучающиеся осваивают лингвистические явления, которые доставляют много проблем учащимся, изучающим только один иностранный язык, большие возможности ускорения учебного процесса, высокую </w:t>
      </w:r>
      <w:proofErr w:type="spellStart"/>
      <w:r>
        <w:t>мотивированность</w:t>
      </w:r>
      <w:proofErr w:type="spellEnd"/>
      <w:r>
        <w:t xml:space="preserve"> учащихся, которая зависит от успешности обучения.</w:t>
      </w:r>
      <w:proofErr w:type="gramEnd"/>
      <w:r>
        <w:t xml:space="preserve"> Отмечается также и положительное влияние на изучение родного и первого иностранного языка.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 xml:space="preserve">Таким образом, многоязычное образование развивает языковые и аналитические способности, память, языковую интуицию, </w:t>
      </w:r>
      <w:proofErr w:type="spellStart"/>
      <w:r>
        <w:t>межязыковую</w:t>
      </w:r>
      <w:proofErr w:type="spellEnd"/>
      <w:r>
        <w:t xml:space="preserve"> компетентность, характеризующуюся более высоким уровнем систематизации и абстракции, что является новым скачком в развитии личности </w:t>
      </w:r>
      <w:proofErr w:type="gramStart"/>
      <w:r>
        <w:t>обучаемого</w:t>
      </w:r>
      <w:proofErr w:type="gramEnd"/>
      <w:r>
        <w:t>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 xml:space="preserve">В педагогической практике различаются условия обучения второму иностранному языку: </w:t>
      </w:r>
      <w:proofErr w:type="spellStart"/>
      <w:r>
        <w:t>варьиру</w:t>
      </w:r>
      <w:proofErr w:type="spellEnd"/>
      <w:proofErr w:type="gramStart"/>
      <w:r>
        <w:rPr>
          <w:lang w:val="en-US"/>
        </w:rPr>
        <w:t>e</w:t>
      </w:r>
      <w:proofErr w:type="spellStart"/>
      <w:proofErr w:type="gramEnd"/>
      <w:r>
        <w:t>тся</w:t>
      </w:r>
      <w:proofErr w:type="spellEnd"/>
      <w:r>
        <w:t xml:space="preserve"> его </w:t>
      </w:r>
      <w:proofErr w:type="spellStart"/>
      <w:r>
        <w:t>изучени</w:t>
      </w:r>
      <w:proofErr w:type="spellEnd"/>
      <w:r>
        <w:rPr>
          <w:lang w:val="en-US"/>
        </w:rPr>
        <w:t>e</w:t>
      </w:r>
      <w:r>
        <w:t>. В зависимости от конкретных условий курс рассчитан на разное количество учебных часов.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>В нашем лицее №1 г. Терека на обучение второго иностранного языка отводилось 2 часа в неделю. Это был немецкий язык на основе английского.</w:t>
      </w:r>
      <w:r w:rsidRPr="009B71E5">
        <w:t xml:space="preserve"> </w:t>
      </w:r>
      <w:r>
        <w:t>Для изучения второго иностранного языка была выбрана модель изучения немецкого языка с пятого класса для учащихся, изучавших английский язык со второго класса.</w:t>
      </w:r>
    </w:p>
    <w:p w:rsidR="009B71E5" w:rsidRDefault="009B71E5" w:rsidP="009B71E5">
      <w:pPr>
        <w:pStyle w:val="1"/>
        <w:shd w:val="clear" w:color="auto" w:fill="auto"/>
        <w:ind w:left="20" w:right="20" w:firstLine="700"/>
      </w:pPr>
      <w:r>
        <w:lastRenderedPageBreak/>
        <w:t>В основе построения учебного курса лежат общие требования Программы по второму иностранному языку.</w:t>
      </w:r>
    </w:p>
    <w:p w:rsidR="009B71E5" w:rsidRDefault="009B71E5" w:rsidP="009B71E5">
      <w:pPr>
        <w:pStyle w:val="1"/>
        <w:shd w:val="clear" w:color="auto" w:fill="auto"/>
        <w:ind w:left="20" w:right="20" w:firstLine="700"/>
      </w:pPr>
      <w:proofErr w:type="gramStart"/>
      <w:r>
        <w:t>При всем многообразии факторов существуют единые исходные теоретические позиции, общие закономерности обучения немецкому языку на базе английского, учет которых необходим для достижения эффективности учебного процесса.</w:t>
      </w:r>
      <w:proofErr w:type="gramEnd"/>
      <w:r>
        <w:t xml:space="preserve"> Одно из основных требований - реализация сопоставительного подхода.</w:t>
      </w:r>
    </w:p>
    <w:p w:rsidR="009B71E5" w:rsidRDefault="009B71E5" w:rsidP="009B71E5">
      <w:pPr>
        <w:pStyle w:val="1"/>
        <w:shd w:val="clear" w:color="auto" w:fill="auto"/>
        <w:ind w:left="20" w:right="20" w:firstLine="700"/>
      </w:pPr>
      <w:r>
        <w:t xml:space="preserve">Мне как учителю, преподававшему два иностранных языка, а именно английский и немецкий, был интересен вопрос, связанный с использованием первого иностранного языка </w:t>
      </w:r>
      <w:proofErr w:type="gramStart"/>
      <w:r>
        <w:t xml:space="preserve">( </w:t>
      </w:r>
      <w:proofErr w:type="gramEnd"/>
      <w:r>
        <w:t>английского) как посреднику при обучении второму иностранному языку (немецкому).</w:t>
      </w:r>
    </w:p>
    <w:p w:rsidR="009B71E5" w:rsidRDefault="009B71E5" w:rsidP="009B71E5">
      <w:pPr>
        <w:pStyle w:val="1"/>
        <w:shd w:val="clear" w:color="auto" w:fill="auto"/>
        <w:ind w:left="20" w:right="20" w:firstLine="700"/>
      </w:pPr>
      <w:r>
        <w:t xml:space="preserve">Речь идет о необходимости воспользоваться преимуществом взаимодействия родного и иностранных языков. Опыт школьников в изучении родного языка и первого иностранного дает возможность переносить полученные ранее знания, умения и навыки в область обучения второму иностранному языку. Этот перенос возможен, в первую очередь, на уровне учебных умений: школьники применяют уже известные им стратегии, в т.ч. компенсаторные приемы, позволяющие им обходить трудности. Необходимо побуждать учащихся к сравнению и сопоставлению языков, выявлению сходства и различия между ними для осуществления положительного переноса и </w:t>
      </w:r>
      <w:proofErr w:type="spellStart"/>
      <w:r>
        <w:t>избежания</w:t>
      </w:r>
      <w:proofErr w:type="spellEnd"/>
      <w:r>
        <w:t xml:space="preserve"> интерференции - отрицательного воздействия - родного и первого иностранного языка на изучаемый второй. Именно положительный перенос в значительной степени может облегчить овладение вторым иностранным языком, если его последовательно использовать.</w:t>
      </w:r>
    </w:p>
    <w:p w:rsidR="009B71E5" w:rsidRDefault="009B71E5" w:rsidP="009B71E5">
      <w:pPr>
        <w:pStyle w:val="1"/>
        <w:shd w:val="clear" w:color="auto" w:fill="auto"/>
        <w:ind w:left="20" w:right="20" w:firstLine="700"/>
      </w:pPr>
      <w:r>
        <w:t>Так, русский, английский и немецкий языки имеют общую индоевропейскую основу и имеют ряд соответствий и различий.</w:t>
      </w:r>
    </w:p>
    <w:p w:rsidR="009B71E5" w:rsidRDefault="009B71E5" w:rsidP="009B71E5">
      <w:pPr>
        <w:pStyle w:val="1"/>
        <w:shd w:val="clear" w:color="auto" w:fill="auto"/>
        <w:ind w:left="20" w:right="20" w:firstLine="700"/>
      </w:pPr>
      <w:r>
        <w:t>В области лексики доля положительного переноса будет особенно велика. Чем больше лексический запас школьников в первом иностранном языке, тем больше опор они могут получить при изучении второго иностранного языка.</w:t>
      </w:r>
    </w:p>
    <w:p w:rsidR="009B71E5" w:rsidRDefault="009B71E5" w:rsidP="009B71E5">
      <w:pPr>
        <w:pStyle w:val="1"/>
        <w:shd w:val="clear" w:color="auto" w:fill="auto"/>
        <w:ind w:left="20" w:right="20" w:firstLine="700"/>
      </w:pPr>
      <w:r>
        <w:t>В области грамматики хорошей опорой для обучающихся становится наличие общих для английского и немецкого языков морфологических категорий, аналогий в области словообразования, синтаксиса и т.д. В некоторых случаях опору следует искать и в родном языке, обращая внимание учащихся на различия первого и второго иностранного языка.</w:t>
      </w:r>
    </w:p>
    <w:p w:rsidR="009B71E5" w:rsidRDefault="009B71E5" w:rsidP="009B71E5">
      <w:pPr>
        <w:pStyle w:val="1"/>
        <w:shd w:val="clear" w:color="auto" w:fill="auto"/>
        <w:ind w:left="20" w:right="20" w:firstLine="700"/>
      </w:pPr>
      <w:r>
        <w:t>К началу изучения немецкого языка учащиеся уже имеют лингвистический опыт изучения английского языка, поэтому опору на первый иностранный язык я использовала как методический прием для объяснения и предъявления учебного материала, а также для проверки усвоенного на уроке.</w:t>
      </w:r>
    </w:p>
    <w:p w:rsidR="009B71E5" w:rsidRPr="00434310" w:rsidRDefault="009B71E5" w:rsidP="009B71E5">
      <w:pPr>
        <w:pStyle w:val="1"/>
        <w:shd w:val="clear" w:color="auto" w:fill="auto"/>
        <w:ind w:left="20" w:right="20" w:firstLine="700"/>
      </w:pPr>
      <w:r>
        <w:t>Так, при работе с текстами обращалось внимание учащихся на английские эквиваленты незнакомых немецких слов; предлагалось обсудить, что является типично английским, а что</w:t>
      </w:r>
      <w:r w:rsidRPr="009B71E5">
        <w:t xml:space="preserve"> </w:t>
      </w:r>
      <w:r>
        <w:t>- типично немецким.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 xml:space="preserve">Языковые знания, коммуникативные умения и речевые навыки лучше всего формировать на базе текстов. Прежде всего, ученики должны уяснить, что читать - не значит переводить. Не надо знать каждое слово, чтобы понять текст. </w:t>
      </w:r>
      <w:proofErr w:type="gramStart"/>
      <w:r>
        <w:t>Понятны</w:t>
      </w:r>
      <w:proofErr w:type="gramEnd"/>
      <w:r>
        <w:t xml:space="preserve"> должны быть не отдельные слова, а весь текст в целом. Важную роль играют наши </w:t>
      </w:r>
      <w:r>
        <w:lastRenderedPageBreak/>
        <w:t>знания по данной теме; ключевые слова, интернационализмы облегчают понимание. И лишь, в крайнем случае, нужно прибегать к словарю.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>При изучении второго иностранного языка целесообразно знакомить учащихся с фактами языкового поведения носителей в данном случае немецкого языка и сравнивать их с поведением носителей других языков: английского, русского, кабардинского. На наш взгляд на неожиданные факты языкового поведения носителей немецкого языка и его отличия от поведения носителей других языков следует обращать особое внимание.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>Учащихся нужно обучить владеть так называемыми «прагматическими правилами», регулирующими употребление языковых средств согласно ситуации общения. Недоразумения, возникающие в результате незнания подобных правил, приводят к более серьезным нарушениям процесса коммуникации, чем фон</w:t>
      </w:r>
      <w:proofErr w:type="gramStart"/>
      <w:r>
        <w:t>о-</w:t>
      </w:r>
      <w:proofErr w:type="gramEnd"/>
      <w:r>
        <w:t xml:space="preserve"> морфо- синтаксические нарушения языковой нормы. Умение адекватно ориентироваться в повседневных, жизненных ситуациях является частью знакомства с культурой изучаемого языка.</w:t>
      </w:r>
    </w:p>
    <w:p w:rsidR="009B71E5" w:rsidRDefault="009B71E5" w:rsidP="009B71E5">
      <w:pPr>
        <w:pStyle w:val="1"/>
        <w:shd w:val="clear" w:color="auto" w:fill="auto"/>
        <w:ind w:left="20" w:right="20" w:firstLine="720"/>
      </w:pPr>
      <w:r>
        <w:t>С появлением возможности изучения второго иностранного языка я обнаружила у учащихся усиление мотивации и повышения интереса к изучению иностранного языка. Дети посмотрели на себя «со стороны» и обратили внимание на то, что у них уже есть определенные знания и умения, приобретенные при изучении первого иностранного языка. Таким образом, уже с самого начала ученик осознает, что изучение второго иностранного языка не такой уж сложный процесс, если хорошо знать первый иностранный язык и использовать эти знания при овладении вторым языком. Учащийся сам в дальнейшем уже старается найти сходства и различия в обоих языках, т.е. процесс изучения второго иностранного языка становится более осмысленным и творческим. Дети чувствуют себя первооткрывателями, знакомясь с интересными фактами взаимодействия трех и более культур. Это помогает им ближе познакомиться с разными народами и «стимулирует их к поиску корней возникновения изучаемых ими иностранных языков». Школьники получают радость и удовлетворение, познавая еще один язык, еще одну культуру.</w:t>
      </w:r>
    </w:p>
    <w:p w:rsidR="009B71E5" w:rsidRPr="009B71E5" w:rsidRDefault="009B71E5" w:rsidP="00DE7E27">
      <w:pPr>
        <w:jc w:val="center"/>
        <w:rPr>
          <w:rFonts w:ascii="Times New Roman" w:eastAsia="Gungsuh" w:hAnsi="Times New Roman" w:cs="Times New Roman"/>
          <w:sz w:val="28"/>
          <w:szCs w:val="28"/>
        </w:rPr>
      </w:pPr>
    </w:p>
    <w:sectPr w:rsidR="009B71E5" w:rsidRPr="009B71E5" w:rsidSect="0033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06273"/>
    <w:multiLevelType w:val="multilevel"/>
    <w:tmpl w:val="21004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E27"/>
    <w:rsid w:val="003311AB"/>
    <w:rsid w:val="00697DD8"/>
    <w:rsid w:val="007F5A96"/>
    <w:rsid w:val="009B71E5"/>
    <w:rsid w:val="00DE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71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B71E5"/>
    <w:pPr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1181</Words>
  <Characters>6735</Characters>
  <Application>Microsoft Office Word</Application>
  <DocSecurity>0</DocSecurity>
  <Lines>56</Lines>
  <Paragraphs>15</Paragraphs>
  <ScaleCrop>false</ScaleCrop>
  <Company>Microsoft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2017-12-13T08:22:00Z</dcterms:created>
  <dcterms:modified xsi:type="dcterms:W3CDTF">2018-03-18T09:27:00Z</dcterms:modified>
</cp:coreProperties>
</file>