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13F" w:rsidRPr="0090313F" w:rsidRDefault="0090313F" w:rsidP="009031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НОД образовательной области </w:t>
      </w:r>
      <w:r w:rsidRPr="009031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«Познавательное  развитие»</w:t>
      </w:r>
      <w:r w:rsidRPr="009031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 Мир моря» для детей старшей  группы</w:t>
      </w:r>
      <w:r w:rsidRPr="0090313F">
        <w:rPr>
          <w:rFonts w:ascii="Times New Roman" w:hAnsi="Times New Roman" w:cs="Times New Roman"/>
          <w:b/>
          <w:sz w:val="24"/>
          <w:szCs w:val="24"/>
        </w:rPr>
        <w:t>.</w:t>
      </w:r>
    </w:p>
    <w:p w:rsidR="0090313F" w:rsidRDefault="0090313F" w:rsidP="0090313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 воспитатель </w:t>
      </w:r>
    </w:p>
    <w:p w:rsidR="0090313F" w:rsidRDefault="0090313F" w:rsidP="0090313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«Родничок» </w:t>
      </w:r>
    </w:p>
    <w:p w:rsidR="0090313F" w:rsidRPr="0090313F" w:rsidRDefault="0090313F" w:rsidP="0090313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Шахмаева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Альфия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Рустамовна</w:t>
      </w:r>
    </w:p>
    <w:p w:rsidR="0090313F" w:rsidRPr="0090313F" w:rsidRDefault="0090313F" w:rsidP="0090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313F" w:rsidRPr="0090313F" w:rsidRDefault="0090313F" w:rsidP="009031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313F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90313F" w:rsidRPr="0090313F" w:rsidRDefault="0090313F" w:rsidP="0090313F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0313F">
        <w:rPr>
          <w:rFonts w:ascii="Times New Roman" w:hAnsi="Times New Roman" w:cs="Times New Roman"/>
          <w:i/>
          <w:sz w:val="24"/>
          <w:szCs w:val="24"/>
        </w:rPr>
        <w:t>«Малая Родина всё равно большая, ведь она единственная».</w:t>
      </w:r>
    </w:p>
    <w:p w:rsidR="0090313F" w:rsidRPr="0090313F" w:rsidRDefault="0090313F" w:rsidP="0090313F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0313F">
        <w:rPr>
          <w:rFonts w:ascii="Times New Roman" w:hAnsi="Times New Roman" w:cs="Times New Roman"/>
          <w:i/>
          <w:sz w:val="24"/>
          <w:szCs w:val="24"/>
        </w:rPr>
        <w:t>Ж. Ренуар</w:t>
      </w:r>
    </w:p>
    <w:p w:rsidR="0090313F" w:rsidRPr="0090313F" w:rsidRDefault="0090313F" w:rsidP="0090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3F">
        <w:rPr>
          <w:rFonts w:ascii="Times New Roman" w:hAnsi="Times New Roman" w:cs="Times New Roman"/>
          <w:sz w:val="24"/>
          <w:szCs w:val="24"/>
        </w:rPr>
        <w:t xml:space="preserve">Проблема патриотического воспитания детей старшего дошкольного возраста на сегодняшний день актуальна как никогда. </w:t>
      </w:r>
      <w:proofErr w:type="spellStart"/>
      <w:r w:rsidRPr="0090313F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90313F">
        <w:rPr>
          <w:rFonts w:ascii="Times New Roman" w:hAnsi="Times New Roman" w:cs="Times New Roman"/>
          <w:sz w:val="24"/>
          <w:szCs w:val="24"/>
        </w:rPr>
        <w:t xml:space="preserve"> период развития, по мнению педагогов и психологов (Л. С. Выготский, К. Д. Ушинский, Т. С. Комарова, В. А. Сухомлинский и др.), имеет решающее значение для дальнейшего развития ребёнка. Ведь в этом возрасте усиленно происходит психическое развитие детей, формируется эмоционально-чувственное восприятие действительности, закладываются основы личности. Поэтому воспитывать детей в любви к родным местам, в ощущении своей неразрывности с окружающим миром, в желании сохранить и приумножить богатство своей страны, быть гордым за свой народ – это жизненно важный вопрос. Его важность подчёркивается в государственных документах в области образования: </w:t>
      </w:r>
      <w:proofErr w:type="gramStart"/>
      <w:r w:rsidRPr="0090313F">
        <w:rPr>
          <w:rFonts w:ascii="Times New Roman" w:hAnsi="Times New Roman" w:cs="Times New Roman"/>
          <w:sz w:val="24"/>
          <w:szCs w:val="24"/>
        </w:rPr>
        <w:t>Федеральном законе «Об образовании в Российской Федерации», «О совершенствовании государственной политики в области патриотического воспитания» и др., в которых говориться о необходимости включения регионального компонента в образовательную систему, чтобы у подрастающего поколения формировались социально значимые ценности, целевые ориентиры и личностные качества.</w:t>
      </w:r>
      <w:proofErr w:type="gramEnd"/>
    </w:p>
    <w:p w:rsidR="0090313F" w:rsidRPr="0090313F" w:rsidRDefault="0090313F" w:rsidP="0090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3F">
        <w:rPr>
          <w:rFonts w:ascii="Times New Roman" w:hAnsi="Times New Roman" w:cs="Times New Roman"/>
          <w:sz w:val="24"/>
          <w:szCs w:val="24"/>
        </w:rPr>
        <w:t>Данная методическая разработка предоставлена для работы в рамках реализации вариативной части программы «Дальнегорск – моя малая Родина». Поможет воспитателям ДОУ в работе с детьми старшего дошкольного возраста организовать непосредственную образовательную деятельность «Познание. Формирование целостной картины мира».</w:t>
      </w:r>
    </w:p>
    <w:p w:rsidR="0090313F" w:rsidRPr="0090313F" w:rsidRDefault="0090313F" w:rsidP="0090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3F">
        <w:rPr>
          <w:rFonts w:ascii="Times New Roman" w:hAnsi="Times New Roman" w:cs="Times New Roman"/>
          <w:sz w:val="24"/>
          <w:szCs w:val="24"/>
        </w:rPr>
        <w:t>Цель: Формировать патриотические чувства детей на основе ознакомления с природой малой Родины.</w:t>
      </w:r>
    </w:p>
    <w:p w:rsidR="0090313F" w:rsidRPr="0090313F" w:rsidRDefault="0090313F" w:rsidP="0090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3F">
        <w:rPr>
          <w:rFonts w:ascii="Times New Roman" w:hAnsi="Times New Roman" w:cs="Times New Roman"/>
          <w:sz w:val="24"/>
          <w:szCs w:val="24"/>
        </w:rPr>
        <w:t>Задачи:</w:t>
      </w:r>
    </w:p>
    <w:p w:rsidR="0090313F" w:rsidRPr="0090313F" w:rsidRDefault="0090313F" w:rsidP="0090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3F">
        <w:rPr>
          <w:rFonts w:ascii="Times New Roman" w:hAnsi="Times New Roman" w:cs="Times New Roman"/>
          <w:sz w:val="24"/>
          <w:szCs w:val="24"/>
        </w:rPr>
        <w:t>— закреплять знания детей о морских обитателях, представления о свойствах воды, ее необходимости;</w:t>
      </w:r>
    </w:p>
    <w:p w:rsidR="0090313F" w:rsidRPr="0090313F" w:rsidRDefault="0090313F" w:rsidP="0090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3F">
        <w:rPr>
          <w:rFonts w:ascii="Times New Roman" w:hAnsi="Times New Roman" w:cs="Times New Roman"/>
          <w:sz w:val="24"/>
          <w:szCs w:val="24"/>
        </w:rPr>
        <w:t>— развивать умение мыслить, анализировать, делать выводы, познавательную активность;</w:t>
      </w:r>
    </w:p>
    <w:p w:rsidR="0090313F" w:rsidRPr="0090313F" w:rsidRDefault="0090313F" w:rsidP="0090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3F">
        <w:rPr>
          <w:rFonts w:ascii="Times New Roman" w:hAnsi="Times New Roman" w:cs="Times New Roman"/>
          <w:sz w:val="24"/>
          <w:szCs w:val="24"/>
        </w:rPr>
        <w:lastRenderedPageBreak/>
        <w:t>— воспитывать у детей стремление сохранять и оберегать окружающий мир, видеть ее красоту.</w:t>
      </w:r>
    </w:p>
    <w:p w:rsidR="0090313F" w:rsidRPr="0090313F" w:rsidRDefault="0090313F" w:rsidP="0090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3F">
        <w:rPr>
          <w:rFonts w:ascii="Times New Roman" w:hAnsi="Times New Roman" w:cs="Times New Roman"/>
          <w:sz w:val="24"/>
          <w:szCs w:val="24"/>
        </w:rPr>
        <w:t xml:space="preserve">Ввести в активный словарь детей, слова: </w:t>
      </w:r>
      <w:proofErr w:type="gramStart"/>
      <w:r w:rsidRPr="0090313F">
        <w:rPr>
          <w:rFonts w:ascii="Times New Roman" w:hAnsi="Times New Roman" w:cs="Times New Roman"/>
          <w:sz w:val="24"/>
          <w:szCs w:val="24"/>
        </w:rPr>
        <w:t>пресная</w:t>
      </w:r>
      <w:proofErr w:type="gramEnd"/>
      <w:r w:rsidRPr="0090313F">
        <w:rPr>
          <w:rFonts w:ascii="Times New Roman" w:hAnsi="Times New Roman" w:cs="Times New Roman"/>
          <w:sz w:val="24"/>
          <w:szCs w:val="24"/>
        </w:rPr>
        <w:t>, морская.</w:t>
      </w:r>
    </w:p>
    <w:p w:rsidR="0090313F" w:rsidRPr="0090313F" w:rsidRDefault="0090313F" w:rsidP="0090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3F">
        <w:rPr>
          <w:rFonts w:ascii="Times New Roman" w:hAnsi="Times New Roman" w:cs="Times New Roman"/>
          <w:sz w:val="24"/>
          <w:szCs w:val="24"/>
        </w:rPr>
        <w:t>Предварительная работа: рассматривание фотографий с мо</w:t>
      </w:r>
      <w:r>
        <w:rPr>
          <w:rFonts w:ascii="Times New Roman" w:hAnsi="Times New Roman" w:cs="Times New Roman"/>
          <w:sz w:val="24"/>
          <w:szCs w:val="24"/>
        </w:rPr>
        <w:t>рскими пейзажами берега</w:t>
      </w:r>
      <w:r w:rsidRPr="0090313F">
        <w:rPr>
          <w:rFonts w:ascii="Times New Roman" w:hAnsi="Times New Roman" w:cs="Times New Roman"/>
          <w:sz w:val="24"/>
          <w:szCs w:val="24"/>
        </w:rPr>
        <w:t xml:space="preserve"> моря, изображениями морских обитателей; чтение стихотворений; отгадывание загадок; разучивание подвижных игр «Море волнуется раз…», «В синем море мы бывали…», «Водяной», «Водолаз»; изготовление рыбок из бумаги, рисование на тему «Японское море».</w:t>
      </w:r>
    </w:p>
    <w:p w:rsidR="0090313F" w:rsidRPr="0090313F" w:rsidRDefault="0090313F" w:rsidP="0090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3F">
        <w:rPr>
          <w:rFonts w:ascii="Times New Roman" w:hAnsi="Times New Roman" w:cs="Times New Roman"/>
          <w:sz w:val="24"/>
          <w:szCs w:val="24"/>
        </w:rPr>
        <w:t>Оборудование: 1. Фонограмма морского прибоя;</w:t>
      </w:r>
    </w:p>
    <w:p w:rsidR="0090313F" w:rsidRPr="0090313F" w:rsidRDefault="0090313F" w:rsidP="0090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3F">
        <w:rPr>
          <w:rFonts w:ascii="Times New Roman" w:hAnsi="Times New Roman" w:cs="Times New Roman"/>
          <w:sz w:val="24"/>
          <w:szCs w:val="24"/>
        </w:rPr>
        <w:t>2. Картинки с морскими обитателями и с животными;</w:t>
      </w:r>
    </w:p>
    <w:p w:rsidR="0090313F" w:rsidRPr="0090313F" w:rsidRDefault="0090313F" w:rsidP="0090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3F">
        <w:rPr>
          <w:rFonts w:ascii="Times New Roman" w:hAnsi="Times New Roman" w:cs="Times New Roman"/>
          <w:sz w:val="24"/>
          <w:szCs w:val="24"/>
        </w:rPr>
        <w:t>3. Голубая ткань (для имитации моря);</w:t>
      </w:r>
    </w:p>
    <w:p w:rsidR="0090313F" w:rsidRPr="0090313F" w:rsidRDefault="0090313F" w:rsidP="0090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3F">
        <w:rPr>
          <w:rFonts w:ascii="Times New Roman" w:hAnsi="Times New Roman" w:cs="Times New Roman"/>
          <w:sz w:val="24"/>
          <w:szCs w:val="24"/>
        </w:rPr>
        <w:t>4. Фото берега «Два моря»;</w:t>
      </w:r>
    </w:p>
    <w:p w:rsidR="0090313F" w:rsidRPr="0090313F" w:rsidRDefault="0090313F" w:rsidP="0090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3F">
        <w:rPr>
          <w:rFonts w:ascii="Times New Roman" w:hAnsi="Times New Roman" w:cs="Times New Roman"/>
          <w:sz w:val="24"/>
          <w:szCs w:val="24"/>
        </w:rPr>
        <w:t>5. Ракушки: Гребешок Приморский, Гребешок Свифта;</w:t>
      </w:r>
    </w:p>
    <w:p w:rsidR="0090313F" w:rsidRPr="0090313F" w:rsidRDefault="0090313F" w:rsidP="0090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3F">
        <w:rPr>
          <w:rFonts w:ascii="Times New Roman" w:hAnsi="Times New Roman" w:cs="Times New Roman"/>
          <w:sz w:val="24"/>
          <w:szCs w:val="24"/>
        </w:rPr>
        <w:t>6. Баночки с соленой водой и пресной водой, сырое яйцо, соль, чайная ложка, фломастер, альбомный лист бумаги;</w:t>
      </w:r>
    </w:p>
    <w:p w:rsidR="0090313F" w:rsidRPr="0090313F" w:rsidRDefault="0090313F" w:rsidP="0090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3F">
        <w:rPr>
          <w:rFonts w:ascii="Times New Roman" w:hAnsi="Times New Roman" w:cs="Times New Roman"/>
          <w:sz w:val="24"/>
          <w:szCs w:val="24"/>
        </w:rPr>
        <w:t>Интеграция образовательных областей: «Познавательное развитие», «Речевое развитие».</w:t>
      </w:r>
    </w:p>
    <w:p w:rsidR="0090313F" w:rsidRPr="0090313F" w:rsidRDefault="0090313F" w:rsidP="0090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3F">
        <w:rPr>
          <w:rFonts w:ascii="Times New Roman" w:hAnsi="Times New Roman" w:cs="Times New Roman"/>
          <w:sz w:val="24"/>
          <w:szCs w:val="24"/>
        </w:rPr>
        <w:t>Ход</w:t>
      </w:r>
    </w:p>
    <w:p w:rsidR="0090313F" w:rsidRPr="0090313F" w:rsidRDefault="0090313F" w:rsidP="0090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3F">
        <w:rPr>
          <w:rFonts w:ascii="Times New Roman" w:hAnsi="Times New Roman" w:cs="Times New Roman"/>
          <w:sz w:val="24"/>
          <w:szCs w:val="24"/>
        </w:rPr>
        <w:t>Воспитатель: Ребята, я сейчас загадаю вам загадку, и если вы ее отгадаете, то узнаете, куда мы с вами отправимся сегодня.</w:t>
      </w:r>
    </w:p>
    <w:p w:rsidR="0090313F" w:rsidRPr="0090313F" w:rsidRDefault="0090313F" w:rsidP="0090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3F">
        <w:rPr>
          <w:rFonts w:ascii="Times New Roman" w:hAnsi="Times New Roman" w:cs="Times New Roman"/>
          <w:sz w:val="24"/>
          <w:szCs w:val="24"/>
        </w:rPr>
        <w:t>Волны катит на просторе</w:t>
      </w:r>
    </w:p>
    <w:p w:rsidR="0090313F" w:rsidRPr="0090313F" w:rsidRDefault="0090313F" w:rsidP="0090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3F">
        <w:rPr>
          <w:rFonts w:ascii="Times New Roman" w:hAnsi="Times New Roman" w:cs="Times New Roman"/>
          <w:sz w:val="24"/>
          <w:szCs w:val="24"/>
        </w:rPr>
        <w:t>К берегам песчаным …(море)</w:t>
      </w:r>
    </w:p>
    <w:p w:rsidR="0090313F" w:rsidRPr="0090313F" w:rsidRDefault="0090313F" w:rsidP="0090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3F">
        <w:rPr>
          <w:rFonts w:ascii="Times New Roman" w:hAnsi="Times New Roman" w:cs="Times New Roman"/>
          <w:sz w:val="24"/>
          <w:szCs w:val="24"/>
        </w:rPr>
        <w:t>— Кто и</w:t>
      </w:r>
      <w:r>
        <w:rPr>
          <w:rFonts w:ascii="Times New Roman" w:hAnsi="Times New Roman" w:cs="Times New Roman"/>
          <w:sz w:val="24"/>
          <w:szCs w:val="24"/>
        </w:rPr>
        <w:t xml:space="preserve">з вас хоть раз отдыхал на </w:t>
      </w:r>
      <w:r w:rsidRPr="0090313F">
        <w:rPr>
          <w:rFonts w:ascii="Times New Roman" w:hAnsi="Times New Roman" w:cs="Times New Roman"/>
          <w:sz w:val="24"/>
          <w:szCs w:val="24"/>
        </w:rPr>
        <w:t>море?</w:t>
      </w:r>
    </w:p>
    <w:p w:rsidR="0090313F" w:rsidRPr="0090313F" w:rsidRDefault="0090313F" w:rsidP="0090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0313F">
        <w:rPr>
          <w:rFonts w:ascii="Times New Roman" w:hAnsi="Times New Roman" w:cs="Times New Roman"/>
          <w:sz w:val="24"/>
          <w:szCs w:val="24"/>
        </w:rPr>
        <w:t>Воспитатель: Хотите вновь оказаться на берегу моря?</w:t>
      </w:r>
    </w:p>
    <w:p w:rsidR="0090313F" w:rsidRPr="0090313F" w:rsidRDefault="0090313F" w:rsidP="0090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3F">
        <w:rPr>
          <w:rFonts w:ascii="Times New Roman" w:hAnsi="Times New Roman" w:cs="Times New Roman"/>
          <w:sz w:val="24"/>
          <w:szCs w:val="24"/>
        </w:rPr>
        <w:t>— Тогда закройте глаза, прикройте их руками и мысленно представьте себя на берегу моря.</w:t>
      </w:r>
    </w:p>
    <w:p w:rsidR="0090313F" w:rsidRPr="0090313F" w:rsidRDefault="0090313F" w:rsidP="0090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3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0313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90313F">
        <w:rPr>
          <w:rFonts w:ascii="Times New Roman" w:hAnsi="Times New Roman" w:cs="Times New Roman"/>
          <w:sz w:val="24"/>
          <w:szCs w:val="24"/>
        </w:rPr>
        <w:t xml:space="preserve">вучит запись шума моря, воспитатель </w:t>
      </w:r>
      <w:proofErr w:type="spellStart"/>
      <w:r w:rsidRPr="0090313F">
        <w:rPr>
          <w:rFonts w:ascii="Times New Roman" w:hAnsi="Times New Roman" w:cs="Times New Roman"/>
          <w:sz w:val="24"/>
          <w:szCs w:val="24"/>
        </w:rPr>
        <w:t>стелит</w:t>
      </w:r>
      <w:proofErr w:type="spellEnd"/>
      <w:r w:rsidRPr="0090313F">
        <w:rPr>
          <w:rFonts w:ascii="Times New Roman" w:hAnsi="Times New Roman" w:cs="Times New Roman"/>
          <w:sz w:val="24"/>
          <w:szCs w:val="24"/>
        </w:rPr>
        <w:t xml:space="preserve"> на пол голубую ткань – море)</w:t>
      </w:r>
    </w:p>
    <w:p w:rsidR="0090313F" w:rsidRPr="0090313F" w:rsidRDefault="0090313F" w:rsidP="0090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3F">
        <w:rPr>
          <w:rFonts w:ascii="Times New Roman" w:hAnsi="Times New Roman" w:cs="Times New Roman"/>
          <w:sz w:val="24"/>
          <w:szCs w:val="24"/>
        </w:rPr>
        <w:t>Воспитатель: Вот мы и оказались на нашем любимом месте отдыха. Как называется оно?</w:t>
      </w:r>
    </w:p>
    <w:p w:rsidR="0090313F" w:rsidRPr="0090313F" w:rsidRDefault="0090313F" w:rsidP="0090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3F">
        <w:rPr>
          <w:rFonts w:ascii="Times New Roman" w:hAnsi="Times New Roman" w:cs="Times New Roman"/>
          <w:sz w:val="24"/>
          <w:szCs w:val="24"/>
        </w:rPr>
        <w:t xml:space="preserve">(показывает фото с </w:t>
      </w:r>
      <w:proofErr w:type="spellStart"/>
      <w:r w:rsidRPr="0090313F">
        <w:rPr>
          <w:rFonts w:ascii="Times New Roman" w:hAnsi="Times New Roman" w:cs="Times New Roman"/>
          <w:sz w:val="24"/>
          <w:szCs w:val="24"/>
        </w:rPr>
        <w:t>кекурами</w:t>
      </w:r>
      <w:proofErr w:type="spellEnd"/>
      <w:r w:rsidRPr="0090313F">
        <w:rPr>
          <w:rFonts w:ascii="Times New Roman" w:hAnsi="Times New Roman" w:cs="Times New Roman"/>
          <w:sz w:val="24"/>
          <w:szCs w:val="24"/>
        </w:rPr>
        <w:t xml:space="preserve"> «Два брата»)</w:t>
      </w:r>
    </w:p>
    <w:p w:rsidR="0090313F" w:rsidRPr="0090313F" w:rsidRDefault="0090313F" w:rsidP="0090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3F">
        <w:rPr>
          <w:rFonts w:ascii="Times New Roman" w:hAnsi="Times New Roman" w:cs="Times New Roman"/>
          <w:sz w:val="24"/>
          <w:szCs w:val="24"/>
        </w:rPr>
        <w:t>Дети: «Два брата»</w:t>
      </w:r>
    </w:p>
    <w:p w:rsidR="0090313F" w:rsidRPr="0090313F" w:rsidRDefault="0090313F" w:rsidP="0090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3F">
        <w:rPr>
          <w:rFonts w:ascii="Times New Roman" w:hAnsi="Times New Roman" w:cs="Times New Roman"/>
          <w:sz w:val="24"/>
          <w:szCs w:val="24"/>
        </w:rPr>
        <w:t>Воспитатель: На берегу моря мы скучать не будем, а продолжим отгадывать загадки. Готовы?</w:t>
      </w:r>
    </w:p>
    <w:p w:rsidR="0090313F" w:rsidRPr="0090313F" w:rsidRDefault="0090313F" w:rsidP="0090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3F">
        <w:rPr>
          <w:rFonts w:ascii="Times New Roman" w:hAnsi="Times New Roman" w:cs="Times New Roman"/>
          <w:sz w:val="24"/>
          <w:szCs w:val="24"/>
        </w:rPr>
        <w:t>Я привёз в подарок с юга</w:t>
      </w:r>
    </w:p>
    <w:p w:rsidR="0090313F" w:rsidRPr="0090313F" w:rsidRDefault="0090313F" w:rsidP="0090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3F">
        <w:rPr>
          <w:rFonts w:ascii="Times New Roman" w:hAnsi="Times New Roman" w:cs="Times New Roman"/>
          <w:sz w:val="24"/>
          <w:szCs w:val="24"/>
        </w:rPr>
        <w:t>Лучший сувенир для друга:</w:t>
      </w:r>
    </w:p>
    <w:p w:rsidR="0090313F" w:rsidRPr="0090313F" w:rsidRDefault="0090313F" w:rsidP="0090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3F">
        <w:rPr>
          <w:rFonts w:ascii="Times New Roman" w:hAnsi="Times New Roman" w:cs="Times New Roman"/>
          <w:sz w:val="24"/>
          <w:szCs w:val="24"/>
        </w:rPr>
        <w:lastRenderedPageBreak/>
        <w:t>Не открытку, не игрушку,</w:t>
      </w:r>
    </w:p>
    <w:p w:rsidR="0090313F" w:rsidRPr="0090313F" w:rsidRDefault="0090313F" w:rsidP="0090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3F">
        <w:rPr>
          <w:rFonts w:ascii="Times New Roman" w:hAnsi="Times New Roman" w:cs="Times New Roman"/>
          <w:sz w:val="24"/>
          <w:szCs w:val="24"/>
        </w:rPr>
        <w:t>А красивую … (ракушку).</w:t>
      </w:r>
    </w:p>
    <w:p w:rsidR="0090313F" w:rsidRPr="0090313F" w:rsidRDefault="0090313F" w:rsidP="0090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3F">
        <w:rPr>
          <w:rFonts w:ascii="Times New Roman" w:hAnsi="Times New Roman" w:cs="Times New Roman"/>
          <w:sz w:val="24"/>
          <w:szCs w:val="24"/>
        </w:rPr>
        <w:t>(воспитатель показывает ракушки на песке)</w:t>
      </w:r>
    </w:p>
    <w:p w:rsidR="0090313F" w:rsidRPr="0090313F" w:rsidRDefault="0090313F" w:rsidP="0090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3F">
        <w:rPr>
          <w:rFonts w:ascii="Times New Roman" w:hAnsi="Times New Roman" w:cs="Times New Roman"/>
          <w:sz w:val="24"/>
          <w:szCs w:val="24"/>
        </w:rPr>
        <w:t>Воспитатель: А что такое ракушка?</w:t>
      </w:r>
    </w:p>
    <w:p w:rsidR="0090313F" w:rsidRPr="0090313F" w:rsidRDefault="0090313F" w:rsidP="0090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3F">
        <w:rPr>
          <w:rFonts w:ascii="Times New Roman" w:hAnsi="Times New Roman" w:cs="Times New Roman"/>
          <w:sz w:val="24"/>
          <w:szCs w:val="24"/>
        </w:rPr>
        <w:t>Дети: Это домик моллюсков.</w:t>
      </w:r>
    </w:p>
    <w:p w:rsidR="0090313F" w:rsidRPr="0090313F" w:rsidRDefault="0090313F" w:rsidP="0090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3F">
        <w:rPr>
          <w:rFonts w:ascii="Times New Roman" w:hAnsi="Times New Roman" w:cs="Times New Roman"/>
          <w:sz w:val="24"/>
          <w:szCs w:val="24"/>
        </w:rPr>
        <w:t>Воспитатель: Гребешок Приморский — двустворчатый моллюск. Передвигается за счет выбрасывания воды при резком захлопывании створок раковины. Это похоже на подпрыгивание.</w:t>
      </w:r>
    </w:p>
    <w:p w:rsidR="0090313F" w:rsidRPr="0090313F" w:rsidRDefault="0090313F" w:rsidP="0090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3F">
        <w:rPr>
          <w:rFonts w:ascii="Times New Roman" w:hAnsi="Times New Roman" w:cs="Times New Roman"/>
          <w:sz w:val="24"/>
          <w:szCs w:val="24"/>
        </w:rPr>
        <w:t>На что похожа раковина гребешка приморского?</w:t>
      </w:r>
    </w:p>
    <w:p w:rsidR="0090313F" w:rsidRPr="0090313F" w:rsidRDefault="0090313F" w:rsidP="0090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3F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90313F">
        <w:rPr>
          <w:rFonts w:ascii="Times New Roman" w:hAnsi="Times New Roman" w:cs="Times New Roman"/>
          <w:sz w:val="24"/>
          <w:szCs w:val="24"/>
        </w:rPr>
        <w:t>:(</w:t>
      </w:r>
      <w:proofErr w:type="gramEnd"/>
      <w:r w:rsidRPr="0090313F">
        <w:rPr>
          <w:rFonts w:ascii="Times New Roman" w:hAnsi="Times New Roman" w:cs="Times New Roman"/>
          <w:sz w:val="24"/>
          <w:szCs w:val="24"/>
        </w:rPr>
        <w:t>на веер).</w:t>
      </w:r>
    </w:p>
    <w:p w:rsidR="0090313F" w:rsidRPr="0090313F" w:rsidRDefault="0090313F" w:rsidP="0090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3F">
        <w:rPr>
          <w:rFonts w:ascii="Times New Roman" w:hAnsi="Times New Roman" w:cs="Times New Roman"/>
          <w:sz w:val="24"/>
          <w:szCs w:val="24"/>
        </w:rPr>
        <w:t>Воспитатель: Выпуклые ребра у гребешка приморского мелкие и обратите внимание на два одинаковых ушка с обеих сторон раковины – что отличает это «домик» от других.</w:t>
      </w:r>
    </w:p>
    <w:p w:rsidR="0090313F" w:rsidRPr="0090313F" w:rsidRDefault="0090313F" w:rsidP="0090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3F">
        <w:rPr>
          <w:rFonts w:ascii="Times New Roman" w:hAnsi="Times New Roman" w:cs="Times New Roman"/>
          <w:sz w:val="24"/>
          <w:szCs w:val="24"/>
        </w:rPr>
        <w:t>Гребешок Свифта – он отличается от гребешка приморского сильновыпуклыми ребрами, их по количеству меньше чем у приморского гребешка. И ещё одно отличие: одно ушко больше второго.</w:t>
      </w:r>
    </w:p>
    <w:p w:rsidR="0090313F" w:rsidRPr="0090313F" w:rsidRDefault="0090313F" w:rsidP="0090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3F">
        <w:rPr>
          <w:rFonts w:ascii="Times New Roman" w:hAnsi="Times New Roman" w:cs="Times New Roman"/>
          <w:sz w:val="24"/>
          <w:szCs w:val="24"/>
        </w:rPr>
        <w:t>Д/И «Скажи сколько?»</w:t>
      </w:r>
    </w:p>
    <w:p w:rsidR="0090313F" w:rsidRPr="0090313F" w:rsidRDefault="0090313F" w:rsidP="0090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3F">
        <w:rPr>
          <w:rFonts w:ascii="Times New Roman" w:hAnsi="Times New Roman" w:cs="Times New Roman"/>
          <w:sz w:val="24"/>
          <w:szCs w:val="24"/>
        </w:rPr>
        <w:t>Воспитатель: Кто из вас может найти на нашем морском песке все гребешки приморские?</w:t>
      </w:r>
    </w:p>
    <w:p w:rsidR="0090313F" w:rsidRPr="0090313F" w:rsidRDefault="0090313F" w:rsidP="0090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3F">
        <w:rPr>
          <w:rFonts w:ascii="Times New Roman" w:hAnsi="Times New Roman" w:cs="Times New Roman"/>
          <w:sz w:val="24"/>
          <w:szCs w:val="24"/>
        </w:rPr>
        <w:t>— Сколько их?</w:t>
      </w:r>
    </w:p>
    <w:p w:rsidR="0090313F" w:rsidRPr="0090313F" w:rsidRDefault="0090313F" w:rsidP="0090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3F">
        <w:rPr>
          <w:rFonts w:ascii="Times New Roman" w:hAnsi="Times New Roman" w:cs="Times New Roman"/>
          <w:sz w:val="24"/>
          <w:szCs w:val="24"/>
        </w:rPr>
        <w:t>— Кто может найти все гребешки Свифта? Сколько их?</w:t>
      </w:r>
    </w:p>
    <w:p w:rsidR="0090313F" w:rsidRPr="0090313F" w:rsidRDefault="0090313F" w:rsidP="0090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3F">
        <w:rPr>
          <w:rFonts w:ascii="Times New Roman" w:hAnsi="Times New Roman" w:cs="Times New Roman"/>
          <w:sz w:val="24"/>
          <w:szCs w:val="24"/>
        </w:rPr>
        <w:t>— Чего больше Приморских гребешков или Гребешков Свифта?</w:t>
      </w:r>
    </w:p>
    <w:p w:rsidR="0090313F" w:rsidRPr="0090313F" w:rsidRDefault="0090313F" w:rsidP="0090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3F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90313F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90313F">
        <w:rPr>
          <w:rFonts w:ascii="Times New Roman" w:hAnsi="Times New Roman" w:cs="Times New Roman"/>
          <w:sz w:val="24"/>
          <w:szCs w:val="24"/>
        </w:rPr>
        <w:t>…Что то море начинает волноваться. Давайте покажем, каким бывает море.</w:t>
      </w:r>
    </w:p>
    <w:p w:rsidR="0090313F" w:rsidRPr="0090313F" w:rsidRDefault="0090313F" w:rsidP="0090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3F">
        <w:rPr>
          <w:rFonts w:ascii="Times New Roman" w:hAnsi="Times New Roman" w:cs="Times New Roman"/>
          <w:sz w:val="24"/>
          <w:szCs w:val="24"/>
        </w:rPr>
        <w:t>И поиграем в игру «Штиль, волнение, шторм».</w:t>
      </w:r>
    </w:p>
    <w:p w:rsidR="0090313F" w:rsidRPr="0090313F" w:rsidRDefault="0090313F" w:rsidP="0090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313F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90313F">
        <w:rPr>
          <w:rFonts w:ascii="Times New Roman" w:hAnsi="Times New Roman" w:cs="Times New Roman"/>
          <w:sz w:val="24"/>
          <w:szCs w:val="24"/>
        </w:rPr>
        <w:t xml:space="preserve"> «Штиль, волнение, шторм».</w:t>
      </w:r>
    </w:p>
    <w:p w:rsidR="0090313F" w:rsidRPr="0090313F" w:rsidRDefault="0090313F" w:rsidP="0090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3F">
        <w:rPr>
          <w:rFonts w:ascii="Times New Roman" w:hAnsi="Times New Roman" w:cs="Times New Roman"/>
          <w:sz w:val="24"/>
          <w:szCs w:val="24"/>
        </w:rPr>
        <w:t xml:space="preserve">На команду – «штиль» — дети замирают. На команду – «волнение» — качаются, изображают мелкие волны на море. </w:t>
      </w:r>
      <w:proofErr w:type="gramStart"/>
      <w:r w:rsidRPr="0090313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031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313F">
        <w:rPr>
          <w:rFonts w:ascii="Times New Roman" w:hAnsi="Times New Roman" w:cs="Times New Roman"/>
          <w:sz w:val="24"/>
          <w:szCs w:val="24"/>
        </w:rPr>
        <w:t>команда</w:t>
      </w:r>
      <w:proofErr w:type="gramEnd"/>
      <w:r w:rsidRPr="0090313F">
        <w:rPr>
          <w:rFonts w:ascii="Times New Roman" w:hAnsi="Times New Roman" w:cs="Times New Roman"/>
          <w:sz w:val="24"/>
          <w:szCs w:val="24"/>
        </w:rPr>
        <w:t xml:space="preserve"> – «шторм» — дети машут руками, шумят.</w:t>
      </w:r>
    </w:p>
    <w:p w:rsidR="0090313F" w:rsidRPr="0090313F" w:rsidRDefault="0090313F" w:rsidP="0090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3F">
        <w:rPr>
          <w:rFonts w:ascii="Times New Roman" w:hAnsi="Times New Roman" w:cs="Times New Roman"/>
          <w:sz w:val="24"/>
          <w:szCs w:val="24"/>
        </w:rPr>
        <w:t>Воспитатель: Все мы любим, купаться в море, но не все знают, почему в море плавать легче, чем в озере или реке. А вы можете ответить на этот вопрос?</w:t>
      </w:r>
    </w:p>
    <w:p w:rsidR="0090313F" w:rsidRPr="0090313F" w:rsidRDefault="0090313F" w:rsidP="0090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3F">
        <w:rPr>
          <w:rFonts w:ascii="Times New Roman" w:hAnsi="Times New Roman" w:cs="Times New Roman"/>
          <w:sz w:val="24"/>
          <w:szCs w:val="24"/>
        </w:rPr>
        <w:t>Мы сейчас проведем эксперимент и пусть, он нам поможет ответить на этот вопрос.</w:t>
      </w:r>
    </w:p>
    <w:p w:rsidR="0090313F" w:rsidRPr="0090313F" w:rsidRDefault="0090313F" w:rsidP="0090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3F">
        <w:rPr>
          <w:rFonts w:ascii="Times New Roman" w:hAnsi="Times New Roman" w:cs="Times New Roman"/>
          <w:sz w:val="24"/>
          <w:szCs w:val="24"/>
        </w:rPr>
        <w:t>Эксперимент «Соленая, пресная вода и яйцо»</w:t>
      </w:r>
    </w:p>
    <w:p w:rsidR="0090313F" w:rsidRPr="0090313F" w:rsidRDefault="0090313F" w:rsidP="0090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3F">
        <w:rPr>
          <w:rFonts w:ascii="Times New Roman" w:hAnsi="Times New Roman" w:cs="Times New Roman"/>
          <w:sz w:val="24"/>
          <w:szCs w:val="24"/>
        </w:rPr>
        <w:t xml:space="preserve">Воспитатель: Представим себе, что куриное яйцо – это человек. Опустите яйцо в зеленую баночку. В этой баночке приготовлена пресная вода как в озере или речке. Что </w:t>
      </w:r>
      <w:r w:rsidRPr="0090313F">
        <w:rPr>
          <w:rFonts w:ascii="Times New Roman" w:hAnsi="Times New Roman" w:cs="Times New Roman"/>
          <w:sz w:val="24"/>
          <w:szCs w:val="24"/>
        </w:rPr>
        <w:lastRenderedPageBreak/>
        <w:t>происходит с яйцом? (тонет). Давайте это отметим на нашей схеме (рисуют яйцо на дне баночки). Выньте яйцо из баночки.</w:t>
      </w:r>
    </w:p>
    <w:p w:rsidR="0090313F" w:rsidRPr="0090313F" w:rsidRDefault="0090313F" w:rsidP="0090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3F">
        <w:rPr>
          <w:rFonts w:ascii="Times New Roman" w:hAnsi="Times New Roman" w:cs="Times New Roman"/>
          <w:sz w:val="24"/>
          <w:szCs w:val="24"/>
        </w:rPr>
        <w:t>Кто может сказать, а какая на вкус морская вода? (соленая). Поэтому возьмите ложку, наберите соль и подсолите воду в синем стакане, чтобы вода была такая как в море. Теперь опустим яйцо в синюю баночку. Что происходит? Тонет ли яйцо? (Яйцо не тонет, находится на поверхности). Нужно отметить это на схеме.</w:t>
      </w:r>
    </w:p>
    <w:p w:rsidR="0090313F" w:rsidRPr="0090313F" w:rsidRDefault="0090313F" w:rsidP="0090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3F">
        <w:rPr>
          <w:rFonts w:ascii="Times New Roman" w:hAnsi="Times New Roman" w:cs="Times New Roman"/>
          <w:sz w:val="24"/>
          <w:szCs w:val="24"/>
        </w:rPr>
        <w:t>Так почему человек предпочитает купаться в соленом море?</w:t>
      </w:r>
    </w:p>
    <w:p w:rsidR="0090313F" w:rsidRPr="0090313F" w:rsidRDefault="0090313F" w:rsidP="0090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3F">
        <w:rPr>
          <w:rFonts w:ascii="Times New Roman" w:hAnsi="Times New Roman" w:cs="Times New Roman"/>
          <w:sz w:val="24"/>
          <w:szCs w:val="24"/>
        </w:rPr>
        <w:t>Игра с движениями</w:t>
      </w:r>
    </w:p>
    <w:p w:rsidR="0090313F" w:rsidRPr="0090313F" w:rsidRDefault="0090313F" w:rsidP="0090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3F">
        <w:rPr>
          <w:rFonts w:ascii="Times New Roman" w:hAnsi="Times New Roman" w:cs="Times New Roman"/>
          <w:sz w:val="24"/>
          <w:szCs w:val="24"/>
        </w:rPr>
        <w:t>Воспитатель: Ну что поплыли по морю. Покажите, как вы умеете плавать. Плывите со мной. Мы все умеем плавать.</w:t>
      </w:r>
    </w:p>
    <w:p w:rsidR="0090313F" w:rsidRPr="0090313F" w:rsidRDefault="0090313F" w:rsidP="0090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3F">
        <w:rPr>
          <w:rFonts w:ascii="Times New Roman" w:hAnsi="Times New Roman" w:cs="Times New Roman"/>
          <w:sz w:val="24"/>
          <w:szCs w:val="24"/>
        </w:rPr>
        <w:t>По-собачьи, кролем</w:t>
      </w:r>
    </w:p>
    <w:p w:rsidR="0090313F" w:rsidRPr="0090313F" w:rsidRDefault="0090313F" w:rsidP="0090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3F">
        <w:rPr>
          <w:rFonts w:ascii="Times New Roman" w:hAnsi="Times New Roman" w:cs="Times New Roman"/>
          <w:sz w:val="24"/>
          <w:szCs w:val="24"/>
        </w:rPr>
        <w:t>И конечно брасом.</w:t>
      </w:r>
    </w:p>
    <w:p w:rsidR="0090313F" w:rsidRPr="0090313F" w:rsidRDefault="0090313F" w:rsidP="0090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3F">
        <w:rPr>
          <w:rFonts w:ascii="Times New Roman" w:hAnsi="Times New Roman" w:cs="Times New Roman"/>
          <w:sz w:val="24"/>
          <w:szCs w:val="24"/>
        </w:rPr>
        <w:t>Д\И «Узнай морских жителей»</w:t>
      </w:r>
    </w:p>
    <w:p w:rsidR="0090313F" w:rsidRPr="0090313F" w:rsidRDefault="0090313F" w:rsidP="0090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3F">
        <w:rPr>
          <w:rFonts w:ascii="Times New Roman" w:hAnsi="Times New Roman" w:cs="Times New Roman"/>
          <w:sz w:val="24"/>
          <w:szCs w:val="24"/>
        </w:rPr>
        <w:t>Воспитатель: Здесь спрятались разные животные. Но вы их найдете. И если житель морской в море с ним пройдите. А если житель лесной – то на свои места вернитесь.</w:t>
      </w:r>
    </w:p>
    <w:p w:rsidR="0090313F" w:rsidRPr="0090313F" w:rsidRDefault="0090313F" w:rsidP="0090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3F">
        <w:rPr>
          <w:rFonts w:ascii="Times New Roman" w:hAnsi="Times New Roman" w:cs="Times New Roman"/>
          <w:sz w:val="24"/>
          <w:szCs w:val="24"/>
        </w:rPr>
        <w:t>Воспитатель: А теперь давайте все соберемся на берегу моря.</w:t>
      </w:r>
    </w:p>
    <w:p w:rsidR="0090313F" w:rsidRPr="0090313F" w:rsidRDefault="0090313F" w:rsidP="0090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3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0313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90313F">
        <w:rPr>
          <w:rFonts w:ascii="Times New Roman" w:hAnsi="Times New Roman" w:cs="Times New Roman"/>
          <w:sz w:val="24"/>
          <w:szCs w:val="24"/>
        </w:rPr>
        <w:t>вучит запись шума моря)</w:t>
      </w:r>
    </w:p>
    <w:p w:rsidR="0090313F" w:rsidRPr="0090313F" w:rsidRDefault="0090313F" w:rsidP="0090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3F">
        <w:rPr>
          <w:rFonts w:ascii="Times New Roman" w:hAnsi="Times New Roman" w:cs="Times New Roman"/>
          <w:sz w:val="24"/>
          <w:szCs w:val="24"/>
        </w:rPr>
        <w:t>— Закройте глаза и представьте: Всем нам снится один сон. Вы видите море с прозрачной водой и подводное царство, в котором живут необыкновенной красоты водоросли, диковинные рыбы и разные животные. А теперь будем глазки открывать, просыпаться и вставать.</w:t>
      </w:r>
    </w:p>
    <w:p w:rsidR="0090313F" w:rsidRPr="0090313F" w:rsidRDefault="0090313F" w:rsidP="0090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3F">
        <w:rPr>
          <w:rFonts w:ascii="Times New Roman" w:hAnsi="Times New Roman" w:cs="Times New Roman"/>
          <w:sz w:val="24"/>
          <w:szCs w:val="24"/>
        </w:rPr>
        <w:t>Вам понравилось путешествие?</w:t>
      </w:r>
    </w:p>
    <w:p w:rsidR="0028027E" w:rsidRPr="0090313F" w:rsidRDefault="0090313F" w:rsidP="0090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3F">
        <w:rPr>
          <w:rFonts w:ascii="Times New Roman" w:hAnsi="Times New Roman" w:cs="Times New Roman"/>
          <w:sz w:val="24"/>
          <w:szCs w:val="24"/>
        </w:rPr>
        <w:t>— Что вы узнали нового?</w:t>
      </w:r>
    </w:p>
    <w:sectPr w:rsidR="0028027E" w:rsidRPr="00903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27E"/>
    <w:rsid w:val="0028027E"/>
    <w:rsid w:val="0090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975</Words>
  <Characters>5561</Characters>
  <Application>Microsoft Office Word</Application>
  <DocSecurity>0</DocSecurity>
  <Lines>46</Lines>
  <Paragraphs>13</Paragraphs>
  <ScaleCrop>false</ScaleCrop>
  <Company>HP</Company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2018-03-15T17:54:00Z</dcterms:created>
  <dcterms:modified xsi:type="dcterms:W3CDTF">2018-03-15T18:00:00Z</dcterms:modified>
</cp:coreProperties>
</file>