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F6" w:rsidRPr="00611CF6" w:rsidRDefault="00882550" w:rsidP="00611CF6">
      <w:pPr>
        <w:spacing w:before="100" w:beforeAutospacing="1" w:after="150" w:line="36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</w:rPr>
        <w:t>«Школа дорожных наук»</w:t>
      </w:r>
    </w:p>
    <w:p w:rsidR="00611CF6" w:rsidRPr="00611CF6" w:rsidRDefault="00611CF6" w:rsidP="00611CF6">
      <w:pPr>
        <w:spacing w:before="100" w:beforeAutospacing="1" w:after="150" w:line="36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(по правилам дорожного движения</w:t>
      </w:r>
      <w:r w:rsidRPr="00611CF6">
        <w:rPr>
          <w:rFonts w:ascii="Tahoma" w:eastAsia="Times New Roman" w:hAnsi="Tahoma" w:cs="Tahoma"/>
          <w:sz w:val="18"/>
          <w:szCs w:val="18"/>
        </w:rPr>
        <w:t>)</w:t>
      </w:r>
    </w:p>
    <w:p w:rsidR="00611CF6" w:rsidRPr="00611CF6" w:rsidRDefault="00611CF6" w:rsidP="00611CF6">
      <w:pPr>
        <w:spacing w:before="100" w:beforeAutospacing="1" w:after="150" w:line="36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для детей старшего дошкольного возраста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Угадай  транспорт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Задачи: </w:t>
      </w:r>
      <w:r w:rsidRPr="00611CF6">
        <w:rPr>
          <w:rFonts w:ascii="Tahoma" w:eastAsia="Times New Roman" w:hAnsi="Tahoma" w:cs="Tahoma"/>
          <w:sz w:val="18"/>
          <w:szCs w:val="18"/>
        </w:rPr>
        <w:t xml:space="preserve">закреплять представления детей о транспорте, умение по описанию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( 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загадке) узнавать предметы; развивать смекалку, быстроту мышления и речевую активность.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Правила</w:t>
      </w:r>
      <w:r w:rsidRPr="00611CF6">
        <w:rPr>
          <w:rFonts w:ascii="Tahoma" w:eastAsia="Times New Roman" w:hAnsi="Tahoma" w:cs="Tahoma"/>
          <w:sz w:val="18"/>
          <w:szCs w:val="18"/>
        </w:rPr>
        <w:t>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 Дети сидят полукругом.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 Воспитатель. Дети, мы с вами беседовали о транспорте, наблюдали за его движением по дороге, а сегодня поиграем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                 Дом - чудесный бегунок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На своей восьмерке ног.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Бегает аллейкой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По стальным двум змейкам.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                                                          (Трамвай)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Что за чудо светлый дом?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Пассажиров много в нем.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Носит обувь из резины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И питается бензином.          (Автобус)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     Что такое - отгадай: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Ни автобус, ни трамвай.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Не нуждается в бензине,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Хотя колеса на резине.       (Троллейбус)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                        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Их видно повсюду, их видно из окон,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По улице движутся быстрым потоком.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Они перевозят различные грузы -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Кирпич и железо, зерно и арбузы.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                    ( Грузовики)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 Этот конь не ест овса,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 Вместо ног - два колеса.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 Сядь верхом и мчись на нем!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             Только лучше правь рулем!     (Велосипед)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 Длинной шеей поверчу,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 Груз тяжелый подхвачу.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                                           Где прикажут - положу,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 Человеку я служу.              ( Подъемный кран)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                 К нам во двор забрался «крот»,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 Роет землю у ворот.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 Сотни рук он заменяет,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Без лопаты он копает.        ( Экскаватор)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Мчится огненной стрелой,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Мчится вдаль машина.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            И зальет пожар любой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Смелая дружина.                  ( Пожарная машина)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 Полотно, а не дорожка,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 Конь не конь - сороконожка.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 По дорожке той ползет,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 Весь обоз один везет.             (Поезд)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                             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Овсом не кормят, кнутом не гонят,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А как пашет - 5 плугов тащит.  (Трактор)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               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Чтобы он тебя повез,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Не попросит он овес.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Накорми его бензином,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На копыта дай резину.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И тогда, поднявши пыль,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Побежит ...                           (Автомобиль)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 xml:space="preserve">          Играй да </w:t>
      </w:r>
      <w:proofErr w:type="gramStart"/>
      <w:r w:rsidRPr="00611CF6">
        <w:rPr>
          <w:rFonts w:ascii="Tahoma" w:eastAsia="Times New Roman" w:hAnsi="Tahoma" w:cs="Tahoma"/>
          <w:b/>
          <w:bCs/>
          <w:sz w:val="18"/>
        </w:rPr>
        <w:t>смекай</w:t>
      </w:r>
      <w:proofErr w:type="gramEnd"/>
      <w:r w:rsidRPr="00611CF6">
        <w:rPr>
          <w:rFonts w:ascii="Tahoma" w:eastAsia="Times New Roman" w:hAnsi="Tahoma" w:cs="Tahoma"/>
          <w:b/>
          <w:bCs/>
          <w:sz w:val="18"/>
        </w:rPr>
        <w:t>!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Задачи: </w:t>
      </w:r>
      <w:r w:rsidRPr="00611CF6">
        <w:rPr>
          <w:rFonts w:ascii="Tahoma" w:eastAsia="Times New Roman" w:hAnsi="Tahoma" w:cs="Tahoma"/>
          <w:sz w:val="18"/>
          <w:szCs w:val="18"/>
        </w:rPr>
        <w:t>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Правила:</w:t>
      </w:r>
      <w:r w:rsidRPr="00611CF6">
        <w:rPr>
          <w:rFonts w:ascii="Tahoma" w:eastAsia="Times New Roman" w:hAnsi="Tahoma" w:cs="Tahoma"/>
          <w:sz w:val="18"/>
          <w:szCs w:val="18"/>
        </w:rPr>
        <w:t> 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 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                                    Эй, водитель осторожно!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Ехать быстро невозможно.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Знают люди все на свете-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            В этом месте ходят дети!     (Знак «Дети»)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Здесь дорожные работы-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    Ни проехать, ни пройти.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Это место пешеходу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Лучше просто обойти.           (Знак «Дорожные работы»)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 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 Никогда не подведет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 Нас подземный переход: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 Дорога пешеходная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 xml:space="preserve">                                                      В нем всегда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>свободная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 xml:space="preserve">.  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>(Знак «Подземный переход»</w:t>
      </w:r>
      <w:proofErr w:type="gramEnd"/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У него два колеса и седло на раме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Две педали есть внизу, крутят их ногами.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В красном круге он стоит,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        О запрете говорит.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 (Знак «Велосипедное движение запрещено»)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 Этой зебры на дороге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                                                        Я нисколько не боюсь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 Если все вокруг в порядке,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 По полоскам в путь пущусь.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 (Знак «Пешеходный переход»)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Я не мыл в дороге рук,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                                               Поел Фрукты, овощи.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Заболел и вижу пункт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 Медицинской помощи.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                              (Знак « Пункт первой медицинской помощи»)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 Подумай - отгадай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Задачи:</w:t>
      </w:r>
      <w:r w:rsidRPr="00611CF6">
        <w:rPr>
          <w:rFonts w:ascii="Tahoma" w:eastAsia="Times New Roman" w:hAnsi="Tahoma" w:cs="Tahoma"/>
          <w:sz w:val="18"/>
          <w:szCs w:val="18"/>
        </w:rPr>
        <w:t> 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Правила</w:t>
      </w:r>
      <w:r w:rsidRPr="00611CF6">
        <w:rPr>
          <w:rFonts w:ascii="Tahoma" w:eastAsia="Times New Roman" w:hAnsi="Tahoma" w:cs="Tahoma"/>
          <w:sz w:val="18"/>
          <w:szCs w:val="18"/>
        </w:rPr>
        <w:t>: необходимо давать правильный ответ и  не выкрикивать его хором. Выигрывает тот, кто получил больше фишек за правильные ответы.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Воспитатель. 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Вопросы: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 xml:space="preserve">- Сколько колес у легкового автомобиля?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( 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4)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Сколько человек могут ехать на одном велосипеде? (1)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Кто ходит по тротуару? (пешеход)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Кто управляет автомобилем? (Водитель)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 называется место пересечения двух дорог? (Перекресток)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 xml:space="preserve">- Для чего нужна проезжая часть?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( 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для движения транспорта)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По какой стороне проезжей части движется транспорт? ( По правой)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Что может произойти, если пешеход или водитель нарушил правила дорожного движения?        ( Авария или ДТП)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Какой свет верхний на светофоре?    (Красный)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 какого возраста разрешается детям ездить на велосипеде по улице? (С 14 лет)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Сколько сигналов у пешеходного светофора? (Два)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Сколько сигналов у пешеходного светофора?  (Три)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На какое животное похож пешеходный переход? ( На зебру)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 пешеход может попасть в подземный переход? ( По лестнице вниз)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Если нет тротуара, где можно двигаться пешеходу? (По обочине слева, навстречу транспорту)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Какие машины оборудованы специальными звуковыми и световыми сигналами?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 ( «Скорая помощь», пожарная и милицейская машины)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Что держит в руке инспектор ГИБДД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 ?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    ( Жезл)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- Где нужно играть, чтобы не подвергаться опасности? ( Во дворе, на детской площадке)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         Мы - водители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Задачи:</w:t>
      </w:r>
      <w:r w:rsidRPr="00611CF6">
        <w:rPr>
          <w:rFonts w:ascii="Tahoma" w:eastAsia="Times New Roman" w:hAnsi="Tahoma" w:cs="Tahoma"/>
          <w:sz w:val="18"/>
          <w:szCs w:val="18"/>
        </w:rPr>
        <w:t xml:space="preserve"> помочь научиться понимать символику и ее специфику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( 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на примере дорожных знаков), видеть ее основные качества - образность, краткость, обобщенность; формировать и развивать умение самостоятельно придумывать графические символы, видеть и решать проблемы.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 xml:space="preserve"> Правила: придумать дорожный знак наиболее сходный с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>общепринятым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. Самый удачный знак получит фишку - зеленый кружок. Выигрывает тот, кто наберет большее количество кружков.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  <w:r w:rsidRPr="00611CF6">
        <w:rPr>
          <w:rFonts w:ascii="Tahoma" w:eastAsia="Times New Roman" w:hAnsi="Tahoma" w:cs="Tahoma"/>
          <w:b/>
          <w:bCs/>
          <w:sz w:val="18"/>
        </w:rPr>
        <w:t>Материалы: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 xml:space="preserve">1)      карточки с дорожными знаками по сериям: дорога идет в медпункт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( 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пункт техобслуживания, столовую, автозаправочную станцию и др. - 6 вариантов); встречи в пути ( люди, животные, виды транспорта - 6 вариантов); сложности в пути, возможные опасности ( 6 вариантов); запрещающие знаки ( 6 вариантов);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2)      кусок мела, если разветвленная дорога чертится, или полоска бумаги, изображающие такие дороги;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3)      маленькая машина или автобус;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4)зеленые кружки - 30 шт.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Дети садятся вокруг большого стола, на котором раскладывается  разветвленная дорога из бумаги.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 Воспитатель ставит в начало дороги машину, называет игру  и вместе с детьми обсуждает обязанности водителя.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Воспитатель.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Неожиданности могут быть разные: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proofErr w:type="gramStart"/>
      <w:r w:rsidRPr="00611CF6">
        <w:rPr>
          <w:rFonts w:ascii="Tahoma" w:eastAsia="Times New Roman" w:hAnsi="Tahoma" w:cs="Tahoma"/>
          <w:sz w:val="18"/>
          <w:szCs w:val="18"/>
        </w:rPr>
        <w:lastRenderedPageBreak/>
        <w:t>То дорога разветвляется, и водителю надо решить, куда же ехать, то путь лежит мимо школы или детского сада, и маленькие дети могут выскочить на 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сломалось, или закончился бензин.</w:t>
      </w:r>
      <w:proofErr w:type="gramEnd"/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Как поступить водителю? Может быть, спросить у прохожих, где можно починить или заправить машину? А если дорога пустынна и прохожих нет? Или прохожие не могут ответить на вопрос водителя? Как быть?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Ответы детей.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 Машина быстро мчится по дороге и вдруг...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 xml:space="preserve">       Далее описывается ситуация, когда во время езды срочно нужно найти телефон, столовую, медпункт, автосервис, автозаправку и др. Машина останавливается, а дети должны догадаться, как выглядит знак, около которого водитель остановил свою машину. Они предлагают свои варианты знаков 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( 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>что там, по их мнению должно быть нарисовано). Воспитатель напоминает, что машина обычно едет быстро, водитель должен взглянуть и сразу же понять знак, поэтому знак должен быть простым, на нем не должно быть ничего лишнего. Затем воспитатель показывает дорожный знак и кладет его на месте остановки машины, а дети вместе с воспитателем оценивают все варианты знаков, награждая  зеленым кружком наиболее удачный из них. Игра продолжается. Воспитатель ориентирует свой рассказ на имеющиеся у него дорожные знаки.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Сегодня мы узнали некоторые дорожные знаки, которые помогают водителям в работе. А вы, дети, когда будете гулять по улице или ехать в транспорте, обратите внимание на дорожные знаки, размещенные вдоль дороги, подсказывайте взрослым, что они обозначают.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Подведем итоги нашей игры и узнаем победителя.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Дети считают свои зеленые кружки. Воспитатель поздравляет победителей, отмечает наиболее активных детей, подбадривает робких и застенчивых.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              Веселый жезл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</w:t>
      </w:r>
      <w:r w:rsidRPr="00611CF6">
        <w:rPr>
          <w:rFonts w:ascii="Tahoma" w:eastAsia="Times New Roman" w:hAnsi="Tahoma" w:cs="Tahoma"/>
          <w:b/>
          <w:bCs/>
          <w:sz w:val="18"/>
        </w:rPr>
        <w:t>Задачи:</w:t>
      </w:r>
      <w:r w:rsidRPr="00611CF6">
        <w:rPr>
          <w:rFonts w:ascii="Tahoma" w:eastAsia="Times New Roman" w:hAnsi="Tahoma" w:cs="Tahoma"/>
          <w:sz w:val="18"/>
          <w:szCs w:val="18"/>
        </w:rPr>
        <w:t> 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    Правила</w:t>
      </w:r>
      <w:r w:rsidRPr="00611CF6">
        <w:rPr>
          <w:rFonts w:ascii="Tahoma" w:eastAsia="Times New Roman" w:hAnsi="Tahoma" w:cs="Tahoma"/>
          <w:sz w:val="18"/>
          <w:szCs w:val="18"/>
        </w:rPr>
        <w:t>: 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 Воспитатель делит детей на две соревнующиеся команды, сообщает название игры и ее правила.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 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  Жезл переходит поочередно из одной команды в другую. Дети называют правила.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Дети. Переходить улицу можно по пешеходному подземному переходу или только на зеленый сигнал светофора. Пешеходам разрешается ходить только по тротуарам; если нет тротуара, можно двигаться по левой обочине навстречу движению транспорта.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и</w:t>
      </w:r>
      <w:proofErr w:type="gramStart"/>
      <w:r w:rsidRPr="00611CF6">
        <w:rPr>
          <w:rFonts w:ascii="Tahoma" w:eastAsia="Times New Roman" w:hAnsi="Tahoma" w:cs="Tahoma"/>
          <w:sz w:val="18"/>
          <w:szCs w:val="18"/>
        </w:rPr>
        <w:t xml:space="preserve"> ,</w:t>
      </w:r>
      <w:proofErr w:type="gramEnd"/>
      <w:r w:rsidRPr="00611CF6">
        <w:rPr>
          <w:rFonts w:ascii="Tahoma" w:eastAsia="Times New Roman" w:hAnsi="Tahoma" w:cs="Tahoma"/>
          <w:sz w:val="18"/>
          <w:szCs w:val="18"/>
        </w:rPr>
        <w:t xml:space="preserve"> убедившись в безопасности, переходить.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BA0E56" w:rsidRDefault="00BA0E56"/>
    <w:sectPr w:rsidR="00BA0E56" w:rsidSect="00BF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CF6"/>
    <w:rsid w:val="00611CF6"/>
    <w:rsid w:val="00882550"/>
    <w:rsid w:val="00BA0E56"/>
    <w:rsid w:val="00B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CF6"/>
    <w:rPr>
      <w:color w:val="007CC3"/>
      <w:u w:val="single"/>
    </w:rPr>
  </w:style>
  <w:style w:type="paragraph" w:styleId="a4">
    <w:name w:val="Normal (Web)"/>
    <w:basedOn w:val="a"/>
    <w:uiPriority w:val="99"/>
    <w:semiHidden/>
    <w:unhideWhenUsed/>
    <w:rsid w:val="00611CF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1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6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623">
                  <w:marLeft w:val="0"/>
                  <w:marRight w:val="900"/>
                  <w:marTop w:val="0"/>
                  <w:marBottom w:val="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2307</Words>
  <Characters>13152</Characters>
  <Application>Microsoft Office Word</Application>
  <DocSecurity>0</DocSecurity>
  <Lines>109</Lines>
  <Paragraphs>30</Paragraphs>
  <ScaleCrop>false</ScaleCrop>
  <Company>Microsoft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5</cp:revision>
  <dcterms:created xsi:type="dcterms:W3CDTF">2010-09-24T12:27:00Z</dcterms:created>
  <dcterms:modified xsi:type="dcterms:W3CDTF">2018-03-01T18:46:00Z</dcterms:modified>
</cp:coreProperties>
</file>