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F7" w:rsidRDefault="00D95CF7" w:rsidP="00D95CF7">
      <w:pPr>
        <w:shd w:val="clear" w:color="auto" w:fill="FFFFFF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5CF7">
        <w:rPr>
          <w:rFonts w:ascii="Times New Roman" w:hAnsi="Times New Roman" w:cs="Times New Roman"/>
          <w:b/>
          <w:bCs/>
          <w:sz w:val="32"/>
          <w:szCs w:val="32"/>
        </w:rPr>
        <w:t xml:space="preserve">СОВРЕМЕННЫЙ ПОДХОД К ОБУЧЕНИЮ </w:t>
      </w:r>
    </w:p>
    <w:p w:rsidR="00D95CF7" w:rsidRDefault="00D95CF7" w:rsidP="00D95CF7">
      <w:pPr>
        <w:shd w:val="clear" w:color="auto" w:fill="FFFFFF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5CF7">
        <w:rPr>
          <w:rFonts w:ascii="Times New Roman" w:hAnsi="Times New Roman" w:cs="Times New Roman"/>
          <w:b/>
          <w:bCs/>
          <w:sz w:val="32"/>
          <w:szCs w:val="32"/>
        </w:rPr>
        <w:t xml:space="preserve">ОСНОВ БЕЗОПАСНОСТИ ЖИЗНЕДЕЯТЕЛЬНОСТИ </w:t>
      </w:r>
    </w:p>
    <w:p w:rsidR="00EC6A49" w:rsidRPr="00D95CF7" w:rsidRDefault="00D95CF7" w:rsidP="00D95CF7">
      <w:pPr>
        <w:shd w:val="clear" w:color="auto" w:fill="FFFFFF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5CF7">
        <w:rPr>
          <w:rFonts w:ascii="Times New Roman" w:hAnsi="Times New Roman" w:cs="Times New Roman"/>
          <w:b/>
          <w:bCs/>
          <w:sz w:val="32"/>
          <w:szCs w:val="32"/>
        </w:rPr>
        <w:t>В РАМКАХ РЕАЛИЗАЦИИ ФГОС ООО</w:t>
      </w:r>
    </w:p>
    <w:p w:rsidR="000F01D7" w:rsidRDefault="000F01D7" w:rsidP="001F4124">
      <w:pPr>
        <w:shd w:val="clear" w:color="auto" w:fill="FFFFFF"/>
        <w:tabs>
          <w:tab w:val="left" w:pos="1560"/>
        </w:tabs>
        <w:spacing w:line="360" w:lineRule="auto"/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5CF7" w:rsidRPr="00D95CF7" w:rsidRDefault="00D95CF7" w:rsidP="00D95CF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CF7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МОУ СОШ № 3 с УИОП по безопасности </w:t>
      </w:r>
    </w:p>
    <w:p w:rsidR="00D95CF7" w:rsidRPr="00D95CF7" w:rsidRDefault="00D95CF7" w:rsidP="00D95CF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CF7">
        <w:rPr>
          <w:rFonts w:ascii="Times New Roman" w:hAnsi="Times New Roman" w:cs="Times New Roman"/>
          <w:i/>
          <w:sz w:val="28"/>
          <w:szCs w:val="28"/>
        </w:rPr>
        <w:t xml:space="preserve">города Фрязино Московской области, </w:t>
      </w:r>
    </w:p>
    <w:p w:rsidR="00D95CF7" w:rsidRPr="00D95CF7" w:rsidRDefault="00D95CF7" w:rsidP="00D95CF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CF7">
        <w:rPr>
          <w:rFonts w:ascii="Times New Roman" w:hAnsi="Times New Roman" w:cs="Times New Roman"/>
          <w:i/>
          <w:sz w:val="28"/>
          <w:szCs w:val="28"/>
        </w:rPr>
        <w:t xml:space="preserve">преподаватель организатор ОБЖ </w:t>
      </w:r>
    </w:p>
    <w:p w:rsidR="00D95CF7" w:rsidRPr="00D95CF7" w:rsidRDefault="00D95CF7" w:rsidP="00D95CF7">
      <w:pPr>
        <w:shd w:val="clear" w:color="auto" w:fill="FFFFFF"/>
        <w:tabs>
          <w:tab w:val="left" w:pos="1560"/>
        </w:tabs>
        <w:spacing w:line="360" w:lineRule="auto"/>
        <w:ind w:right="-1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95CF7">
        <w:rPr>
          <w:rFonts w:ascii="Times New Roman" w:hAnsi="Times New Roman" w:cs="Times New Roman"/>
          <w:i/>
          <w:sz w:val="28"/>
          <w:szCs w:val="28"/>
        </w:rPr>
        <w:t>Фурсов Валерий Федорович</w:t>
      </w:r>
    </w:p>
    <w:p w:rsidR="00234F23" w:rsidRDefault="00D95CF7" w:rsidP="00C52EC4">
      <w:pPr>
        <w:shd w:val="clear" w:color="auto" w:fill="FFFFFF"/>
        <w:tabs>
          <w:tab w:val="left" w:pos="0"/>
        </w:tabs>
        <w:spacing w:line="360" w:lineRule="auto"/>
        <w:ind w:right="-1" w:firstLine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5476875" cy="2971800"/>
            <wp:effectExtent l="19050" t="0" r="9525" b="0"/>
            <wp:docPr id="1" name="Рисунок 1" descr="C:\Users\Валера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а\Desktop\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F23" w:rsidRDefault="00234F23" w:rsidP="001F4124">
      <w:pPr>
        <w:shd w:val="clear" w:color="auto" w:fill="FFFFFF"/>
        <w:tabs>
          <w:tab w:val="left" w:pos="1560"/>
        </w:tabs>
        <w:spacing w:line="360" w:lineRule="auto"/>
        <w:ind w:right="-1" w:firstLine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EE6170" w:rsidRPr="00C52EC4" w:rsidRDefault="00975156" w:rsidP="00C52EC4">
      <w:pPr>
        <w:tabs>
          <w:tab w:val="left" w:pos="709"/>
        </w:tabs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           </w:t>
      </w:r>
      <w:r w:rsidR="00F32102"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Процесс обучения является неотъемлемой частью педагогического процесса, и требует к себе особого внимания. В связи с быстрым развитием науки и техники, также актуальна потребность в разработке и введении в процесс обучения современных подходов и методов организации процесса обучения</w:t>
      </w:r>
      <w:r w:rsidR="00EE6170"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предмета «Основы безопасности жизнедеятельности»</w:t>
      </w:r>
      <w:r w:rsidR="00F32102"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, которые бы соответствовали современным требованиям общества. В наши дни проблема обучения </w:t>
      </w:r>
      <w:r w:rsidR="00EE6170"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ОБЖ </w:t>
      </w:r>
      <w:r w:rsidR="00F32102"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становится актуальной не только для педагогов, но и для всего общества и государства</w:t>
      </w:r>
      <w:r w:rsidR="00EE6170"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</w:t>
      </w:r>
    </w:p>
    <w:p w:rsidR="00EE6170" w:rsidRPr="00C52EC4" w:rsidRDefault="00975156" w:rsidP="00C52EC4">
      <w:pPr>
        <w:tabs>
          <w:tab w:val="left" w:pos="709"/>
        </w:tabs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           </w:t>
      </w:r>
      <w:r w:rsidR="00EE6170"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С</w:t>
      </w:r>
      <w:r w:rsidR="00F32102"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овременный подход к обучению ОБЖ в рамках реализа</w:t>
      </w:r>
      <w:r w:rsidR="00EE6170"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ции ФГОС ООО имеет своей целью - </w:t>
      </w:r>
      <w:r w:rsidR="00F32102"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становление индивидуальной личности, добросовестного гражданина, человека, и главное, способного самостоятельно и быстро решать возникшие проблемы. В соответствии с этими требованиями, педагогика сегодня вынуждена применять современные подходы для организации процесса обучения. </w:t>
      </w:r>
    </w:p>
    <w:p w:rsidR="00EE6170" w:rsidRPr="00C52EC4" w:rsidRDefault="00F32102" w:rsidP="00C52EC4">
      <w:pPr>
        <w:tabs>
          <w:tab w:val="left" w:pos="709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Одним из современных методов</w:t>
      </w:r>
      <w:r w:rsidR="00EE6170"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обучению ОБЖ в рамках реализации ФГОС ООО </w:t>
      </w:r>
      <w:r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является интерактивный подход. Это определенный тип деятельности учащихся, связанный с изучением учебного материала в ходе интерактивного урока. Основой интерактивных подходов являются интерактивные упражнения и задания, которые выполняются учащимися. </w:t>
      </w:r>
      <w:r w:rsidR="00975156"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   </w:t>
      </w:r>
      <w:r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Основное отличие интерактивных упражнений и заданий </w:t>
      </w:r>
      <w:proofErr w:type="gramStart"/>
      <w:r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от</w:t>
      </w:r>
      <w:proofErr w:type="gramEnd"/>
      <w:r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обычных</w:t>
      </w:r>
      <w:proofErr w:type="gramEnd"/>
      <w:r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в том, что они направлены не только и не столько на закрепление уже изученного материала, сколько на изучение нового. </w:t>
      </w:r>
      <w:proofErr w:type="gramStart"/>
      <w:r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Современная педагогика богата целым арсеналом интерактивных подходов, среди которых можно выделить следующие: работа в малых группах; обучающие игры (ролевые игры, имитации, деловые игры и образовательные игры); использование общественных ресурсов (приглашение специалиста, экскурсии);</w:t>
      </w:r>
      <w:proofErr w:type="gramEnd"/>
      <w:r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внеаудиторные методы обучения (соревнования, радио и газеты, фильмы, спектакли, выставки, представления,); изучение и закрепление нового материала (интерактивная лекция, работа с наглядными пособиями, видео- и аудиоматериалами, «ученик в роли учителя», «каждый учит каждого», использование вопросов,); обсуждение сложных и дискуссионных вопросов и проблем («Займи позицию (шкала мнений)», проективные техники, «Один — вдвоем — все вместе», «Смени позицию», «Карусель», дебаты, симпозиум);</w:t>
      </w:r>
      <w:proofErr w:type="gramEnd"/>
      <w:r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разрешение проблем («Дерево решений», «Мозговой штурм», «Анализ казусов», «Переговоры и медиация</w:t>
      </w:r>
      <w:proofErr w:type="gramStart"/>
      <w:r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»,)    </w:t>
      </w:r>
      <w:proofErr w:type="gramEnd"/>
    </w:p>
    <w:p w:rsidR="006839BE" w:rsidRPr="00C52EC4" w:rsidRDefault="00EE6170" w:rsidP="00C52EC4">
      <w:pPr>
        <w:tabs>
          <w:tab w:val="left" w:pos="709"/>
        </w:tabs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lastRenderedPageBreak/>
        <w:t xml:space="preserve">            </w:t>
      </w:r>
      <w:r w:rsidR="00F32102"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В последнее время в системе образования наблюдается стремительное развитие использования интерактивных технологий в обучении</w:t>
      </w:r>
      <w:r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предмета ОБЖ</w:t>
      </w:r>
      <w:r w:rsidR="00F32102"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Роль учителя состоит в том, чтобы создать каждому </w:t>
      </w:r>
      <w:r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учащемуся</w:t>
      </w:r>
      <w:r w:rsidR="00F32102"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ситуацию успеха, которая способствует развитию уверенности в себе, повышению самооценки, развитию чувства собственной значимости. Создание ситуации успеха начинается с отношения к ученику как к личности, что предусматривает способность и умение учителя ставить себя в положение учащегося, проникаться его состояниями. Иначе говоря, правильно организованная система обучения представляет собой ту благоприятную сферу, в условиях которой можно максимально развивать способности каждого ученика, что в конечном итоге позволяет сделать более успешной, результативной и эффективной деятельность, которая является значимой для него самого.    </w:t>
      </w:r>
    </w:p>
    <w:p w:rsidR="006839BE" w:rsidRPr="00C52EC4" w:rsidRDefault="006839BE" w:rsidP="00C52EC4">
      <w:pPr>
        <w:tabs>
          <w:tab w:val="left" w:pos="709"/>
        </w:tabs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          </w:t>
      </w:r>
      <w:r w:rsidR="00F32102"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Современное образование открывает перед педагогом широкий выбор решений теоретических и практических задач, использует различные формы, средства, методы активной педагогики, получившие название интеракти</w:t>
      </w:r>
      <w:r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вных. Хотелось бы, чтобы каждое учебное заведение было оснащено</w:t>
      </w:r>
      <w:r w:rsidR="00F32102"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всеми необходимыми техническими средствами, к которым можно отнести не только компьютеры, но и интерактивные доски и проекторы, без которых учитель не может на практике в полной мере использовать интерактивный подход к обучению</w:t>
      </w:r>
      <w:r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предмета ОБЖ</w:t>
      </w:r>
      <w:r w:rsidR="00F32102"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</w:t>
      </w:r>
    </w:p>
    <w:p w:rsidR="002110AF" w:rsidRPr="00C52EC4" w:rsidRDefault="006839BE" w:rsidP="00C52EC4">
      <w:pPr>
        <w:tabs>
          <w:tab w:val="left" w:pos="709"/>
        </w:tabs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           </w:t>
      </w:r>
      <w:r w:rsidR="00F32102" w:rsidRPr="00C52EC4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Также к материально-технической базе можно отнести электронно-библиотечную систему, с помощью которой каждый ученик имел бы доступ к электронным ресурсам сети Интернет, что значительно помогает в процессе обучения. </w:t>
      </w:r>
    </w:p>
    <w:p w:rsidR="00F32102" w:rsidRPr="00C52EC4" w:rsidRDefault="00975156" w:rsidP="00C52EC4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F32102" w:rsidRPr="00C52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Государственный стандарт образования – это</w:t>
      </w:r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нормы и требования, определяющие обязательный минимум содержания образовательных программ, максимальный объём учебной нагрузки, уровень подготовки выпускников, а также основные требования к обес</w:t>
      </w: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печению процесса образования</w:t>
      </w:r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102" w:rsidRPr="00C52EC4" w:rsidRDefault="00F32102" w:rsidP="00C52EC4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для учеников, так и для Учителя, урок интересен тогда, когда он современен в самом широком понимании этого слова. </w:t>
      </w:r>
      <w:proofErr w:type="gramStart"/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</w:t>
      </w:r>
      <w:proofErr w:type="gramEnd"/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это и совершенно новый, и не теряющий связи с прошлым, одним словом – актуальный.</w:t>
      </w:r>
    </w:p>
    <w:p w:rsidR="00F32102" w:rsidRPr="00C52EC4" w:rsidRDefault="00975156" w:rsidP="00C52EC4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proofErr w:type="gramStart"/>
      <w:r w:rsidR="00F32102" w:rsidRPr="00C52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Актуальный</w:t>
      </w:r>
      <w:proofErr w:type="gramEnd"/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[от лат. </w:t>
      </w:r>
      <w:proofErr w:type="spellStart"/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actualis</w:t>
      </w:r>
      <w:proofErr w:type="spellEnd"/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деятельный] означает важный, существенный для настоящего времени. А еще – </w:t>
      </w:r>
      <w:proofErr w:type="gramStart"/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действенный</w:t>
      </w:r>
      <w:proofErr w:type="gramEnd"/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</w:t>
      </w:r>
      <w:proofErr w:type="gramStart"/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32102" w:rsidRPr="00C52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="00F32102" w:rsidRPr="00C52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овременный</w:t>
      </w:r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он обязательно за</w:t>
      </w: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кладывает основу для будущего</w:t>
      </w:r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102" w:rsidRPr="00C52EC4" w:rsidRDefault="00F83CC4" w:rsidP="00C52EC4">
      <w:pPr>
        <w:tabs>
          <w:tab w:val="left" w:pos="709"/>
        </w:tabs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F32102" w:rsidRPr="00C52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современному уроку в условиях введения ФГОС нового поколения.</w:t>
      </w:r>
    </w:p>
    <w:p w:rsidR="00F32102" w:rsidRPr="00C52EC4" w:rsidRDefault="00F32102" w:rsidP="00C52EC4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4C18FE" w:rsidRPr="00C52EC4" w:rsidRDefault="00F32102" w:rsidP="00C52EC4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52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Современному обществу нужны образованные, нравственные предприимчивые люди, которые могут:</w:t>
      </w:r>
    </w:p>
    <w:p w:rsidR="004C18FE" w:rsidRPr="00C52EC4" w:rsidRDefault="00F32102" w:rsidP="00C52EC4">
      <w:pPr>
        <w:pStyle w:val="a7"/>
        <w:numPr>
          <w:ilvl w:val="0"/>
          <w:numId w:val="16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анализировать свои действия, самостоятельно принимать решения, прогн</w:t>
      </w:r>
      <w:r w:rsidR="004C18FE" w:rsidRPr="00C52EC4">
        <w:rPr>
          <w:rFonts w:eastAsia="Times New Roman"/>
          <w:b w:val="0"/>
          <w:sz w:val="24"/>
          <w:szCs w:val="24"/>
        </w:rPr>
        <w:t>озируя их возможные последствия;</w:t>
      </w:r>
    </w:p>
    <w:p w:rsidR="004C18FE" w:rsidRPr="00C52EC4" w:rsidRDefault="00F32102" w:rsidP="00C52EC4">
      <w:pPr>
        <w:pStyle w:val="a7"/>
        <w:numPr>
          <w:ilvl w:val="0"/>
          <w:numId w:val="16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отличаться мобильностью;</w:t>
      </w:r>
    </w:p>
    <w:p w:rsidR="004C18FE" w:rsidRPr="00C52EC4" w:rsidRDefault="00F32102" w:rsidP="00C52EC4">
      <w:pPr>
        <w:pStyle w:val="a7"/>
        <w:numPr>
          <w:ilvl w:val="0"/>
          <w:numId w:val="16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 xml:space="preserve">быть </w:t>
      </w:r>
      <w:proofErr w:type="gramStart"/>
      <w:r w:rsidRPr="00C52EC4">
        <w:rPr>
          <w:rFonts w:eastAsia="Times New Roman"/>
          <w:b w:val="0"/>
          <w:sz w:val="24"/>
          <w:szCs w:val="24"/>
        </w:rPr>
        <w:t>способны</w:t>
      </w:r>
      <w:proofErr w:type="gramEnd"/>
      <w:r w:rsidRPr="00C52EC4">
        <w:rPr>
          <w:rFonts w:eastAsia="Times New Roman"/>
          <w:b w:val="0"/>
          <w:sz w:val="24"/>
          <w:szCs w:val="24"/>
        </w:rPr>
        <w:t xml:space="preserve"> к сотрудничеству;</w:t>
      </w:r>
    </w:p>
    <w:p w:rsidR="00F32102" w:rsidRPr="00C52EC4" w:rsidRDefault="00F32102" w:rsidP="00C52EC4">
      <w:pPr>
        <w:pStyle w:val="a7"/>
        <w:numPr>
          <w:ilvl w:val="0"/>
          <w:numId w:val="16"/>
        </w:numPr>
        <w:tabs>
          <w:tab w:val="left" w:pos="284"/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обладать чувством ответственности за судьбу страны, ее социально-экономическое процветание.</w:t>
      </w:r>
    </w:p>
    <w:p w:rsidR="004C18FE" w:rsidRPr="00C52EC4" w:rsidRDefault="00F32102" w:rsidP="00C52EC4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же </w:t>
      </w:r>
      <w:proofErr w:type="gramStart"/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proofErr w:type="gramEnd"/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предъявляемые к современному </w:t>
      </w:r>
      <w:r w:rsidR="004C18FE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преподаванию ОБЖ</w:t>
      </w: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4C18FE" w:rsidRPr="00C52EC4" w:rsidRDefault="00F32102" w:rsidP="00C52EC4">
      <w:pPr>
        <w:pStyle w:val="a7"/>
        <w:numPr>
          <w:ilvl w:val="0"/>
          <w:numId w:val="17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4C18FE" w:rsidRPr="00C52EC4" w:rsidRDefault="00F32102" w:rsidP="00C52EC4">
      <w:pPr>
        <w:pStyle w:val="a7"/>
        <w:numPr>
          <w:ilvl w:val="0"/>
          <w:numId w:val="17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учитель организует проблемные и поисковые ситуации, активизирует деятельность учащихся;</w:t>
      </w:r>
    </w:p>
    <w:p w:rsidR="004C18FE" w:rsidRPr="00C52EC4" w:rsidRDefault="00F32102" w:rsidP="00C52EC4">
      <w:pPr>
        <w:pStyle w:val="a7"/>
        <w:numPr>
          <w:ilvl w:val="0"/>
          <w:numId w:val="17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вывод делают сами учащиеся;</w:t>
      </w:r>
    </w:p>
    <w:p w:rsidR="004C18FE" w:rsidRPr="00C52EC4" w:rsidRDefault="00F32102" w:rsidP="00C52EC4">
      <w:pPr>
        <w:pStyle w:val="a7"/>
        <w:numPr>
          <w:ilvl w:val="0"/>
          <w:numId w:val="17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минимум репродукции и максимум творчества и сотворчества;</w:t>
      </w:r>
    </w:p>
    <w:p w:rsidR="004C18FE" w:rsidRPr="00C52EC4" w:rsidRDefault="00F32102" w:rsidP="00C52EC4">
      <w:pPr>
        <w:pStyle w:val="a7"/>
        <w:numPr>
          <w:ilvl w:val="0"/>
          <w:numId w:val="17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время-сбережение и здоровье-сбережение;</w:t>
      </w:r>
    </w:p>
    <w:p w:rsidR="004C18FE" w:rsidRPr="00C52EC4" w:rsidRDefault="00F32102" w:rsidP="00C52EC4">
      <w:pPr>
        <w:pStyle w:val="a7"/>
        <w:numPr>
          <w:ilvl w:val="0"/>
          <w:numId w:val="17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 xml:space="preserve">в центре внимания урока – </w:t>
      </w:r>
      <w:r w:rsidR="004C18FE" w:rsidRPr="00C52EC4">
        <w:rPr>
          <w:rFonts w:eastAsia="Times New Roman"/>
          <w:b w:val="0"/>
          <w:sz w:val="24"/>
          <w:szCs w:val="24"/>
        </w:rPr>
        <w:t>учащиеся</w:t>
      </w:r>
      <w:r w:rsidRPr="00C52EC4">
        <w:rPr>
          <w:rFonts w:eastAsia="Times New Roman"/>
          <w:b w:val="0"/>
          <w:sz w:val="24"/>
          <w:szCs w:val="24"/>
        </w:rPr>
        <w:t>;</w:t>
      </w:r>
    </w:p>
    <w:p w:rsidR="004C18FE" w:rsidRPr="00C52EC4" w:rsidRDefault="00F32102" w:rsidP="00C52EC4">
      <w:pPr>
        <w:pStyle w:val="a7"/>
        <w:numPr>
          <w:ilvl w:val="0"/>
          <w:numId w:val="17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4C18FE" w:rsidRPr="00C52EC4" w:rsidRDefault="00F32102" w:rsidP="00C52EC4">
      <w:pPr>
        <w:pStyle w:val="a7"/>
        <w:numPr>
          <w:ilvl w:val="0"/>
          <w:numId w:val="17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умение демонстрировать методическое искусство учителя;</w:t>
      </w:r>
    </w:p>
    <w:p w:rsidR="004C18FE" w:rsidRPr="00C52EC4" w:rsidRDefault="00F32102" w:rsidP="00C52EC4">
      <w:pPr>
        <w:pStyle w:val="a7"/>
        <w:numPr>
          <w:ilvl w:val="0"/>
          <w:numId w:val="17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планирование обратной связи;</w:t>
      </w:r>
    </w:p>
    <w:p w:rsidR="00C52EC4" w:rsidRDefault="00C52EC4" w:rsidP="00C52EC4">
      <w:pPr>
        <w:tabs>
          <w:tab w:val="left" w:pos="709"/>
        </w:tabs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EC4" w:rsidRDefault="00C52EC4" w:rsidP="00C52EC4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8FE" w:rsidRPr="00C52EC4" w:rsidRDefault="00F83CC4" w:rsidP="00C52EC4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F32102" w:rsidRPr="00C5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педагогической техники на уроках:</w:t>
      </w:r>
    </w:p>
    <w:p w:rsidR="004C18FE" w:rsidRPr="00C52EC4" w:rsidRDefault="00F32102" w:rsidP="00C52EC4">
      <w:pPr>
        <w:pStyle w:val="a7"/>
        <w:numPr>
          <w:ilvl w:val="0"/>
          <w:numId w:val="18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свобода выбора (в любом обучающем или управляющем действии ученик</w:t>
      </w:r>
      <w:r w:rsidR="004C18FE" w:rsidRPr="00C52EC4">
        <w:rPr>
          <w:rFonts w:eastAsia="Times New Roman"/>
          <w:b w:val="0"/>
          <w:sz w:val="24"/>
          <w:szCs w:val="24"/>
        </w:rPr>
        <w:t>у предоставляется право выбора);</w:t>
      </w:r>
    </w:p>
    <w:p w:rsidR="00D02F9F" w:rsidRPr="00C52EC4" w:rsidRDefault="00F32102" w:rsidP="00C52EC4">
      <w:pPr>
        <w:pStyle w:val="a7"/>
        <w:numPr>
          <w:ilvl w:val="0"/>
          <w:numId w:val="18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открытости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D02F9F" w:rsidRPr="00C52EC4" w:rsidRDefault="00F32102" w:rsidP="00C52EC4">
      <w:pPr>
        <w:pStyle w:val="a7"/>
        <w:numPr>
          <w:ilvl w:val="0"/>
          <w:numId w:val="18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деятельности (освоение учениками знаний, умений, навыков преимущественно в форме деятельности, ученик должен уметь использовать свои знания);</w:t>
      </w:r>
    </w:p>
    <w:p w:rsidR="00D02F9F" w:rsidRPr="00C52EC4" w:rsidRDefault="00D02F9F" w:rsidP="00C52EC4">
      <w:pPr>
        <w:pStyle w:val="a7"/>
        <w:numPr>
          <w:ilvl w:val="0"/>
          <w:numId w:val="18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высокого КПД</w:t>
      </w:r>
      <w:r w:rsidR="00F32102" w:rsidRPr="00C52EC4">
        <w:rPr>
          <w:rFonts w:eastAsia="Times New Roman"/>
          <w:b w:val="0"/>
          <w:sz w:val="24"/>
          <w:szCs w:val="24"/>
        </w:rPr>
        <w:t xml:space="preserve"> (максимально использовать возможности, знания, интересы самих учащихся);</w:t>
      </w:r>
    </w:p>
    <w:p w:rsidR="00396B97" w:rsidRPr="00C52EC4" w:rsidRDefault="00F32102" w:rsidP="00C52EC4">
      <w:pPr>
        <w:pStyle w:val="a7"/>
        <w:numPr>
          <w:ilvl w:val="0"/>
          <w:numId w:val="18"/>
        </w:numPr>
        <w:tabs>
          <w:tab w:val="left" w:pos="709"/>
        </w:tabs>
        <w:rPr>
          <w:rFonts w:eastAsia="Times New Roman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обратной связи (регулярно контролировать процесс обучения с помощью развитой сис</w:t>
      </w:r>
      <w:r w:rsidR="00F83CC4" w:rsidRPr="00C52EC4">
        <w:rPr>
          <w:rFonts w:eastAsia="Times New Roman"/>
          <w:b w:val="0"/>
          <w:sz w:val="24"/>
          <w:szCs w:val="24"/>
        </w:rPr>
        <w:t>темы приемов обратной связи)</w:t>
      </w:r>
      <w:r w:rsidRPr="00C52EC4">
        <w:rPr>
          <w:rFonts w:eastAsia="Times New Roman"/>
          <w:b w:val="0"/>
          <w:sz w:val="24"/>
          <w:szCs w:val="24"/>
        </w:rPr>
        <w:t>.</w:t>
      </w:r>
    </w:p>
    <w:p w:rsidR="00F32102" w:rsidRPr="00C52EC4" w:rsidRDefault="00F32102" w:rsidP="00C52EC4">
      <w:pPr>
        <w:tabs>
          <w:tab w:val="left" w:pos="709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52EC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Основные типы уроков</w:t>
      </w:r>
      <w:r w:rsidR="00D02F9F" w:rsidRPr="00C52EC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по предмету ОБЖ</w:t>
      </w:r>
      <w:r w:rsidRPr="00C52EC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</w:p>
    <w:p w:rsidR="00F32102" w:rsidRPr="00C52EC4" w:rsidRDefault="00F32102" w:rsidP="00C52EC4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изучения нового</w:t>
      </w: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традиционный (комбинированный) урок, лекция, экскурсия, исследовательская работа, учебный и трудовой практикум.</w:t>
      </w:r>
      <w:proofErr w:type="gramEnd"/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целью изучение и первичное закрепление новых знаний.</w:t>
      </w:r>
    </w:p>
    <w:p w:rsidR="00F32102" w:rsidRPr="00C52EC4" w:rsidRDefault="00F32102" w:rsidP="00C52EC4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закрепления знаний</w:t>
      </w: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практикум, экскурсия, лабораторная работа, собеседование, консультация. Имеет целью выработку умений по применению знаний.</w:t>
      </w:r>
    </w:p>
    <w:p w:rsidR="00F32102" w:rsidRPr="00C52EC4" w:rsidRDefault="00F32102" w:rsidP="00C52EC4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комплексного применения знаний</w:t>
      </w: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практикум, семинар и т.д. Имеет целью выработку умений самостоятельно применять знания в комплексе, в новых условиях.</w:t>
      </w:r>
    </w:p>
    <w:p w:rsidR="00F32102" w:rsidRPr="00C52EC4" w:rsidRDefault="00F32102" w:rsidP="00C52EC4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обобщения и систематизации знаний</w:t>
      </w: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семинар, конференция, круглый стол и т.д. Имеет целью обобщение единичных знаний в систему.</w:t>
      </w:r>
    </w:p>
    <w:p w:rsidR="00F32102" w:rsidRPr="00C52EC4" w:rsidRDefault="00F32102" w:rsidP="00C52EC4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контроля, оценки и коррекции знаний – это: контрольная работа, зачет, коллоквиум, смотр знаний и т.д. Имеет целью определить уровень овладения </w:t>
      </w:r>
      <w:r w:rsidR="00F83CC4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 и навыками</w:t>
      </w: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F9F" w:rsidRPr="00C52EC4" w:rsidRDefault="00F32102" w:rsidP="00C52EC4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52EC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Методы и формы современного урока:</w:t>
      </w:r>
    </w:p>
    <w:p w:rsidR="00D02F9F" w:rsidRPr="00C52EC4" w:rsidRDefault="00F32102" w:rsidP="00C52EC4">
      <w:pPr>
        <w:pStyle w:val="a7"/>
        <w:numPr>
          <w:ilvl w:val="0"/>
          <w:numId w:val="19"/>
        </w:numPr>
        <w:tabs>
          <w:tab w:val="left" w:pos="709"/>
        </w:tabs>
        <w:rPr>
          <w:rFonts w:eastAsia="Times New Roman"/>
          <w:b w:val="0"/>
          <w:sz w:val="24"/>
          <w:szCs w:val="24"/>
          <w:shd w:val="clear" w:color="auto" w:fill="FFFFFF"/>
        </w:rPr>
      </w:pPr>
      <w:r w:rsidRPr="00C52EC4">
        <w:rPr>
          <w:rFonts w:eastAsia="Times New Roman"/>
          <w:b w:val="0"/>
          <w:sz w:val="24"/>
          <w:szCs w:val="24"/>
        </w:rPr>
        <w:t>метод проектов;</w:t>
      </w:r>
    </w:p>
    <w:p w:rsidR="00D02F9F" w:rsidRPr="00C52EC4" w:rsidRDefault="00F32102" w:rsidP="00C52EC4">
      <w:pPr>
        <w:pStyle w:val="a7"/>
        <w:numPr>
          <w:ilvl w:val="0"/>
          <w:numId w:val="19"/>
        </w:numPr>
        <w:tabs>
          <w:tab w:val="left" w:pos="709"/>
        </w:tabs>
        <w:rPr>
          <w:rFonts w:eastAsia="Times New Roman"/>
          <w:b w:val="0"/>
          <w:sz w:val="24"/>
          <w:szCs w:val="24"/>
          <w:shd w:val="clear" w:color="auto" w:fill="FFFFFF"/>
        </w:rPr>
      </w:pPr>
      <w:r w:rsidRPr="00C52EC4">
        <w:rPr>
          <w:rFonts w:eastAsia="Times New Roman"/>
          <w:b w:val="0"/>
          <w:sz w:val="24"/>
          <w:szCs w:val="24"/>
        </w:rPr>
        <w:t>информационно-коммуникационные технологии;</w:t>
      </w:r>
    </w:p>
    <w:p w:rsidR="00F32102" w:rsidRPr="00C52EC4" w:rsidRDefault="00F32102" w:rsidP="00C52EC4">
      <w:pPr>
        <w:pStyle w:val="a7"/>
        <w:numPr>
          <w:ilvl w:val="0"/>
          <w:numId w:val="19"/>
        </w:numPr>
        <w:tabs>
          <w:tab w:val="left" w:pos="709"/>
        </w:tabs>
        <w:rPr>
          <w:rFonts w:eastAsia="Times New Roman"/>
          <w:b w:val="0"/>
          <w:sz w:val="24"/>
          <w:szCs w:val="24"/>
          <w:shd w:val="clear" w:color="auto" w:fill="FFFFFF"/>
        </w:rPr>
      </w:pPr>
      <w:proofErr w:type="spellStart"/>
      <w:r w:rsidRPr="00C52EC4">
        <w:rPr>
          <w:rFonts w:eastAsia="Times New Roman"/>
          <w:b w:val="0"/>
          <w:sz w:val="24"/>
          <w:szCs w:val="24"/>
        </w:rPr>
        <w:t>здоровьесберегающие</w:t>
      </w:r>
      <w:proofErr w:type="spellEnd"/>
      <w:r w:rsidRPr="00C52EC4">
        <w:rPr>
          <w:rFonts w:eastAsia="Times New Roman"/>
          <w:b w:val="0"/>
          <w:sz w:val="24"/>
          <w:szCs w:val="24"/>
        </w:rPr>
        <w:t xml:space="preserve"> технологии (интеграция);</w:t>
      </w:r>
    </w:p>
    <w:p w:rsidR="00F32102" w:rsidRPr="00C52EC4" w:rsidRDefault="00F32102" w:rsidP="00C52EC4">
      <w:pPr>
        <w:pStyle w:val="a7"/>
        <w:tabs>
          <w:tab w:val="left" w:pos="709"/>
        </w:tabs>
        <w:ind w:left="1440" w:hanging="1440"/>
        <w:rPr>
          <w:rFonts w:eastAsia="Times New Roman"/>
          <w:sz w:val="24"/>
          <w:szCs w:val="24"/>
        </w:rPr>
      </w:pPr>
      <w:r w:rsidRPr="00C52EC4">
        <w:rPr>
          <w:rFonts w:eastAsia="Times New Roman"/>
          <w:sz w:val="24"/>
          <w:szCs w:val="24"/>
        </w:rPr>
        <w:t>Без применения ИКТ не может быть современного урока.</w:t>
      </w:r>
    </w:p>
    <w:p w:rsidR="00D02F9F" w:rsidRPr="00C52EC4" w:rsidRDefault="00F32102" w:rsidP="00C52EC4">
      <w:pPr>
        <w:pStyle w:val="a7"/>
        <w:numPr>
          <w:ilvl w:val="0"/>
          <w:numId w:val="19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ИКТ – это информационно-коммуникационные технологии. Внедрение ИКТ осуществляется по следующим направлениям:</w:t>
      </w:r>
    </w:p>
    <w:p w:rsidR="00D02F9F" w:rsidRPr="00C52EC4" w:rsidRDefault="00F32102" w:rsidP="00C52EC4">
      <w:pPr>
        <w:pStyle w:val="a7"/>
        <w:numPr>
          <w:ilvl w:val="0"/>
          <w:numId w:val="19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создание презентаций к урокам;</w:t>
      </w:r>
    </w:p>
    <w:p w:rsidR="00D02F9F" w:rsidRPr="00C52EC4" w:rsidRDefault="00F32102" w:rsidP="00C52EC4">
      <w:pPr>
        <w:pStyle w:val="a7"/>
        <w:numPr>
          <w:ilvl w:val="0"/>
          <w:numId w:val="19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работа с ресурсами Интернет, ресурсами ЦОР;</w:t>
      </w:r>
    </w:p>
    <w:p w:rsidR="00D02F9F" w:rsidRPr="00C52EC4" w:rsidRDefault="00F32102" w:rsidP="00C52EC4">
      <w:pPr>
        <w:pStyle w:val="a7"/>
        <w:numPr>
          <w:ilvl w:val="0"/>
          <w:numId w:val="19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использование готовых обучающих программ;</w:t>
      </w:r>
    </w:p>
    <w:p w:rsidR="00F32102" w:rsidRPr="00C52EC4" w:rsidRDefault="00F32102" w:rsidP="00C52EC4">
      <w:pPr>
        <w:pStyle w:val="a7"/>
        <w:numPr>
          <w:ilvl w:val="0"/>
          <w:numId w:val="19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разработка и использование</w:t>
      </w:r>
      <w:r w:rsidR="00D02F9F" w:rsidRPr="00C52EC4">
        <w:rPr>
          <w:rFonts w:eastAsia="Times New Roman"/>
          <w:b w:val="0"/>
          <w:sz w:val="24"/>
          <w:szCs w:val="24"/>
        </w:rPr>
        <w:t xml:space="preserve"> собственных авторских программ внеурочной работы по предмету ОБЖ,</w:t>
      </w:r>
    </w:p>
    <w:p w:rsidR="00D02F9F" w:rsidRPr="00C52EC4" w:rsidRDefault="00F32102" w:rsidP="00C52EC4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Возможности ИКТ:</w:t>
      </w:r>
    </w:p>
    <w:p w:rsidR="00D02F9F" w:rsidRPr="00C52EC4" w:rsidRDefault="00F32102" w:rsidP="00C52EC4">
      <w:pPr>
        <w:pStyle w:val="a7"/>
        <w:numPr>
          <w:ilvl w:val="0"/>
          <w:numId w:val="20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 xml:space="preserve">создание и подготовка дидактических материалов (варианты заданий, таблицы, памятки, схемы, </w:t>
      </w:r>
      <w:r w:rsidR="00D02F9F" w:rsidRPr="00C52EC4">
        <w:rPr>
          <w:rFonts w:eastAsia="Times New Roman"/>
          <w:b w:val="0"/>
          <w:sz w:val="24"/>
          <w:szCs w:val="24"/>
        </w:rPr>
        <w:t>демонстрационные таблицы);</w:t>
      </w:r>
    </w:p>
    <w:p w:rsidR="00D02F9F" w:rsidRPr="00C52EC4" w:rsidRDefault="00F32102" w:rsidP="00C52EC4">
      <w:pPr>
        <w:pStyle w:val="a7"/>
        <w:numPr>
          <w:ilvl w:val="0"/>
          <w:numId w:val="20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создание мониторингов по отслеживанию результатов обучения и воспитания;</w:t>
      </w:r>
    </w:p>
    <w:p w:rsidR="00F32102" w:rsidRPr="00C52EC4" w:rsidRDefault="00F32102" w:rsidP="00C52EC4">
      <w:pPr>
        <w:pStyle w:val="a7"/>
        <w:numPr>
          <w:ilvl w:val="0"/>
          <w:numId w:val="20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обобщение методического опыта в электронном виде и т. д.</w:t>
      </w:r>
    </w:p>
    <w:p w:rsidR="00396B97" w:rsidRPr="00C52EC4" w:rsidRDefault="00396B97" w:rsidP="00C52EC4">
      <w:pPr>
        <w:tabs>
          <w:tab w:val="left" w:pos="709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 уроку с использованием технологических карт.</w:t>
      </w:r>
    </w:p>
    <w:p w:rsidR="00F32102" w:rsidRPr="00C52EC4" w:rsidRDefault="00F83CC4" w:rsidP="00C52EC4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52EC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       </w:t>
      </w:r>
      <w:r w:rsidR="00F32102" w:rsidRPr="00C52EC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Настоящий урок начинается </w:t>
      </w:r>
      <w:r w:rsidRPr="00C52EC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не со звонка, а задолго до него</w:t>
      </w:r>
      <w:r w:rsidR="00E2032B" w:rsidRPr="00C52EC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</w:t>
      </w:r>
      <w:r w:rsidR="00E2032B" w:rsidRPr="00C52EC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E2032B" w:rsidRPr="00C52EC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то есть </w:t>
      </w:r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технологической карты </w:t>
      </w:r>
      <w:r w:rsidR="00E2032B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Технологическая карта в дидактическом контексте представляет проект учебного процесса, в котором представлено описание от цели до результата с использованием инновационной технологии работы с информацией. Сущность проектной педагогической деятельности в технологической карте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</w:t>
      </w: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Технологической карте присущи следующие отличительные черты: интерактивность, структурированность, </w:t>
      </w:r>
      <w:proofErr w:type="spellStart"/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алгоритмичность</w:t>
      </w:r>
      <w:proofErr w:type="spellEnd"/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с информацией, технологичность и обобщённость. Для полноценного и эффективного использования технологических карт необходимо знать ряд принципов и положений, которые помогут вам работать с ней. </w:t>
      </w: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карта – это новый вид методической продукции, обеспечивающей эффективное и качественное преподавание </w:t>
      </w:r>
      <w:r w:rsidR="00F9614E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ОБЖ.</w:t>
      </w:r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 Технологическая карта предназначена для проектирования учебного процесса по темам.</w:t>
      </w:r>
    </w:p>
    <w:p w:rsidR="00F9614E" w:rsidRPr="00C52EC4" w:rsidRDefault="00F83CC4" w:rsidP="00C52EC4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</w:t>
      </w:r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Технологические карты раскрывают </w:t>
      </w:r>
      <w:proofErr w:type="spellStart"/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и алгоритмы организации учебного процесса, обеспечивающие условия для освоения учебной информации и формирования личностных, </w:t>
      </w:r>
      <w:proofErr w:type="spellStart"/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умений школьников, соответствующих требованиям ФГОС второго поколения к результатам образования.</w:t>
      </w:r>
    </w:p>
    <w:p w:rsidR="00F32102" w:rsidRPr="00C52EC4" w:rsidRDefault="00F83CC4" w:rsidP="00C52EC4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самоанализе урока учитель нередко просто пересказывает его ход и затрудняется в обосновании выбора содержания, используемых методов и организационных форм обучения. В традиционном плане расписана в основном содержательная сторона урока, что не позволяет провести его системный педагогический анализ. Форма записи урока в виде технологической карты дает возможность максимально детализировать его еще на стадии подготовки, оценить рациональность и потенциальную эффективность выбранных содержания, методов, средств и видов учебной деятельности на каждом этапе урока. </w:t>
      </w: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шаг – оценка каждого этапа, правильности отбора содержания, адекватности применяемых методов и форм работы в их совокупности. С помощью технологической карты можно провести не только системный, но и аспектный анализ урока (прослеживая карту по вертикали). </w:t>
      </w:r>
    </w:p>
    <w:p w:rsidR="00F9614E" w:rsidRPr="00C52EC4" w:rsidRDefault="00F32102" w:rsidP="00C52EC4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F9614E" w:rsidRPr="00C52EC4" w:rsidRDefault="00F32102" w:rsidP="00C52EC4">
      <w:pPr>
        <w:pStyle w:val="a7"/>
        <w:numPr>
          <w:ilvl w:val="0"/>
          <w:numId w:val="21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реализацию учителем целей урока;</w:t>
      </w:r>
    </w:p>
    <w:p w:rsidR="00F9614E" w:rsidRPr="00C52EC4" w:rsidRDefault="00F32102" w:rsidP="00C52EC4">
      <w:pPr>
        <w:pStyle w:val="a7"/>
        <w:numPr>
          <w:ilvl w:val="0"/>
          <w:numId w:val="21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использование развивающих методов, способов активизации познавательной деятельности обучающихся;</w:t>
      </w:r>
    </w:p>
    <w:p w:rsidR="00F32102" w:rsidRPr="00C52EC4" w:rsidRDefault="00F32102" w:rsidP="00C52EC4">
      <w:pPr>
        <w:pStyle w:val="a7"/>
        <w:numPr>
          <w:ilvl w:val="0"/>
          <w:numId w:val="21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C52EC4">
        <w:rPr>
          <w:rFonts w:eastAsia="Times New Roman"/>
          <w:b w:val="0"/>
          <w:sz w:val="24"/>
          <w:szCs w:val="24"/>
        </w:rPr>
        <w:t>осуществление оценивания и контроля.</w:t>
      </w:r>
    </w:p>
    <w:p w:rsidR="00600D3E" w:rsidRPr="00C52EC4" w:rsidRDefault="00600D3E" w:rsidP="00C52EC4">
      <w:pPr>
        <w:pStyle w:val="c12"/>
        <w:tabs>
          <w:tab w:val="left" w:pos="0"/>
        </w:tabs>
        <w:spacing w:before="0" w:beforeAutospacing="0" w:after="0" w:afterAutospacing="0"/>
        <w:jc w:val="both"/>
      </w:pPr>
      <w:r w:rsidRPr="00C52EC4">
        <w:rPr>
          <w:rStyle w:val="c1"/>
        </w:rPr>
        <w:t>Типология учебных ситуаций ОБЖ может быть представлена такими ситуациями, как:</w:t>
      </w:r>
    </w:p>
    <w:p w:rsidR="00600D3E" w:rsidRPr="00C52EC4" w:rsidRDefault="00600D3E" w:rsidP="00C52EC4">
      <w:pPr>
        <w:pStyle w:val="c0"/>
        <w:numPr>
          <w:ilvl w:val="0"/>
          <w:numId w:val="22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  <w:b/>
          <w:iCs/>
        </w:rPr>
        <w:t>ситуация-проблема</w:t>
      </w:r>
      <w:r w:rsidRPr="00C52EC4">
        <w:rPr>
          <w:rStyle w:val="c1"/>
        </w:rPr>
        <w:t> — прототип реальной проблемы, которая требует оперативного</w:t>
      </w:r>
      <w:r w:rsidR="00AA4B3F" w:rsidRPr="00C52EC4">
        <w:rPr>
          <w:rStyle w:val="c1"/>
        </w:rPr>
        <w:t>, а зачастую нестандартного</w:t>
      </w:r>
      <w:r w:rsidRPr="00C52EC4">
        <w:rPr>
          <w:rStyle w:val="c1"/>
        </w:rPr>
        <w:t xml:space="preserve"> решения (с помощью подобной ситуации можно вырабатывать умения по поиску оптимального решения);</w:t>
      </w:r>
    </w:p>
    <w:p w:rsidR="00600D3E" w:rsidRPr="00C52EC4" w:rsidRDefault="00600D3E" w:rsidP="00C52EC4">
      <w:pPr>
        <w:pStyle w:val="c0"/>
        <w:numPr>
          <w:ilvl w:val="0"/>
          <w:numId w:val="22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  <w:b/>
          <w:iCs/>
        </w:rPr>
        <w:t>ситуация-иллюстрация</w:t>
      </w:r>
      <w:r w:rsidRPr="00C52EC4">
        <w:rPr>
          <w:rStyle w:val="c1"/>
        </w:rPr>
        <w:t> —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AA4B3F" w:rsidRPr="00C52EC4" w:rsidRDefault="00600D3E" w:rsidP="00C52EC4">
      <w:pPr>
        <w:pStyle w:val="c0"/>
        <w:numPr>
          <w:ilvl w:val="0"/>
          <w:numId w:val="22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  <w:b/>
          <w:iCs/>
        </w:rPr>
        <w:t>ситуация-оценка</w:t>
      </w:r>
      <w:r w:rsidRPr="00C52EC4">
        <w:rPr>
          <w:rStyle w:val="c1"/>
        </w:rPr>
        <w:t> —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600D3E" w:rsidRPr="00C52EC4" w:rsidRDefault="00600D3E" w:rsidP="00C52EC4">
      <w:pPr>
        <w:pStyle w:val="c0"/>
        <w:numPr>
          <w:ilvl w:val="0"/>
          <w:numId w:val="22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  <w:b/>
          <w:iCs/>
        </w:rPr>
        <w:t>ситуация-тренинг</w:t>
      </w:r>
      <w:r w:rsidRPr="00C52EC4">
        <w:rPr>
          <w:rStyle w:val="c1"/>
        </w:rPr>
        <w:t> — прототип стандартной или другой ситуации (</w:t>
      </w:r>
      <w:proofErr w:type="gramStart"/>
      <w:r w:rsidRPr="00C52EC4">
        <w:rPr>
          <w:rStyle w:val="c1"/>
        </w:rPr>
        <w:t>тренинг</w:t>
      </w:r>
      <w:proofErr w:type="gramEnd"/>
      <w:r w:rsidRPr="00C52EC4">
        <w:rPr>
          <w:rStyle w:val="c1"/>
        </w:rPr>
        <w:t xml:space="preserve"> возможно проводить как по описанию ситуации, так и по её решению).</w:t>
      </w:r>
    </w:p>
    <w:p w:rsidR="00600D3E" w:rsidRPr="00C52EC4" w:rsidRDefault="00F83CC4" w:rsidP="00C52EC4">
      <w:pPr>
        <w:pStyle w:val="c0"/>
        <w:tabs>
          <w:tab w:val="left" w:pos="284"/>
        </w:tabs>
        <w:spacing w:before="0" w:beforeAutospacing="0" w:after="0" w:afterAutospacing="0"/>
        <w:jc w:val="both"/>
      </w:pPr>
      <w:r w:rsidRPr="00C52EC4">
        <w:rPr>
          <w:rStyle w:val="c1"/>
        </w:rPr>
        <w:t xml:space="preserve">   </w:t>
      </w:r>
      <w:r w:rsidR="00600D3E" w:rsidRPr="00C52EC4">
        <w:rPr>
          <w:rStyle w:val="c1"/>
        </w:rPr>
        <w:t>Наряду с учебными ситуациями для развития УУД возможно использовать следующие типы задач.</w:t>
      </w:r>
    </w:p>
    <w:p w:rsidR="00600D3E" w:rsidRPr="00C52EC4" w:rsidRDefault="00600D3E" w:rsidP="00C52EC4">
      <w:pPr>
        <w:pStyle w:val="c0"/>
        <w:tabs>
          <w:tab w:val="left" w:pos="709"/>
        </w:tabs>
        <w:spacing w:before="0" w:beforeAutospacing="0" w:after="0" w:afterAutospacing="0"/>
        <w:jc w:val="both"/>
        <w:rPr>
          <w:b/>
        </w:rPr>
      </w:pPr>
      <w:r w:rsidRPr="00C52EC4">
        <w:rPr>
          <w:rStyle w:val="c1"/>
          <w:b/>
          <w:iCs/>
        </w:rPr>
        <w:t>Личностные универсальные учебные действия:</w:t>
      </w:r>
    </w:p>
    <w:p w:rsidR="00600D3E" w:rsidRPr="00C52EC4" w:rsidRDefault="00600D3E" w:rsidP="00291925">
      <w:pPr>
        <w:pStyle w:val="c0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>— на личностное самоопределение;</w:t>
      </w:r>
    </w:p>
    <w:p w:rsidR="00600D3E" w:rsidRPr="00C52EC4" w:rsidRDefault="00600D3E" w:rsidP="00291925">
      <w:pPr>
        <w:pStyle w:val="c0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 xml:space="preserve">— на развитие </w:t>
      </w:r>
      <w:proofErr w:type="spellStart"/>
      <w:proofErr w:type="gramStart"/>
      <w:r w:rsidRPr="00C52EC4">
        <w:rPr>
          <w:rStyle w:val="c1"/>
        </w:rPr>
        <w:t>Я-концепции</w:t>
      </w:r>
      <w:proofErr w:type="spellEnd"/>
      <w:proofErr w:type="gramEnd"/>
      <w:r w:rsidRPr="00C52EC4">
        <w:rPr>
          <w:rStyle w:val="c1"/>
        </w:rPr>
        <w:t>;</w:t>
      </w:r>
    </w:p>
    <w:p w:rsidR="00600D3E" w:rsidRPr="00C52EC4" w:rsidRDefault="00600D3E" w:rsidP="00291925">
      <w:pPr>
        <w:pStyle w:val="c0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 xml:space="preserve">— на </w:t>
      </w:r>
      <w:proofErr w:type="spellStart"/>
      <w:r w:rsidRPr="00C52EC4">
        <w:rPr>
          <w:rStyle w:val="c1"/>
        </w:rPr>
        <w:t>смыслообразование</w:t>
      </w:r>
      <w:proofErr w:type="spellEnd"/>
      <w:r w:rsidRPr="00C52EC4">
        <w:rPr>
          <w:rStyle w:val="c1"/>
        </w:rPr>
        <w:t>;</w:t>
      </w:r>
    </w:p>
    <w:p w:rsidR="00600D3E" w:rsidRPr="00C52EC4" w:rsidRDefault="00600D3E" w:rsidP="00291925">
      <w:pPr>
        <w:pStyle w:val="c0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>— на мотивацию;</w:t>
      </w:r>
    </w:p>
    <w:p w:rsidR="00600D3E" w:rsidRPr="00C52EC4" w:rsidRDefault="00600D3E" w:rsidP="00291925">
      <w:pPr>
        <w:pStyle w:val="c0"/>
        <w:numPr>
          <w:ilvl w:val="0"/>
          <w:numId w:val="23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>— на нравственно-этическое оценивание.</w:t>
      </w:r>
    </w:p>
    <w:p w:rsidR="00600D3E" w:rsidRPr="00C52EC4" w:rsidRDefault="00600D3E" w:rsidP="00C52EC4">
      <w:pPr>
        <w:pStyle w:val="c0"/>
        <w:tabs>
          <w:tab w:val="left" w:pos="709"/>
        </w:tabs>
        <w:spacing w:before="0" w:beforeAutospacing="0" w:after="0" w:afterAutospacing="0"/>
        <w:jc w:val="both"/>
        <w:rPr>
          <w:b/>
        </w:rPr>
      </w:pPr>
      <w:r w:rsidRPr="00C52EC4">
        <w:rPr>
          <w:rStyle w:val="c1"/>
          <w:b/>
          <w:bCs/>
          <w:iCs/>
        </w:rPr>
        <w:t>Коммуникативные универсальные учебные действия:</w:t>
      </w:r>
    </w:p>
    <w:p w:rsidR="00600D3E" w:rsidRPr="00C52EC4" w:rsidRDefault="00600D3E" w:rsidP="00291925">
      <w:pPr>
        <w:pStyle w:val="c0"/>
        <w:numPr>
          <w:ilvl w:val="0"/>
          <w:numId w:val="24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>— на учёт позиции партнёра;</w:t>
      </w:r>
    </w:p>
    <w:p w:rsidR="00600D3E" w:rsidRPr="00C52EC4" w:rsidRDefault="00600D3E" w:rsidP="00291925">
      <w:pPr>
        <w:pStyle w:val="c0"/>
        <w:numPr>
          <w:ilvl w:val="0"/>
          <w:numId w:val="24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>— на организацию и осуществление сотрудничества;</w:t>
      </w:r>
    </w:p>
    <w:p w:rsidR="00600D3E" w:rsidRPr="00C52EC4" w:rsidRDefault="00600D3E" w:rsidP="00291925">
      <w:pPr>
        <w:pStyle w:val="c0"/>
        <w:numPr>
          <w:ilvl w:val="0"/>
          <w:numId w:val="24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>— на передачу информации и отображению предметного содержания;</w:t>
      </w:r>
    </w:p>
    <w:p w:rsidR="00600D3E" w:rsidRPr="00C52EC4" w:rsidRDefault="00600D3E" w:rsidP="00291925">
      <w:pPr>
        <w:pStyle w:val="c0"/>
        <w:numPr>
          <w:ilvl w:val="0"/>
          <w:numId w:val="24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>— тренинги коммуникативных навыков;</w:t>
      </w:r>
    </w:p>
    <w:p w:rsidR="00600D3E" w:rsidRPr="00C52EC4" w:rsidRDefault="00600D3E" w:rsidP="00291925">
      <w:pPr>
        <w:pStyle w:val="c0"/>
        <w:numPr>
          <w:ilvl w:val="0"/>
          <w:numId w:val="24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>— ролевые игры;</w:t>
      </w:r>
    </w:p>
    <w:p w:rsidR="00600D3E" w:rsidRPr="00C52EC4" w:rsidRDefault="00600D3E" w:rsidP="00291925">
      <w:pPr>
        <w:pStyle w:val="c0"/>
        <w:numPr>
          <w:ilvl w:val="0"/>
          <w:numId w:val="24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>— групповые игры.</w:t>
      </w:r>
    </w:p>
    <w:p w:rsidR="00600D3E" w:rsidRPr="00C52EC4" w:rsidRDefault="00600D3E" w:rsidP="00C52EC4">
      <w:pPr>
        <w:pStyle w:val="c0"/>
        <w:tabs>
          <w:tab w:val="left" w:pos="709"/>
        </w:tabs>
        <w:spacing w:before="0" w:beforeAutospacing="0" w:after="0" w:afterAutospacing="0"/>
        <w:jc w:val="both"/>
        <w:rPr>
          <w:b/>
        </w:rPr>
      </w:pPr>
      <w:r w:rsidRPr="00C52EC4">
        <w:rPr>
          <w:rStyle w:val="c1"/>
          <w:b/>
          <w:bCs/>
          <w:iCs/>
        </w:rPr>
        <w:t>Познавательные универсальные учебные действия:</w:t>
      </w:r>
    </w:p>
    <w:p w:rsidR="00600D3E" w:rsidRPr="00C52EC4" w:rsidRDefault="00600D3E" w:rsidP="00291925">
      <w:pPr>
        <w:pStyle w:val="c0"/>
        <w:numPr>
          <w:ilvl w:val="0"/>
          <w:numId w:val="25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>— задачи и проекты на выстраивание стратегии поиска решения задач;</w:t>
      </w:r>
    </w:p>
    <w:p w:rsidR="00600D3E" w:rsidRPr="00C52EC4" w:rsidRDefault="00600D3E" w:rsidP="00291925">
      <w:pPr>
        <w:pStyle w:val="c0"/>
        <w:numPr>
          <w:ilvl w:val="0"/>
          <w:numId w:val="25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>— задачи и проекты на сериацию, сравнение, оценивание;</w:t>
      </w:r>
    </w:p>
    <w:p w:rsidR="00600D3E" w:rsidRPr="00C52EC4" w:rsidRDefault="00600D3E" w:rsidP="00291925">
      <w:pPr>
        <w:pStyle w:val="c0"/>
        <w:numPr>
          <w:ilvl w:val="0"/>
          <w:numId w:val="25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>— задачи и проекты на проведение эмпирического исследования;</w:t>
      </w:r>
    </w:p>
    <w:p w:rsidR="00600D3E" w:rsidRPr="00C52EC4" w:rsidRDefault="00600D3E" w:rsidP="00291925">
      <w:pPr>
        <w:pStyle w:val="c0"/>
        <w:numPr>
          <w:ilvl w:val="0"/>
          <w:numId w:val="25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>— задачи и проекты на проведение теоретического исследования;</w:t>
      </w:r>
    </w:p>
    <w:p w:rsidR="00600D3E" w:rsidRPr="00C52EC4" w:rsidRDefault="00600D3E" w:rsidP="00291925">
      <w:pPr>
        <w:pStyle w:val="c0"/>
        <w:numPr>
          <w:ilvl w:val="0"/>
          <w:numId w:val="25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>— задачи на смысловое чтение.</w:t>
      </w:r>
    </w:p>
    <w:p w:rsidR="00600D3E" w:rsidRPr="00C52EC4" w:rsidRDefault="00600D3E" w:rsidP="00C52EC4">
      <w:pPr>
        <w:pStyle w:val="c0"/>
        <w:tabs>
          <w:tab w:val="left" w:pos="709"/>
        </w:tabs>
        <w:spacing w:before="0" w:beforeAutospacing="0" w:after="0" w:afterAutospacing="0"/>
        <w:jc w:val="both"/>
        <w:rPr>
          <w:b/>
        </w:rPr>
      </w:pPr>
      <w:r w:rsidRPr="00C52EC4">
        <w:rPr>
          <w:rStyle w:val="c1"/>
          <w:b/>
          <w:bCs/>
          <w:iCs/>
        </w:rPr>
        <w:t>Регулятивные универсальные учебные действия:</w:t>
      </w:r>
    </w:p>
    <w:p w:rsidR="00600D3E" w:rsidRPr="00C52EC4" w:rsidRDefault="00600D3E" w:rsidP="00291925">
      <w:pPr>
        <w:pStyle w:val="c0"/>
        <w:numPr>
          <w:ilvl w:val="0"/>
          <w:numId w:val="26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>— на планирование;</w:t>
      </w:r>
    </w:p>
    <w:p w:rsidR="00600D3E" w:rsidRPr="00C52EC4" w:rsidRDefault="00600D3E" w:rsidP="00291925">
      <w:pPr>
        <w:pStyle w:val="c0"/>
        <w:numPr>
          <w:ilvl w:val="0"/>
          <w:numId w:val="26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>— на рефлексию;</w:t>
      </w:r>
    </w:p>
    <w:p w:rsidR="00600D3E" w:rsidRPr="00C52EC4" w:rsidRDefault="00600D3E" w:rsidP="00291925">
      <w:pPr>
        <w:pStyle w:val="c0"/>
        <w:numPr>
          <w:ilvl w:val="0"/>
          <w:numId w:val="26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>— на ориентировку в ситуации;</w:t>
      </w:r>
    </w:p>
    <w:p w:rsidR="00600D3E" w:rsidRPr="00C52EC4" w:rsidRDefault="00600D3E" w:rsidP="00291925">
      <w:pPr>
        <w:pStyle w:val="c0"/>
        <w:numPr>
          <w:ilvl w:val="0"/>
          <w:numId w:val="26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>— на прогнозирование;</w:t>
      </w:r>
    </w:p>
    <w:p w:rsidR="00600D3E" w:rsidRPr="00C52EC4" w:rsidRDefault="00600D3E" w:rsidP="00291925">
      <w:pPr>
        <w:pStyle w:val="c0"/>
        <w:numPr>
          <w:ilvl w:val="0"/>
          <w:numId w:val="26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lastRenderedPageBreak/>
        <w:t xml:space="preserve">— на </w:t>
      </w:r>
      <w:proofErr w:type="spellStart"/>
      <w:r w:rsidRPr="00C52EC4">
        <w:rPr>
          <w:rStyle w:val="c1"/>
        </w:rPr>
        <w:t>целеполагание</w:t>
      </w:r>
      <w:proofErr w:type="spellEnd"/>
      <w:r w:rsidRPr="00C52EC4">
        <w:rPr>
          <w:rStyle w:val="c1"/>
        </w:rPr>
        <w:t>;</w:t>
      </w:r>
    </w:p>
    <w:p w:rsidR="00600D3E" w:rsidRPr="00C52EC4" w:rsidRDefault="00600D3E" w:rsidP="00291925">
      <w:pPr>
        <w:pStyle w:val="c0"/>
        <w:numPr>
          <w:ilvl w:val="0"/>
          <w:numId w:val="26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>— на оценивание;</w:t>
      </w:r>
    </w:p>
    <w:p w:rsidR="00600D3E" w:rsidRPr="00C52EC4" w:rsidRDefault="00600D3E" w:rsidP="00291925">
      <w:pPr>
        <w:pStyle w:val="c0"/>
        <w:numPr>
          <w:ilvl w:val="0"/>
          <w:numId w:val="26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>— на принятие решения;</w:t>
      </w:r>
    </w:p>
    <w:p w:rsidR="00600D3E" w:rsidRPr="00C52EC4" w:rsidRDefault="00600D3E" w:rsidP="00291925">
      <w:pPr>
        <w:pStyle w:val="c0"/>
        <w:numPr>
          <w:ilvl w:val="0"/>
          <w:numId w:val="26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>— на самоконтроль;</w:t>
      </w:r>
    </w:p>
    <w:p w:rsidR="00600D3E" w:rsidRPr="00C52EC4" w:rsidRDefault="00600D3E" w:rsidP="00291925">
      <w:pPr>
        <w:pStyle w:val="c0"/>
        <w:numPr>
          <w:ilvl w:val="0"/>
          <w:numId w:val="26"/>
        </w:numPr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>— на коррекцию.</w:t>
      </w:r>
    </w:p>
    <w:p w:rsidR="00600D3E" w:rsidRPr="00C52EC4" w:rsidRDefault="00F83CC4" w:rsidP="00C52EC4">
      <w:pPr>
        <w:pStyle w:val="c0"/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 xml:space="preserve">            </w:t>
      </w:r>
      <w:r w:rsidR="00600D3E" w:rsidRPr="00C52EC4">
        <w:rPr>
          <w:rStyle w:val="c1"/>
        </w:rPr>
        <w:t>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заданий, которые наделяют учащихся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— при минимизации пошагового контроля со стороны учителя.</w:t>
      </w:r>
    </w:p>
    <w:p w:rsidR="00600D3E" w:rsidRPr="00C52EC4" w:rsidRDefault="00F83CC4" w:rsidP="00C52EC4">
      <w:pPr>
        <w:pStyle w:val="c12"/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 xml:space="preserve">            </w:t>
      </w:r>
      <w:r w:rsidR="00600D3E" w:rsidRPr="00C52EC4">
        <w:rPr>
          <w:rStyle w:val="c1"/>
        </w:rPr>
        <w:t xml:space="preserve">А для того, чтобы работа по формированию УУД не шла в ущерб предметным задачам урока, необходимо разработать такую методику, которая бы позволила одновременно формировать как предметные, так и </w:t>
      </w:r>
      <w:proofErr w:type="spellStart"/>
      <w:r w:rsidR="00600D3E" w:rsidRPr="00C52EC4">
        <w:rPr>
          <w:rStyle w:val="c1"/>
        </w:rPr>
        <w:t>метапредметные</w:t>
      </w:r>
      <w:proofErr w:type="spellEnd"/>
      <w:r w:rsidR="00600D3E" w:rsidRPr="00C52EC4">
        <w:rPr>
          <w:rStyle w:val="c1"/>
        </w:rPr>
        <w:t xml:space="preserve"> компетенции </w:t>
      </w:r>
      <w:proofErr w:type="gramStart"/>
      <w:r w:rsidR="00600D3E" w:rsidRPr="00C52EC4">
        <w:rPr>
          <w:rStyle w:val="c1"/>
        </w:rPr>
        <w:t>обучающихся</w:t>
      </w:r>
      <w:proofErr w:type="gramEnd"/>
      <w:r w:rsidR="00600D3E" w:rsidRPr="00C52EC4">
        <w:rPr>
          <w:rStyle w:val="c1"/>
        </w:rPr>
        <w:t>. А это в свою очередь возможно в том случае, если работа по  формирование УУД на уроках будут составлены на основе материала по ОБЖ.</w:t>
      </w:r>
    </w:p>
    <w:p w:rsidR="00600D3E" w:rsidRPr="00C52EC4" w:rsidRDefault="00AF0030" w:rsidP="00C52EC4">
      <w:pPr>
        <w:pStyle w:val="c13"/>
        <w:tabs>
          <w:tab w:val="left" w:pos="709"/>
        </w:tabs>
        <w:spacing w:before="0" w:beforeAutospacing="0" w:after="0" w:afterAutospacing="0"/>
        <w:jc w:val="both"/>
        <w:rPr>
          <w:bCs/>
        </w:rPr>
      </w:pPr>
      <w:r w:rsidRPr="00C52EC4">
        <w:rPr>
          <w:rStyle w:val="c1"/>
          <w:bCs/>
        </w:rPr>
        <w:t xml:space="preserve">            </w:t>
      </w:r>
      <w:r w:rsidR="00600D3E" w:rsidRPr="00C52EC4">
        <w:rPr>
          <w:rStyle w:val="c1"/>
          <w:bCs/>
        </w:rPr>
        <w:t xml:space="preserve">Хочу рассказать о формировании УУД </w:t>
      </w:r>
      <w:r w:rsidRPr="00C52EC4">
        <w:rPr>
          <w:rStyle w:val="c1"/>
          <w:bCs/>
        </w:rPr>
        <w:t xml:space="preserve">на конкретном уроке ОБЖ по теме </w:t>
      </w:r>
      <w:r w:rsidR="00600D3E" w:rsidRPr="00C52EC4">
        <w:rPr>
          <w:rStyle w:val="c1"/>
          <w:bCs/>
        </w:rPr>
        <w:t>«</w:t>
      </w:r>
      <w:r w:rsidR="00AA4B3F" w:rsidRPr="00C52EC4">
        <w:rPr>
          <w:rStyle w:val="c1"/>
          <w:bCs/>
        </w:rPr>
        <w:t xml:space="preserve">Международный терроризм – </w:t>
      </w:r>
      <w:r w:rsidRPr="00C52EC4">
        <w:rPr>
          <w:rStyle w:val="c1"/>
          <w:bCs/>
        </w:rPr>
        <w:t xml:space="preserve">угроза национальной безопасности </w:t>
      </w:r>
      <w:r w:rsidR="00AA4B3F" w:rsidRPr="00C52EC4">
        <w:rPr>
          <w:rStyle w:val="c1"/>
          <w:bCs/>
        </w:rPr>
        <w:t xml:space="preserve"> России</w:t>
      </w:r>
      <w:r w:rsidR="00600D3E" w:rsidRPr="00C52EC4">
        <w:rPr>
          <w:rStyle w:val="c1"/>
          <w:bCs/>
        </w:rPr>
        <w:t>»</w:t>
      </w:r>
      <w:r w:rsidR="004F6DC1" w:rsidRPr="00C52EC4">
        <w:rPr>
          <w:rStyle w:val="c1"/>
          <w:bCs/>
        </w:rPr>
        <w:t>, который проводился в 5-7 классах в рамках внеурочной деятельности.</w:t>
      </w:r>
    </w:p>
    <w:p w:rsidR="00600D3E" w:rsidRPr="00C52EC4" w:rsidRDefault="00F83CC4" w:rsidP="00C52EC4">
      <w:pPr>
        <w:pStyle w:val="c2"/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 xml:space="preserve">            </w:t>
      </w:r>
      <w:r w:rsidR="00600D3E" w:rsidRPr="00C52EC4">
        <w:rPr>
          <w:rStyle w:val="c1"/>
        </w:rPr>
        <w:t>Данный урок составлен таким образом, что в каждом его фрагменте прослеживается работа над тем или иным УУД вкупе с работой по изучаемой теме.</w:t>
      </w:r>
    </w:p>
    <w:p w:rsidR="00600D3E" w:rsidRPr="00C52EC4" w:rsidRDefault="00F83CC4" w:rsidP="00C52EC4">
      <w:pPr>
        <w:pStyle w:val="c2"/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 xml:space="preserve">            </w:t>
      </w:r>
      <w:r w:rsidR="00600D3E" w:rsidRPr="00C52EC4">
        <w:rPr>
          <w:rStyle w:val="c1"/>
        </w:rPr>
        <w:t>Одна из важнейших особенностей урока состоит в том, что результатом совместной (групповой) работы учеников является "готовый продукт", о котором всё чаще говорят современные педагоги,  который будет использоваться на дельнейших уроках.</w:t>
      </w:r>
    </w:p>
    <w:p w:rsidR="00600D3E" w:rsidRPr="00C52EC4" w:rsidRDefault="00600D3E" w:rsidP="00C52EC4">
      <w:pPr>
        <w:pStyle w:val="c2"/>
        <w:tabs>
          <w:tab w:val="left" w:pos="709"/>
        </w:tabs>
        <w:spacing w:before="0" w:beforeAutospacing="0" w:after="0" w:afterAutospacing="0"/>
        <w:jc w:val="both"/>
      </w:pPr>
      <w:r w:rsidRPr="00C52EC4">
        <w:rPr>
          <w:rStyle w:val="c1"/>
        </w:rPr>
        <w:t>Реализация всех этих особенностей урока возможна только через</w:t>
      </w:r>
      <w:r w:rsidRPr="00C52EC4">
        <w:rPr>
          <w:rStyle w:val="apple-converted-space"/>
        </w:rPr>
        <w:t> </w:t>
      </w:r>
      <w:proofErr w:type="spellStart"/>
      <w:r w:rsidRPr="00C52EC4">
        <w:rPr>
          <w:rStyle w:val="c1"/>
          <w:bCs/>
        </w:rPr>
        <w:t>деятельностный</w:t>
      </w:r>
      <w:proofErr w:type="spellEnd"/>
      <w:r w:rsidRPr="00C52EC4">
        <w:rPr>
          <w:rStyle w:val="c1"/>
          <w:bCs/>
        </w:rPr>
        <w:t xml:space="preserve"> подход,</w:t>
      </w:r>
      <w:r w:rsidRPr="00C52EC4">
        <w:rPr>
          <w:rStyle w:val="c1"/>
        </w:rPr>
        <w:t> при котором во время урока прослеживается именно работа учащихся, когда они сами создают материал для дальнейшего использования.</w:t>
      </w:r>
    </w:p>
    <w:p w:rsidR="00600D3E" w:rsidRPr="00291925" w:rsidRDefault="00600D3E" w:rsidP="00291925">
      <w:pPr>
        <w:pStyle w:val="c2"/>
        <w:tabs>
          <w:tab w:val="left" w:pos="0"/>
        </w:tabs>
        <w:spacing w:before="0" w:beforeAutospacing="0" w:after="0" w:afterAutospacing="0"/>
        <w:jc w:val="center"/>
        <w:rPr>
          <w:b/>
        </w:rPr>
      </w:pPr>
      <w:r w:rsidRPr="00291925">
        <w:rPr>
          <w:rStyle w:val="c1"/>
          <w:b/>
          <w:bCs/>
        </w:rPr>
        <w:t>Ход урока</w:t>
      </w:r>
      <w:r w:rsidR="00AF0030" w:rsidRPr="00291925">
        <w:rPr>
          <w:rStyle w:val="c1"/>
          <w:b/>
          <w:bCs/>
        </w:rPr>
        <w:t>.</w:t>
      </w:r>
    </w:p>
    <w:p w:rsidR="00600D3E" w:rsidRPr="00C52EC4" w:rsidRDefault="00AF0030" w:rsidP="00C52EC4">
      <w:pPr>
        <w:ind w:right="-1" w:firstLine="0"/>
        <w:rPr>
          <w:rStyle w:val="c1"/>
          <w:rFonts w:ascii="Times New Roman" w:hAnsi="Times New Roman" w:cs="Times New Roman"/>
          <w:iCs/>
          <w:sz w:val="24"/>
          <w:szCs w:val="24"/>
        </w:rPr>
      </w:pP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91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</w:t>
      </w: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доклад дежурного учителю по форме, обозначенной в Уставе внутренней службы и Строевом Уставе </w:t>
      </w:r>
      <w:proofErr w:type="gramStart"/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4F6DC1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(«Товарищ майор, личный состав </w:t>
      </w:r>
      <w:r w:rsidR="004F6DC1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ВПК «АВИАТОР»</w:t>
      </w: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проведению занятий построен!»</w:t>
      </w:r>
      <w:r w:rsidRPr="00C52EC4">
        <w:rPr>
          <w:rStyle w:val="a6"/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C52EC4">
        <w:rPr>
          <w:rStyle w:val="a6"/>
          <w:rFonts w:ascii="Times New Roman" w:hAnsi="Times New Roman" w:cs="Times New Roman"/>
          <w:bCs/>
          <w:sz w:val="24"/>
          <w:szCs w:val="24"/>
        </w:rPr>
        <w:t xml:space="preserve">Это </w:t>
      </w:r>
      <w:r w:rsidRPr="00C52EC4">
        <w:rPr>
          <w:rStyle w:val="c1"/>
          <w:rFonts w:ascii="Times New Roman" w:hAnsi="Times New Roman" w:cs="Times New Roman"/>
          <w:iCs/>
          <w:sz w:val="24"/>
          <w:szCs w:val="24"/>
        </w:rPr>
        <w:t>личностные универсальные учебные действия</w:t>
      </w:r>
      <w:r w:rsidR="00F46E47" w:rsidRPr="00C52EC4">
        <w:rPr>
          <w:rStyle w:val="c1"/>
          <w:rFonts w:ascii="Times New Roman" w:hAnsi="Times New Roman" w:cs="Times New Roman"/>
          <w:iCs/>
          <w:sz w:val="24"/>
          <w:szCs w:val="24"/>
        </w:rPr>
        <w:t>, личнос</w:t>
      </w:r>
      <w:r w:rsidRPr="00C52EC4">
        <w:rPr>
          <w:rStyle w:val="c1"/>
          <w:rFonts w:ascii="Times New Roman" w:hAnsi="Times New Roman" w:cs="Times New Roman"/>
          <w:iCs/>
          <w:sz w:val="24"/>
          <w:szCs w:val="24"/>
        </w:rPr>
        <w:t>тное самоопределение ученика</w:t>
      </w:r>
      <w:r w:rsidR="00600D3E" w:rsidRPr="00C52EC4">
        <w:rPr>
          <w:rStyle w:val="c1"/>
          <w:rFonts w:ascii="Times New Roman" w:hAnsi="Times New Roman" w:cs="Times New Roman"/>
          <w:bCs/>
          <w:sz w:val="24"/>
          <w:szCs w:val="24"/>
        </w:rPr>
        <w:t>)).</w:t>
      </w:r>
      <w:r w:rsidR="00600D3E" w:rsidRPr="00C52EC4">
        <w:rPr>
          <w:rStyle w:val="c1"/>
          <w:rFonts w:ascii="Times New Roman" w:hAnsi="Times New Roman" w:cs="Times New Roman"/>
          <w:sz w:val="24"/>
          <w:szCs w:val="24"/>
        </w:rPr>
        <w:t> </w:t>
      </w:r>
      <w:proofErr w:type="gramEnd"/>
    </w:p>
    <w:p w:rsidR="00ED4088" w:rsidRPr="00C52EC4" w:rsidRDefault="00ED4088" w:rsidP="00C52EC4">
      <w:pPr>
        <w:ind w:right="-1" w:firstLine="0"/>
        <w:rPr>
          <w:rStyle w:val="c1"/>
          <w:rFonts w:ascii="Times New Roman" w:hAnsi="Times New Roman" w:cs="Times New Roman"/>
          <w:sz w:val="24"/>
          <w:szCs w:val="24"/>
        </w:rPr>
      </w:pPr>
      <w:r w:rsidRPr="00C52EC4">
        <w:rPr>
          <w:rStyle w:val="c1"/>
          <w:rFonts w:ascii="Times New Roman" w:hAnsi="Times New Roman" w:cs="Times New Roman"/>
          <w:iCs/>
          <w:sz w:val="24"/>
          <w:szCs w:val="24"/>
        </w:rPr>
        <w:t xml:space="preserve">2. </w:t>
      </w:r>
      <w:r w:rsidRPr="00291925">
        <w:rPr>
          <w:rStyle w:val="c1"/>
          <w:rFonts w:ascii="Times New Roman" w:hAnsi="Times New Roman" w:cs="Times New Roman"/>
          <w:b/>
          <w:iCs/>
          <w:sz w:val="24"/>
          <w:szCs w:val="24"/>
        </w:rPr>
        <w:t>Создание проблемной ситуации.</w:t>
      </w:r>
      <w:r w:rsidRPr="00C52EC4">
        <w:rPr>
          <w:rStyle w:val="c1"/>
          <w:rFonts w:ascii="Times New Roman" w:hAnsi="Times New Roman" w:cs="Times New Roman"/>
          <w:iCs/>
          <w:sz w:val="24"/>
          <w:szCs w:val="24"/>
        </w:rPr>
        <w:t xml:space="preserve"> Учитель предлагает </w:t>
      </w:r>
      <w:r w:rsidRPr="00C52E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проверить свои силы в определении понятия «терроризм». Это</w:t>
      </w:r>
      <w:r w:rsidRPr="00C52EC4">
        <w:rPr>
          <w:rStyle w:val="c1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52EC4">
        <w:rPr>
          <w:rStyle w:val="c1"/>
          <w:rFonts w:ascii="Times New Roman" w:hAnsi="Times New Roman" w:cs="Times New Roman"/>
          <w:bCs/>
          <w:iCs/>
          <w:sz w:val="24"/>
          <w:szCs w:val="24"/>
        </w:rPr>
        <w:t xml:space="preserve">коммуникативные универсальные учебные действия, то есть </w:t>
      </w:r>
      <w:r w:rsidR="00F46E47" w:rsidRPr="00C52EC4">
        <w:rPr>
          <w:rStyle w:val="c1"/>
          <w:rFonts w:ascii="Times New Roman" w:hAnsi="Times New Roman" w:cs="Times New Roman"/>
          <w:bCs/>
          <w:iCs/>
          <w:sz w:val="24"/>
          <w:szCs w:val="24"/>
        </w:rPr>
        <w:t xml:space="preserve">действия, направленные </w:t>
      </w:r>
      <w:r w:rsidRPr="00C52EC4">
        <w:rPr>
          <w:rStyle w:val="c1"/>
          <w:rFonts w:ascii="Times New Roman" w:hAnsi="Times New Roman" w:cs="Times New Roman"/>
          <w:sz w:val="24"/>
          <w:szCs w:val="24"/>
        </w:rPr>
        <w:t>на организацию и осуществление сотрудничества</w:t>
      </w:r>
      <w:r w:rsidR="00F46E47" w:rsidRPr="00C52EC4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F46E47" w:rsidRPr="00C52EC4" w:rsidRDefault="00F46E47" w:rsidP="00C52EC4">
      <w:pPr>
        <w:pStyle w:val="c0"/>
        <w:tabs>
          <w:tab w:val="left" w:pos="709"/>
        </w:tabs>
        <w:spacing w:before="0" w:beforeAutospacing="0" w:after="0" w:afterAutospacing="0"/>
        <w:jc w:val="both"/>
        <w:rPr>
          <w:rStyle w:val="c1"/>
        </w:rPr>
      </w:pPr>
      <w:r w:rsidRPr="00C52EC4">
        <w:rPr>
          <w:rStyle w:val="c1"/>
        </w:rPr>
        <w:t xml:space="preserve">3. </w:t>
      </w:r>
      <w:r w:rsidRPr="00291925">
        <w:rPr>
          <w:b/>
        </w:rPr>
        <w:t>Актуализация знаний.</w:t>
      </w:r>
      <w:r w:rsidRPr="00C52EC4">
        <w:t xml:space="preserve"> В ходе урока учитель создает игровую ситуацию, дает возможность побыть учащимся в роли «террористов» и заложников. Выходит с помощниками из класса, кратко объясняет «террористам», что они должны делать, в то же время объясняет действия заложников. Это и </w:t>
      </w:r>
      <w:proofErr w:type="spellStart"/>
      <w:r w:rsidRPr="00C52EC4">
        <w:rPr>
          <w:rStyle w:val="c1"/>
          <w:b/>
          <w:bCs/>
          <w:iCs/>
        </w:rPr>
        <w:t>уоммуникативные</w:t>
      </w:r>
      <w:proofErr w:type="spellEnd"/>
      <w:r w:rsidRPr="00C52EC4">
        <w:rPr>
          <w:rStyle w:val="c1"/>
          <w:b/>
          <w:bCs/>
          <w:iCs/>
        </w:rPr>
        <w:t xml:space="preserve"> универсальные учебные действия (</w:t>
      </w:r>
      <w:r w:rsidRPr="00C52EC4">
        <w:rPr>
          <w:rStyle w:val="c1"/>
        </w:rPr>
        <w:t xml:space="preserve">учёт позиции партнёра, ролевые игры,  групповые игры) и </w:t>
      </w:r>
      <w:r w:rsidR="004F6DC1" w:rsidRPr="00C52EC4">
        <w:rPr>
          <w:rStyle w:val="c1"/>
          <w:b/>
          <w:bCs/>
          <w:iCs/>
        </w:rPr>
        <w:t>познавательные универсальные учебные действия (</w:t>
      </w:r>
      <w:r w:rsidR="004F6DC1" w:rsidRPr="00C52EC4">
        <w:rPr>
          <w:rStyle w:val="c1"/>
        </w:rPr>
        <w:t>задачи на выстраивание стратегии и тактики, поиск решения задач).</w:t>
      </w:r>
    </w:p>
    <w:p w:rsidR="004F6DC1" w:rsidRPr="00C52EC4" w:rsidRDefault="004F6DC1" w:rsidP="00C52EC4">
      <w:pPr>
        <w:pStyle w:val="c0"/>
        <w:tabs>
          <w:tab w:val="left" w:pos="709"/>
        </w:tabs>
        <w:spacing w:before="0" w:beforeAutospacing="0" w:after="0" w:afterAutospacing="0"/>
        <w:jc w:val="both"/>
        <w:rPr>
          <w:rStyle w:val="c1"/>
        </w:rPr>
      </w:pPr>
      <w:r w:rsidRPr="00C52EC4">
        <w:rPr>
          <w:rStyle w:val="c1"/>
        </w:rPr>
        <w:t xml:space="preserve">4. </w:t>
      </w:r>
      <w:r w:rsidRPr="00291925">
        <w:rPr>
          <w:rStyle w:val="c1"/>
          <w:b/>
        </w:rPr>
        <w:t>Формирование новых знаний</w:t>
      </w:r>
      <w:r w:rsidRPr="00C52EC4">
        <w:rPr>
          <w:rStyle w:val="c1"/>
        </w:rPr>
        <w:t xml:space="preserve">. Здесь я рассказываю о своем боевом опыте по участию в </w:t>
      </w:r>
      <w:proofErr w:type="spellStart"/>
      <w:r w:rsidRPr="00C52EC4">
        <w:rPr>
          <w:rStyle w:val="c1"/>
        </w:rPr>
        <w:t>контртеррористических</w:t>
      </w:r>
      <w:proofErr w:type="spellEnd"/>
      <w:r w:rsidRPr="00C52EC4">
        <w:rPr>
          <w:rStyle w:val="c1"/>
        </w:rPr>
        <w:t xml:space="preserve"> операциях, используя фрагменты «любительских» видеосъемок. </w:t>
      </w:r>
      <w:proofErr w:type="gramStart"/>
      <w:r w:rsidRPr="00C52EC4">
        <w:rPr>
          <w:rStyle w:val="c1"/>
        </w:rPr>
        <w:t>Безусловно</w:t>
      </w:r>
      <w:proofErr w:type="gramEnd"/>
      <w:r w:rsidRPr="00C52EC4">
        <w:rPr>
          <w:rStyle w:val="c1"/>
        </w:rPr>
        <w:t xml:space="preserve"> при этом учитывается возрастной ценз учащихся.</w:t>
      </w:r>
    </w:p>
    <w:p w:rsidR="00975156" w:rsidRPr="00C52EC4" w:rsidRDefault="004F6DC1" w:rsidP="00C52EC4">
      <w:pPr>
        <w:pStyle w:val="c0"/>
        <w:tabs>
          <w:tab w:val="left" w:pos="709"/>
        </w:tabs>
        <w:spacing w:before="0" w:beforeAutospacing="0" w:after="0" w:afterAutospacing="0"/>
        <w:jc w:val="both"/>
        <w:rPr>
          <w:rStyle w:val="c1"/>
        </w:rPr>
      </w:pPr>
      <w:r w:rsidRPr="00C52EC4">
        <w:rPr>
          <w:rStyle w:val="c1"/>
        </w:rPr>
        <w:t xml:space="preserve">5. </w:t>
      </w:r>
      <w:r w:rsidRPr="00291925">
        <w:rPr>
          <w:b/>
        </w:rPr>
        <w:t>Закрепление нового материала</w:t>
      </w:r>
      <w:r w:rsidRPr="00C52EC4">
        <w:t xml:space="preserve">. </w:t>
      </w:r>
      <w:r w:rsidR="00975156" w:rsidRPr="00C52EC4">
        <w:t xml:space="preserve">Систематизирую полученные учащимися знания.  Это </w:t>
      </w:r>
      <w:r w:rsidR="00975156" w:rsidRPr="00C52EC4">
        <w:rPr>
          <w:rStyle w:val="c1"/>
          <w:b/>
          <w:bCs/>
          <w:iCs/>
        </w:rPr>
        <w:t>регулятивные универсальные учебные действия (</w:t>
      </w:r>
      <w:r w:rsidR="00975156" w:rsidRPr="00C52EC4">
        <w:rPr>
          <w:rStyle w:val="c1"/>
        </w:rPr>
        <w:t>рефлексия, оценивание, коррекция самоконтроль).</w:t>
      </w:r>
    </w:p>
    <w:p w:rsidR="00975156" w:rsidRPr="00C52EC4" w:rsidRDefault="00975156" w:rsidP="00C52EC4">
      <w:pPr>
        <w:pStyle w:val="c0"/>
        <w:tabs>
          <w:tab w:val="left" w:pos="709"/>
        </w:tabs>
        <w:spacing w:before="0" w:beforeAutospacing="0" w:after="0" w:afterAutospacing="0"/>
        <w:jc w:val="both"/>
        <w:rPr>
          <w:b/>
        </w:rPr>
      </w:pPr>
      <w:r w:rsidRPr="00C52EC4">
        <w:rPr>
          <w:rStyle w:val="c1"/>
          <w:bCs/>
        </w:rPr>
        <w:t xml:space="preserve">6. </w:t>
      </w:r>
      <w:r w:rsidR="00600D3E" w:rsidRPr="00291925">
        <w:rPr>
          <w:rStyle w:val="c1"/>
          <w:b/>
          <w:bCs/>
        </w:rPr>
        <w:t>Рефлексия</w:t>
      </w:r>
      <w:proofErr w:type="gramStart"/>
      <w:r w:rsidR="00600D3E" w:rsidRPr="00291925">
        <w:rPr>
          <w:rStyle w:val="c1"/>
          <w:b/>
          <w:bCs/>
        </w:rPr>
        <w:t>.(</w:t>
      </w:r>
      <w:proofErr w:type="gramEnd"/>
      <w:r w:rsidR="00600D3E" w:rsidRPr="00291925">
        <w:rPr>
          <w:rStyle w:val="c1"/>
          <w:b/>
          <w:bCs/>
        </w:rPr>
        <w:t>регулятивные УУД)</w:t>
      </w:r>
      <w:r w:rsidRPr="00291925">
        <w:rPr>
          <w:rStyle w:val="c1"/>
          <w:b/>
          <w:bCs/>
        </w:rPr>
        <w:t>.</w:t>
      </w:r>
      <w:r w:rsidRPr="00C52EC4">
        <w:rPr>
          <w:rStyle w:val="c1"/>
          <w:bCs/>
        </w:rPr>
        <w:t xml:space="preserve"> </w:t>
      </w:r>
      <w:r w:rsidR="00600D3E" w:rsidRPr="00C52EC4">
        <w:rPr>
          <w:rStyle w:val="c1"/>
          <w:iCs/>
        </w:rPr>
        <w:t> </w:t>
      </w:r>
      <w:r w:rsidRPr="00C52EC4">
        <w:t>Подведение  итогов урока,  обсуждение того, что узнали,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  </w:t>
      </w:r>
    </w:p>
    <w:p w:rsidR="00F32102" w:rsidRPr="00C52EC4" w:rsidRDefault="00975156" w:rsidP="00C52EC4">
      <w:pPr>
        <w:tabs>
          <w:tab w:val="left" w:pos="709"/>
        </w:tabs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52EC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Заключение</w:t>
      </w:r>
    </w:p>
    <w:p w:rsidR="00F32102" w:rsidRPr="00C52EC4" w:rsidRDefault="00F32102" w:rsidP="00C52EC4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что же </w:t>
      </w:r>
      <w:proofErr w:type="gramStart"/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из себя</w:t>
      </w:r>
      <w:proofErr w:type="gramEnd"/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урок</w:t>
      </w:r>
      <w:r w:rsidR="00F9614E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безопасности жизнедеятельности</w:t>
      </w: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соответствующий требованиям ФГОС нового поколения?</w:t>
      </w:r>
    </w:p>
    <w:p w:rsidR="00F9614E" w:rsidRPr="00C52EC4" w:rsidRDefault="00F9614E" w:rsidP="00C52EC4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F32102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то:</w:t>
      </w:r>
    </w:p>
    <w:p w:rsidR="00F9614E" w:rsidRPr="00291925" w:rsidRDefault="00F32102" w:rsidP="00291925">
      <w:pPr>
        <w:pStyle w:val="a7"/>
        <w:numPr>
          <w:ilvl w:val="0"/>
          <w:numId w:val="27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291925">
        <w:rPr>
          <w:rFonts w:eastAsia="Times New Roman"/>
          <w:b w:val="0"/>
          <w:sz w:val="24"/>
          <w:szCs w:val="24"/>
        </w:rPr>
        <w:t>урок с использованием техники (компьютер, диапроектор, интерактивная доска и т.п.);</w:t>
      </w:r>
    </w:p>
    <w:p w:rsidR="00F9614E" w:rsidRPr="00291925" w:rsidRDefault="00F32102" w:rsidP="00291925">
      <w:pPr>
        <w:pStyle w:val="a7"/>
        <w:numPr>
          <w:ilvl w:val="0"/>
          <w:numId w:val="27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291925">
        <w:rPr>
          <w:rFonts w:eastAsia="Times New Roman"/>
          <w:b w:val="0"/>
          <w:sz w:val="24"/>
          <w:szCs w:val="24"/>
        </w:rPr>
        <w:t>урок, на котором осуществляется индивидуальный подход кажд</w:t>
      </w:r>
      <w:r w:rsidR="00F9614E" w:rsidRPr="00291925">
        <w:rPr>
          <w:rFonts w:eastAsia="Times New Roman"/>
          <w:b w:val="0"/>
          <w:sz w:val="24"/>
          <w:szCs w:val="24"/>
        </w:rPr>
        <w:t>ому ученику;</w:t>
      </w:r>
    </w:p>
    <w:p w:rsidR="00F9614E" w:rsidRPr="00291925" w:rsidRDefault="00F9614E" w:rsidP="00291925">
      <w:pPr>
        <w:pStyle w:val="a7"/>
        <w:numPr>
          <w:ilvl w:val="0"/>
          <w:numId w:val="27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291925">
        <w:rPr>
          <w:rFonts w:eastAsia="Times New Roman"/>
          <w:b w:val="0"/>
          <w:sz w:val="24"/>
          <w:szCs w:val="24"/>
        </w:rPr>
        <w:t>урок</w:t>
      </w:r>
      <w:r w:rsidR="00F32102" w:rsidRPr="00291925">
        <w:rPr>
          <w:rFonts w:eastAsia="Times New Roman"/>
          <w:b w:val="0"/>
          <w:sz w:val="24"/>
          <w:szCs w:val="24"/>
        </w:rPr>
        <w:t>, соде</w:t>
      </w:r>
      <w:r w:rsidRPr="00291925">
        <w:rPr>
          <w:rFonts w:eastAsia="Times New Roman"/>
          <w:b w:val="0"/>
          <w:sz w:val="24"/>
          <w:szCs w:val="24"/>
        </w:rPr>
        <w:t>ржащий разные виды деятельности;</w:t>
      </w:r>
    </w:p>
    <w:p w:rsidR="00F9614E" w:rsidRPr="00291925" w:rsidRDefault="00F9614E" w:rsidP="00291925">
      <w:pPr>
        <w:pStyle w:val="a7"/>
        <w:numPr>
          <w:ilvl w:val="0"/>
          <w:numId w:val="27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291925">
        <w:rPr>
          <w:rFonts w:eastAsia="Times New Roman"/>
          <w:b w:val="0"/>
          <w:sz w:val="24"/>
          <w:szCs w:val="24"/>
        </w:rPr>
        <w:lastRenderedPageBreak/>
        <w:t>урок</w:t>
      </w:r>
      <w:r w:rsidR="00F32102" w:rsidRPr="00291925">
        <w:rPr>
          <w:rFonts w:eastAsia="Times New Roman"/>
          <w:b w:val="0"/>
          <w:sz w:val="24"/>
          <w:szCs w:val="24"/>
        </w:rPr>
        <w:t>, на которо</w:t>
      </w:r>
      <w:r w:rsidRPr="00291925">
        <w:rPr>
          <w:rFonts w:eastAsia="Times New Roman"/>
          <w:b w:val="0"/>
          <w:sz w:val="24"/>
          <w:szCs w:val="24"/>
        </w:rPr>
        <w:t>м ученику должно быть комфортно;</w:t>
      </w:r>
    </w:p>
    <w:p w:rsidR="00F9614E" w:rsidRPr="00291925" w:rsidRDefault="00F32102" w:rsidP="00291925">
      <w:pPr>
        <w:pStyle w:val="a7"/>
        <w:numPr>
          <w:ilvl w:val="0"/>
          <w:numId w:val="27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291925">
        <w:rPr>
          <w:rFonts w:eastAsia="Times New Roman"/>
          <w:b w:val="0"/>
          <w:sz w:val="24"/>
          <w:szCs w:val="24"/>
        </w:rPr>
        <w:t>урок, на котором деятельность должна стимулировать развитие по</w:t>
      </w:r>
      <w:r w:rsidR="00F9614E" w:rsidRPr="00291925">
        <w:rPr>
          <w:rFonts w:eastAsia="Times New Roman"/>
          <w:b w:val="0"/>
          <w:sz w:val="24"/>
          <w:szCs w:val="24"/>
        </w:rPr>
        <w:t>знавательной активности ученика;</w:t>
      </w:r>
    </w:p>
    <w:p w:rsidR="00F32102" w:rsidRPr="00291925" w:rsidRDefault="00F32102" w:rsidP="00291925">
      <w:pPr>
        <w:pStyle w:val="a7"/>
        <w:numPr>
          <w:ilvl w:val="0"/>
          <w:numId w:val="27"/>
        </w:numPr>
        <w:tabs>
          <w:tab w:val="left" w:pos="709"/>
        </w:tabs>
        <w:rPr>
          <w:rFonts w:eastAsia="Times New Roman"/>
          <w:b w:val="0"/>
          <w:sz w:val="24"/>
          <w:szCs w:val="24"/>
        </w:rPr>
      </w:pPr>
      <w:r w:rsidRPr="00291925">
        <w:rPr>
          <w:rFonts w:eastAsia="Times New Roman"/>
          <w:b w:val="0"/>
          <w:sz w:val="24"/>
          <w:szCs w:val="24"/>
        </w:rPr>
        <w:t>современный урок развив</w:t>
      </w:r>
      <w:r w:rsidR="00F9614E" w:rsidRPr="00291925">
        <w:rPr>
          <w:rFonts w:eastAsia="Times New Roman"/>
          <w:b w:val="0"/>
          <w:sz w:val="24"/>
          <w:szCs w:val="24"/>
        </w:rPr>
        <w:t xml:space="preserve">ает у детей </w:t>
      </w:r>
      <w:proofErr w:type="spellStart"/>
      <w:r w:rsidR="00F9614E" w:rsidRPr="00291925">
        <w:rPr>
          <w:rFonts w:eastAsia="Times New Roman"/>
          <w:b w:val="0"/>
          <w:sz w:val="24"/>
          <w:szCs w:val="24"/>
        </w:rPr>
        <w:t>креативное</w:t>
      </w:r>
      <w:proofErr w:type="spellEnd"/>
      <w:r w:rsidR="00F9614E" w:rsidRPr="00291925">
        <w:rPr>
          <w:rFonts w:eastAsia="Times New Roman"/>
          <w:b w:val="0"/>
          <w:sz w:val="24"/>
          <w:szCs w:val="24"/>
        </w:rPr>
        <w:t xml:space="preserve"> мышление, воспитывает думающего ученика-интеллектуала.</w:t>
      </w:r>
    </w:p>
    <w:p w:rsidR="00975156" w:rsidRPr="00C52EC4" w:rsidRDefault="00975156" w:rsidP="00C52EC4">
      <w:pPr>
        <w:tabs>
          <w:tab w:val="left" w:pos="709"/>
        </w:tabs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Литература, интернет</w:t>
      </w:r>
      <w:r w:rsidR="00291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291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1925" w:rsidRPr="00C52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ресурсы</w:t>
      </w:r>
    </w:p>
    <w:p w:rsidR="00975156" w:rsidRPr="00C52EC4" w:rsidRDefault="00975156" w:rsidP="00C52EC4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C52EC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F9614E" w:rsidRPr="00C52EC4">
        <w:rPr>
          <w:rFonts w:ascii="Times New Roman" w:hAnsi="Times New Roman" w:cs="Times New Roman"/>
          <w:sz w:val="24"/>
          <w:szCs w:val="24"/>
        </w:rPr>
        <w:t>Батышев</w:t>
      </w:r>
      <w:proofErr w:type="spellEnd"/>
      <w:r w:rsidR="00F9614E" w:rsidRPr="00C52EC4">
        <w:rPr>
          <w:rFonts w:ascii="Times New Roman" w:hAnsi="Times New Roman" w:cs="Times New Roman"/>
          <w:sz w:val="24"/>
          <w:szCs w:val="24"/>
        </w:rPr>
        <w:t xml:space="preserve"> С. Я. Профессиональная педагогика. М.: Изд</w:t>
      </w:r>
      <w:proofErr w:type="gramStart"/>
      <w:r w:rsidR="00F9614E" w:rsidRPr="00C52EC4">
        <w:rPr>
          <w:rFonts w:ascii="Times New Roman" w:hAnsi="Times New Roman" w:cs="Times New Roman"/>
          <w:sz w:val="24"/>
          <w:szCs w:val="24"/>
        </w:rPr>
        <w:t>.«</w:t>
      </w:r>
      <w:proofErr w:type="spellStart"/>
      <w:proofErr w:type="gramEnd"/>
      <w:r w:rsidR="00F9614E" w:rsidRPr="00C52EC4">
        <w:rPr>
          <w:rFonts w:ascii="Times New Roman" w:hAnsi="Times New Roman" w:cs="Times New Roman"/>
          <w:sz w:val="24"/>
          <w:szCs w:val="24"/>
        </w:rPr>
        <w:t>Эгвес</w:t>
      </w:r>
      <w:proofErr w:type="spellEnd"/>
      <w:r w:rsidR="00F9614E" w:rsidRPr="00C52EC4">
        <w:rPr>
          <w:rFonts w:ascii="Times New Roman" w:hAnsi="Times New Roman" w:cs="Times New Roman"/>
          <w:sz w:val="24"/>
          <w:szCs w:val="24"/>
        </w:rPr>
        <w:t xml:space="preserve">». 2006. </w:t>
      </w:r>
    </w:p>
    <w:p w:rsidR="00F9614E" w:rsidRPr="00C52EC4" w:rsidRDefault="00975156" w:rsidP="00C52EC4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C52EC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F9614E" w:rsidRPr="00C52EC4">
        <w:rPr>
          <w:rFonts w:ascii="Times New Roman" w:hAnsi="Times New Roman" w:cs="Times New Roman"/>
          <w:sz w:val="24"/>
          <w:szCs w:val="24"/>
        </w:rPr>
        <w:t>Боровкова</w:t>
      </w:r>
      <w:proofErr w:type="spellEnd"/>
      <w:r w:rsidR="00F9614E" w:rsidRPr="00C52EC4">
        <w:rPr>
          <w:rFonts w:ascii="Times New Roman" w:hAnsi="Times New Roman" w:cs="Times New Roman"/>
          <w:sz w:val="24"/>
          <w:szCs w:val="24"/>
        </w:rPr>
        <w:t xml:space="preserve"> Т. И., </w:t>
      </w:r>
      <w:proofErr w:type="spellStart"/>
      <w:r w:rsidR="00F9614E" w:rsidRPr="00C52EC4">
        <w:rPr>
          <w:rFonts w:ascii="Times New Roman" w:hAnsi="Times New Roman" w:cs="Times New Roman"/>
          <w:sz w:val="24"/>
          <w:szCs w:val="24"/>
        </w:rPr>
        <w:t>Морев</w:t>
      </w:r>
      <w:proofErr w:type="spellEnd"/>
      <w:r w:rsidR="00F9614E" w:rsidRPr="00C52EC4">
        <w:rPr>
          <w:rFonts w:ascii="Times New Roman" w:hAnsi="Times New Roman" w:cs="Times New Roman"/>
          <w:sz w:val="24"/>
          <w:szCs w:val="24"/>
        </w:rPr>
        <w:t xml:space="preserve"> И. А. Мониторинг развития системы образования. Часть 1. Теоретические аспекты: Учебное пособие. – Владивосток: Изд-во Дальневосточного университета, 2007. </w:t>
      </w:r>
    </w:p>
    <w:p w:rsidR="00F9614E" w:rsidRPr="00C52EC4" w:rsidRDefault="00975156" w:rsidP="00C52EC4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C52EC4">
        <w:rPr>
          <w:rFonts w:ascii="Times New Roman" w:hAnsi="Times New Roman" w:cs="Times New Roman"/>
          <w:sz w:val="24"/>
          <w:szCs w:val="24"/>
        </w:rPr>
        <w:t xml:space="preserve">3. </w:t>
      </w:r>
      <w:r w:rsidR="00F9614E" w:rsidRPr="00C52EC4">
        <w:rPr>
          <w:rFonts w:ascii="Times New Roman" w:hAnsi="Times New Roman" w:cs="Times New Roman"/>
          <w:sz w:val="24"/>
          <w:szCs w:val="24"/>
        </w:rPr>
        <w:t>Зимняя И.А. Педагогическая психология. - Ростов-на-Дону: Феникс, 2007.-480с.</w:t>
      </w:r>
    </w:p>
    <w:p w:rsidR="00975156" w:rsidRPr="00C52EC4" w:rsidRDefault="00975156" w:rsidP="00C52EC4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C52EC4">
        <w:rPr>
          <w:rFonts w:ascii="Times New Roman" w:hAnsi="Times New Roman" w:cs="Times New Roman"/>
          <w:sz w:val="24"/>
          <w:szCs w:val="24"/>
        </w:rPr>
        <w:t xml:space="preserve">4. </w:t>
      </w:r>
      <w:bookmarkStart w:id="0" w:name="_GoBack"/>
      <w:bookmarkEnd w:id="0"/>
      <w:r w:rsidRPr="00C52EC4">
        <w:rPr>
          <w:rFonts w:ascii="Times New Roman" w:hAnsi="Times New Roman" w:cs="Times New Roman"/>
          <w:sz w:val="24"/>
          <w:szCs w:val="24"/>
        </w:rPr>
        <w:t xml:space="preserve">Современный образовательный процесс: основные понятия и термины / Авторы-составители М.Ю. Олешков и В.М. Уваров. – М.: Компания </w:t>
      </w:r>
      <w:proofErr w:type="spellStart"/>
      <w:r w:rsidRPr="00C52EC4">
        <w:rPr>
          <w:rFonts w:ascii="Times New Roman" w:hAnsi="Times New Roman" w:cs="Times New Roman"/>
          <w:sz w:val="24"/>
          <w:szCs w:val="24"/>
        </w:rPr>
        <w:t>Спутник+</w:t>
      </w:r>
      <w:proofErr w:type="spellEnd"/>
      <w:r w:rsidRPr="00C52EC4">
        <w:rPr>
          <w:rFonts w:ascii="Times New Roman" w:hAnsi="Times New Roman" w:cs="Times New Roman"/>
          <w:sz w:val="24"/>
          <w:szCs w:val="24"/>
        </w:rPr>
        <w:t xml:space="preserve">, 2006. - 191 </w:t>
      </w:r>
      <w:proofErr w:type="gramStart"/>
      <w:r w:rsidRPr="00C52EC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2EC4">
        <w:rPr>
          <w:rFonts w:ascii="Times New Roman" w:hAnsi="Times New Roman" w:cs="Times New Roman"/>
          <w:sz w:val="24"/>
          <w:szCs w:val="24"/>
        </w:rPr>
        <w:t>.</w:t>
      </w:r>
    </w:p>
    <w:p w:rsidR="00975156" w:rsidRPr="00C52EC4" w:rsidRDefault="00975156" w:rsidP="00C52EC4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C52EC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F9614E" w:rsidRPr="00C52EC4">
        <w:rPr>
          <w:rFonts w:ascii="Times New Roman" w:hAnsi="Times New Roman" w:cs="Times New Roman"/>
          <w:sz w:val="24"/>
          <w:szCs w:val="24"/>
        </w:rPr>
        <w:t>Шерстова</w:t>
      </w:r>
      <w:proofErr w:type="spellEnd"/>
      <w:r w:rsidR="00F9614E" w:rsidRPr="00C52EC4">
        <w:rPr>
          <w:rFonts w:ascii="Times New Roman" w:hAnsi="Times New Roman" w:cs="Times New Roman"/>
          <w:sz w:val="24"/>
          <w:szCs w:val="24"/>
        </w:rPr>
        <w:t xml:space="preserve"> Е.В. Методы дистанционного обучения в школе: опыт внедрения // Инновации в общеобразовательной школе. Методы обучения. Сб. </w:t>
      </w:r>
      <w:proofErr w:type="spellStart"/>
      <w:r w:rsidR="00F9614E" w:rsidRPr="00C52EC4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="00F9614E" w:rsidRPr="00C52EC4">
        <w:rPr>
          <w:rFonts w:ascii="Times New Roman" w:hAnsi="Times New Roman" w:cs="Times New Roman"/>
          <w:sz w:val="24"/>
          <w:szCs w:val="24"/>
        </w:rPr>
        <w:t>. тр. / Под ред. А.В.Хуторского. - М.: ГНУ ИСМО РАО, 2006. – С.283-291.</w:t>
      </w:r>
    </w:p>
    <w:p w:rsidR="00975156" w:rsidRPr="00C52EC4" w:rsidRDefault="00975156" w:rsidP="00C52EC4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C52EC4">
        <w:rPr>
          <w:rFonts w:ascii="Times New Roman" w:hAnsi="Times New Roman" w:cs="Times New Roman"/>
          <w:sz w:val="24"/>
          <w:szCs w:val="24"/>
        </w:rPr>
        <w:t xml:space="preserve">6. </w:t>
      </w:r>
      <w:r w:rsidR="00F9614E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официальный сайт/</w:t>
      </w:r>
      <w:proofErr w:type="spellStart"/>
      <w:r w:rsidR="00F9614E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URL:</w:t>
      </w:r>
      <w:hyperlink r:id="rId6" w:history="1">
        <w:r w:rsidR="00F9614E" w:rsidRPr="00C52EC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</w:t>
        </w:r>
        <w:proofErr w:type="spellEnd"/>
        <w:r w:rsidR="00F9614E" w:rsidRPr="00C52EC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="00F9614E" w:rsidRPr="00C52EC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standart.edu.ru</w:t>
        </w:r>
        <w:proofErr w:type="spellEnd"/>
        <w:r w:rsidR="00F9614E" w:rsidRPr="00C52EC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/catalog.aspx?CatalogId=2661</w:t>
        </w:r>
      </w:hyperlink>
      <w:r w:rsidR="00F9614E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975156" w:rsidRPr="00C52EC4" w:rsidRDefault="00975156" w:rsidP="00C52EC4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C52EC4">
        <w:rPr>
          <w:rFonts w:ascii="Times New Roman" w:hAnsi="Times New Roman" w:cs="Times New Roman"/>
          <w:sz w:val="24"/>
          <w:szCs w:val="24"/>
        </w:rPr>
        <w:t xml:space="preserve">7. </w:t>
      </w:r>
      <w:r w:rsidR="00F9614E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гид</w:t>
      </w: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614E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сайт/URL:</w:t>
      </w:r>
      <w:hyperlink r:id="rId7" w:history="1">
        <w:r w:rsidR="00F9614E" w:rsidRPr="00C52EC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http://www.schoolguide.ru/index.php/progs/school-russia.html</w:t>
        </w:r>
      </w:hyperlink>
      <w:r w:rsidR="00F9614E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156" w:rsidRPr="00C52EC4" w:rsidRDefault="00975156" w:rsidP="00C52EC4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C52EC4">
        <w:rPr>
          <w:rFonts w:ascii="Times New Roman" w:hAnsi="Times New Roman" w:cs="Times New Roman"/>
          <w:sz w:val="24"/>
          <w:szCs w:val="24"/>
        </w:rPr>
        <w:t xml:space="preserve">8. </w:t>
      </w:r>
      <w:r w:rsidR="00F9614E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Uroki.net</w:t>
      </w: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614E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сайт</w:t>
      </w: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="00F9614E" w:rsidRPr="00C52EC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http://www.uroki.net/docpage/doc2.htm</w:t>
        </w:r>
      </w:hyperlink>
      <w:r w:rsidR="00F9614E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EBD" w:rsidRPr="00C52EC4" w:rsidRDefault="00975156" w:rsidP="00C52EC4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C52EC4">
        <w:rPr>
          <w:rFonts w:ascii="Times New Roman" w:hAnsi="Times New Roman" w:cs="Times New Roman"/>
          <w:sz w:val="24"/>
          <w:szCs w:val="24"/>
        </w:rPr>
        <w:t xml:space="preserve">9. </w:t>
      </w:r>
      <w:r w:rsidR="00F9614E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Просвещение</w:t>
      </w:r>
      <w:r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="00F9614E" w:rsidRPr="00C52EC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http://www.prosv.ru/umk/perspektiva/info.aspx?ob_no=20077</w:t>
        </w:r>
      </w:hyperlink>
      <w:r w:rsidR="00F9614E" w:rsidRPr="00C52E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102" w:rsidRPr="00F9614E" w:rsidRDefault="00F32102" w:rsidP="001F4124">
      <w:pPr>
        <w:tabs>
          <w:tab w:val="num" w:pos="0"/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F32102" w:rsidRPr="00F9614E" w:rsidSect="00C52EC4">
      <w:pgSz w:w="11906" w:h="16838" w:code="9"/>
      <w:pgMar w:top="426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5A6"/>
      </v:shape>
    </w:pict>
  </w:numPicBullet>
  <w:abstractNum w:abstractNumId="0">
    <w:nsid w:val="08D03B5C"/>
    <w:multiLevelType w:val="hybridMultilevel"/>
    <w:tmpl w:val="D764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56BDC"/>
    <w:multiLevelType w:val="multilevel"/>
    <w:tmpl w:val="711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D1CBD"/>
    <w:multiLevelType w:val="multilevel"/>
    <w:tmpl w:val="52C2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05289"/>
    <w:multiLevelType w:val="multilevel"/>
    <w:tmpl w:val="0B20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54AB4"/>
    <w:multiLevelType w:val="hybridMultilevel"/>
    <w:tmpl w:val="4C6C63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6F73"/>
    <w:multiLevelType w:val="hybridMultilevel"/>
    <w:tmpl w:val="D9FA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758D9"/>
    <w:multiLevelType w:val="multilevel"/>
    <w:tmpl w:val="7490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3C456D"/>
    <w:multiLevelType w:val="hybridMultilevel"/>
    <w:tmpl w:val="38800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740A2"/>
    <w:multiLevelType w:val="hybridMultilevel"/>
    <w:tmpl w:val="A8D20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63EEC"/>
    <w:multiLevelType w:val="hybridMultilevel"/>
    <w:tmpl w:val="3000FA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13773"/>
    <w:multiLevelType w:val="multilevel"/>
    <w:tmpl w:val="CE10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7B4722"/>
    <w:multiLevelType w:val="hybridMultilevel"/>
    <w:tmpl w:val="5DEC8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77728"/>
    <w:multiLevelType w:val="multilevel"/>
    <w:tmpl w:val="00E6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F3483C"/>
    <w:multiLevelType w:val="hybridMultilevel"/>
    <w:tmpl w:val="BC8C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5F3186"/>
    <w:multiLevelType w:val="multilevel"/>
    <w:tmpl w:val="335C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A3C39"/>
    <w:multiLevelType w:val="multilevel"/>
    <w:tmpl w:val="E876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866334"/>
    <w:multiLevelType w:val="multilevel"/>
    <w:tmpl w:val="F5E2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416700"/>
    <w:multiLevelType w:val="hybridMultilevel"/>
    <w:tmpl w:val="7B40C4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85D29"/>
    <w:multiLevelType w:val="hybridMultilevel"/>
    <w:tmpl w:val="55B09C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A20F8"/>
    <w:multiLevelType w:val="multilevel"/>
    <w:tmpl w:val="033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2712DD"/>
    <w:multiLevelType w:val="multilevel"/>
    <w:tmpl w:val="ACCA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37721B"/>
    <w:multiLevelType w:val="multilevel"/>
    <w:tmpl w:val="7100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2A5AF5"/>
    <w:multiLevelType w:val="hybridMultilevel"/>
    <w:tmpl w:val="658620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2553AA"/>
    <w:multiLevelType w:val="multilevel"/>
    <w:tmpl w:val="B32A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8674FC"/>
    <w:multiLevelType w:val="multilevel"/>
    <w:tmpl w:val="7552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F24ECA"/>
    <w:multiLevelType w:val="hybridMultilevel"/>
    <w:tmpl w:val="DA98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C33A1"/>
    <w:multiLevelType w:val="multilevel"/>
    <w:tmpl w:val="AB1C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23"/>
  </w:num>
  <w:num w:numId="4">
    <w:abstractNumId w:val="1"/>
  </w:num>
  <w:num w:numId="5">
    <w:abstractNumId w:val="16"/>
  </w:num>
  <w:num w:numId="6">
    <w:abstractNumId w:val="6"/>
  </w:num>
  <w:num w:numId="7">
    <w:abstractNumId w:val="26"/>
  </w:num>
  <w:num w:numId="8">
    <w:abstractNumId w:val="12"/>
  </w:num>
  <w:num w:numId="9">
    <w:abstractNumId w:val="20"/>
  </w:num>
  <w:num w:numId="10">
    <w:abstractNumId w:val="10"/>
  </w:num>
  <w:num w:numId="11">
    <w:abstractNumId w:val="14"/>
  </w:num>
  <w:num w:numId="12">
    <w:abstractNumId w:val="3"/>
  </w:num>
  <w:num w:numId="13">
    <w:abstractNumId w:val="2"/>
  </w:num>
  <w:num w:numId="14">
    <w:abstractNumId w:val="24"/>
  </w:num>
  <w:num w:numId="15">
    <w:abstractNumId w:val="21"/>
  </w:num>
  <w:num w:numId="16">
    <w:abstractNumId w:val="0"/>
  </w:num>
  <w:num w:numId="17">
    <w:abstractNumId w:val="8"/>
  </w:num>
  <w:num w:numId="18">
    <w:abstractNumId w:val="7"/>
  </w:num>
  <w:num w:numId="19">
    <w:abstractNumId w:val="11"/>
  </w:num>
  <w:num w:numId="20">
    <w:abstractNumId w:val="13"/>
  </w:num>
  <w:num w:numId="21">
    <w:abstractNumId w:val="5"/>
  </w:num>
  <w:num w:numId="22">
    <w:abstractNumId w:val="25"/>
  </w:num>
  <w:num w:numId="23">
    <w:abstractNumId w:val="4"/>
  </w:num>
  <w:num w:numId="24">
    <w:abstractNumId w:val="17"/>
  </w:num>
  <w:num w:numId="25">
    <w:abstractNumId w:val="9"/>
  </w:num>
  <w:num w:numId="26">
    <w:abstractNumId w:val="2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rawingGridVerticalSpacing w:val="181"/>
  <w:displayHorizontalDrawingGridEvery w:val="2"/>
  <w:characterSpacingControl w:val="doNotCompress"/>
  <w:compat/>
  <w:rsids>
    <w:rsidRoot w:val="00F32102"/>
    <w:rsid w:val="000A4E15"/>
    <w:rsid w:val="000F01D7"/>
    <w:rsid w:val="00137474"/>
    <w:rsid w:val="001670E3"/>
    <w:rsid w:val="001F2BA4"/>
    <w:rsid w:val="001F4124"/>
    <w:rsid w:val="002110AF"/>
    <w:rsid w:val="00234F23"/>
    <w:rsid w:val="00291925"/>
    <w:rsid w:val="00396B97"/>
    <w:rsid w:val="003F1225"/>
    <w:rsid w:val="004C18FE"/>
    <w:rsid w:val="004F6DC1"/>
    <w:rsid w:val="00600D3E"/>
    <w:rsid w:val="006839BE"/>
    <w:rsid w:val="00885823"/>
    <w:rsid w:val="00975156"/>
    <w:rsid w:val="00AA4B3F"/>
    <w:rsid w:val="00AF0030"/>
    <w:rsid w:val="00B07955"/>
    <w:rsid w:val="00B604DE"/>
    <w:rsid w:val="00BD0EBD"/>
    <w:rsid w:val="00C52EC4"/>
    <w:rsid w:val="00CD7F45"/>
    <w:rsid w:val="00CF653E"/>
    <w:rsid w:val="00D02F9F"/>
    <w:rsid w:val="00D95CF7"/>
    <w:rsid w:val="00E2032B"/>
    <w:rsid w:val="00EC6A49"/>
    <w:rsid w:val="00EC7101"/>
    <w:rsid w:val="00ED4088"/>
    <w:rsid w:val="00EE6170"/>
    <w:rsid w:val="00F32102"/>
    <w:rsid w:val="00F46E47"/>
    <w:rsid w:val="00F83CC4"/>
    <w:rsid w:val="00F9614E"/>
    <w:rsid w:val="00FA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AF"/>
  </w:style>
  <w:style w:type="paragraph" w:styleId="1">
    <w:name w:val="heading 1"/>
    <w:basedOn w:val="a"/>
    <w:next w:val="a"/>
    <w:link w:val="10"/>
    <w:uiPriority w:val="9"/>
    <w:qFormat/>
    <w:rsid w:val="00AF0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10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102"/>
  </w:style>
  <w:style w:type="character" w:styleId="a4">
    <w:name w:val="Hyperlink"/>
    <w:basedOn w:val="a0"/>
    <w:unhideWhenUsed/>
    <w:rsid w:val="00F32102"/>
    <w:rPr>
      <w:color w:val="0000FF"/>
      <w:u w:val="single"/>
    </w:rPr>
  </w:style>
  <w:style w:type="paragraph" w:customStyle="1" w:styleId="c12">
    <w:name w:val="c12"/>
    <w:basedOn w:val="a"/>
    <w:rsid w:val="00BD0EB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0EBD"/>
  </w:style>
  <w:style w:type="paragraph" w:customStyle="1" w:styleId="c0">
    <w:name w:val="c0"/>
    <w:basedOn w:val="a"/>
    <w:rsid w:val="00BD0EB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D0EB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D0EB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0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F00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03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6DC1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2807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net/docpage/doc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guide.ru/index.php/progs/school-russ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catalog.aspx?CatalogId=266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sv.ru/umk/perspektiva/info.aspx?ob_no=2007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AVIATOR</dc:creator>
  <cp:lastModifiedBy>Валера</cp:lastModifiedBy>
  <cp:revision>4</cp:revision>
  <dcterms:created xsi:type="dcterms:W3CDTF">2018-02-09T17:09:00Z</dcterms:created>
  <dcterms:modified xsi:type="dcterms:W3CDTF">2018-02-09T17:18:00Z</dcterms:modified>
</cp:coreProperties>
</file>