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0AC" w:rsidRPr="006F40AC" w:rsidRDefault="006F40AC" w:rsidP="006F40AC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lang w:eastAsia="ru-RU"/>
        </w:rPr>
      </w:pPr>
      <w:bookmarkStart w:id="0" w:name="_GoBack"/>
      <w:bookmarkEnd w:id="0"/>
      <w:r w:rsidRPr="006F40AC">
        <w:rPr>
          <w:rFonts w:ascii="Arial" w:eastAsia="Times New Roman" w:hAnsi="Arial" w:cs="Arial"/>
          <w:b/>
          <w:bCs/>
          <w:color w:val="000000"/>
          <w:lang w:eastAsia="ru-RU"/>
        </w:rPr>
        <w:t>Формы работы с одаренными детьми</w:t>
      </w:r>
    </w:p>
    <w:p w:rsidR="006F40AC" w:rsidRPr="006F40AC" w:rsidRDefault="006F40AC" w:rsidP="006F40A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40AC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На уроках методы и формы работы с одаренными учащимися, прежде всего, должны органически сочетаться с методами и формами работы со всеми учащимися школы и в то же время отличаться. Говоря о формах работы с одаренными детьми, необходимо сразу оговорить следующее: </w:t>
      </w:r>
      <w:r w:rsidRPr="006F40AC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ru-RU"/>
        </w:rPr>
        <w:t>работа с такими учащимися распадается на две формы - урочную и внеурочную</w:t>
      </w:r>
      <w:r w:rsidRPr="006F40AC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. Следует признать нецелесообразным в условиях школы выделение таких учащихся в особые группы для обучения по всем предметам. Одаренные дети должны обучаться в классах вместе с другими детьми. Это позволит создать условия для дальнейшей социальной адаптации одаренных детей и одновременно для выявления скрытой до определенного времени одаренности, для максимально возможного развития всех учащихся для выполнения ими различного рода проектной деятельности, творческих заданий.</w:t>
      </w:r>
      <w:r w:rsidRPr="006F40AC">
        <w:rPr>
          <w:rFonts w:ascii="Arial" w:eastAsia="Times New Roman" w:hAnsi="Arial" w:cs="Arial"/>
          <w:color w:val="000000"/>
          <w:lang w:eastAsia="ru-RU"/>
        </w:rPr>
        <w:br/>
      </w:r>
      <w:r w:rsidRPr="006F40AC">
        <w:rPr>
          <w:rFonts w:ascii="Arial" w:eastAsia="Times New Roman" w:hAnsi="Arial" w:cs="Arial"/>
          <w:color w:val="000000"/>
          <w:lang w:eastAsia="ru-RU"/>
        </w:rPr>
        <w:br/>
      </w:r>
      <w:r w:rsidRPr="006F40AC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В работе с одаренными детьми целесообразно положить следующие принципы педагогической деятельности:</w:t>
      </w:r>
    </w:p>
    <w:p w:rsidR="006F40AC" w:rsidRPr="006F40AC" w:rsidRDefault="006F40AC" w:rsidP="006F40AC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6F40AC">
        <w:rPr>
          <w:rFonts w:ascii="Arial" w:eastAsia="Times New Roman" w:hAnsi="Arial" w:cs="Arial"/>
          <w:color w:val="000000"/>
          <w:lang w:eastAsia="ru-RU"/>
        </w:rPr>
        <w:t>принцип максимального разнообразия предоставленных возможностей для развития личности;</w:t>
      </w:r>
    </w:p>
    <w:p w:rsidR="006F40AC" w:rsidRPr="006F40AC" w:rsidRDefault="006F40AC" w:rsidP="006F40AC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6F40AC">
        <w:rPr>
          <w:rFonts w:ascii="Arial" w:eastAsia="Times New Roman" w:hAnsi="Arial" w:cs="Arial"/>
          <w:color w:val="000000"/>
          <w:lang w:eastAsia="ru-RU"/>
        </w:rPr>
        <w:t>принцип возрастания роли внеурочной деятельности;</w:t>
      </w:r>
    </w:p>
    <w:p w:rsidR="006F40AC" w:rsidRPr="006F40AC" w:rsidRDefault="006F40AC" w:rsidP="006F40AC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6F40AC">
        <w:rPr>
          <w:rFonts w:ascii="Arial" w:eastAsia="Times New Roman" w:hAnsi="Arial" w:cs="Arial"/>
          <w:color w:val="000000"/>
          <w:lang w:eastAsia="ru-RU"/>
        </w:rPr>
        <w:t>принцип индивидуализации и дифференциации обучения;</w:t>
      </w:r>
    </w:p>
    <w:p w:rsidR="006F40AC" w:rsidRPr="006F40AC" w:rsidRDefault="006F40AC" w:rsidP="006F40AC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6F40AC">
        <w:rPr>
          <w:rFonts w:ascii="Arial" w:eastAsia="Times New Roman" w:hAnsi="Arial" w:cs="Arial"/>
          <w:color w:val="000000"/>
          <w:lang w:eastAsia="ru-RU"/>
        </w:rPr>
        <w:t>принцип создания условий для совместной работы учащихся при минимальном участии учителя;</w:t>
      </w:r>
    </w:p>
    <w:p w:rsidR="006F40AC" w:rsidRPr="006F40AC" w:rsidRDefault="006F40AC" w:rsidP="006F40AC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6F40AC">
        <w:rPr>
          <w:rFonts w:ascii="Arial" w:eastAsia="Times New Roman" w:hAnsi="Arial" w:cs="Arial"/>
          <w:color w:val="000000"/>
          <w:lang w:eastAsia="ru-RU"/>
        </w:rPr>
        <w:t>принцип свободы выбора учащимися помощи, наставничества.</w:t>
      </w:r>
    </w:p>
    <w:p w:rsidR="006F40AC" w:rsidRPr="006F40AC" w:rsidRDefault="006F40AC" w:rsidP="006F40A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40AC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Таким образом, все перечисленные принципы в полной мере находят отражение в основополагающих идеях новых федеральных стандартов.</w:t>
      </w:r>
      <w:r w:rsidRPr="006F40AC">
        <w:rPr>
          <w:rFonts w:ascii="Arial" w:eastAsia="Times New Roman" w:hAnsi="Arial" w:cs="Arial"/>
          <w:color w:val="000000"/>
          <w:lang w:eastAsia="ru-RU"/>
        </w:rPr>
        <w:br/>
      </w:r>
      <w:r w:rsidRPr="006F40AC">
        <w:rPr>
          <w:rFonts w:ascii="Arial" w:eastAsia="Times New Roman" w:hAnsi="Arial" w:cs="Arial"/>
          <w:color w:val="000000"/>
          <w:lang w:eastAsia="ru-RU"/>
        </w:rPr>
        <w:br/>
      </w:r>
      <w:r w:rsidRPr="006F40AC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В работе с одаренными детьми наиболее эффективными из современных педагогических технологий являются технологии продуктивного обучения и </w:t>
      </w:r>
      <w:proofErr w:type="spellStart"/>
      <w:r w:rsidRPr="006F40AC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6F40AC">
        <w:rPr>
          <w:rFonts w:ascii="Times New Roman" w:eastAsia="Times New Roman" w:hAnsi="Times New Roman" w:cs="Times New Roman"/>
          <w:lang w:eastAsia="ru-RU"/>
        </w:rPr>
        <w:instrText xml:space="preserve"> HYPERLINK "http://pedsovet.su/publ/109" </w:instrText>
      </w:r>
      <w:r w:rsidRPr="006F40AC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6F40AC">
        <w:rPr>
          <w:rFonts w:ascii="Arial" w:eastAsia="Times New Roman" w:hAnsi="Arial" w:cs="Arial"/>
          <w:color w:val="005FCB"/>
          <w:u w:val="single"/>
          <w:shd w:val="clear" w:color="auto" w:fill="FFFFFF"/>
          <w:lang w:eastAsia="ru-RU"/>
        </w:rPr>
        <w:t>компетентностного</w:t>
      </w:r>
      <w:proofErr w:type="spellEnd"/>
      <w:r w:rsidRPr="006F40AC">
        <w:rPr>
          <w:rFonts w:ascii="Arial" w:eastAsia="Times New Roman" w:hAnsi="Arial" w:cs="Arial"/>
          <w:color w:val="005FCB"/>
          <w:u w:val="single"/>
          <w:shd w:val="clear" w:color="auto" w:fill="FFFFFF"/>
          <w:lang w:eastAsia="ru-RU"/>
        </w:rPr>
        <w:t xml:space="preserve"> подхода</w:t>
      </w:r>
      <w:r w:rsidRPr="006F40AC">
        <w:rPr>
          <w:rFonts w:ascii="Times New Roman" w:eastAsia="Times New Roman" w:hAnsi="Times New Roman" w:cs="Times New Roman"/>
          <w:lang w:eastAsia="ru-RU"/>
        </w:rPr>
        <w:fldChar w:fldCharType="end"/>
      </w:r>
      <w:r w:rsidRPr="006F40AC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. Эти технологии позволяют понять точку зрения учащегося и смотреть на вещи с его и со своей точек зрения, использовать исследовательские, частично-поисковые, проблемные, </w:t>
      </w:r>
      <w:hyperlink r:id="rId5" w:history="1">
        <w:r w:rsidRPr="006F40AC">
          <w:rPr>
            <w:rFonts w:ascii="Arial" w:eastAsia="Times New Roman" w:hAnsi="Arial" w:cs="Arial"/>
            <w:color w:val="005FCB"/>
            <w:u w:val="single"/>
            <w:shd w:val="clear" w:color="auto" w:fill="FFFFFF"/>
            <w:lang w:eastAsia="ru-RU"/>
          </w:rPr>
          <w:t>проектные виды деятельности</w:t>
        </w:r>
      </w:hyperlink>
      <w:r w:rsidRPr="006F40AC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.</w:t>
      </w:r>
      <w:r w:rsidRPr="006F40AC">
        <w:rPr>
          <w:rFonts w:ascii="Arial" w:eastAsia="Times New Roman" w:hAnsi="Arial" w:cs="Arial"/>
          <w:color w:val="000000"/>
          <w:lang w:eastAsia="ru-RU"/>
        </w:rPr>
        <w:br/>
      </w:r>
      <w:r w:rsidRPr="006F40AC">
        <w:rPr>
          <w:rFonts w:ascii="Arial" w:eastAsia="Times New Roman" w:hAnsi="Arial" w:cs="Arial"/>
          <w:color w:val="000000"/>
          <w:lang w:eastAsia="ru-RU"/>
        </w:rPr>
        <w:br/>
      </w:r>
      <w:r w:rsidRPr="006F40AC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У одарённых детей чётко проявляется потребность в исследовательской и поисковой активности – это одно из условий, которое позволяет учащимся погрузиться в творческий процесс обучения и воспитывает в нём жажду знаний, стремление к открытиям, активному умственному труду самопознанию. Хотелось бы подробнее рассмотреть метод проектов.</w:t>
      </w:r>
    </w:p>
    <w:p w:rsidR="006F40AC" w:rsidRPr="006F40AC" w:rsidRDefault="006F40AC" w:rsidP="006F40AC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6F40AC">
        <w:rPr>
          <w:rFonts w:ascii="Arial" w:eastAsia="Times New Roman" w:hAnsi="Arial" w:cs="Arial"/>
          <w:b/>
          <w:bCs/>
          <w:color w:val="000000"/>
          <w:lang w:eastAsia="ru-RU"/>
        </w:rPr>
        <w:t>Метод проектов</w:t>
      </w:r>
    </w:p>
    <w:p w:rsidR="006F40AC" w:rsidRPr="006F40AC" w:rsidRDefault="006F40AC" w:rsidP="006F40A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hyperlink r:id="rId6" w:history="1">
        <w:r w:rsidRPr="006F40AC">
          <w:rPr>
            <w:rFonts w:ascii="Arial" w:eastAsia="Times New Roman" w:hAnsi="Arial" w:cs="Arial"/>
            <w:color w:val="005FCB"/>
            <w:u w:val="single"/>
            <w:shd w:val="clear" w:color="auto" w:fill="FFFFFF"/>
            <w:lang w:eastAsia="ru-RU"/>
          </w:rPr>
          <w:t>Метод проектов</w:t>
        </w:r>
      </w:hyperlink>
      <w:r w:rsidRPr="006F40AC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 относится к технологиям </w:t>
      </w:r>
      <w:proofErr w:type="spellStart"/>
      <w:r w:rsidRPr="006F40AC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компетентностно</w:t>
      </w:r>
      <w:proofErr w:type="spellEnd"/>
      <w:r w:rsidRPr="006F40AC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-ориентированного обучения. Использование данного метода на уроках и во внеурочной деятельности даёт новые возможности в активизации познавательного интереса учащихся, развития творческих способностей. С учётом интересов и уровней дарования конкретных учеников им предлагается выполнить тот или иной проект: проанализировать и найти решение практической задачи, выстроив свою работу в режиме исследования и завершив ее публичным докладом с защитой своей позиции. Такая форма обучения позволяет одаренному ребенку, продолжая учиться вместе со сверстниками и оставаясь включенным в привычные социальные взаимоотношения, вместе с тем качественно углублять свои знания и выявить свои ресурсы в области, соответствующей содержанию его одаренности. Учитель в этой ситуации выступает консультантом, координатором проекта, помощником, направляющим поиск решения проблемы, но не доминирующей фигурой в учебном процессе. </w:t>
      </w:r>
      <w:r w:rsidRPr="006F40AC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ru-RU"/>
        </w:rPr>
        <w:t>Главная задача учителя - помочь одаренному ребенку вовремя проявить и развить свой талант</w:t>
      </w:r>
      <w:r w:rsidRPr="006F40AC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.</w:t>
      </w:r>
    </w:p>
    <w:p w:rsidR="006F40AC" w:rsidRPr="006F40AC" w:rsidRDefault="006F40AC" w:rsidP="006F40AC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6F40AC">
        <w:rPr>
          <w:rFonts w:ascii="Arial" w:eastAsia="Times New Roman" w:hAnsi="Arial" w:cs="Arial"/>
          <w:b/>
          <w:bCs/>
          <w:color w:val="000000"/>
          <w:lang w:eastAsia="ru-RU"/>
        </w:rPr>
        <w:t>Психологические особенности одаренных детей</w:t>
      </w:r>
    </w:p>
    <w:p w:rsidR="009246F3" w:rsidRPr="006F40AC" w:rsidRDefault="006F40AC" w:rsidP="006F40AC">
      <w:r w:rsidRPr="006F40AC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Есть одаренные ребята, в которых удачно сочетаются высокий интеллект, творчество и скромность, доброта, чуткость, внимательное отношение к людям. </w:t>
      </w:r>
      <w:r w:rsidRPr="006F40AC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ru-RU"/>
        </w:rPr>
        <w:t>У одаренных ребят есть еще один стимул - побеждать</w:t>
      </w:r>
      <w:r w:rsidRPr="006F40AC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. Хотя цена этих побед - долгая и трудная работа над </w:t>
      </w:r>
      <w:r w:rsidRPr="006F40AC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lastRenderedPageBreak/>
        <w:t xml:space="preserve">собой. И здесь незаменима помощь учителей. «Технические достижения не стоят ровным счетом ничего, если педагоги не в состоянии их использовать. Чудеса творят не компьютеры, а учителя!» - отмечает </w:t>
      </w:r>
      <w:proofErr w:type="spellStart"/>
      <w:r w:rsidRPr="006F40AC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Крейг</w:t>
      </w:r>
      <w:proofErr w:type="spellEnd"/>
      <w:r w:rsidRPr="006F40AC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6F40AC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Барретт</w:t>
      </w:r>
      <w:proofErr w:type="spellEnd"/>
      <w:r w:rsidRPr="006F40AC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, и с этим невозможно не согласиться.</w:t>
      </w:r>
      <w:r w:rsidRPr="006F40AC">
        <w:rPr>
          <w:rFonts w:ascii="Arial" w:eastAsia="Times New Roman" w:hAnsi="Arial" w:cs="Arial"/>
          <w:color w:val="000000"/>
          <w:lang w:eastAsia="ru-RU"/>
        </w:rPr>
        <w:br/>
      </w:r>
      <w:r w:rsidRPr="006F40AC">
        <w:rPr>
          <w:rFonts w:ascii="Arial" w:eastAsia="Times New Roman" w:hAnsi="Arial" w:cs="Arial"/>
          <w:color w:val="000000"/>
          <w:lang w:eastAsia="ru-RU"/>
        </w:rPr>
        <w:br/>
      </w:r>
      <w:r w:rsidRPr="006F40AC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Обучение талантливого ребенка и выработка у него умения самостоятельно усваивать сложный материал – это тот первый шаг, который должен проделать педагог со своим подопечным, чтобы привить ребенку вкус к серьезной, включающей в себя элементы творческого подхода работе, которая будет сопутствовать данному ребенку в жизни. Кроме того, вводя талантливого ребенка в предмет исследования, приобщая его к науке, необходимо ставить конкретную задачу, а именно, развитие самостоятельности в принятии решений по научным вопросам и проблемам, а также придумывание ребенком своим, качественно новых идей.</w:t>
      </w:r>
      <w:r w:rsidRPr="006F40AC">
        <w:rPr>
          <w:rFonts w:ascii="Arial" w:eastAsia="Times New Roman" w:hAnsi="Arial" w:cs="Arial"/>
          <w:color w:val="000000"/>
          <w:lang w:eastAsia="ru-RU"/>
        </w:rPr>
        <w:br/>
      </w:r>
      <w:r w:rsidRPr="006F40AC">
        <w:rPr>
          <w:rFonts w:ascii="Arial" w:eastAsia="Times New Roman" w:hAnsi="Arial" w:cs="Arial"/>
          <w:color w:val="000000"/>
          <w:lang w:eastAsia="ru-RU"/>
        </w:rPr>
        <w:br/>
      </w:r>
      <w:r w:rsidRPr="006F40AC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Немаловажную роль в этом играет реакция взрослых, умение учителя создать максимально благоприятные условия для всестороннего развития ребёнка, стимулировать творческую деятельность одарённых детей, что, как показывает опыт, возможно сделать уроках. Задача учителя состоит в том, чтобы создать условия практического овладения языком доступным для каждого учащегося, выбрать такие методы обучения, которые позволили бы каждому ученику проявить свою активность и творчество.</w:t>
      </w:r>
      <w:r w:rsidRPr="006F40AC">
        <w:rPr>
          <w:rFonts w:ascii="Arial" w:eastAsia="Times New Roman" w:hAnsi="Arial" w:cs="Arial"/>
          <w:color w:val="000000"/>
          <w:lang w:eastAsia="ru-RU"/>
        </w:rPr>
        <w:br/>
      </w:r>
      <w:r w:rsidRPr="006F40AC">
        <w:rPr>
          <w:rFonts w:ascii="Arial" w:eastAsia="Times New Roman" w:hAnsi="Arial" w:cs="Arial"/>
          <w:color w:val="000000"/>
          <w:lang w:eastAsia="ru-RU"/>
        </w:rPr>
        <w:br/>
      </w:r>
      <w:r w:rsidRPr="006F40AC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В заключение хотелось бы отметить, что работа педагога с одаренными детьми — это сложный и никогда не прекращающийся процесс. Он требует от учителя личностного роста, хороших, постоянно обновляемых знаний в области психологии одаренных и их обучения, а также тесного сотрудничества с психологами, другими учителями, администрацией и обязательно с родителями. Он требует постоянного роста мастерства педагогической гибкости, умения отказаться оттого, что еще сегодня казалось творческой находкой и сильной стороной. Об этом очень точно высказался Сократ: «Учитель, подготовь себе ученика, у которого сам сможешь учиться».</w:t>
      </w:r>
      <w:r w:rsidRPr="006F40AC">
        <w:rPr>
          <w:rFonts w:ascii="Arial" w:eastAsia="Times New Roman" w:hAnsi="Arial" w:cs="Arial"/>
          <w:color w:val="000000"/>
          <w:lang w:eastAsia="ru-RU"/>
        </w:rPr>
        <w:br/>
      </w:r>
      <w:r w:rsidRPr="006F40AC">
        <w:rPr>
          <w:rFonts w:ascii="Arial" w:eastAsia="Times New Roman" w:hAnsi="Arial" w:cs="Arial"/>
          <w:color w:val="000000"/>
          <w:lang w:eastAsia="ru-RU"/>
        </w:rPr>
        <w:br/>
      </w:r>
      <w:r w:rsidRPr="006F40AC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ru-RU"/>
        </w:rPr>
        <w:t>Список литературы:</w:t>
      </w:r>
      <w:r w:rsidRPr="006F40AC">
        <w:rPr>
          <w:rFonts w:ascii="Arial" w:eastAsia="Times New Roman" w:hAnsi="Arial" w:cs="Arial"/>
          <w:color w:val="000000"/>
          <w:lang w:eastAsia="ru-RU"/>
        </w:rPr>
        <w:br/>
      </w:r>
      <w:r w:rsidRPr="006F40AC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1. Андреев В.И., «Диалектика воспитания и самовоспитания творческой личности. Основы педагогики творчества», Казань, 2007.</w:t>
      </w:r>
      <w:r w:rsidRPr="006F40AC">
        <w:rPr>
          <w:rFonts w:ascii="Arial" w:eastAsia="Times New Roman" w:hAnsi="Arial" w:cs="Arial"/>
          <w:color w:val="000000"/>
          <w:lang w:eastAsia="ru-RU"/>
        </w:rPr>
        <w:br/>
      </w:r>
      <w:r w:rsidRPr="006F40AC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2. </w:t>
      </w:r>
      <w:proofErr w:type="spellStart"/>
      <w:r w:rsidRPr="006F40AC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Лейтес</w:t>
      </w:r>
      <w:proofErr w:type="spellEnd"/>
      <w:r w:rsidRPr="006F40AC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Н.С. Возрастная одаренность и индивидуальные различия: избранные труды. – М.: Издательство Московского психолого-социального института; Воронеж: Издательство НПО «МОДЭК», 2003.</w:t>
      </w:r>
      <w:r w:rsidRPr="006F40AC">
        <w:rPr>
          <w:rFonts w:ascii="Arial" w:eastAsia="Times New Roman" w:hAnsi="Arial" w:cs="Arial"/>
          <w:color w:val="000000"/>
          <w:lang w:eastAsia="ru-RU"/>
        </w:rPr>
        <w:br/>
      </w:r>
      <w:r w:rsidRPr="006F40AC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3. Опыт работы с одаренными детьми в современной России. Сборник материалов Всероссийской научно-практической конференции / Науч. ред. Н.Ю. </w:t>
      </w:r>
      <w:proofErr w:type="spellStart"/>
      <w:r w:rsidRPr="006F40AC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Синягина</w:t>
      </w:r>
      <w:proofErr w:type="spellEnd"/>
      <w:r w:rsidRPr="006F40AC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, Н.В. Зайцева. – М.: </w:t>
      </w:r>
      <w:proofErr w:type="spellStart"/>
      <w:r w:rsidRPr="006F40AC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Арманов</w:t>
      </w:r>
      <w:proofErr w:type="spellEnd"/>
      <w:r w:rsidRPr="006F40AC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-центр, 2010.</w:t>
      </w:r>
      <w:r w:rsidRPr="006F40AC">
        <w:rPr>
          <w:rFonts w:ascii="Arial" w:eastAsia="Times New Roman" w:hAnsi="Arial" w:cs="Arial"/>
          <w:color w:val="000000"/>
          <w:lang w:eastAsia="ru-RU"/>
        </w:rPr>
        <w:br/>
      </w:r>
      <w:r w:rsidRPr="006F40AC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4. Опыт работы с одаренными детьми в современной России: материалы Всероссийской научно-практической конференции. Москва, 6-8 февраля 2003 года/ Научный редактор Л.П. </w:t>
      </w:r>
      <w:proofErr w:type="spellStart"/>
      <w:r w:rsidRPr="006F40AC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Дуганова</w:t>
      </w:r>
      <w:proofErr w:type="spellEnd"/>
    </w:p>
    <w:sectPr w:rsidR="009246F3" w:rsidRPr="006F4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A561E7"/>
    <w:multiLevelType w:val="multilevel"/>
    <w:tmpl w:val="481CB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CC8"/>
    <w:rsid w:val="006A1CC8"/>
    <w:rsid w:val="006F40AC"/>
    <w:rsid w:val="0092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7F8C79-8CF7-4846-876C-F68B12C1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3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sovet.su/publ/113" TargetMode="External"/><Relationship Id="rId5" Type="http://schemas.openxmlformats.org/officeDocument/2006/relationships/hyperlink" Target="http://pedsovet.su/publ/1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931</Words>
  <Characters>5309</Characters>
  <Application>Microsoft Office Word</Application>
  <DocSecurity>0</DocSecurity>
  <Lines>44</Lines>
  <Paragraphs>12</Paragraphs>
  <ScaleCrop>false</ScaleCrop>
  <Company>diakov.net</Company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2018-01-26T11:00:00Z</dcterms:created>
  <dcterms:modified xsi:type="dcterms:W3CDTF">2018-01-26T11:04:00Z</dcterms:modified>
</cp:coreProperties>
</file>