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E1C" w:rsidRDefault="00094E1C" w:rsidP="00094E1C">
      <w:pPr>
        <w:pStyle w:val="a3"/>
        <w:spacing w:before="0" w:beforeAutospacing="0" w:after="171" w:afterAutospacing="0"/>
        <w:rPr>
          <w:rFonts w:ascii="Arial" w:hAnsi="Arial" w:cs="Arial"/>
          <w:color w:val="000000"/>
        </w:rPr>
      </w:pPr>
    </w:p>
    <w:p w:rsidR="00094E1C" w:rsidRDefault="00094E1C" w:rsidP="00094E1C">
      <w:pPr>
        <w:pStyle w:val="a3"/>
        <w:spacing w:before="0" w:beforeAutospacing="0" w:after="171" w:afterAutospacing="0"/>
        <w:jc w:val="center"/>
        <w:rPr>
          <w:rFonts w:ascii="Arial" w:hAnsi="Arial" w:cs="Arial"/>
          <w:color w:val="000000"/>
        </w:rPr>
      </w:pPr>
    </w:p>
    <w:p w:rsidR="00094E1C" w:rsidRDefault="00094E1C" w:rsidP="00094E1C">
      <w:pPr>
        <w:pStyle w:val="a3"/>
        <w:spacing w:before="0" w:beforeAutospacing="0" w:after="171" w:afterAutospacing="0"/>
        <w:jc w:val="center"/>
        <w:rPr>
          <w:rFonts w:ascii="Arial" w:hAnsi="Arial" w:cs="Arial"/>
          <w:color w:val="000000"/>
        </w:rPr>
      </w:pPr>
      <w:r>
        <w:rPr>
          <w:b/>
          <w:bCs/>
          <w:color w:val="000000"/>
        </w:rPr>
        <w:t>Конспект занятия по шахматам «Белая ладья» на тему</w:t>
      </w:r>
    </w:p>
    <w:p w:rsidR="00094E1C" w:rsidRDefault="00094E1C" w:rsidP="00094E1C">
      <w:pPr>
        <w:pStyle w:val="a3"/>
        <w:spacing w:before="0" w:beforeAutospacing="0" w:after="171" w:afterAutospacing="0"/>
        <w:jc w:val="center"/>
        <w:rPr>
          <w:rFonts w:ascii="Arial" w:hAnsi="Arial" w:cs="Arial"/>
          <w:color w:val="000000"/>
        </w:rPr>
      </w:pPr>
      <w:r>
        <w:rPr>
          <w:b/>
          <w:bCs/>
          <w:color w:val="000000"/>
        </w:rPr>
        <w:t>«Рождение, история развития шахмат»</w:t>
      </w:r>
    </w:p>
    <w:p w:rsidR="00094E1C" w:rsidRDefault="00094E1C" w:rsidP="00094E1C">
      <w:pPr>
        <w:pStyle w:val="a3"/>
        <w:spacing w:before="0" w:beforeAutospacing="0" w:after="171" w:afterAutospacing="0"/>
        <w:jc w:val="center"/>
        <w:rPr>
          <w:rFonts w:ascii="Arial" w:hAnsi="Arial" w:cs="Arial"/>
          <w:color w:val="000000"/>
        </w:rPr>
      </w:pPr>
    </w:p>
    <w:p w:rsidR="00094E1C" w:rsidRDefault="00094E1C" w:rsidP="00094E1C">
      <w:pPr>
        <w:pStyle w:val="a3"/>
        <w:spacing w:before="0" w:beforeAutospacing="0" w:after="171" w:afterAutospacing="0"/>
        <w:jc w:val="center"/>
        <w:rPr>
          <w:rFonts w:ascii="Arial" w:hAnsi="Arial" w:cs="Arial"/>
          <w:color w:val="000000"/>
        </w:rPr>
      </w:pPr>
    </w:p>
    <w:p w:rsidR="00094E1C" w:rsidRDefault="00094E1C" w:rsidP="00094E1C">
      <w:pPr>
        <w:pStyle w:val="a3"/>
        <w:spacing w:before="0" w:beforeAutospacing="0" w:after="171" w:afterAutospacing="0"/>
        <w:jc w:val="center"/>
        <w:rPr>
          <w:rFonts w:ascii="Arial" w:hAnsi="Arial" w:cs="Arial"/>
          <w:color w:val="000000"/>
        </w:rPr>
      </w:pPr>
    </w:p>
    <w:p w:rsidR="00094E1C" w:rsidRDefault="00094E1C" w:rsidP="00094E1C">
      <w:pPr>
        <w:pStyle w:val="a3"/>
        <w:spacing w:before="0" w:beforeAutospacing="0" w:after="171" w:afterAutospacing="0"/>
        <w:jc w:val="center"/>
        <w:rPr>
          <w:rFonts w:ascii="Arial" w:hAnsi="Arial" w:cs="Arial"/>
          <w:color w:val="000000"/>
        </w:rPr>
      </w:pPr>
    </w:p>
    <w:p w:rsidR="00094E1C" w:rsidRDefault="00094E1C" w:rsidP="00094E1C">
      <w:pPr>
        <w:pStyle w:val="a3"/>
        <w:spacing w:before="0" w:beforeAutospacing="0" w:after="171" w:afterAutospacing="0"/>
        <w:jc w:val="center"/>
        <w:rPr>
          <w:rFonts w:ascii="Arial" w:hAnsi="Arial" w:cs="Arial"/>
          <w:color w:val="000000"/>
        </w:rPr>
      </w:pPr>
    </w:p>
    <w:p w:rsidR="00094E1C" w:rsidRDefault="00094E1C" w:rsidP="00094E1C">
      <w:pPr>
        <w:pStyle w:val="a3"/>
        <w:spacing w:before="0" w:beforeAutospacing="0" w:after="171" w:afterAutospacing="0"/>
        <w:jc w:val="center"/>
        <w:rPr>
          <w:rFonts w:ascii="Arial" w:hAnsi="Arial" w:cs="Arial"/>
          <w:color w:val="000000"/>
        </w:rPr>
      </w:pPr>
    </w:p>
    <w:p w:rsidR="00094E1C" w:rsidRDefault="00094E1C" w:rsidP="00094E1C">
      <w:pPr>
        <w:pStyle w:val="a3"/>
        <w:spacing w:before="0" w:beforeAutospacing="0" w:after="171" w:afterAutospacing="0"/>
        <w:jc w:val="center"/>
        <w:rPr>
          <w:rFonts w:ascii="Arial" w:hAnsi="Arial" w:cs="Arial"/>
          <w:color w:val="000000"/>
        </w:rPr>
      </w:pPr>
    </w:p>
    <w:p w:rsidR="00094E1C" w:rsidRDefault="00094E1C" w:rsidP="00094E1C">
      <w:pPr>
        <w:pStyle w:val="a3"/>
        <w:spacing w:before="0" w:beforeAutospacing="0" w:after="171" w:afterAutospacing="0"/>
        <w:jc w:val="center"/>
        <w:rPr>
          <w:rFonts w:ascii="Arial" w:hAnsi="Arial" w:cs="Arial"/>
          <w:color w:val="000000"/>
        </w:rPr>
      </w:pPr>
    </w:p>
    <w:p w:rsidR="00094E1C" w:rsidRDefault="00094E1C" w:rsidP="00094E1C">
      <w:pPr>
        <w:pStyle w:val="a3"/>
        <w:spacing w:before="0" w:beforeAutospacing="0" w:after="171" w:afterAutospacing="0"/>
        <w:jc w:val="center"/>
        <w:rPr>
          <w:rFonts w:ascii="Arial" w:hAnsi="Arial" w:cs="Arial"/>
          <w:color w:val="000000"/>
        </w:rPr>
      </w:pPr>
    </w:p>
    <w:p w:rsidR="00094E1C" w:rsidRDefault="00094E1C" w:rsidP="00094E1C">
      <w:pPr>
        <w:pStyle w:val="a3"/>
        <w:spacing w:before="0" w:beforeAutospacing="0" w:after="171" w:afterAutospacing="0"/>
        <w:jc w:val="center"/>
        <w:rPr>
          <w:rFonts w:ascii="Arial" w:hAnsi="Arial" w:cs="Arial"/>
          <w:color w:val="000000"/>
        </w:rPr>
      </w:pPr>
    </w:p>
    <w:p w:rsidR="00094E1C" w:rsidRDefault="00094E1C" w:rsidP="00094E1C">
      <w:pPr>
        <w:pStyle w:val="a3"/>
        <w:spacing w:before="0" w:beforeAutospacing="0" w:after="171" w:afterAutospacing="0"/>
        <w:jc w:val="center"/>
        <w:rPr>
          <w:rFonts w:ascii="Arial" w:hAnsi="Arial" w:cs="Arial"/>
          <w:color w:val="000000"/>
        </w:rPr>
      </w:pPr>
    </w:p>
    <w:p w:rsidR="00094E1C" w:rsidRDefault="00094E1C" w:rsidP="00094E1C">
      <w:pPr>
        <w:pStyle w:val="a3"/>
        <w:spacing w:before="0" w:beforeAutospacing="0" w:after="171" w:afterAutospacing="0"/>
        <w:jc w:val="center"/>
        <w:rPr>
          <w:rFonts w:ascii="Arial" w:hAnsi="Arial" w:cs="Arial"/>
          <w:color w:val="000000"/>
        </w:rPr>
      </w:pPr>
    </w:p>
    <w:p w:rsidR="00094E1C" w:rsidRDefault="00094E1C" w:rsidP="00094E1C">
      <w:pPr>
        <w:pStyle w:val="a3"/>
        <w:spacing w:before="0" w:beforeAutospacing="0" w:after="171" w:afterAutospacing="0"/>
        <w:jc w:val="center"/>
        <w:rPr>
          <w:rFonts w:ascii="Arial" w:hAnsi="Arial" w:cs="Arial"/>
          <w:color w:val="000000"/>
        </w:rPr>
      </w:pPr>
    </w:p>
    <w:p w:rsidR="00094E1C" w:rsidRDefault="00094E1C" w:rsidP="00094E1C">
      <w:pPr>
        <w:pStyle w:val="a3"/>
        <w:spacing w:before="0" w:beforeAutospacing="0" w:after="171" w:afterAutospacing="0"/>
        <w:jc w:val="right"/>
        <w:rPr>
          <w:rFonts w:ascii="Arial" w:hAnsi="Arial" w:cs="Arial"/>
          <w:color w:val="000000"/>
        </w:rPr>
      </w:pPr>
      <w:r>
        <w:rPr>
          <w:b/>
          <w:bCs/>
          <w:color w:val="000000"/>
        </w:rPr>
        <w:t>Автор конспекта:</w:t>
      </w:r>
    </w:p>
    <w:p w:rsidR="00094E1C" w:rsidRDefault="00094E1C" w:rsidP="00094E1C">
      <w:pPr>
        <w:pStyle w:val="a3"/>
        <w:spacing w:before="0" w:beforeAutospacing="0" w:after="171" w:afterAutospacing="0"/>
        <w:jc w:val="right"/>
        <w:rPr>
          <w:rFonts w:ascii="Arial" w:hAnsi="Arial" w:cs="Arial"/>
          <w:color w:val="000000"/>
        </w:rPr>
      </w:pPr>
      <w:proofErr w:type="spellStart"/>
      <w:r>
        <w:rPr>
          <w:b/>
          <w:bCs/>
          <w:color w:val="000000"/>
        </w:rPr>
        <w:t>Готовцева</w:t>
      </w:r>
      <w:proofErr w:type="spellEnd"/>
      <w:r>
        <w:rPr>
          <w:b/>
          <w:bCs/>
          <w:color w:val="000000"/>
        </w:rPr>
        <w:t xml:space="preserve"> </w:t>
      </w:r>
      <w:proofErr w:type="spellStart"/>
      <w:r>
        <w:rPr>
          <w:b/>
          <w:bCs/>
          <w:color w:val="000000"/>
        </w:rPr>
        <w:t>Новлия</w:t>
      </w:r>
      <w:proofErr w:type="spellEnd"/>
      <w:r>
        <w:rPr>
          <w:b/>
          <w:bCs/>
          <w:color w:val="000000"/>
        </w:rPr>
        <w:t xml:space="preserve"> Исламовна</w:t>
      </w:r>
    </w:p>
    <w:p w:rsidR="00094E1C" w:rsidRDefault="00094E1C" w:rsidP="00094E1C">
      <w:pPr>
        <w:pStyle w:val="a3"/>
        <w:spacing w:before="0" w:beforeAutospacing="0" w:after="171" w:afterAutospacing="0"/>
        <w:jc w:val="right"/>
        <w:rPr>
          <w:rFonts w:ascii="Arial" w:hAnsi="Arial" w:cs="Arial"/>
          <w:color w:val="000000"/>
        </w:rPr>
      </w:pPr>
    </w:p>
    <w:p w:rsidR="00094E1C" w:rsidRDefault="00094E1C" w:rsidP="00094E1C">
      <w:pPr>
        <w:pStyle w:val="a3"/>
        <w:spacing w:before="0" w:beforeAutospacing="0" w:after="171" w:afterAutospacing="0"/>
        <w:jc w:val="right"/>
        <w:rPr>
          <w:rFonts w:ascii="Arial" w:hAnsi="Arial" w:cs="Arial"/>
          <w:color w:val="000000"/>
        </w:rPr>
      </w:pPr>
    </w:p>
    <w:p w:rsidR="00094E1C" w:rsidRDefault="00094E1C" w:rsidP="00094E1C">
      <w:pPr>
        <w:pStyle w:val="a3"/>
        <w:spacing w:before="0" w:beforeAutospacing="0" w:after="171" w:afterAutospacing="0"/>
        <w:jc w:val="right"/>
        <w:rPr>
          <w:rFonts w:ascii="Arial" w:hAnsi="Arial" w:cs="Arial"/>
          <w:color w:val="000000"/>
        </w:rPr>
      </w:pPr>
    </w:p>
    <w:p w:rsidR="00094E1C" w:rsidRDefault="00094E1C" w:rsidP="00094E1C">
      <w:pPr>
        <w:pStyle w:val="a3"/>
        <w:spacing w:before="0" w:beforeAutospacing="0" w:after="171" w:afterAutospacing="0"/>
        <w:jc w:val="right"/>
        <w:rPr>
          <w:rFonts w:ascii="Arial" w:hAnsi="Arial" w:cs="Arial"/>
          <w:color w:val="000000"/>
        </w:rPr>
      </w:pPr>
    </w:p>
    <w:p w:rsidR="00094E1C" w:rsidRDefault="00094E1C" w:rsidP="00094E1C">
      <w:pPr>
        <w:pStyle w:val="a3"/>
        <w:spacing w:before="0" w:beforeAutospacing="0" w:after="171" w:afterAutospacing="0"/>
        <w:jc w:val="right"/>
        <w:rPr>
          <w:rFonts w:ascii="Arial" w:hAnsi="Arial" w:cs="Arial"/>
          <w:color w:val="000000"/>
        </w:rPr>
      </w:pPr>
    </w:p>
    <w:p w:rsidR="00094E1C" w:rsidRDefault="00094E1C" w:rsidP="00094E1C">
      <w:pPr>
        <w:pStyle w:val="a3"/>
        <w:spacing w:before="0" w:beforeAutospacing="0" w:after="171" w:afterAutospacing="0"/>
        <w:jc w:val="right"/>
        <w:rPr>
          <w:rFonts w:ascii="Arial" w:hAnsi="Arial" w:cs="Arial"/>
          <w:color w:val="000000"/>
        </w:rPr>
      </w:pPr>
    </w:p>
    <w:p w:rsidR="00094E1C" w:rsidRDefault="00094E1C" w:rsidP="00094E1C">
      <w:pPr>
        <w:pStyle w:val="a3"/>
        <w:spacing w:before="0" w:beforeAutospacing="0" w:after="171" w:afterAutospacing="0"/>
        <w:rPr>
          <w:rFonts w:ascii="Arial" w:hAnsi="Arial" w:cs="Arial"/>
          <w:color w:val="000000"/>
        </w:rPr>
      </w:pPr>
    </w:p>
    <w:p w:rsidR="00094E1C" w:rsidRDefault="00094E1C" w:rsidP="00094E1C">
      <w:pPr>
        <w:pStyle w:val="a3"/>
        <w:spacing w:before="0" w:beforeAutospacing="0" w:after="171" w:afterAutospacing="0"/>
        <w:rPr>
          <w:rFonts w:ascii="Arial" w:hAnsi="Arial" w:cs="Arial"/>
          <w:color w:val="000000"/>
        </w:rPr>
      </w:pPr>
    </w:p>
    <w:p w:rsidR="00094E1C" w:rsidRDefault="00094E1C" w:rsidP="00094E1C">
      <w:pPr>
        <w:pStyle w:val="a3"/>
        <w:spacing w:before="0" w:beforeAutospacing="0" w:after="171" w:afterAutospacing="0"/>
        <w:rPr>
          <w:rFonts w:ascii="Arial" w:hAnsi="Arial" w:cs="Arial"/>
          <w:color w:val="000000"/>
        </w:rPr>
      </w:pPr>
    </w:p>
    <w:p w:rsidR="00094E1C" w:rsidRDefault="00094E1C" w:rsidP="00094E1C">
      <w:pPr>
        <w:pStyle w:val="a3"/>
        <w:spacing w:before="0" w:beforeAutospacing="0" w:after="171" w:afterAutospacing="0"/>
        <w:rPr>
          <w:rFonts w:ascii="Arial" w:hAnsi="Arial" w:cs="Arial"/>
          <w:color w:val="000000"/>
        </w:rPr>
      </w:pPr>
    </w:p>
    <w:p w:rsidR="00094E1C" w:rsidRDefault="00094E1C" w:rsidP="00094E1C">
      <w:pPr>
        <w:pStyle w:val="a3"/>
        <w:spacing w:before="0" w:beforeAutospacing="0" w:after="171" w:afterAutospacing="0"/>
        <w:jc w:val="center"/>
        <w:rPr>
          <w:rFonts w:ascii="Arial" w:hAnsi="Arial" w:cs="Arial"/>
          <w:color w:val="000000"/>
        </w:rPr>
      </w:pPr>
    </w:p>
    <w:p w:rsidR="00094E1C" w:rsidRDefault="00094E1C" w:rsidP="00094E1C">
      <w:pPr>
        <w:pStyle w:val="a3"/>
        <w:spacing w:before="0" w:beforeAutospacing="0" w:after="171" w:afterAutospacing="0"/>
        <w:jc w:val="center"/>
        <w:rPr>
          <w:rFonts w:ascii="Arial" w:hAnsi="Arial" w:cs="Arial"/>
          <w:color w:val="000000"/>
        </w:rPr>
      </w:pPr>
    </w:p>
    <w:p w:rsidR="00094E1C" w:rsidRDefault="00094E1C" w:rsidP="00094E1C">
      <w:pPr>
        <w:pStyle w:val="a3"/>
        <w:spacing w:before="0" w:beforeAutospacing="0" w:after="171" w:afterAutospacing="0"/>
        <w:jc w:val="center"/>
        <w:rPr>
          <w:rFonts w:ascii="Arial" w:hAnsi="Arial" w:cs="Arial"/>
          <w:color w:val="000000"/>
        </w:rPr>
      </w:pPr>
    </w:p>
    <w:p w:rsidR="00094E1C" w:rsidRDefault="00094E1C" w:rsidP="00094E1C">
      <w:pPr>
        <w:pStyle w:val="a3"/>
        <w:spacing w:before="0" w:beforeAutospacing="0" w:after="171" w:afterAutospacing="0"/>
        <w:jc w:val="center"/>
        <w:rPr>
          <w:rFonts w:ascii="Arial" w:hAnsi="Arial" w:cs="Arial"/>
          <w:color w:val="000000"/>
        </w:rPr>
      </w:pPr>
    </w:p>
    <w:p w:rsidR="00094E1C" w:rsidRDefault="00094E1C" w:rsidP="00094E1C">
      <w:pPr>
        <w:pStyle w:val="a3"/>
        <w:spacing w:before="0" w:beforeAutospacing="0" w:after="171" w:afterAutospacing="0"/>
        <w:jc w:val="center"/>
        <w:rPr>
          <w:rFonts w:ascii="Arial" w:hAnsi="Arial" w:cs="Arial"/>
          <w:color w:val="000000"/>
        </w:rPr>
      </w:pPr>
      <w:proofErr w:type="spellStart"/>
      <w:r>
        <w:rPr>
          <w:b/>
          <w:bCs/>
          <w:color w:val="000000"/>
        </w:rPr>
        <w:t>пгт</w:t>
      </w:r>
      <w:proofErr w:type="spellEnd"/>
      <w:r>
        <w:rPr>
          <w:b/>
          <w:bCs/>
          <w:color w:val="000000"/>
        </w:rPr>
        <w:t>. Алексеевское</w:t>
      </w:r>
    </w:p>
    <w:p w:rsidR="00094E1C" w:rsidRDefault="00094E1C" w:rsidP="00094E1C">
      <w:pPr>
        <w:pStyle w:val="a3"/>
        <w:spacing w:before="0" w:beforeAutospacing="0" w:after="171" w:afterAutospacing="0"/>
        <w:jc w:val="center"/>
        <w:rPr>
          <w:rFonts w:ascii="Arial" w:hAnsi="Arial" w:cs="Arial"/>
          <w:color w:val="000000"/>
        </w:rPr>
      </w:pPr>
      <w:r>
        <w:rPr>
          <w:b/>
          <w:bCs/>
          <w:color w:val="000000"/>
        </w:rPr>
        <w:t>2015</w:t>
      </w:r>
    </w:p>
    <w:p w:rsidR="00094E1C" w:rsidRDefault="00094E1C" w:rsidP="00094E1C">
      <w:pPr>
        <w:pStyle w:val="a3"/>
        <w:spacing w:before="0" w:beforeAutospacing="0" w:after="171" w:afterAutospacing="0"/>
        <w:rPr>
          <w:rFonts w:ascii="Arial" w:hAnsi="Arial" w:cs="Arial"/>
          <w:color w:val="000000"/>
        </w:rPr>
      </w:pPr>
      <w:r>
        <w:rPr>
          <w:b/>
          <w:bCs/>
          <w:color w:val="000000"/>
        </w:rPr>
        <w:t>Тема: </w:t>
      </w:r>
      <w:r>
        <w:rPr>
          <w:color w:val="000000"/>
        </w:rPr>
        <w:t>Рождение, история развития шахмат.</w:t>
      </w:r>
    </w:p>
    <w:p w:rsidR="00094E1C" w:rsidRDefault="00094E1C" w:rsidP="00094E1C">
      <w:pPr>
        <w:pStyle w:val="a3"/>
        <w:spacing w:before="0" w:beforeAutospacing="0" w:after="171" w:afterAutospacing="0"/>
        <w:rPr>
          <w:rFonts w:ascii="Arial" w:hAnsi="Arial" w:cs="Arial"/>
          <w:color w:val="000000"/>
        </w:rPr>
      </w:pPr>
      <w:r>
        <w:rPr>
          <w:rStyle w:val="a4"/>
          <w:color w:val="030303"/>
        </w:rPr>
        <w:t>Цели:</w:t>
      </w:r>
    </w:p>
    <w:p w:rsidR="00094E1C" w:rsidRDefault="00094E1C" w:rsidP="00094E1C">
      <w:pPr>
        <w:pStyle w:val="a3"/>
        <w:spacing w:before="0" w:beforeAutospacing="0" w:after="171" w:afterAutospacing="0"/>
        <w:rPr>
          <w:rFonts w:ascii="Arial" w:hAnsi="Arial" w:cs="Arial"/>
          <w:color w:val="000000"/>
        </w:rPr>
      </w:pPr>
      <w:r>
        <w:rPr>
          <w:color w:val="030303"/>
        </w:rPr>
        <w:t>- познакомить учащихся с игрой, историей ее возникновения;</w:t>
      </w:r>
    </w:p>
    <w:p w:rsidR="00094E1C" w:rsidRDefault="00094E1C" w:rsidP="00094E1C">
      <w:pPr>
        <w:pStyle w:val="a3"/>
        <w:spacing w:before="0" w:beforeAutospacing="0" w:after="171" w:afterAutospacing="0"/>
        <w:rPr>
          <w:rFonts w:ascii="Arial" w:hAnsi="Arial" w:cs="Arial"/>
          <w:color w:val="000000"/>
        </w:rPr>
      </w:pPr>
      <w:r>
        <w:rPr>
          <w:color w:val="030303"/>
        </w:rPr>
        <w:t>- дать первоначальное представление о шахматных фигурах;</w:t>
      </w:r>
    </w:p>
    <w:p w:rsidR="00094E1C" w:rsidRDefault="00094E1C" w:rsidP="00094E1C">
      <w:pPr>
        <w:pStyle w:val="a3"/>
        <w:spacing w:before="0" w:beforeAutospacing="0" w:after="171" w:afterAutospacing="0"/>
        <w:rPr>
          <w:rFonts w:ascii="Arial" w:hAnsi="Arial" w:cs="Arial"/>
          <w:color w:val="000000"/>
        </w:rPr>
      </w:pPr>
      <w:r>
        <w:rPr>
          <w:color w:val="030303"/>
        </w:rPr>
        <w:t>- развивать познавательную активность;</w:t>
      </w:r>
    </w:p>
    <w:p w:rsidR="00094E1C" w:rsidRDefault="00094E1C" w:rsidP="00094E1C">
      <w:pPr>
        <w:pStyle w:val="a3"/>
        <w:spacing w:before="0" w:beforeAutospacing="0" w:after="171" w:afterAutospacing="0"/>
        <w:rPr>
          <w:rFonts w:ascii="Arial" w:hAnsi="Arial" w:cs="Arial"/>
          <w:color w:val="000000"/>
        </w:rPr>
      </w:pPr>
      <w:r>
        <w:rPr>
          <w:color w:val="030303"/>
        </w:rPr>
        <w:t>- воспитывать бережное отношение к фигурам, шахматной доске.</w:t>
      </w:r>
    </w:p>
    <w:p w:rsidR="00094E1C" w:rsidRDefault="00094E1C" w:rsidP="00094E1C">
      <w:pPr>
        <w:pStyle w:val="a3"/>
        <w:spacing w:before="0" w:beforeAutospacing="0" w:after="171" w:afterAutospacing="0"/>
        <w:rPr>
          <w:rFonts w:ascii="Arial" w:hAnsi="Arial" w:cs="Arial"/>
          <w:color w:val="000000"/>
        </w:rPr>
      </w:pPr>
      <w:r>
        <w:rPr>
          <w:rStyle w:val="a4"/>
          <w:color w:val="030303"/>
        </w:rPr>
        <w:t>Демонстрационный материал: </w:t>
      </w:r>
      <w:r>
        <w:rPr>
          <w:rStyle w:val="a4"/>
          <w:b w:val="0"/>
          <w:bCs w:val="0"/>
          <w:color w:val="030303"/>
        </w:rPr>
        <w:t>шахматы, шахматная доска, картинки шахматных фигур.</w:t>
      </w:r>
    </w:p>
    <w:p w:rsidR="00094E1C" w:rsidRDefault="00094E1C" w:rsidP="00094E1C">
      <w:pPr>
        <w:pStyle w:val="a3"/>
        <w:spacing w:before="0" w:beforeAutospacing="0" w:after="171" w:afterAutospacing="0"/>
        <w:rPr>
          <w:rFonts w:ascii="Arial" w:hAnsi="Arial" w:cs="Arial"/>
          <w:color w:val="000000"/>
        </w:rPr>
      </w:pPr>
      <w:r>
        <w:rPr>
          <w:rStyle w:val="a4"/>
          <w:color w:val="030303"/>
        </w:rPr>
        <w:t>Ход занятия</w:t>
      </w:r>
    </w:p>
    <w:p w:rsidR="00094E1C" w:rsidRDefault="00094E1C" w:rsidP="00094E1C">
      <w:pPr>
        <w:pStyle w:val="a3"/>
        <w:spacing w:before="0" w:beforeAutospacing="0" w:after="171" w:afterAutospacing="0"/>
        <w:rPr>
          <w:rFonts w:ascii="Arial" w:hAnsi="Arial" w:cs="Arial"/>
          <w:color w:val="000000"/>
        </w:rPr>
      </w:pPr>
      <w:r>
        <w:rPr>
          <w:rStyle w:val="a4"/>
          <w:i/>
          <w:iCs/>
          <w:color w:val="030303"/>
        </w:rPr>
        <w:t>1. Организационный момент.</w:t>
      </w:r>
    </w:p>
    <w:p w:rsidR="00094E1C" w:rsidRDefault="00094E1C" w:rsidP="00094E1C">
      <w:pPr>
        <w:pStyle w:val="a3"/>
        <w:spacing w:before="0" w:beforeAutospacing="0" w:after="171" w:afterAutospacing="0"/>
        <w:rPr>
          <w:rFonts w:ascii="Arial" w:hAnsi="Arial" w:cs="Arial"/>
          <w:color w:val="000000"/>
        </w:rPr>
      </w:pPr>
      <w:r>
        <w:rPr>
          <w:rStyle w:val="a4"/>
          <w:i/>
          <w:iCs/>
          <w:color w:val="030303"/>
        </w:rPr>
        <w:t>2. Актуализация.</w:t>
      </w:r>
    </w:p>
    <w:p w:rsidR="00094E1C" w:rsidRDefault="00094E1C" w:rsidP="00094E1C">
      <w:pPr>
        <w:pStyle w:val="a3"/>
        <w:spacing w:before="0" w:beforeAutospacing="0" w:after="171" w:afterAutospacing="0"/>
        <w:rPr>
          <w:rFonts w:ascii="Arial" w:hAnsi="Arial" w:cs="Arial"/>
          <w:color w:val="000000"/>
        </w:rPr>
      </w:pPr>
      <w:r>
        <w:rPr>
          <w:rStyle w:val="a5"/>
          <w:color w:val="030303"/>
        </w:rPr>
        <w:t>Учитель:</w:t>
      </w:r>
      <w:r>
        <w:rPr>
          <w:i/>
          <w:iCs/>
          <w:color w:val="030303"/>
        </w:rPr>
        <w:t> </w:t>
      </w:r>
      <w:r>
        <w:rPr>
          <w:color w:val="030303"/>
        </w:rPr>
        <w:t>Ребята, вы загадки любите отгадывать? Попробуйте отгадать мою.</w:t>
      </w:r>
    </w:p>
    <w:p w:rsidR="00094E1C" w:rsidRDefault="00094E1C" w:rsidP="00094E1C">
      <w:pPr>
        <w:pStyle w:val="a3"/>
        <w:spacing w:before="0" w:beforeAutospacing="0" w:after="171" w:afterAutospacing="0"/>
        <w:rPr>
          <w:rFonts w:ascii="Arial" w:hAnsi="Arial" w:cs="Arial"/>
          <w:color w:val="000000"/>
        </w:rPr>
      </w:pPr>
      <w:r>
        <w:rPr>
          <w:color w:val="030303"/>
        </w:rPr>
        <w:t>Скучно было детворе </w:t>
      </w:r>
      <w:r>
        <w:rPr>
          <w:color w:val="030303"/>
        </w:rPr>
        <w:br/>
        <w:t>Ранним утром во дворе.</w:t>
      </w:r>
    </w:p>
    <w:p w:rsidR="00094E1C" w:rsidRDefault="00094E1C" w:rsidP="00094E1C">
      <w:pPr>
        <w:pStyle w:val="a3"/>
        <w:spacing w:before="0" w:beforeAutospacing="0" w:after="171" w:afterAutospacing="0"/>
        <w:rPr>
          <w:rFonts w:ascii="Arial" w:hAnsi="Arial" w:cs="Arial"/>
          <w:color w:val="000000"/>
        </w:rPr>
      </w:pPr>
      <w:r>
        <w:rPr>
          <w:color w:val="030303"/>
        </w:rPr>
        <w:t>- Знаю я одну игру, — Сказал ребятам Петя. —</w:t>
      </w:r>
    </w:p>
    <w:p w:rsidR="00094E1C" w:rsidRDefault="00094E1C" w:rsidP="00094E1C">
      <w:pPr>
        <w:pStyle w:val="a3"/>
        <w:spacing w:before="0" w:beforeAutospacing="0" w:after="171" w:afterAutospacing="0"/>
        <w:rPr>
          <w:rFonts w:ascii="Arial" w:hAnsi="Arial" w:cs="Arial"/>
          <w:color w:val="000000"/>
        </w:rPr>
      </w:pPr>
      <w:r>
        <w:rPr>
          <w:color w:val="030303"/>
        </w:rPr>
        <w:t>Где б я ни был, и везде</w:t>
      </w:r>
    </w:p>
    <w:p w:rsidR="00094E1C" w:rsidRDefault="00094E1C" w:rsidP="00094E1C">
      <w:pPr>
        <w:pStyle w:val="a3"/>
        <w:spacing w:before="0" w:beforeAutospacing="0" w:after="171" w:afterAutospacing="0"/>
        <w:rPr>
          <w:rFonts w:ascii="Arial" w:hAnsi="Arial" w:cs="Arial"/>
          <w:color w:val="000000"/>
        </w:rPr>
      </w:pPr>
      <w:r>
        <w:rPr>
          <w:color w:val="030303"/>
        </w:rPr>
        <w:t>В нее играют дети. </w:t>
      </w:r>
      <w:r>
        <w:rPr>
          <w:color w:val="030303"/>
        </w:rPr>
        <w:br/>
        <w:t>В игре той есть ладья и ферзь, </w:t>
      </w:r>
      <w:r>
        <w:rPr>
          <w:color w:val="030303"/>
        </w:rPr>
        <w:br/>
        <w:t>Слон, конь и пешек ряд, </w:t>
      </w:r>
      <w:r>
        <w:rPr>
          <w:color w:val="030303"/>
        </w:rPr>
        <w:br/>
        <w:t>А возглавляет всех король — </w:t>
      </w:r>
      <w:r>
        <w:rPr>
          <w:color w:val="030303"/>
        </w:rPr>
        <w:br/>
        <w:t>Его хранит отряд. </w:t>
      </w:r>
      <w:r>
        <w:rPr>
          <w:color w:val="030303"/>
        </w:rPr>
        <w:br/>
        <w:t>Хочу задание вам дать: </w:t>
      </w:r>
      <w:r>
        <w:rPr>
          <w:color w:val="030303"/>
        </w:rPr>
        <w:br/>
        <w:t>Игры названье угадать!</w:t>
      </w:r>
    </w:p>
    <w:p w:rsidR="00094E1C" w:rsidRDefault="00094E1C" w:rsidP="00094E1C">
      <w:pPr>
        <w:pStyle w:val="a3"/>
        <w:spacing w:before="0" w:beforeAutospacing="0" w:after="171" w:afterAutospacing="0"/>
        <w:rPr>
          <w:rFonts w:ascii="Arial" w:hAnsi="Arial" w:cs="Arial"/>
          <w:color w:val="000000"/>
        </w:rPr>
      </w:pPr>
      <w:r>
        <w:rPr>
          <w:color w:val="030303"/>
        </w:rPr>
        <w:t>- О какой игре шла речь в стихотворении? </w:t>
      </w:r>
      <w:proofErr w:type="gramStart"/>
      <w:r>
        <w:rPr>
          <w:rStyle w:val="a5"/>
          <w:color w:val="030303"/>
        </w:rPr>
        <w:t>(Дети:</w:t>
      </w:r>
      <w:proofErr w:type="gramEnd"/>
      <w:r>
        <w:rPr>
          <w:rStyle w:val="a5"/>
          <w:color w:val="030303"/>
        </w:rPr>
        <w:t xml:space="preserve"> </w:t>
      </w:r>
      <w:proofErr w:type="gramStart"/>
      <w:r>
        <w:rPr>
          <w:rStyle w:val="a5"/>
          <w:color w:val="030303"/>
        </w:rPr>
        <w:t>О шахматах).</w:t>
      </w:r>
      <w:proofErr w:type="gramEnd"/>
    </w:p>
    <w:p w:rsidR="00094E1C" w:rsidRDefault="00094E1C" w:rsidP="00094E1C">
      <w:pPr>
        <w:pStyle w:val="a3"/>
        <w:spacing w:before="0" w:beforeAutospacing="0" w:after="171" w:afterAutospacing="0"/>
        <w:rPr>
          <w:rFonts w:ascii="Arial" w:hAnsi="Arial" w:cs="Arial"/>
          <w:color w:val="000000"/>
        </w:rPr>
      </w:pPr>
      <w:r>
        <w:rPr>
          <w:color w:val="030303"/>
        </w:rPr>
        <w:t>- Правильно. Скажите, а что такое шахматы? </w:t>
      </w:r>
      <w:r>
        <w:rPr>
          <w:rStyle w:val="a5"/>
          <w:color w:val="030303"/>
        </w:rPr>
        <w:t>(Ответы детей)</w:t>
      </w:r>
    </w:p>
    <w:p w:rsidR="00094E1C" w:rsidRDefault="00094E1C" w:rsidP="00094E1C">
      <w:pPr>
        <w:pStyle w:val="a3"/>
        <w:spacing w:before="0" w:beforeAutospacing="0" w:after="171" w:afterAutospacing="0"/>
        <w:rPr>
          <w:rFonts w:ascii="Arial" w:hAnsi="Arial" w:cs="Arial"/>
          <w:color w:val="000000"/>
        </w:rPr>
      </w:pPr>
      <w:r>
        <w:rPr>
          <w:rStyle w:val="a5"/>
          <w:b/>
          <w:bCs/>
          <w:color w:val="030303"/>
        </w:rPr>
        <w:t>3. Просмотр мультфильма</w:t>
      </w:r>
      <w:r>
        <w:rPr>
          <w:b/>
          <w:bCs/>
          <w:i/>
          <w:iCs/>
          <w:color w:val="030303"/>
        </w:rPr>
        <w:t> </w:t>
      </w:r>
      <w:r>
        <w:rPr>
          <w:color w:val="030303"/>
        </w:rPr>
        <w:t>«Ежик – шахматист» из цикла «Мудрые сказки тетушки Совы».</w:t>
      </w:r>
    </w:p>
    <w:p w:rsidR="00094E1C" w:rsidRDefault="00094E1C" w:rsidP="00094E1C">
      <w:pPr>
        <w:pStyle w:val="a3"/>
        <w:spacing w:before="0" w:beforeAutospacing="0" w:after="171" w:afterAutospacing="0"/>
        <w:rPr>
          <w:rFonts w:ascii="Arial" w:hAnsi="Arial" w:cs="Arial"/>
          <w:color w:val="000000"/>
        </w:rPr>
      </w:pPr>
      <w:r>
        <w:rPr>
          <w:color w:val="030303"/>
        </w:rPr>
        <w:t>-  Давайте посмотрим мультфильм, в котором тетушка Сова расскажет о шахматах, и мы решим все споры.</w:t>
      </w:r>
    </w:p>
    <w:p w:rsidR="00094E1C" w:rsidRDefault="00094E1C" w:rsidP="00094E1C">
      <w:pPr>
        <w:pStyle w:val="a3"/>
        <w:spacing w:before="0" w:beforeAutospacing="0" w:after="171" w:afterAutospacing="0"/>
        <w:rPr>
          <w:rFonts w:ascii="Arial" w:hAnsi="Arial" w:cs="Arial"/>
          <w:color w:val="000000"/>
        </w:rPr>
      </w:pPr>
      <w:r>
        <w:rPr>
          <w:color w:val="030303"/>
        </w:rPr>
        <w:t>-  Что же такое шахматы? Просто игра? </w:t>
      </w:r>
      <w:proofErr w:type="gramStart"/>
      <w:r>
        <w:rPr>
          <w:rStyle w:val="a5"/>
          <w:color w:val="030303"/>
        </w:rPr>
        <w:t>(Дети:</w:t>
      </w:r>
      <w:proofErr w:type="gramEnd"/>
      <w:r>
        <w:rPr>
          <w:rStyle w:val="a5"/>
          <w:color w:val="030303"/>
        </w:rPr>
        <w:t xml:space="preserve"> </w:t>
      </w:r>
      <w:proofErr w:type="gramStart"/>
      <w:r>
        <w:rPr>
          <w:rStyle w:val="a5"/>
          <w:color w:val="030303"/>
        </w:rPr>
        <w:t>Это спортивная игра).</w:t>
      </w:r>
      <w:proofErr w:type="gramEnd"/>
    </w:p>
    <w:p w:rsidR="00094E1C" w:rsidRDefault="00094E1C" w:rsidP="00094E1C">
      <w:pPr>
        <w:pStyle w:val="a3"/>
        <w:spacing w:before="0" w:beforeAutospacing="0" w:after="171" w:afterAutospacing="0"/>
        <w:rPr>
          <w:rFonts w:ascii="Arial" w:hAnsi="Arial" w:cs="Arial"/>
          <w:color w:val="000000"/>
        </w:rPr>
      </w:pPr>
      <w:r>
        <w:rPr>
          <w:color w:val="030303"/>
        </w:rPr>
        <w:t>-  Но ведь в спорте должен присутствовать элемент соревнования. </w:t>
      </w:r>
    </w:p>
    <w:p w:rsidR="00094E1C" w:rsidRDefault="00094E1C" w:rsidP="00094E1C">
      <w:pPr>
        <w:pStyle w:val="a3"/>
        <w:spacing w:before="0" w:beforeAutospacing="0" w:after="171" w:afterAutospacing="0"/>
        <w:rPr>
          <w:rFonts w:ascii="Arial" w:hAnsi="Arial" w:cs="Arial"/>
          <w:color w:val="000000"/>
        </w:rPr>
      </w:pPr>
      <w:r>
        <w:rPr>
          <w:color w:val="030303"/>
        </w:rPr>
        <w:t>-  В чем же соревнуются шахматисты? В силе? В быстроте? </w:t>
      </w:r>
      <w:proofErr w:type="gramStart"/>
      <w:r>
        <w:rPr>
          <w:rStyle w:val="a5"/>
          <w:color w:val="030303"/>
        </w:rPr>
        <w:t>(Дети:</w:t>
      </w:r>
      <w:proofErr w:type="gramEnd"/>
      <w:r>
        <w:rPr>
          <w:rStyle w:val="a5"/>
          <w:color w:val="030303"/>
        </w:rPr>
        <w:t xml:space="preserve"> </w:t>
      </w:r>
      <w:proofErr w:type="gramStart"/>
      <w:r>
        <w:rPr>
          <w:rStyle w:val="a5"/>
          <w:color w:val="030303"/>
        </w:rPr>
        <w:t>В смекалке, находчивости, в быстроте ума…..)</w:t>
      </w:r>
      <w:proofErr w:type="gramEnd"/>
    </w:p>
    <w:p w:rsidR="00094E1C" w:rsidRDefault="00094E1C" w:rsidP="00094E1C">
      <w:pPr>
        <w:pStyle w:val="a3"/>
        <w:spacing w:before="0" w:beforeAutospacing="0" w:after="171" w:afterAutospacing="0"/>
        <w:rPr>
          <w:rFonts w:ascii="Arial" w:hAnsi="Arial" w:cs="Arial"/>
          <w:color w:val="000000"/>
        </w:rPr>
      </w:pPr>
      <w:r>
        <w:rPr>
          <w:color w:val="030303"/>
        </w:rPr>
        <w:t>- А кто из вас уже умеет играть в шахматы? А кто хотел бы научиться?</w:t>
      </w:r>
    </w:p>
    <w:p w:rsidR="00094E1C" w:rsidRDefault="00094E1C" w:rsidP="00094E1C">
      <w:pPr>
        <w:pStyle w:val="a3"/>
        <w:spacing w:before="0" w:beforeAutospacing="0" w:after="171" w:afterAutospacing="0"/>
        <w:rPr>
          <w:rFonts w:ascii="Arial" w:hAnsi="Arial" w:cs="Arial"/>
          <w:color w:val="000000"/>
        </w:rPr>
      </w:pPr>
      <w:r>
        <w:rPr>
          <w:rStyle w:val="a5"/>
          <w:b/>
          <w:bCs/>
          <w:color w:val="030303"/>
        </w:rPr>
        <w:lastRenderedPageBreak/>
        <w:t>4. Дидактическая игра «Соответствия»</w:t>
      </w:r>
    </w:p>
    <w:p w:rsidR="00094E1C" w:rsidRDefault="00094E1C" w:rsidP="00094E1C">
      <w:pPr>
        <w:pStyle w:val="a3"/>
        <w:spacing w:before="0" w:beforeAutospacing="0" w:after="171" w:afterAutospacing="0"/>
        <w:rPr>
          <w:rFonts w:ascii="Arial" w:hAnsi="Arial" w:cs="Arial"/>
          <w:color w:val="000000"/>
        </w:rPr>
      </w:pPr>
      <w:r>
        <w:rPr>
          <w:color w:val="030303"/>
        </w:rPr>
        <w:t>- Ребята, а вы запомнили названия шахматных фигур? О них упоминалось в начале урока, в стихотворении, и тетушка Сова их называла. Сейчас я вам покажу картинки, а вы найдите их соответствия среди шахматных фигур.</w:t>
      </w:r>
    </w:p>
    <w:p w:rsidR="00094E1C" w:rsidRDefault="00094E1C" w:rsidP="00094E1C">
      <w:pPr>
        <w:pStyle w:val="a3"/>
        <w:spacing w:before="0" w:beforeAutospacing="0" w:after="171" w:afterAutospacing="0"/>
        <w:jc w:val="center"/>
        <w:rPr>
          <w:rFonts w:ascii="Arial" w:hAnsi="Arial" w:cs="Arial"/>
          <w:color w:val="000000"/>
        </w:rPr>
      </w:pPr>
      <w:r>
        <w:rPr>
          <w:rFonts w:ascii="Arial" w:hAnsi="Arial" w:cs="Arial"/>
          <w:noProof/>
          <w:color w:val="030303"/>
        </w:rPr>
        <w:drawing>
          <wp:inline distT="0" distB="0" distL="0" distR="0">
            <wp:extent cx="3091815" cy="2470785"/>
            <wp:effectExtent l="19050" t="0" r="0" b="0"/>
            <wp:docPr id="1" name="Рисунок 1" descr="hello_html_27d1a7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27d1a7fe.jpg"/>
                    <pic:cNvPicPr>
                      <a:picLocks noChangeAspect="1" noChangeArrowheads="1"/>
                    </pic:cNvPicPr>
                  </pic:nvPicPr>
                  <pic:blipFill>
                    <a:blip r:embed="rId4" cstate="print"/>
                    <a:srcRect/>
                    <a:stretch>
                      <a:fillRect/>
                    </a:stretch>
                  </pic:blipFill>
                  <pic:spPr bwMode="auto">
                    <a:xfrm>
                      <a:off x="0" y="0"/>
                      <a:ext cx="3091815" cy="2470785"/>
                    </a:xfrm>
                    <a:prstGeom prst="rect">
                      <a:avLst/>
                    </a:prstGeom>
                    <a:noFill/>
                    <a:ln w="9525">
                      <a:noFill/>
                      <a:miter lim="800000"/>
                      <a:headEnd/>
                      <a:tailEnd/>
                    </a:ln>
                  </pic:spPr>
                </pic:pic>
              </a:graphicData>
            </a:graphic>
          </wp:inline>
        </w:drawing>
      </w:r>
    </w:p>
    <w:p w:rsidR="00094E1C" w:rsidRDefault="00094E1C" w:rsidP="00094E1C">
      <w:pPr>
        <w:pStyle w:val="a3"/>
        <w:spacing w:before="0" w:beforeAutospacing="0" w:after="171" w:afterAutospacing="0"/>
        <w:rPr>
          <w:rFonts w:ascii="Arial" w:hAnsi="Arial" w:cs="Arial"/>
          <w:color w:val="000000"/>
        </w:rPr>
      </w:pPr>
    </w:p>
    <w:p w:rsidR="00094E1C" w:rsidRDefault="00094E1C" w:rsidP="00094E1C">
      <w:pPr>
        <w:pStyle w:val="a3"/>
        <w:spacing w:before="0" w:beforeAutospacing="0" w:after="171" w:afterAutospacing="0"/>
        <w:rPr>
          <w:rFonts w:ascii="Arial" w:hAnsi="Arial" w:cs="Arial"/>
          <w:color w:val="000000"/>
        </w:rPr>
      </w:pPr>
      <w:r>
        <w:rPr>
          <w:rStyle w:val="a5"/>
          <w:b/>
          <w:bCs/>
          <w:color w:val="030303"/>
        </w:rPr>
        <w:t>5. Происхождение шахмат.</w:t>
      </w:r>
    </w:p>
    <w:p w:rsidR="00094E1C" w:rsidRDefault="00094E1C" w:rsidP="00094E1C">
      <w:pPr>
        <w:pStyle w:val="a3"/>
        <w:spacing w:before="0" w:beforeAutospacing="0" w:after="171" w:afterAutospacing="0"/>
        <w:rPr>
          <w:rFonts w:ascii="Arial" w:hAnsi="Arial" w:cs="Arial"/>
          <w:color w:val="000000"/>
        </w:rPr>
      </w:pPr>
      <w:r>
        <w:rPr>
          <w:color w:val="030303"/>
        </w:rPr>
        <w:t>А кто же придумал такую интересную игру? Существует множество легенд о происхождении шахмат. Вот одна из них.</w:t>
      </w:r>
    </w:p>
    <w:p w:rsidR="00094E1C" w:rsidRDefault="00094E1C" w:rsidP="00094E1C">
      <w:pPr>
        <w:pStyle w:val="a3"/>
        <w:spacing w:before="0" w:beforeAutospacing="0" w:after="171" w:afterAutospacing="0"/>
        <w:rPr>
          <w:rFonts w:ascii="Arial" w:hAnsi="Arial" w:cs="Arial"/>
          <w:color w:val="000000"/>
        </w:rPr>
      </w:pPr>
      <w:r>
        <w:rPr>
          <w:color w:val="030303"/>
        </w:rPr>
        <w:t xml:space="preserve">Давным-давно, 2000 лет назад, в одной прекрасной стране под названием Индия жил да был один очень могучий, сильный и богатый шах </w:t>
      </w:r>
      <w:proofErr w:type="spellStart"/>
      <w:r>
        <w:rPr>
          <w:color w:val="030303"/>
        </w:rPr>
        <w:t>Шеран-Шихран</w:t>
      </w:r>
      <w:proofErr w:type="spellEnd"/>
      <w:r>
        <w:rPr>
          <w:color w:val="030303"/>
        </w:rPr>
        <w:t>.</w:t>
      </w:r>
    </w:p>
    <w:p w:rsidR="00094E1C" w:rsidRDefault="00094E1C" w:rsidP="00094E1C">
      <w:pPr>
        <w:pStyle w:val="a3"/>
        <w:spacing w:before="0" w:beforeAutospacing="0" w:after="171" w:afterAutospacing="0"/>
        <w:rPr>
          <w:rFonts w:ascii="Arial" w:hAnsi="Arial" w:cs="Arial"/>
          <w:color w:val="000000"/>
        </w:rPr>
      </w:pPr>
      <w:r>
        <w:rPr>
          <w:color w:val="030303"/>
        </w:rPr>
        <w:t>Было у шаха множество дворцов, крепостей и огромная армия ЧАТУРАНГА, с которой он совершал набеги на своих недругов-соседей. Вскоре всех противников он победил-покорил, потому что в его армии было сто тысяч пеших воинов, тринадцать тысяч закованных в латы боевых коней и всадников, быстрые и мощные колесницы, а самое главное – непобедимые слоны. Раньше, когда не было танков и ракет, слоны считались самым грозным в мире оружием! Никто не мог их остановить: ни человек, ни непроходимый лес, ни стена! Всё они могли преодолеть, все разрушить на пути.</w:t>
      </w:r>
    </w:p>
    <w:p w:rsidR="00094E1C" w:rsidRDefault="00094E1C" w:rsidP="00094E1C">
      <w:pPr>
        <w:pStyle w:val="a3"/>
        <w:spacing w:before="0" w:beforeAutospacing="0" w:after="171" w:afterAutospacing="0"/>
        <w:rPr>
          <w:rFonts w:ascii="Arial" w:hAnsi="Arial" w:cs="Arial"/>
          <w:color w:val="000000"/>
        </w:rPr>
      </w:pPr>
      <w:r>
        <w:rPr>
          <w:color w:val="030303"/>
        </w:rPr>
        <w:t>И вот, когда воевать стало не с кем, заскучал великий государь. Это сейчас можно сходить в кино, сразиться в интересную компьютерную игру. Но в то время не было ни телевизоров, ни магнитофонов, ни прочей всяческой техники. Царская охота ненадолго развеяла скуку нашего шаха. Очень скоро все слоны да бегемоты были выловлены, все страшные тигры да крокодилы на цепь посажены. Ни войны, ни охоты!</w:t>
      </w:r>
    </w:p>
    <w:p w:rsidR="00094E1C" w:rsidRDefault="00094E1C" w:rsidP="00094E1C">
      <w:pPr>
        <w:pStyle w:val="a3"/>
        <w:spacing w:before="0" w:beforeAutospacing="0" w:after="171" w:afterAutospacing="0"/>
        <w:rPr>
          <w:rFonts w:ascii="Arial" w:hAnsi="Arial" w:cs="Arial"/>
          <w:color w:val="000000"/>
        </w:rPr>
      </w:pPr>
      <w:r>
        <w:rPr>
          <w:color w:val="030303"/>
        </w:rPr>
        <w:t>Посидел Падишах на троне да на печи неделю-другую и закричал от скуки страшным голосом: «Скучно! Подать мне сюда всех великих мудрецов да чародеев! Прибежали испуганные мудрецы:</w:t>
      </w:r>
    </w:p>
    <w:p w:rsidR="00094E1C" w:rsidRDefault="00094E1C" w:rsidP="00094E1C">
      <w:pPr>
        <w:pStyle w:val="a3"/>
        <w:spacing w:before="0" w:beforeAutospacing="0" w:after="171" w:afterAutospacing="0"/>
        <w:rPr>
          <w:rFonts w:ascii="Arial" w:hAnsi="Arial" w:cs="Arial"/>
          <w:color w:val="000000"/>
        </w:rPr>
      </w:pPr>
      <w:r>
        <w:rPr>
          <w:color w:val="030303"/>
        </w:rPr>
        <w:t xml:space="preserve">«Что тебе надобно, царь-государь?» «Развеселите меня! Придумайте забаву царскую, чтоб не </w:t>
      </w:r>
      <w:proofErr w:type="spellStart"/>
      <w:r>
        <w:rPr>
          <w:color w:val="030303"/>
        </w:rPr>
        <w:t>грустилось</w:t>
      </w:r>
      <w:proofErr w:type="spellEnd"/>
      <w:r>
        <w:rPr>
          <w:color w:val="030303"/>
        </w:rPr>
        <w:t xml:space="preserve"> мне. Как угодите – велю золота отсыпать, сколько унесёте, а нет – мой меч – голова с плеч!» - Так раньше у царей водилось.</w:t>
      </w:r>
    </w:p>
    <w:p w:rsidR="00094E1C" w:rsidRDefault="00094E1C" w:rsidP="00094E1C">
      <w:pPr>
        <w:pStyle w:val="a3"/>
        <w:spacing w:before="0" w:beforeAutospacing="0" w:after="171" w:afterAutospacing="0"/>
        <w:rPr>
          <w:rFonts w:ascii="Arial" w:hAnsi="Arial" w:cs="Arial"/>
          <w:color w:val="000000"/>
        </w:rPr>
      </w:pPr>
      <w:r>
        <w:rPr>
          <w:color w:val="030303"/>
        </w:rPr>
        <w:t xml:space="preserve">Опечалились мудрецы, пригорюнились и пошли думать, как грозному шаху-падишаху угодить. Дал на все думы царь лишь три дня и три ночи. Начали мудрецы лбы морщить да </w:t>
      </w:r>
      <w:r>
        <w:rPr>
          <w:color w:val="030303"/>
        </w:rPr>
        <w:lastRenderedPageBreak/>
        <w:t>головы себе чесать. Время назначенное проходит, зовёт их грозный владыка к себе. «Ну что, придумали?» - спрашивает.</w:t>
      </w:r>
    </w:p>
    <w:p w:rsidR="00094E1C" w:rsidRDefault="00094E1C" w:rsidP="00094E1C">
      <w:pPr>
        <w:pStyle w:val="a3"/>
        <w:spacing w:before="0" w:beforeAutospacing="0" w:after="171" w:afterAutospacing="0"/>
        <w:rPr>
          <w:rFonts w:ascii="Arial" w:hAnsi="Arial" w:cs="Arial"/>
          <w:color w:val="000000"/>
        </w:rPr>
      </w:pPr>
      <w:r>
        <w:rPr>
          <w:color w:val="030303"/>
        </w:rPr>
        <w:t>Один чародей достаёт кубики золотые, цепочки серебряные. Поиграл цепочками царь, побросал кубики. Не понравилось! «С глаз долой!» - закричал. Хорошо ещё, казнить не велел. Второй мудрец вынул шары изумрудные да кегли мраморные.</w:t>
      </w:r>
    </w:p>
    <w:p w:rsidR="00094E1C" w:rsidRDefault="00094E1C" w:rsidP="00094E1C">
      <w:pPr>
        <w:pStyle w:val="a3"/>
        <w:spacing w:before="0" w:beforeAutospacing="0" w:after="171" w:afterAutospacing="0"/>
        <w:rPr>
          <w:rFonts w:ascii="Arial" w:hAnsi="Arial" w:cs="Arial"/>
          <w:color w:val="000000"/>
        </w:rPr>
      </w:pPr>
      <w:r>
        <w:rPr>
          <w:color w:val="030303"/>
        </w:rPr>
        <w:t>Покатал правитель шары, тоже не обрадовался этой «детской» забаве. Скоро все мудрецы были изгнаны, лишь один, самый известный, остался.</w:t>
      </w:r>
    </w:p>
    <w:p w:rsidR="00094E1C" w:rsidRDefault="00094E1C" w:rsidP="00094E1C">
      <w:pPr>
        <w:pStyle w:val="a3"/>
        <w:spacing w:before="0" w:beforeAutospacing="0" w:after="171" w:afterAutospacing="0"/>
        <w:rPr>
          <w:rFonts w:ascii="Arial" w:hAnsi="Arial" w:cs="Arial"/>
          <w:color w:val="000000"/>
        </w:rPr>
      </w:pPr>
      <w:r>
        <w:rPr>
          <w:color w:val="030303"/>
        </w:rPr>
        <w:t>«Ну, а у тебя, что за игрушка?» - спрашивает грозный царь.</w:t>
      </w:r>
    </w:p>
    <w:p w:rsidR="00094E1C" w:rsidRDefault="00094E1C" w:rsidP="00094E1C">
      <w:pPr>
        <w:pStyle w:val="a3"/>
        <w:spacing w:before="0" w:beforeAutospacing="0" w:after="171" w:afterAutospacing="0"/>
        <w:rPr>
          <w:rFonts w:ascii="Arial" w:hAnsi="Arial" w:cs="Arial"/>
          <w:color w:val="000000"/>
        </w:rPr>
      </w:pPr>
      <w:r>
        <w:rPr>
          <w:color w:val="030303"/>
        </w:rPr>
        <w:t>Достает самый старый мудрец из мешка деревянный ящичек и раскрывает его, а там – деревянные фигурки. Закричал царь, затопал ногами: «Что это такое?! Другие мне золото, бриллианты приносили, а ты что принёс!»</w:t>
      </w:r>
    </w:p>
    <w:p w:rsidR="00094E1C" w:rsidRDefault="00094E1C" w:rsidP="00094E1C">
      <w:pPr>
        <w:pStyle w:val="a3"/>
        <w:spacing w:before="0" w:beforeAutospacing="0" w:after="171" w:afterAutospacing="0"/>
        <w:rPr>
          <w:rFonts w:ascii="Arial" w:hAnsi="Arial" w:cs="Arial"/>
          <w:color w:val="000000"/>
        </w:rPr>
      </w:pPr>
      <w:r>
        <w:rPr>
          <w:color w:val="030303"/>
        </w:rPr>
        <w:t xml:space="preserve">«Не </w:t>
      </w:r>
      <w:proofErr w:type="gramStart"/>
      <w:r>
        <w:rPr>
          <w:color w:val="030303"/>
        </w:rPr>
        <w:t>все то</w:t>
      </w:r>
      <w:proofErr w:type="gramEnd"/>
      <w:r>
        <w:rPr>
          <w:color w:val="030303"/>
        </w:rPr>
        <w:t xml:space="preserve"> золото, что блестит!» - мудрец отвечает.</w:t>
      </w:r>
    </w:p>
    <w:p w:rsidR="00094E1C" w:rsidRDefault="00094E1C" w:rsidP="00094E1C">
      <w:pPr>
        <w:pStyle w:val="a3"/>
        <w:spacing w:before="0" w:beforeAutospacing="0" w:after="171" w:afterAutospacing="0"/>
        <w:rPr>
          <w:rFonts w:ascii="Arial" w:hAnsi="Arial" w:cs="Arial"/>
          <w:color w:val="000000"/>
        </w:rPr>
      </w:pPr>
      <w:r>
        <w:rPr>
          <w:color w:val="030303"/>
        </w:rPr>
        <w:t>Посмотрел внимательнее царь и узнал в деревянных фигурках все свое войско: и коней, и пехоту, и крепости и своих генералов, а в одной фигуре узнал даже самого себя.</w:t>
      </w:r>
    </w:p>
    <w:p w:rsidR="00094E1C" w:rsidRDefault="00094E1C" w:rsidP="00094E1C">
      <w:pPr>
        <w:pStyle w:val="a3"/>
        <w:spacing w:before="0" w:beforeAutospacing="0" w:after="171" w:afterAutospacing="0"/>
        <w:rPr>
          <w:rFonts w:ascii="Arial" w:hAnsi="Arial" w:cs="Arial"/>
          <w:color w:val="000000"/>
        </w:rPr>
      </w:pPr>
      <w:r>
        <w:rPr>
          <w:color w:val="030303"/>
        </w:rPr>
        <w:t xml:space="preserve">Мудрец достал шахматную доску и на одном краю выстроил армию белого короля, </w:t>
      </w:r>
      <w:proofErr w:type="gramStart"/>
      <w:r>
        <w:rPr>
          <w:color w:val="030303"/>
        </w:rPr>
        <w:t>а</w:t>
      </w:r>
      <w:proofErr w:type="gramEnd"/>
      <w:r>
        <w:rPr>
          <w:color w:val="030303"/>
        </w:rPr>
        <w:t xml:space="preserve"> напротив, на другом краю доски, черное войско. Падишах с усмешкой спрашивает: «Ты считаешь, что я, великий воин, победитель всех народов, имеющий самую могучую армию в мире, не смогу справиться с небольшим отрядом деревянных игрушек?»</w:t>
      </w:r>
    </w:p>
    <w:p w:rsidR="00094E1C" w:rsidRDefault="00094E1C" w:rsidP="00094E1C">
      <w:pPr>
        <w:pStyle w:val="a3"/>
        <w:spacing w:before="0" w:beforeAutospacing="0" w:after="171" w:afterAutospacing="0"/>
        <w:rPr>
          <w:rFonts w:ascii="Arial" w:hAnsi="Arial" w:cs="Arial"/>
          <w:color w:val="000000"/>
        </w:rPr>
      </w:pPr>
      <w:r>
        <w:rPr>
          <w:color w:val="030303"/>
        </w:rPr>
        <w:t>Мудрец молвил: «Давай, повелитель, попробуем!» - объяснил шаху правила игры, и они начали сражение. И вскоре великий полководец увидел, что управлять небольшим отрядом шахматных фигур гораздо сложнее, чем целой армией. Так понравилась ему игра, что все дни и ночи проводил он за ней. И детей своих научил играть</w:t>
      </w:r>
    </w:p>
    <w:p w:rsidR="00094E1C" w:rsidRDefault="00094E1C" w:rsidP="00094E1C">
      <w:pPr>
        <w:pStyle w:val="a3"/>
        <w:spacing w:before="0" w:beforeAutospacing="0" w:after="171" w:afterAutospacing="0"/>
        <w:rPr>
          <w:rFonts w:ascii="Arial" w:hAnsi="Arial" w:cs="Arial"/>
          <w:color w:val="000000"/>
        </w:rPr>
      </w:pPr>
      <w:r>
        <w:rPr>
          <w:color w:val="030303"/>
        </w:rPr>
        <w:t>А мудреца велел хорошо наградить.</w:t>
      </w:r>
    </w:p>
    <w:p w:rsidR="00094E1C" w:rsidRDefault="00094E1C" w:rsidP="00094E1C">
      <w:pPr>
        <w:pStyle w:val="a3"/>
        <w:spacing w:before="0" w:beforeAutospacing="0" w:after="171" w:afterAutospacing="0"/>
        <w:rPr>
          <w:rFonts w:ascii="Arial" w:hAnsi="Arial" w:cs="Arial"/>
          <w:color w:val="000000"/>
        </w:rPr>
      </w:pPr>
      <w:r>
        <w:rPr>
          <w:color w:val="030303"/>
        </w:rPr>
        <w:t>Когда царь добирался до шахматного короля противника, то он по своей былой военной привычке окликал врага: «Эй, шах!» (потому что шах – это король). А когда вражеский король падал сражённый, то великий падишах с грустью говорил: «ШАХУ МАТ!» (мат означало «смерть») Сражение ведь кончалось на этом. А царь так любил воевать. В переводе на русский язык слова царя означали, что король погиб.</w:t>
      </w:r>
    </w:p>
    <w:p w:rsidR="00094E1C" w:rsidRDefault="00094E1C" w:rsidP="00094E1C">
      <w:pPr>
        <w:pStyle w:val="a3"/>
        <w:spacing w:before="0" w:beforeAutospacing="0" w:after="171" w:afterAutospacing="0"/>
        <w:rPr>
          <w:rFonts w:ascii="Arial" w:hAnsi="Arial" w:cs="Arial"/>
          <w:color w:val="000000"/>
        </w:rPr>
      </w:pPr>
      <w:r>
        <w:rPr>
          <w:color w:val="030303"/>
        </w:rPr>
        <w:t>С тех пор игра стала называться ШАХМАТЫ.</w:t>
      </w:r>
    </w:p>
    <w:p w:rsidR="00094E1C" w:rsidRDefault="00094E1C" w:rsidP="00094E1C">
      <w:pPr>
        <w:pStyle w:val="a3"/>
        <w:spacing w:before="0" w:beforeAutospacing="0" w:after="171" w:afterAutospacing="0"/>
        <w:rPr>
          <w:rFonts w:ascii="Arial" w:hAnsi="Arial" w:cs="Arial"/>
          <w:color w:val="000000"/>
        </w:rPr>
      </w:pPr>
      <w:r>
        <w:rPr>
          <w:color w:val="030303"/>
        </w:rPr>
        <w:t>Со временем правила игры изменялись. Теперь короля нельзя убить, потому что он - самая главная фигура, полководец, который никогда не покидает свою армию и поле боя.</w:t>
      </w:r>
    </w:p>
    <w:p w:rsidR="00094E1C" w:rsidRDefault="00094E1C" w:rsidP="00094E1C">
      <w:pPr>
        <w:pStyle w:val="a3"/>
        <w:spacing w:before="0" w:beforeAutospacing="0" w:after="171" w:afterAutospacing="0"/>
        <w:rPr>
          <w:rFonts w:ascii="Arial" w:hAnsi="Arial" w:cs="Arial"/>
          <w:color w:val="000000"/>
        </w:rPr>
      </w:pPr>
    </w:p>
    <w:p w:rsidR="00094E1C" w:rsidRDefault="00094E1C" w:rsidP="00094E1C">
      <w:pPr>
        <w:pStyle w:val="a3"/>
        <w:spacing w:before="0" w:beforeAutospacing="0" w:after="171" w:afterAutospacing="0"/>
        <w:rPr>
          <w:rFonts w:ascii="Arial" w:hAnsi="Arial" w:cs="Arial"/>
          <w:color w:val="000000"/>
        </w:rPr>
      </w:pPr>
      <w:r>
        <w:rPr>
          <w:rStyle w:val="a5"/>
          <w:b/>
          <w:bCs/>
          <w:color w:val="030303"/>
        </w:rPr>
        <w:t>6. Итог занятия.</w:t>
      </w:r>
    </w:p>
    <w:p w:rsidR="00094E1C" w:rsidRDefault="00094E1C" w:rsidP="00094E1C">
      <w:pPr>
        <w:pStyle w:val="a3"/>
        <w:spacing w:before="0" w:beforeAutospacing="0" w:after="171" w:afterAutospacing="0"/>
        <w:rPr>
          <w:rFonts w:ascii="Arial" w:hAnsi="Arial" w:cs="Arial"/>
          <w:color w:val="000000"/>
        </w:rPr>
      </w:pPr>
      <w:r>
        <w:rPr>
          <w:color w:val="030303"/>
        </w:rPr>
        <w:t>Итак, сегодня мы познакомились со спортивной игрой «Шахматы», узнали, где и когда она возникла, как называются фигуры и где они сражаются.</w:t>
      </w:r>
    </w:p>
    <w:p w:rsidR="00094E1C" w:rsidRDefault="00094E1C" w:rsidP="00094E1C">
      <w:pPr>
        <w:pStyle w:val="a3"/>
        <w:spacing w:before="0" w:beforeAutospacing="0" w:after="171" w:afterAutospacing="0"/>
        <w:rPr>
          <w:rFonts w:ascii="Arial" w:hAnsi="Arial" w:cs="Arial"/>
          <w:color w:val="000000"/>
        </w:rPr>
      </w:pPr>
      <w:r>
        <w:rPr>
          <w:color w:val="030303"/>
        </w:rPr>
        <w:t>На следующем занятии мы продолжим наше знакомство с этой увлекательной игрой.</w:t>
      </w:r>
    </w:p>
    <w:p w:rsidR="00FF5EDC" w:rsidRDefault="00FF5EDC"/>
    <w:sectPr w:rsidR="00FF5EDC" w:rsidSect="00FF5E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094E1C"/>
    <w:rsid w:val="00094E1C"/>
    <w:rsid w:val="00FF5E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E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4E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4E1C"/>
    <w:rPr>
      <w:b/>
      <w:bCs/>
    </w:rPr>
  </w:style>
  <w:style w:type="character" w:styleId="a5">
    <w:name w:val="Emphasis"/>
    <w:basedOn w:val="a0"/>
    <w:uiPriority w:val="20"/>
    <w:qFormat/>
    <w:rsid w:val="00094E1C"/>
    <w:rPr>
      <w:i/>
      <w:iCs/>
    </w:rPr>
  </w:style>
  <w:style w:type="paragraph" w:styleId="a6">
    <w:name w:val="Balloon Text"/>
    <w:basedOn w:val="a"/>
    <w:link w:val="a7"/>
    <w:uiPriority w:val="99"/>
    <w:semiHidden/>
    <w:unhideWhenUsed/>
    <w:rsid w:val="00094E1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94E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893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902</Words>
  <Characters>5142</Characters>
  <Application>Microsoft Office Word</Application>
  <DocSecurity>0</DocSecurity>
  <Lines>42</Lines>
  <Paragraphs>12</Paragraphs>
  <ScaleCrop>false</ScaleCrop>
  <Company/>
  <LinksUpToDate>false</LinksUpToDate>
  <CharactersWithSpaces>6032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2018-01-07T23:53:00Z</dcterms:created>
  <dcterms:modified xsi:type="dcterms:W3CDTF">2018-01-07T23:54:00Z</dcterms:modified>
</cp:coreProperties>
</file>