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36" w:rsidRPr="0037038C" w:rsidRDefault="00534D36" w:rsidP="0037038C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38C">
        <w:rPr>
          <w:rFonts w:ascii="Times New Roman" w:hAnsi="Times New Roman" w:cs="Times New Roman"/>
          <w:b/>
          <w:sz w:val="32"/>
          <w:szCs w:val="32"/>
        </w:rPr>
        <w:t>Тема: «Песочная терапия как метод предупреждения</w:t>
      </w:r>
    </w:p>
    <w:p w:rsidR="00534D36" w:rsidRPr="0037038C" w:rsidRDefault="00534D36" w:rsidP="0037038C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7038C">
        <w:rPr>
          <w:rFonts w:ascii="Times New Roman" w:hAnsi="Times New Roman" w:cs="Times New Roman"/>
          <w:b/>
          <w:sz w:val="32"/>
          <w:szCs w:val="32"/>
        </w:rPr>
        <w:t>психо-эмоциональной</w:t>
      </w:r>
      <w:proofErr w:type="spellEnd"/>
      <w:r w:rsidRPr="0037038C">
        <w:rPr>
          <w:rFonts w:ascii="Times New Roman" w:hAnsi="Times New Roman" w:cs="Times New Roman"/>
          <w:b/>
          <w:sz w:val="32"/>
          <w:szCs w:val="32"/>
        </w:rPr>
        <w:t xml:space="preserve"> сферы детей дошкольного возраста»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>К. Д. Ушинский писал: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>«Самая лучшая игрушка для детей – кучка песка!»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>Игра с песком - одно из самых любимых занятий детей. Ребенок сам тянется к песку, и надо только придать этой тяге творческую составляющую, и из обычного ковыряния в песке получается образовательный процесс.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>Песочная терапия для детей это прекрасная возможность для самовыражения, развития творческих склонностей в ребенке, а также простой и действенный способ научиться выражать свои чувства, эмоции, переживания.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Актуальность темы. Проблемы детей, имеющих нарушения поведения, связанные с ними трудности обучения в настоящее время особенно актуальны. Постоянно возбужденные, невнимательные, </w:t>
      </w:r>
      <w:proofErr w:type="spellStart"/>
      <w:r w:rsidRPr="00534D36">
        <w:rPr>
          <w:rFonts w:ascii="Times New Roman" w:hAnsi="Times New Roman" w:cs="Times New Roman"/>
          <w:sz w:val="32"/>
          <w:szCs w:val="32"/>
        </w:rPr>
        <w:t>гиперактивные</w:t>
      </w:r>
      <w:proofErr w:type="spellEnd"/>
      <w:r w:rsidRPr="00534D36">
        <w:rPr>
          <w:rFonts w:ascii="Times New Roman" w:hAnsi="Times New Roman" w:cs="Times New Roman"/>
          <w:sz w:val="32"/>
          <w:szCs w:val="32"/>
        </w:rPr>
        <w:t xml:space="preserve"> дети требуют к себе внимания. Помочь детям с различными психологическим проблемами может терапия песком.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Основная цель  - снятие </w:t>
      </w:r>
      <w:proofErr w:type="spellStart"/>
      <w:r w:rsidRPr="00534D36">
        <w:rPr>
          <w:rFonts w:ascii="Times New Roman" w:hAnsi="Times New Roman" w:cs="Times New Roman"/>
          <w:sz w:val="32"/>
          <w:szCs w:val="32"/>
        </w:rPr>
        <w:t>психоэмоционального</w:t>
      </w:r>
      <w:proofErr w:type="spellEnd"/>
      <w:r w:rsidRPr="00534D36">
        <w:rPr>
          <w:rFonts w:ascii="Times New Roman" w:hAnsi="Times New Roman" w:cs="Times New Roman"/>
          <w:sz w:val="32"/>
          <w:szCs w:val="32"/>
        </w:rPr>
        <w:t xml:space="preserve"> напряжения, развитие тактильной чувствительности, создание положительного эмоционального настроя.  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>Песочная терапия решает следующие задачи:</w:t>
      </w:r>
    </w:p>
    <w:p w:rsidR="0037038C" w:rsidRDefault="00534D36" w:rsidP="0037038C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37038C">
        <w:rPr>
          <w:rFonts w:ascii="Times New Roman" w:hAnsi="Times New Roman" w:cs="Times New Roman"/>
          <w:sz w:val="32"/>
          <w:szCs w:val="32"/>
        </w:rPr>
        <w:t xml:space="preserve">развитие восприятия, мышления, памяти, внимания, речи, навыков самоконтроля и </w:t>
      </w:r>
      <w:proofErr w:type="spellStart"/>
      <w:r w:rsidRPr="0037038C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Pr="0037038C">
        <w:rPr>
          <w:rFonts w:ascii="Times New Roman" w:hAnsi="Times New Roman" w:cs="Times New Roman"/>
          <w:sz w:val="32"/>
          <w:szCs w:val="32"/>
        </w:rPr>
        <w:t>, творческого мышления, воображения и фантазии;</w:t>
      </w:r>
    </w:p>
    <w:p w:rsidR="0037038C" w:rsidRDefault="00534D36" w:rsidP="0037038C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37038C">
        <w:rPr>
          <w:rFonts w:ascii="Times New Roman" w:hAnsi="Times New Roman" w:cs="Times New Roman"/>
          <w:sz w:val="32"/>
          <w:szCs w:val="32"/>
        </w:rPr>
        <w:t>формирование у ребёнка представления об окружающем мире;</w:t>
      </w:r>
    </w:p>
    <w:p w:rsidR="00534D36" w:rsidRPr="0037038C" w:rsidRDefault="00534D36" w:rsidP="0037038C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37038C">
        <w:rPr>
          <w:rFonts w:ascii="Times New Roman" w:hAnsi="Times New Roman" w:cs="Times New Roman"/>
          <w:sz w:val="32"/>
          <w:szCs w:val="32"/>
        </w:rPr>
        <w:t>развитие общей и тонкой моторики.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Сегодня я постараюсь познакомить Вас с одним из направлений </w:t>
      </w:r>
      <w:proofErr w:type="spellStart"/>
      <w:r w:rsidRPr="00534D36">
        <w:rPr>
          <w:rFonts w:ascii="Times New Roman" w:hAnsi="Times New Roman" w:cs="Times New Roman"/>
          <w:sz w:val="32"/>
          <w:szCs w:val="32"/>
        </w:rPr>
        <w:t>арт-технологии</w:t>
      </w:r>
      <w:proofErr w:type="spellEnd"/>
      <w:r w:rsidRPr="00534D36">
        <w:rPr>
          <w:rFonts w:ascii="Times New Roman" w:hAnsi="Times New Roman" w:cs="Times New Roman"/>
          <w:sz w:val="32"/>
          <w:szCs w:val="32"/>
        </w:rPr>
        <w:t xml:space="preserve"> – песочной терапией с использованием кинетического песка и показать возможности ее использования в работе с детьми дошкольного возраста. Почему я выбрала именно кинетический песок?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Кинетический песок сыпучий и пластичный, он «течет» сквозь пальцы и позволят лепить объемные фигуры, при этом не рассыпается как обычный песок, поэтому с ним можно работать без короба. Этот песок приятен на ощупь, абсолютно нетоксичен и не вызывает аллергии, не оставляет следов на руках и оказывает расслабляющее и терапевтическое действие.  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>В начале, моя работа была направлена на изучение и анализ психолого-педагогической литературы по данной проблеме. В ходе данной работы были определены методики исследования, проблемы, цели, задачи, необходимый диагностический инструментарий.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>В рамка</w:t>
      </w:r>
      <w:r w:rsidR="0037038C">
        <w:rPr>
          <w:rFonts w:ascii="Times New Roman" w:hAnsi="Times New Roman" w:cs="Times New Roman"/>
          <w:sz w:val="32"/>
          <w:szCs w:val="32"/>
        </w:rPr>
        <w:t xml:space="preserve">х оценки уровня тревожности, можно  использовать </w:t>
      </w:r>
      <w:r w:rsidRPr="00534D36">
        <w:rPr>
          <w:rFonts w:ascii="Times New Roman" w:hAnsi="Times New Roman" w:cs="Times New Roman"/>
          <w:sz w:val="32"/>
          <w:szCs w:val="32"/>
        </w:rPr>
        <w:t xml:space="preserve">диагностику «Тест тревожности Р. </w:t>
      </w:r>
      <w:proofErr w:type="spellStart"/>
      <w:r w:rsidRPr="00534D36">
        <w:rPr>
          <w:rFonts w:ascii="Times New Roman" w:hAnsi="Times New Roman" w:cs="Times New Roman"/>
          <w:sz w:val="32"/>
          <w:szCs w:val="32"/>
        </w:rPr>
        <w:t>Тэммл</w:t>
      </w:r>
      <w:proofErr w:type="spellEnd"/>
      <w:r w:rsidRPr="00534D36">
        <w:rPr>
          <w:rFonts w:ascii="Times New Roman" w:hAnsi="Times New Roman" w:cs="Times New Roman"/>
          <w:sz w:val="32"/>
          <w:szCs w:val="32"/>
        </w:rPr>
        <w:t xml:space="preserve">, М. </w:t>
      </w:r>
      <w:proofErr w:type="spellStart"/>
      <w:r w:rsidRPr="00534D36">
        <w:rPr>
          <w:rFonts w:ascii="Times New Roman" w:hAnsi="Times New Roman" w:cs="Times New Roman"/>
          <w:sz w:val="32"/>
          <w:szCs w:val="32"/>
        </w:rPr>
        <w:t>Дорки</w:t>
      </w:r>
      <w:proofErr w:type="spellEnd"/>
      <w:r w:rsidRPr="00534D36">
        <w:rPr>
          <w:rFonts w:ascii="Times New Roman" w:hAnsi="Times New Roman" w:cs="Times New Roman"/>
          <w:sz w:val="32"/>
          <w:szCs w:val="32"/>
        </w:rPr>
        <w:t xml:space="preserve">, В. </w:t>
      </w:r>
      <w:proofErr w:type="spellStart"/>
      <w:r w:rsidRPr="00534D36">
        <w:rPr>
          <w:rFonts w:ascii="Times New Roman" w:hAnsi="Times New Roman" w:cs="Times New Roman"/>
          <w:sz w:val="32"/>
          <w:szCs w:val="32"/>
        </w:rPr>
        <w:t>Амен</w:t>
      </w:r>
      <w:proofErr w:type="spellEnd"/>
      <w:r w:rsidRPr="00534D36">
        <w:rPr>
          <w:rFonts w:ascii="Times New Roman" w:hAnsi="Times New Roman" w:cs="Times New Roman"/>
          <w:sz w:val="32"/>
          <w:szCs w:val="32"/>
        </w:rPr>
        <w:t>» ,и графическую методику «Кактус» М.А. Панфилова.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Каждое занятие песочной терапии начинается с ритуала приветствия, который способствует сплочению детского коллектива, помогает им настроиться на работу. Далее проходит основная часть занятий, которая направлена на снижение уровня тревожности и страхов. А также на коррекцию таких психических процессов как внимание, память, мышление, закрепление восприятия цвета, развитие мелкой моторики руки и тактильных ощущений, совершенствование умения и навыков практического общения, развитие фантазии, побуждение ребенка к активным действиям концентрации внимания, стабилизация положительного эмоционального фона. После основной части проводится </w:t>
      </w:r>
      <w:r w:rsidRPr="00534D36">
        <w:rPr>
          <w:rFonts w:ascii="Times New Roman" w:hAnsi="Times New Roman" w:cs="Times New Roman"/>
          <w:sz w:val="32"/>
          <w:szCs w:val="32"/>
        </w:rPr>
        <w:lastRenderedPageBreak/>
        <w:t>рефлексия, дети проговаривают о том, что почувствовали, что понравилось, что нового узнали. Затем ритуал прощания.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В работе мною используются различные игры и упражнения с кинетическим песком: «Разговор с ладошками», «Острова», «Узоры на песке», «Готовим печенья и </w:t>
      </w:r>
      <w:proofErr w:type="spellStart"/>
      <w:r w:rsidRPr="00534D36">
        <w:rPr>
          <w:rFonts w:ascii="Times New Roman" w:hAnsi="Times New Roman" w:cs="Times New Roman"/>
          <w:sz w:val="32"/>
          <w:szCs w:val="32"/>
        </w:rPr>
        <w:t>кексики</w:t>
      </w:r>
      <w:proofErr w:type="spellEnd"/>
      <w:r w:rsidRPr="00534D36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534D36">
        <w:rPr>
          <w:rFonts w:ascii="Times New Roman" w:hAnsi="Times New Roman" w:cs="Times New Roman"/>
          <w:sz w:val="32"/>
          <w:szCs w:val="32"/>
        </w:rPr>
        <w:t>Секретики</w:t>
      </w:r>
      <w:proofErr w:type="spellEnd"/>
      <w:r w:rsidRPr="00534D36">
        <w:rPr>
          <w:rFonts w:ascii="Times New Roman" w:hAnsi="Times New Roman" w:cs="Times New Roman"/>
          <w:sz w:val="32"/>
          <w:szCs w:val="32"/>
        </w:rPr>
        <w:t>», «Необычные следы». превращаем коррекционно-развивающее занятие в интересную и увлекательную игру, на протяжении которой дети эмоционально раскрепощаются.</w:t>
      </w:r>
    </w:p>
    <w:p w:rsidR="00534D36" w:rsidRPr="0037038C" w:rsidRDefault="00534D36" w:rsidP="0037038C">
      <w:pPr>
        <w:ind w:firstLine="567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7038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«Готовим печенья и </w:t>
      </w:r>
      <w:proofErr w:type="spellStart"/>
      <w:r w:rsidRPr="0037038C">
        <w:rPr>
          <w:rFonts w:ascii="Times New Roman" w:hAnsi="Times New Roman" w:cs="Times New Roman"/>
          <w:b/>
          <w:i/>
          <w:sz w:val="32"/>
          <w:szCs w:val="32"/>
          <w:u w:val="single"/>
        </w:rPr>
        <w:t>кексики</w:t>
      </w:r>
      <w:proofErr w:type="spellEnd"/>
      <w:r w:rsidRPr="0037038C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>Для этой игры вы можете использовать различные формы для выпечки, кулинарные высечки, формы для выпечки и даже скалку. Песок не прилипает к ним, после игры достаточно будет помыть формы и их снова можно использовать на кухне по прямому назначению.</w:t>
      </w:r>
    </w:p>
    <w:p w:rsidR="00534D36" w:rsidRPr="0037038C" w:rsidRDefault="00534D36" w:rsidP="0037038C">
      <w:pPr>
        <w:ind w:firstLine="567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7038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«Узоры на песке»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>Цель: закрепление знаний о сенсорных эталонах, установление закономерностей.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Взрослый пальцем, ребром ладони, кисточкой в верхней части песочницы рисует различные геометрические фигуры, простые и сложные узоры. Ребенок должен нарисовать такой же узор внизу на песке, либо продолжить узор взрослого. </w:t>
      </w:r>
    </w:p>
    <w:p w:rsidR="00534D36" w:rsidRPr="0037038C" w:rsidRDefault="00534D36" w:rsidP="0037038C">
      <w:pPr>
        <w:ind w:firstLine="567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7038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Игра "Острова" </w:t>
      </w:r>
    </w:p>
    <w:p w:rsid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Детям предлагается взять песок и на поверхности стола создать с его помощью - острова, при этом дополнительно можно использовать миниатюрные фигурки. Затем дети отправляются путешествовать по островам, рассказывая о них и их обитателях (используется набор мелких сюжетных </w:t>
      </w:r>
      <w:proofErr w:type="spellStart"/>
      <w:r w:rsidRPr="00534D36">
        <w:rPr>
          <w:rFonts w:ascii="Times New Roman" w:hAnsi="Times New Roman" w:cs="Times New Roman"/>
          <w:sz w:val="32"/>
          <w:szCs w:val="32"/>
        </w:rPr>
        <w:t>игруш</w:t>
      </w:r>
      <w:proofErr w:type="spellEnd"/>
    </w:p>
    <w:p w:rsidR="0037038C" w:rsidRDefault="0037038C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7038C" w:rsidRDefault="0037038C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7038C" w:rsidRPr="00534D36" w:rsidRDefault="0037038C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37038C" w:rsidRDefault="00534D36" w:rsidP="0037038C">
      <w:pPr>
        <w:ind w:firstLine="567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7038C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Упражнение «Разговор с руками»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>Ребенок обводит на песке силуэт ладоней. Затем оживляют песочные ладошки — дорисовываете им глазки, ротик, выкладываете различными камешками и ракушками пальчики.  После этого необходимо затеять беседу с руками. Спросите: «Кто вы, как вас зовут?», «Что вы любите делать?», «Чего не любите?», «Какие вы?», «Что вас огорчает?», «Чего вам хотелось бы» и т. д. . При этом важно подчеркнуть, что руки хорошие, они многое умеют делать (перечислите, что именно), но иногда не слушаются своего хозяина.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>Закончить игру нужно «заключением договора» между руками и их хозяином. Пусть руки пообещают, что в течение 2—3 дней они постараются делать только хорошие дела: мастерить, здороваться, играть и не будут никого обижать.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7038C" w:rsidRDefault="0037038C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7038C" w:rsidRPr="0037038C" w:rsidRDefault="00534D36" w:rsidP="0037038C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038C">
        <w:rPr>
          <w:rFonts w:ascii="Times New Roman" w:hAnsi="Times New Roman" w:cs="Times New Roman"/>
          <w:b/>
          <w:sz w:val="40"/>
          <w:szCs w:val="40"/>
        </w:rPr>
        <w:lastRenderedPageBreak/>
        <w:t>Для организации заняти</w:t>
      </w:r>
      <w:r w:rsidR="0037038C">
        <w:rPr>
          <w:rFonts w:ascii="Times New Roman" w:hAnsi="Times New Roman" w:cs="Times New Roman"/>
          <w:b/>
          <w:sz w:val="40"/>
          <w:szCs w:val="40"/>
        </w:rPr>
        <w:t>й песочной терапией понадобится.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>1. Кинетический песок.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>2. Коллекция миниатюрных фигурок и предметов (лучше не выше 10-12 см., такие габариты оптимально соответствуют размерам нормального поля зрительного восприятия).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В песочной терапии мы применяем разнообразные предметы: фигурки людей - дети, взрослые, сказочные персонажи (колдуны, ведьмы), животные - рыбы (акула, дельфин, золотая рыбка), домашние животные и хищники, птицы, насекомые (муравьи, мухи, жуки, </w:t>
      </w:r>
      <w:r w:rsidRPr="00534D36">
        <w:rPr>
          <w:rFonts w:ascii="Times New Roman" w:hAnsi="Times New Roman" w:cs="Times New Roman"/>
          <w:sz w:val="32"/>
          <w:szCs w:val="32"/>
        </w:rPr>
        <w:t xml:space="preserve">пауки, кузнечики, бабочки) – т.е. разнообразные представители животного мира; растения - деревья, кустарники, цветы. Вы можете использовать искусственные и объекты небесного пространства - солнце, луна, </w:t>
      </w:r>
      <w:proofErr w:type="spellStart"/>
      <w:r w:rsidRPr="00534D36">
        <w:rPr>
          <w:rFonts w:ascii="Times New Roman" w:hAnsi="Times New Roman" w:cs="Times New Roman"/>
          <w:sz w:val="32"/>
          <w:szCs w:val="32"/>
        </w:rPr>
        <w:t>звезды,</w:t>
      </w:r>
      <w:r w:rsidRPr="00534D36">
        <w:rPr>
          <w:rFonts w:ascii="Times New Roman" w:hAnsi="Times New Roman" w:cs="Times New Roman"/>
          <w:sz w:val="32"/>
          <w:szCs w:val="32"/>
        </w:rPr>
        <w:t>натуральные</w:t>
      </w:r>
      <w:proofErr w:type="spellEnd"/>
      <w:r w:rsidRPr="00534D36">
        <w:rPr>
          <w:rFonts w:ascii="Times New Roman" w:hAnsi="Times New Roman" w:cs="Times New Roman"/>
          <w:sz w:val="32"/>
          <w:szCs w:val="32"/>
        </w:rPr>
        <w:t xml:space="preserve"> растения; объекты среды обитания - заборы, ворота, </w:t>
      </w:r>
      <w:proofErr w:type="spellStart"/>
      <w:r w:rsidRPr="00534D36">
        <w:rPr>
          <w:rFonts w:ascii="Times New Roman" w:hAnsi="Times New Roman" w:cs="Times New Roman"/>
          <w:sz w:val="32"/>
          <w:szCs w:val="32"/>
        </w:rPr>
        <w:t>дорожные</w:t>
      </w:r>
      <w:r w:rsidRPr="00534D36">
        <w:rPr>
          <w:rFonts w:ascii="Times New Roman" w:hAnsi="Times New Roman" w:cs="Times New Roman"/>
          <w:sz w:val="32"/>
          <w:szCs w:val="32"/>
        </w:rPr>
        <w:t>радуга</w:t>
      </w:r>
      <w:proofErr w:type="spellEnd"/>
      <w:r w:rsidRPr="00534D36">
        <w:rPr>
          <w:rFonts w:ascii="Times New Roman" w:hAnsi="Times New Roman" w:cs="Times New Roman"/>
          <w:sz w:val="32"/>
          <w:szCs w:val="32"/>
        </w:rPr>
        <w:t xml:space="preserve">, облака, молния; аксессуары - монетки; </w:t>
      </w:r>
      <w:r w:rsidRPr="00534D36">
        <w:rPr>
          <w:rFonts w:ascii="Times New Roman" w:hAnsi="Times New Roman" w:cs="Times New Roman"/>
          <w:sz w:val="32"/>
          <w:szCs w:val="32"/>
        </w:rPr>
        <w:t xml:space="preserve"> знаки, мосты; естественные природные объекты - камешки, кости, кусочки металла и дерева, ракушки, семена, желуди, каштаны, перья, сухие растения, кристаллы, отполированные стеклышки.  </w:t>
      </w:r>
    </w:p>
    <w:p w:rsid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В песочнице можно просто рисовать палочкой, а на поверхности песка, изображать разного рода рельефы </w:t>
      </w:r>
      <w:r w:rsidR="0037038C">
        <w:rPr>
          <w:rFonts w:ascii="Times New Roman" w:hAnsi="Times New Roman" w:cs="Times New Roman"/>
          <w:sz w:val="32"/>
          <w:szCs w:val="32"/>
        </w:rPr>
        <w:t>.</w:t>
      </w:r>
    </w:p>
    <w:p w:rsidR="0037038C" w:rsidRDefault="0037038C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7038C" w:rsidRDefault="0037038C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7038C" w:rsidRDefault="0037038C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7038C" w:rsidRDefault="0037038C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7038C" w:rsidRDefault="0037038C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7038C" w:rsidRDefault="0037038C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7038C" w:rsidRPr="00534D36" w:rsidRDefault="0037038C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37038C" w:rsidRDefault="00534D36" w:rsidP="0037038C">
      <w:pPr>
        <w:ind w:firstLine="567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7038C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 xml:space="preserve">Имитационная игра с участниками  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Какие ассоциации вызывает у Вас слово «песок»? Что Вы вспоминаете, услышав его? (Ответы участников).  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Педагог - психолог: Большинство из вас вспоминает песочный пляж на теплом море, лето и сказочный отдых.  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Педагог: Итак, перейдем к практической части нашего занятия. Вначале давайте познакомимся с песком.  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Упражнение «Поздороваемся с песком».  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Положите руки на ровную поверхность песка, оставьте отпечатки рук сначала внутренней, потом внешней стороной кисти. Погрузите пальчики в песок. Общение с песком это своеобразный медитативный процесс, позволяющий расслабиться.  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Упражнение «Картина мира» 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Цель: развитие активной речевой деятельности, творческого воображения и навыков позитивной коммуникации. 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Оборудование: круги-пиктограммы по количеству участников, песочный стол, любой подручный материал, который есть в наличии, включая фигурки людей и сказочных персонажей. 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Ход игры: Психолог предлагает педагогам взять с подноса круг. Затем перевернуть его и посмотреть. У кого пиктограмма с улыбкой, тот становится участником игры. У кого другие эмоции, тот зритель. Психолог приглашает педагогов подойти к песочнице (6-7 человек) и создать импровизированную сцену на песке: полянку, домик, озеро, лес, квартиру, детский сад и т.д. Для создания сюжета можно использовать любой материал и игрушки. Время для работы 3-4 минуты (для контроля хорошо подойдут песочные часы). Затем нужно придумать и обыграть этот сюжет всем вместе по ролям. 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lastRenderedPageBreak/>
        <w:t>Заключение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Говорить о каких то результатах мне, конечно же еще рано, так как работаем мы только четвертый месяц в данной области. Сказать могу только то, что дети с огромным удовольствием занимаются «в песочнице», возбужденные дети, играя с ним, становятся спокойнее, сбрасывая свое напряжение. Агрессивные дети, улыбаются и радуются от песочного «куличика», который у них получилось сделать.  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34D36">
        <w:rPr>
          <w:rFonts w:ascii="Times New Roman" w:hAnsi="Times New Roman" w:cs="Times New Roman"/>
          <w:sz w:val="32"/>
          <w:szCs w:val="32"/>
        </w:rPr>
        <w:t xml:space="preserve">Работать в данном направлении мне нравится, думаю, что не зря взяла этот вид терапии как один из методов снятия </w:t>
      </w:r>
      <w:proofErr w:type="spellStart"/>
      <w:r w:rsidRPr="00534D36">
        <w:rPr>
          <w:rFonts w:ascii="Times New Roman" w:hAnsi="Times New Roman" w:cs="Times New Roman"/>
          <w:sz w:val="32"/>
          <w:szCs w:val="32"/>
        </w:rPr>
        <w:t>психо-эмоционального</w:t>
      </w:r>
      <w:proofErr w:type="spellEnd"/>
      <w:r w:rsidRPr="00534D36">
        <w:rPr>
          <w:rFonts w:ascii="Times New Roman" w:hAnsi="Times New Roman" w:cs="Times New Roman"/>
          <w:sz w:val="32"/>
          <w:szCs w:val="32"/>
        </w:rPr>
        <w:t xml:space="preserve"> напряжения у детей.</w:t>
      </w: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534D36" w:rsidRPr="00534D36" w:rsidRDefault="00534D36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217393" w:rsidRPr="00534D36" w:rsidRDefault="00217393" w:rsidP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7038C" w:rsidRPr="00534D36" w:rsidRDefault="0037038C">
      <w:pPr>
        <w:ind w:firstLine="567"/>
        <w:rPr>
          <w:rFonts w:ascii="Times New Roman" w:hAnsi="Times New Roman" w:cs="Times New Roman"/>
          <w:sz w:val="32"/>
          <w:szCs w:val="32"/>
        </w:rPr>
      </w:pPr>
    </w:p>
    <w:sectPr w:rsidR="0037038C" w:rsidRPr="00534D36" w:rsidSect="003703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3F94"/>
    <w:multiLevelType w:val="hybridMultilevel"/>
    <w:tmpl w:val="A1D8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534D36"/>
    <w:rsid w:val="000C39FD"/>
    <w:rsid w:val="00217393"/>
    <w:rsid w:val="0037038C"/>
    <w:rsid w:val="0053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4672">
                              <w:marLeft w:val="0"/>
                              <w:marRight w:val="0"/>
                              <w:marTop w:val="56"/>
                              <w:marBottom w:val="56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744911103">
                                  <w:marLeft w:val="0"/>
                                  <w:marRight w:val="0"/>
                                  <w:marTop w:val="56"/>
                                  <w:marBottom w:val="56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197586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single" w:sz="4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68443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2017-09-28T01:59:00Z</dcterms:created>
  <dcterms:modified xsi:type="dcterms:W3CDTF">2017-09-28T02:12:00Z</dcterms:modified>
</cp:coreProperties>
</file>