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D" w:rsidRPr="000957C4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853040480"/>
        <w:docPartObj>
          <w:docPartGallery w:val="Table of Contents"/>
          <w:docPartUnique/>
        </w:docPartObj>
      </w:sdtPr>
      <w:sdtEndPr/>
      <w:sdtContent>
        <w:p w:rsidR="00D310A4" w:rsidRPr="005F475A" w:rsidRDefault="005F475A" w:rsidP="005F475A">
          <w:pPr>
            <w:pStyle w:val="a8"/>
            <w:jc w:val="center"/>
            <w:rPr>
              <w:color w:val="auto"/>
            </w:rPr>
          </w:pPr>
          <w:r>
            <w:rPr>
              <w:color w:val="auto"/>
            </w:rPr>
            <w:t>Содержа</w:t>
          </w:r>
          <w:r w:rsidR="00D310A4" w:rsidRPr="005F475A">
            <w:rPr>
              <w:color w:val="auto"/>
            </w:rPr>
            <w:t>ние</w:t>
          </w:r>
        </w:p>
        <w:p w:rsidR="00D310A4" w:rsidRPr="00D310A4" w:rsidRDefault="00D310A4" w:rsidP="00D310A4">
          <w:pPr>
            <w:pStyle w:val="11"/>
            <w:spacing w:line="360" w:lineRule="auto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239334" w:history="1">
            <w:r w:rsidRPr="00D310A4">
              <w:rPr>
                <w:rStyle w:val="a9"/>
                <w:rFonts w:ascii="Times New Roman" w:hAnsi="Times New Roman" w:cs="Times New Roman"/>
                <w:noProof/>
              </w:rPr>
              <w:t>Введение</w:t>
            </w:r>
            <w:r w:rsidRPr="00D310A4">
              <w:rPr>
                <w:noProof/>
                <w:webHidden/>
              </w:rPr>
              <w:tab/>
            </w:r>
            <w:r w:rsidRPr="00D310A4">
              <w:rPr>
                <w:noProof/>
                <w:webHidden/>
              </w:rPr>
              <w:fldChar w:fldCharType="begin"/>
            </w:r>
            <w:r w:rsidRPr="00D310A4">
              <w:rPr>
                <w:noProof/>
                <w:webHidden/>
              </w:rPr>
              <w:instrText xml:space="preserve"> PAGEREF _Toc420239334 \h </w:instrText>
            </w:r>
            <w:r w:rsidRPr="00D310A4">
              <w:rPr>
                <w:noProof/>
                <w:webHidden/>
              </w:rPr>
            </w:r>
            <w:r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2</w:t>
            </w:r>
            <w:r w:rsidRPr="00D310A4">
              <w:rPr>
                <w:noProof/>
                <w:webHidden/>
              </w:rPr>
              <w:fldChar w:fldCharType="end"/>
            </w:r>
          </w:hyperlink>
        </w:p>
        <w:p w:rsidR="00D310A4" w:rsidRPr="00D310A4" w:rsidRDefault="00924EC6" w:rsidP="00D310A4">
          <w:pPr>
            <w:pStyle w:val="11"/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20239335" w:history="1">
            <w:r w:rsidR="00D310A4" w:rsidRPr="00D310A4">
              <w:rPr>
                <w:rStyle w:val="a9"/>
                <w:rFonts w:ascii="Times New Roman" w:hAnsi="Times New Roman" w:cs="Times New Roman"/>
                <w:noProof/>
              </w:rPr>
              <w:t>Методические рекомендации</w:t>
            </w:r>
            <w:r w:rsidR="00D310A4" w:rsidRPr="00D310A4">
              <w:rPr>
                <w:noProof/>
                <w:webHidden/>
              </w:rPr>
              <w:tab/>
            </w:r>
            <w:r w:rsidR="00D310A4" w:rsidRPr="00D310A4">
              <w:rPr>
                <w:noProof/>
                <w:webHidden/>
              </w:rPr>
              <w:fldChar w:fldCharType="begin"/>
            </w:r>
            <w:r w:rsidR="00D310A4" w:rsidRPr="00D310A4">
              <w:rPr>
                <w:noProof/>
                <w:webHidden/>
              </w:rPr>
              <w:instrText xml:space="preserve"> PAGEREF _Toc420239335 \h </w:instrText>
            </w:r>
            <w:r w:rsidR="00D310A4" w:rsidRPr="00D310A4">
              <w:rPr>
                <w:noProof/>
                <w:webHidden/>
              </w:rPr>
            </w:r>
            <w:r w:rsidR="00D310A4"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3</w:t>
            </w:r>
            <w:r w:rsidR="00D310A4" w:rsidRPr="00D310A4">
              <w:rPr>
                <w:noProof/>
                <w:webHidden/>
              </w:rPr>
              <w:fldChar w:fldCharType="end"/>
            </w:r>
          </w:hyperlink>
        </w:p>
        <w:p w:rsidR="00D310A4" w:rsidRPr="00D310A4" w:rsidRDefault="00924EC6" w:rsidP="00D310A4">
          <w:pPr>
            <w:pStyle w:val="11"/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20239336" w:history="1">
            <w:r w:rsidR="00D310A4" w:rsidRPr="00D310A4">
              <w:rPr>
                <w:rStyle w:val="a9"/>
                <w:rFonts w:ascii="Times New Roman" w:hAnsi="Times New Roman" w:cs="Times New Roman"/>
                <w:noProof/>
              </w:rPr>
              <w:t>Рекомендуемые темы для обучающихся при подготовке рефератов и презентаций</w:t>
            </w:r>
            <w:r w:rsidR="00D310A4" w:rsidRPr="00D310A4">
              <w:rPr>
                <w:noProof/>
                <w:webHidden/>
              </w:rPr>
              <w:tab/>
            </w:r>
            <w:r w:rsidR="00D310A4" w:rsidRPr="00D310A4">
              <w:rPr>
                <w:noProof/>
                <w:webHidden/>
              </w:rPr>
              <w:fldChar w:fldCharType="begin"/>
            </w:r>
            <w:r w:rsidR="00D310A4" w:rsidRPr="00D310A4">
              <w:rPr>
                <w:noProof/>
                <w:webHidden/>
              </w:rPr>
              <w:instrText xml:space="preserve"> PAGEREF _Toc420239336 \h </w:instrText>
            </w:r>
            <w:r w:rsidR="00D310A4" w:rsidRPr="00D310A4">
              <w:rPr>
                <w:noProof/>
                <w:webHidden/>
              </w:rPr>
            </w:r>
            <w:r w:rsidR="00D310A4"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5</w:t>
            </w:r>
            <w:r w:rsidR="00D310A4" w:rsidRPr="00D310A4">
              <w:rPr>
                <w:noProof/>
                <w:webHidden/>
              </w:rPr>
              <w:fldChar w:fldCharType="end"/>
            </w:r>
          </w:hyperlink>
        </w:p>
        <w:p w:rsidR="00D310A4" w:rsidRPr="00D310A4" w:rsidRDefault="00924EC6" w:rsidP="00D310A4">
          <w:pPr>
            <w:pStyle w:val="11"/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20239337" w:history="1">
            <w:r w:rsidR="00D310A4" w:rsidRPr="00D310A4">
              <w:rPr>
                <w:rStyle w:val="a9"/>
                <w:rFonts w:ascii="Times New Roman" w:hAnsi="Times New Roman" w:cs="Times New Roman"/>
                <w:noProof/>
              </w:rPr>
              <w:t>Тесты для оли</w:t>
            </w:r>
            <w:r w:rsidR="00D310A4">
              <w:rPr>
                <w:rStyle w:val="a9"/>
                <w:rFonts w:ascii="Times New Roman" w:hAnsi="Times New Roman" w:cs="Times New Roman"/>
                <w:noProof/>
              </w:rPr>
              <w:t>мпиад по биологии</w:t>
            </w:r>
            <w:r w:rsidR="00D310A4" w:rsidRPr="00D310A4">
              <w:rPr>
                <w:noProof/>
                <w:webHidden/>
              </w:rPr>
              <w:tab/>
            </w:r>
            <w:r w:rsidR="00D310A4" w:rsidRPr="00D310A4">
              <w:rPr>
                <w:noProof/>
                <w:webHidden/>
              </w:rPr>
              <w:fldChar w:fldCharType="begin"/>
            </w:r>
            <w:r w:rsidR="00D310A4" w:rsidRPr="00D310A4">
              <w:rPr>
                <w:noProof/>
                <w:webHidden/>
              </w:rPr>
              <w:instrText xml:space="preserve"> PAGEREF _Toc420239337 \h </w:instrText>
            </w:r>
            <w:r w:rsidR="00D310A4" w:rsidRPr="00D310A4">
              <w:rPr>
                <w:noProof/>
                <w:webHidden/>
              </w:rPr>
            </w:r>
            <w:r w:rsidR="00D310A4"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7</w:t>
            </w:r>
            <w:r w:rsidR="00D310A4" w:rsidRPr="00D310A4">
              <w:rPr>
                <w:noProof/>
                <w:webHidden/>
              </w:rPr>
              <w:fldChar w:fldCharType="end"/>
            </w:r>
          </w:hyperlink>
        </w:p>
        <w:p w:rsidR="00D310A4" w:rsidRPr="00D310A4" w:rsidRDefault="00924EC6" w:rsidP="00D310A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20239338" w:history="1">
            <w:r w:rsidR="00D310A4" w:rsidRPr="00D310A4">
              <w:rPr>
                <w:rStyle w:val="a9"/>
                <w:rFonts w:ascii="Times New Roman" w:hAnsi="Times New Roman" w:cs="Times New Roman"/>
                <w:noProof/>
              </w:rPr>
              <w:t>Ботаника</w:t>
            </w:r>
            <w:r w:rsidR="00D310A4" w:rsidRPr="00D310A4">
              <w:rPr>
                <w:noProof/>
                <w:webHidden/>
              </w:rPr>
              <w:tab/>
            </w:r>
            <w:r w:rsidR="00D310A4" w:rsidRPr="00D310A4">
              <w:rPr>
                <w:noProof/>
                <w:webHidden/>
              </w:rPr>
              <w:fldChar w:fldCharType="begin"/>
            </w:r>
            <w:r w:rsidR="00D310A4" w:rsidRPr="00D310A4">
              <w:rPr>
                <w:noProof/>
                <w:webHidden/>
              </w:rPr>
              <w:instrText xml:space="preserve"> PAGEREF _Toc420239338 \h </w:instrText>
            </w:r>
            <w:r w:rsidR="00D310A4" w:rsidRPr="00D310A4">
              <w:rPr>
                <w:noProof/>
                <w:webHidden/>
              </w:rPr>
            </w:r>
            <w:r w:rsidR="00D310A4"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7</w:t>
            </w:r>
            <w:r w:rsidR="00D310A4" w:rsidRPr="00D310A4">
              <w:rPr>
                <w:noProof/>
                <w:webHidden/>
              </w:rPr>
              <w:fldChar w:fldCharType="end"/>
            </w:r>
          </w:hyperlink>
        </w:p>
        <w:p w:rsidR="00D310A4" w:rsidRPr="00D310A4" w:rsidRDefault="00924EC6" w:rsidP="00D310A4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20239339" w:history="1">
            <w:r w:rsidR="00D310A4" w:rsidRPr="00D310A4">
              <w:rPr>
                <w:rStyle w:val="a9"/>
                <w:rFonts w:ascii="Times New Roman" w:hAnsi="Times New Roman" w:cs="Times New Roman"/>
                <w:noProof/>
              </w:rPr>
              <w:t>Зоология</w:t>
            </w:r>
            <w:r w:rsidR="00D310A4" w:rsidRPr="00D310A4">
              <w:rPr>
                <w:noProof/>
                <w:webHidden/>
              </w:rPr>
              <w:tab/>
            </w:r>
            <w:r w:rsidR="00D310A4" w:rsidRPr="00D310A4">
              <w:rPr>
                <w:noProof/>
                <w:webHidden/>
              </w:rPr>
              <w:fldChar w:fldCharType="begin"/>
            </w:r>
            <w:r w:rsidR="00D310A4" w:rsidRPr="00D310A4">
              <w:rPr>
                <w:noProof/>
                <w:webHidden/>
              </w:rPr>
              <w:instrText xml:space="preserve"> PAGEREF _Toc420239339 \h </w:instrText>
            </w:r>
            <w:r w:rsidR="00D310A4" w:rsidRPr="00D310A4">
              <w:rPr>
                <w:noProof/>
                <w:webHidden/>
              </w:rPr>
            </w:r>
            <w:r w:rsidR="00D310A4"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13</w:t>
            </w:r>
            <w:r w:rsidR="00D310A4" w:rsidRPr="00D310A4">
              <w:rPr>
                <w:noProof/>
                <w:webHidden/>
              </w:rPr>
              <w:fldChar w:fldCharType="end"/>
            </w:r>
          </w:hyperlink>
        </w:p>
        <w:p w:rsidR="00D310A4" w:rsidRPr="00D310A4" w:rsidRDefault="00924EC6" w:rsidP="00D310A4">
          <w:pPr>
            <w:pStyle w:val="11"/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20239340" w:history="1">
            <w:r w:rsidR="00D310A4" w:rsidRPr="00D310A4">
              <w:rPr>
                <w:rStyle w:val="a9"/>
                <w:rFonts w:ascii="Times New Roman" w:hAnsi="Times New Roman" w:cs="Times New Roman"/>
                <w:noProof/>
              </w:rPr>
              <w:t>Заключение</w:t>
            </w:r>
            <w:r w:rsidR="00D310A4" w:rsidRPr="00D310A4">
              <w:rPr>
                <w:noProof/>
                <w:webHidden/>
              </w:rPr>
              <w:tab/>
            </w:r>
            <w:r w:rsidR="00D310A4" w:rsidRPr="00D310A4">
              <w:rPr>
                <w:noProof/>
                <w:webHidden/>
              </w:rPr>
              <w:fldChar w:fldCharType="begin"/>
            </w:r>
            <w:r w:rsidR="00D310A4" w:rsidRPr="00D310A4">
              <w:rPr>
                <w:noProof/>
                <w:webHidden/>
              </w:rPr>
              <w:instrText xml:space="preserve"> PAGEREF _Toc420239340 \h </w:instrText>
            </w:r>
            <w:r w:rsidR="00D310A4" w:rsidRPr="00D310A4">
              <w:rPr>
                <w:noProof/>
                <w:webHidden/>
              </w:rPr>
            </w:r>
            <w:r w:rsidR="00D310A4"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18</w:t>
            </w:r>
            <w:r w:rsidR="00D310A4" w:rsidRPr="00D310A4">
              <w:rPr>
                <w:noProof/>
                <w:webHidden/>
              </w:rPr>
              <w:fldChar w:fldCharType="end"/>
            </w:r>
          </w:hyperlink>
        </w:p>
        <w:p w:rsidR="00D310A4" w:rsidRDefault="00924EC6" w:rsidP="00D310A4">
          <w:pPr>
            <w:pStyle w:val="11"/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420239343" w:history="1">
            <w:r w:rsidR="00D310A4">
              <w:rPr>
                <w:rStyle w:val="a9"/>
                <w:rFonts w:ascii="Times New Roman" w:hAnsi="Times New Roman" w:cs="Times New Roman"/>
                <w:noProof/>
              </w:rPr>
              <w:t>Список литературы</w:t>
            </w:r>
            <w:r w:rsidR="00D310A4" w:rsidRPr="00D310A4">
              <w:rPr>
                <w:noProof/>
                <w:webHidden/>
              </w:rPr>
              <w:tab/>
            </w:r>
            <w:r w:rsidR="00D310A4" w:rsidRPr="00D310A4">
              <w:rPr>
                <w:noProof/>
                <w:webHidden/>
              </w:rPr>
              <w:fldChar w:fldCharType="begin"/>
            </w:r>
            <w:r w:rsidR="00D310A4" w:rsidRPr="00D310A4">
              <w:rPr>
                <w:noProof/>
                <w:webHidden/>
              </w:rPr>
              <w:instrText xml:space="preserve"> PAGEREF _Toc420239343 \h </w:instrText>
            </w:r>
            <w:r w:rsidR="00D310A4" w:rsidRPr="00D310A4">
              <w:rPr>
                <w:noProof/>
                <w:webHidden/>
              </w:rPr>
            </w:r>
            <w:r w:rsidR="00D310A4" w:rsidRPr="00D310A4">
              <w:rPr>
                <w:noProof/>
                <w:webHidden/>
              </w:rPr>
              <w:fldChar w:fldCharType="separate"/>
            </w:r>
            <w:r w:rsidR="005F475A">
              <w:rPr>
                <w:noProof/>
                <w:webHidden/>
              </w:rPr>
              <w:t>19</w:t>
            </w:r>
            <w:r w:rsidR="00D310A4" w:rsidRPr="00D310A4">
              <w:rPr>
                <w:noProof/>
                <w:webHidden/>
              </w:rPr>
              <w:fldChar w:fldCharType="end"/>
            </w:r>
          </w:hyperlink>
        </w:p>
        <w:p w:rsidR="00D310A4" w:rsidRDefault="00D310A4">
          <w:r>
            <w:fldChar w:fldCharType="end"/>
          </w:r>
        </w:p>
      </w:sdtContent>
    </w:sdt>
    <w:p w:rsidR="00D8516D" w:rsidRPr="000957C4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16D" w:rsidRPr="00662E6C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D8516D" w:rsidRPr="000957C4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8516D" w:rsidRPr="000957C4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16D" w:rsidRPr="000957C4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75A" w:rsidRDefault="005F475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420239268"/>
      <w:bookmarkStart w:id="2" w:name="_Toc42023933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744B" w:rsidRPr="00D310A4" w:rsidRDefault="0046744B" w:rsidP="00D310A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10A4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1"/>
      <w:bookmarkEnd w:id="2"/>
    </w:p>
    <w:p w:rsidR="0046744B" w:rsidRPr="000957C4" w:rsidRDefault="0046744B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27F7" w:rsidRPr="000957C4" w:rsidRDefault="00CA27F7" w:rsidP="000957C4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задач работы МАОУ ДОД центра "Интеллект".</w:t>
      </w:r>
    </w:p>
    <w:p w:rsidR="00CA27F7" w:rsidRPr="000957C4" w:rsidRDefault="000957C4" w:rsidP="000957C4">
      <w:pPr>
        <w:pStyle w:val="ac"/>
        <w:spacing w:after="0" w:line="276" w:lineRule="auto"/>
        <w:ind w:left="-284"/>
        <w:jc w:val="both"/>
      </w:pPr>
      <w:r>
        <w:tab/>
      </w:r>
      <w:r w:rsidR="00CA27F7" w:rsidRPr="000957C4">
        <w:t>Каждому ребенку представлена  возможность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наклонностей.</w:t>
      </w:r>
    </w:p>
    <w:p w:rsidR="00462A3B" w:rsidRPr="000957C4" w:rsidRDefault="00462A3B" w:rsidP="000957C4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Применительно к обучению интеллектуально одаренных детей при изучении биологии, безусловно, ведущими и основными являются методы творческого характера — проблемные, поисковые, эвристические, исследовательские, проектные — в сочетании с методами самостоятельной, индивидуальной и групповой работы.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</w:t>
      </w:r>
    </w:p>
    <w:p w:rsidR="00CA27F7" w:rsidRPr="000957C4" w:rsidRDefault="00462A3B" w:rsidP="000957C4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Обучающиеся</w:t>
      </w:r>
      <w:r w:rsidR="00CA27F7" w:rsidRPr="000957C4">
        <w:rPr>
          <w:rFonts w:ascii="Times New Roman" w:hAnsi="Times New Roman" w:cs="Times New Roman"/>
          <w:sz w:val="24"/>
          <w:szCs w:val="24"/>
        </w:rPr>
        <w:t>, под опытным руководством педагога дополнительного образования, выбирают интересующий натуральный объект, явление, процесс, определяют тему исследования, учатся формулировать цели и задачи предстоящей исследовательской деятельности, выдвигать гипотезы, планировать этапы работы, проводить исследования, оформлять результаты работы и как финал – защищать свой творческий исследовательский проект.</w:t>
      </w:r>
    </w:p>
    <w:p w:rsidR="00CA27F7" w:rsidRPr="000957C4" w:rsidRDefault="00CA27F7" w:rsidP="000957C4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В ходе работы с одаренными детьми, педагогу дополнительного образования необходимо акцентировать внимание на теоретической важности и практической значимости изучаемого материала, делать упор именно на практическую часть, предлагать перенести уже имеющиеся знания в новую нестандартную ситуацию</w:t>
      </w:r>
      <w:r w:rsidR="00462A3B" w:rsidRPr="000957C4">
        <w:rPr>
          <w:rFonts w:ascii="Times New Roman" w:hAnsi="Times New Roman" w:cs="Times New Roman"/>
          <w:sz w:val="24"/>
          <w:szCs w:val="24"/>
        </w:rPr>
        <w:t>. Необходимо обсуждать на занятиях</w:t>
      </w:r>
      <w:r w:rsidRPr="000957C4">
        <w:rPr>
          <w:rFonts w:ascii="Times New Roman" w:hAnsi="Times New Roman" w:cs="Times New Roman"/>
          <w:sz w:val="24"/>
          <w:szCs w:val="24"/>
        </w:rPr>
        <w:t xml:space="preserve"> биологии интересные и новые факты, связанные с новыми биотехнологиями и биологическими открытиями, так как это способствует стремлению к познанию неизвестного, чтению дополнительной литературы, рождению новых оригинальных идей.</w:t>
      </w:r>
    </w:p>
    <w:p w:rsidR="00CA27F7" w:rsidRPr="000957C4" w:rsidRDefault="00462A3B" w:rsidP="000957C4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Данные методические рекомендации</w:t>
      </w:r>
      <w:r w:rsidR="00451824">
        <w:rPr>
          <w:rFonts w:ascii="Times New Roman" w:hAnsi="Times New Roman" w:cs="Times New Roman"/>
          <w:sz w:val="24"/>
          <w:szCs w:val="24"/>
        </w:rPr>
        <w:t xml:space="preserve"> </w:t>
      </w:r>
      <w:r w:rsidRPr="000957C4">
        <w:rPr>
          <w:rFonts w:ascii="Times New Roman" w:hAnsi="Times New Roman" w:cs="Times New Roman"/>
          <w:sz w:val="24"/>
          <w:szCs w:val="24"/>
        </w:rPr>
        <w:t>составлены к модифицированной программе дополнительного образования по биологии для обучающихся 6 - 8 классов</w:t>
      </w:r>
      <w:r w:rsidR="00662E6C">
        <w:rPr>
          <w:rFonts w:ascii="Times New Roman" w:hAnsi="Times New Roman" w:cs="Times New Roman"/>
          <w:sz w:val="24"/>
          <w:szCs w:val="24"/>
        </w:rPr>
        <w:t xml:space="preserve"> "Юный исследователь"</w:t>
      </w:r>
      <w:r w:rsidRPr="000957C4">
        <w:rPr>
          <w:rFonts w:ascii="Times New Roman" w:hAnsi="Times New Roman" w:cs="Times New Roman"/>
          <w:sz w:val="24"/>
          <w:szCs w:val="24"/>
        </w:rPr>
        <w:t>, которая реализуется в центре "Интеллект" в течение продолжительного времени</w:t>
      </w:r>
      <w:r w:rsidR="007E6561" w:rsidRPr="000957C4">
        <w:rPr>
          <w:rFonts w:ascii="Times New Roman" w:hAnsi="Times New Roman" w:cs="Times New Roman"/>
          <w:sz w:val="24"/>
          <w:szCs w:val="24"/>
        </w:rPr>
        <w:t xml:space="preserve"> и могут быть полезны</w:t>
      </w:r>
      <w:r w:rsidR="000957C4">
        <w:rPr>
          <w:rFonts w:ascii="Times New Roman" w:hAnsi="Times New Roman" w:cs="Times New Roman"/>
          <w:sz w:val="24"/>
          <w:szCs w:val="24"/>
        </w:rPr>
        <w:t>,</w:t>
      </w:r>
      <w:r w:rsidR="007E6561" w:rsidRPr="000957C4">
        <w:rPr>
          <w:rFonts w:ascii="Times New Roman" w:hAnsi="Times New Roman" w:cs="Times New Roman"/>
          <w:sz w:val="24"/>
          <w:szCs w:val="24"/>
        </w:rPr>
        <w:t xml:space="preserve"> как педагогам дополнительного образования, так и учителям общеобразовательных организаций по биологии, работающим с одаренными детьми.</w:t>
      </w:r>
    </w:p>
    <w:p w:rsidR="00FD58A8" w:rsidRDefault="000957C4" w:rsidP="00D310A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20239269"/>
      <w:bookmarkStart w:id="4" w:name="_Toc420239335"/>
      <w:r w:rsidRPr="00D310A4">
        <w:rPr>
          <w:rFonts w:ascii="Times New Roman" w:hAnsi="Times New Roman" w:cs="Times New Roman"/>
          <w:color w:val="auto"/>
          <w:sz w:val="24"/>
          <w:szCs w:val="24"/>
        </w:rPr>
        <w:t>Методические рекомендации</w:t>
      </w:r>
      <w:bookmarkEnd w:id="3"/>
      <w:bookmarkEnd w:id="4"/>
    </w:p>
    <w:p w:rsidR="00D310A4" w:rsidRPr="00D310A4" w:rsidRDefault="00D310A4" w:rsidP="00D310A4"/>
    <w:p w:rsidR="00855B48" w:rsidRPr="000957C4" w:rsidRDefault="00855B48" w:rsidP="000957C4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Биология является в большей мере, чем другие науки - описательной дисциплиной, хотя, в </w:t>
      </w:r>
      <w:r w:rsidR="00E659DA" w:rsidRPr="000957C4">
        <w:rPr>
          <w:rFonts w:ascii="Times New Roman" w:hAnsi="Times New Roman" w:cs="Times New Roman"/>
          <w:sz w:val="24"/>
          <w:szCs w:val="24"/>
        </w:rPr>
        <w:t>настоящее</w:t>
      </w:r>
      <w:r w:rsidRPr="000957C4">
        <w:rPr>
          <w:rFonts w:ascii="Times New Roman" w:hAnsi="Times New Roman" w:cs="Times New Roman"/>
          <w:sz w:val="24"/>
          <w:szCs w:val="24"/>
        </w:rPr>
        <w:t xml:space="preserve"> время, растет и экспериментальная часть ее.</w:t>
      </w:r>
    </w:p>
    <w:p w:rsidR="00855B48" w:rsidRPr="000957C4" w:rsidRDefault="00E659DA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обучающихся 6 - 8 клас</w:t>
      </w:r>
      <w:r w:rsidR="00855B48" w:rsidRPr="000957C4">
        <w:rPr>
          <w:rFonts w:ascii="Times New Roman" w:hAnsi="Times New Roman" w:cs="Times New Roman"/>
          <w:sz w:val="24"/>
          <w:szCs w:val="24"/>
        </w:rPr>
        <w:t>сов главная задача курса состоит в том, чтобы они усвоили основные критерии по которым можно отличить Царство Прокариот (дробянок) от Царства Растений, а тем более от Царства Животных.</w:t>
      </w:r>
    </w:p>
    <w:p w:rsidR="00855B48" w:rsidRPr="000957C4" w:rsidRDefault="00855B48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Обучающиеся должны научиться трактовать и осмысливать фактический материал, который обязан включать в себя сведения по строению (анатомии) живых </w:t>
      </w:r>
      <w:r w:rsidRPr="000957C4">
        <w:rPr>
          <w:rFonts w:ascii="Times New Roman" w:hAnsi="Times New Roman" w:cs="Times New Roman"/>
          <w:sz w:val="24"/>
          <w:szCs w:val="24"/>
        </w:rPr>
        <w:lastRenderedPageBreak/>
        <w:t xml:space="preserve">объектов, согласно их классификации (систематике), образу жизни, (экологии и </w:t>
      </w:r>
      <w:r w:rsidR="00D8516D" w:rsidRPr="000957C4">
        <w:rPr>
          <w:rFonts w:ascii="Times New Roman" w:hAnsi="Times New Roman" w:cs="Times New Roman"/>
          <w:sz w:val="24"/>
          <w:szCs w:val="24"/>
        </w:rPr>
        <w:t>этологии</w:t>
      </w:r>
      <w:r w:rsidRPr="000957C4">
        <w:rPr>
          <w:rFonts w:ascii="Times New Roman" w:hAnsi="Times New Roman" w:cs="Times New Roman"/>
          <w:sz w:val="24"/>
          <w:szCs w:val="24"/>
        </w:rPr>
        <w:t>)</w:t>
      </w:r>
      <w:r w:rsidR="00E659DA" w:rsidRPr="000957C4">
        <w:rPr>
          <w:rFonts w:ascii="Times New Roman" w:hAnsi="Times New Roman" w:cs="Times New Roman"/>
          <w:sz w:val="24"/>
          <w:szCs w:val="24"/>
        </w:rPr>
        <w:t>, связи со средой, их происхождением (эволюцией), их роли в биосфере Земли и народно-хозяйственному значению.</w:t>
      </w:r>
    </w:p>
    <w:p w:rsidR="00E659DA" w:rsidRPr="000957C4" w:rsidRDefault="00E659DA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При работе с обучающимися педагог должен донести до них понятия: вид, система живых организмов, жизненный цикл, орган и его анатомия, ткань и шины тканей. Особенное внимание должно быть уделено географическому распространению живых объектов, их экологии и особенностям физиологии и поведения, как идиоадаптациям к среде обитания.</w:t>
      </w:r>
    </w:p>
    <w:p w:rsidR="00E659DA" w:rsidRPr="000957C4" w:rsidRDefault="00E659DA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Для достижения лучшего результата в познании живых объектов наряду со словесным описанием необходимо задействовать таблицы, фотографии, гербарные объекты, чучела животных. </w:t>
      </w:r>
    </w:p>
    <w:p w:rsidR="00E659DA" w:rsidRPr="000957C4" w:rsidRDefault="00E659DA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Особое внимание необходимо обратить на практическую работу с микроскопом</w:t>
      </w:r>
      <w:r w:rsidR="00F43120" w:rsidRPr="000957C4">
        <w:rPr>
          <w:rFonts w:ascii="Times New Roman" w:hAnsi="Times New Roman" w:cs="Times New Roman"/>
          <w:sz w:val="24"/>
          <w:szCs w:val="24"/>
        </w:rPr>
        <w:t>. Необходимо научить детей изготавливать временные и постоянные препараты микроорганизмов, тканей</w:t>
      </w:r>
      <w:r w:rsidR="00436846" w:rsidRPr="000957C4">
        <w:rPr>
          <w:rFonts w:ascii="Times New Roman" w:hAnsi="Times New Roman" w:cs="Times New Roman"/>
          <w:sz w:val="24"/>
          <w:szCs w:val="24"/>
        </w:rPr>
        <w:t xml:space="preserve"> Обучающиеся должны овладеть методиками окраски микропрепаратов, заливки их в бальзам.</w:t>
      </w:r>
    </w:p>
    <w:p w:rsidR="00436846" w:rsidRPr="000957C4" w:rsidRDefault="00436846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Русская поговорка гласит: " Лучше один раз увидеть, чем сто р</w:t>
      </w:r>
      <w:r w:rsidR="00D8516D" w:rsidRPr="000957C4">
        <w:rPr>
          <w:rFonts w:ascii="Times New Roman" w:hAnsi="Times New Roman" w:cs="Times New Roman"/>
          <w:sz w:val="24"/>
          <w:szCs w:val="24"/>
        </w:rPr>
        <w:t>аз услышать". Поэтому н</w:t>
      </w:r>
      <w:r w:rsidRPr="000957C4">
        <w:rPr>
          <w:rFonts w:ascii="Times New Roman" w:hAnsi="Times New Roman" w:cs="Times New Roman"/>
          <w:sz w:val="24"/>
          <w:szCs w:val="24"/>
        </w:rPr>
        <w:t>еобходимы экскурсии в Дендрарий, Краеведческий музей, выходы на природу для проведения занятий по сбору материала для практических работ.</w:t>
      </w:r>
    </w:p>
    <w:p w:rsidR="00436846" w:rsidRPr="000957C4" w:rsidRDefault="00436846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уделять при подготовке обучающихся к олимпиадам по биологии, самостоятельным </w:t>
      </w:r>
      <w:r w:rsidR="00D310A4">
        <w:rPr>
          <w:rFonts w:ascii="Times New Roman" w:hAnsi="Times New Roman" w:cs="Times New Roman"/>
          <w:sz w:val="24"/>
          <w:szCs w:val="24"/>
        </w:rPr>
        <w:t xml:space="preserve">и исследовательским </w:t>
      </w:r>
      <w:r w:rsidRPr="000957C4">
        <w:rPr>
          <w:rFonts w:ascii="Times New Roman" w:hAnsi="Times New Roman" w:cs="Times New Roman"/>
          <w:sz w:val="24"/>
          <w:szCs w:val="24"/>
        </w:rPr>
        <w:t>работам. Каждый пе</w:t>
      </w:r>
      <w:r w:rsidR="00D310A4">
        <w:rPr>
          <w:rFonts w:ascii="Times New Roman" w:hAnsi="Times New Roman" w:cs="Times New Roman"/>
          <w:sz w:val="24"/>
          <w:szCs w:val="24"/>
        </w:rPr>
        <w:t>дагог должен иметь перечень тем</w:t>
      </w:r>
      <w:r w:rsidRPr="000957C4">
        <w:rPr>
          <w:rFonts w:ascii="Times New Roman" w:hAnsi="Times New Roman" w:cs="Times New Roman"/>
          <w:sz w:val="24"/>
          <w:szCs w:val="24"/>
        </w:rPr>
        <w:t>, по которым его подопечные готовят презентации. Выполненные работы должны быть защищены обучающимися на специальных занятиях.</w:t>
      </w:r>
    </w:p>
    <w:p w:rsidR="00FD58A8" w:rsidRPr="000957C4" w:rsidRDefault="00436846" w:rsidP="0097013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Такие самостоятельные работы развивают у детей любознательность, дисциплинируют их, учат правильно отвечать на поставленные вопросы товарищей, развивают логическое мышление и речь</w:t>
      </w:r>
      <w:r w:rsidR="00DA5825" w:rsidRPr="000957C4">
        <w:rPr>
          <w:rFonts w:ascii="Times New Roman" w:hAnsi="Times New Roman" w:cs="Times New Roman"/>
          <w:sz w:val="24"/>
          <w:szCs w:val="24"/>
        </w:rPr>
        <w:t>.</w:t>
      </w:r>
    </w:p>
    <w:p w:rsidR="00D8516D" w:rsidRPr="00D310A4" w:rsidRDefault="00D310A4" w:rsidP="00D310A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20239270"/>
      <w:bookmarkStart w:id="6" w:name="_Toc420239336"/>
      <w:r w:rsidRPr="00D310A4">
        <w:rPr>
          <w:rFonts w:ascii="Times New Roman" w:hAnsi="Times New Roman" w:cs="Times New Roman"/>
          <w:color w:val="auto"/>
          <w:sz w:val="24"/>
          <w:szCs w:val="24"/>
        </w:rPr>
        <w:t>Рекомендуемые</w:t>
      </w:r>
      <w:r w:rsidR="00D8516D" w:rsidRPr="00D310A4">
        <w:rPr>
          <w:rFonts w:ascii="Times New Roman" w:hAnsi="Times New Roman" w:cs="Times New Roman"/>
          <w:color w:val="auto"/>
          <w:sz w:val="24"/>
          <w:szCs w:val="24"/>
        </w:rPr>
        <w:t xml:space="preserve"> тем</w:t>
      </w:r>
      <w:r w:rsidRPr="00D310A4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D8516D" w:rsidRPr="00D310A4">
        <w:rPr>
          <w:rFonts w:ascii="Times New Roman" w:hAnsi="Times New Roman" w:cs="Times New Roman"/>
          <w:color w:val="auto"/>
          <w:sz w:val="24"/>
          <w:szCs w:val="24"/>
        </w:rPr>
        <w:t xml:space="preserve"> для</w:t>
      </w:r>
      <w:r w:rsidRPr="00D310A4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при подготовке</w:t>
      </w:r>
      <w:r w:rsidR="00D8516D" w:rsidRPr="00D310A4">
        <w:rPr>
          <w:rFonts w:ascii="Times New Roman" w:hAnsi="Times New Roman" w:cs="Times New Roman"/>
          <w:color w:val="auto"/>
          <w:sz w:val="24"/>
          <w:szCs w:val="24"/>
        </w:rPr>
        <w:t xml:space="preserve"> рефератов и презентаций</w:t>
      </w:r>
      <w:bookmarkEnd w:id="5"/>
      <w:bookmarkEnd w:id="6"/>
    </w:p>
    <w:p w:rsidR="00D8516D" w:rsidRPr="000957C4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16D" w:rsidRPr="000957C4" w:rsidRDefault="00D8516D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 </w:t>
      </w:r>
      <w:r w:rsidR="00DA5825" w:rsidRPr="000957C4">
        <w:rPr>
          <w:rFonts w:ascii="Times New Roman" w:hAnsi="Times New Roman" w:cs="Times New Roman"/>
          <w:sz w:val="24"/>
          <w:szCs w:val="24"/>
        </w:rPr>
        <w:t>Можно рекомендовать следующий перечень тем для подготовки рефератов и презентаций</w:t>
      </w:r>
    </w:p>
    <w:p w:rsidR="00DA5825" w:rsidRPr="000957C4" w:rsidRDefault="00DA5825" w:rsidP="00660329">
      <w:pPr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C4">
        <w:rPr>
          <w:rFonts w:ascii="Times New Roman" w:hAnsi="Times New Roman" w:cs="Times New Roman"/>
          <w:b/>
          <w:sz w:val="24"/>
          <w:szCs w:val="24"/>
        </w:rPr>
        <w:t xml:space="preserve"> для обучающихся 6 классов: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Молочнокислые бактерии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Бактериальные заболевания человека и животных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Грамположительные бактерии , методика окраски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Водоросли и среда их обитания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Болотные мхи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Папоротники их строение и жизненный цикл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Голосеменные таежной зоны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Цветок и его строение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Строение проводящей ткани растений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Плоды и их строение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Однодольные и двудольные растения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Окультуренные злаковые растения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Корнеплоды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Гидропоника и аэропоника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Применение растений в медицине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Дрожжи, строение, их применение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Антибиотики и их производство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Шляпочные грибы</w:t>
      </w:r>
    </w:p>
    <w:p w:rsidR="00DA5825" w:rsidRPr="000957C4" w:rsidRDefault="00DA5825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Лишайники</w:t>
      </w:r>
    </w:p>
    <w:p w:rsidR="00DA5825" w:rsidRPr="000957C4" w:rsidRDefault="00C665E3" w:rsidP="0066032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Микориза</w:t>
      </w:r>
    </w:p>
    <w:p w:rsidR="000957C4" w:rsidRDefault="000957C4" w:rsidP="00660329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16D" w:rsidRPr="000957C4" w:rsidRDefault="00D8516D" w:rsidP="00660329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C4">
        <w:rPr>
          <w:rFonts w:ascii="Times New Roman" w:hAnsi="Times New Roman" w:cs="Times New Roman"/>
          <w:b/>
          <w:sz w:val="24"/>
          <w:szCs w:val="24"/>
        </w:rPr>
        <w:lastRenderedPageBreak/>
        <w:t>для обучающихся 7 классов:</w:t>
      </w:r>
    </w:p>
    <w:p w:rsidR="00C665E3" w:rsidRPr="000957C4" w:rsidRDefault="00C665E3" w:rsidP="00660329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C4">
        <w:rPr>
          <w:rFonts w:ascii="Times New Roman" w:hAnsi="Times New Roman" w:cs="Times New Roman"/>
          <w:b/>
          <w:sz w:val="24"/>
          <w:szCs w:val="24"/>
        </w:rPr>
        <w:t>Зоол</w:t>
      </w:r>
      <w:r w:rsidR="000957C4">
        <w:rPr>
          <w:rFonts w:ascii="Times New Roman" w:hAnsi="Times New Roman" w:cs="Times New Roman"/>
          <w:b/>
          <w:sz w:val="24"/>
          <w:szCs w:val="24"/>
        </w:rPr>
        <w:t>огия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Простейшие и их строение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Жизненный цикл малярийного плазмодия 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Протазойные заболевания, распространенные в тропиках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Кораллы и их строение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Паразитические черви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Роль дождевых червей в биоценозах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Пиявки и их значение в медицине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Мягкотелые животные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Где зимуют раки?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Паукообразные, их строение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Одомашненные насекомые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Общественные насекомые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Многообразие рыб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Аквакультура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Редкие виды амфибий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Ядовитые пресмыкающиеся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Вымершие рептилии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Адаптация птиц к полету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Одомашненные птицы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Яйцекладущие млекопитающие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Собака - друг человека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Одомашненные млекопитающие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Трансгенные животные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Китообразные</w:t>
      </w:r>
    </w:p>
    <w:p w:rsidR="00C665E3" w:rsidRPr="000957C4" w:rsidRDefault="00C665E3" w:rsidP="006603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Животные гор</w:t>
      </w:r>
    </w:p>
    <w:p w:rsidR="00C665E3" w:rsidRPr="000957C4" w:rsidRDefault="00C665E3" w:rsidP="00660329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57C4" w:rsidRDefault="00660329" w:rsidP="000957C4">
      <w:pPr>
        <w:pStyle w:val="a3"/>
        <w:spacing w:line="276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ab/>
      </w:r>
      <w:r w:rsidR="00C665E3" w:rsidRPr="000957C4">
        <w:rPr>
          <w:rFonts w:ascii="Times New Roman" w:hAnsi="Times New Roman" w:cs="Times New Roman"/>
          <w:sz w:val="24"/>
          <w:szCs w:val="24"/>
        </w:rPr>
        <w:t xml:space="preserve">В конце каждого года обучения для проверки знаний и их закрепления необходимо обязательно </w:t>
      </w:r>
      <w:r w:rsidR="00D8516D" w:rsidRPr="000957C4">
        <w:rPr>
          <w:rFonts w:ascii="Times New Roman" w:hAnsi="Times New Roman" w:cs="Times New Roman"/>
          <w:sz w:val="24"/>
          <w:szCs w:val="24"/>
        </w:rPr>
        <w:t>проводить</w:t>
      </w:r>
      <w:r w:rsidR="00172472" w:rsidRPr="000957C4">
        <w:rPr>
          <w:rFonts w:ascii="Times New Roman" w:hAnsi="Times New Roman" w:cs="Times New Roman"/>
          <w:sz w:val="24"/>
          <w:szCs w:val="24"/>
        </w:rPr>
        <w:t xml:space="preserve"> </w:t>
      </w:r>
      <w:r w:rsidR="00D8516D" w:rsidRPr="000957C4">
        <w:rPr>
          <w:rFonts w:ascii="Times New Roman" w:hAnsi="Times New Roman" w:cs="Times New Roman"/>
          <w:sz w:val="24"/>
          <w:szCs w:val="24"/>
        </w:rPr>
        <w:t>тестирование для обучающих</w:t>
      </w:r>
      <w:r w:rsidR="00172472" w:rsidRPr="000957C4">
        <w:rPr>
          <w:rFonts w:ascii="Times New Roman" w:hAnsi="Times New Roman" w:cs="Times New Roman"/>
          <w:sz w:val="24"/>
          <w:szCs w:val="24"/>
        </w:rPr>
        <w:t>ся.</w:t>
      </w:r>
    </w:p>
    <w:p w:rsidR="00172472" w:rsidRPr="000957C4" w:rsidRDefault="00172472" w:rsidP="00D310A4">
      <w:pPr>
        <w:pStyle w:val="a3"/>
        <w:spacing w:line="276" w:lineRule="auto"/>
        <w:ind w:left="-426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420239271"/>
      <w:bookmarkStart w:id="8" w:name="_Toc420239337"/>
      <w:r w:rsidRPr="000957C4">
        <w:rPr>
          <w:rFonts w:ascii="Times New Roman" w:hAnsi="Times New Roman" w:cs="Times New Roman"/>
          <w:b/>
          <w:sz w:val="24"/>
          <w:szCs w:val="24"/>
        </w:rPr>
        <w:lastRenderedPageBreak/>
        <w:t>Тесты для олимпиад по биологии (6 - 8 классы)</w:t>
      </w:r>
      <w:bookmarkEnd w:id="7"/>
      <w:bookmarkEnd w:id="8"/>
    </w:p>
    <w:p w:rsidR="00D8516D" w:rsidRPr="000957C4" w:rsidRDefault="00D8516D" w:rsidP="00660329">
      <w:pPr>
        <w:pStyle w:val="a3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472" w:rsidRPr="000957C4" w:rsidRDefault="00172472" w:rsidP="00D8516D">
      <w:pPr>
        <w:pStyle w:val="a3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420239272"/>
      <w:bookmarkStart w:id="10" w:name="_Toc420239338"/>
      <w:r w:rsidRPr="000957C4">
        <w:rPr>
          <w:rFonts w:ascii="Times New Roman" w:hAnsi="Times New Roman" w:cs="Times New Roman"/>
          <w:b/>
          <w:sz w:val="24"/>
          <w:szCs w:val="24"/>
        </w:rPr>
        <w:t>Ботаника</w:t>
      </w:r>
      <w:bookmarkEnd w:id="9"/>
      <w:bookmarkEnd w:id="10"/>
    </w:p>
    <w:p w:rsidR="00172472" w:rsidRPr="000957C4" w:rsidRDefault="00172472" w:rsidP="00660329">
      <w:pPr>
        <w:pStyle w:val="a3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2472" w:rsidRPr="000957C4" w:rsidRDefault="00172472" w:rsidP="00D8516D">
      <w:pPr>
        <w:pStyle w:val="a3"/>
        <w:numPr>
          <w:ilvl w:val="0"/>
          <w:numId w:val="3"/>
        </w:numPr>
        <w:spacing w:line="276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 чего зависит окраска водорослей?</w:t>
      </w:r>
    </w:p>
    <w:p w:rsidR="00172472" w:rsidRPr="000957C4" w:rsidRDefault="00172472" w:rsidP="006603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 солености воды</w:t>
      </w:r>
    </w:p>
    <w:p w:rsidR="00172472" w:rsidRPr="000957C4" w:rsidRDefault="00172472" w:rsidP="006603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 глубины произрастания</w:t>
      </w:r>
    </w:p>
    <w:p w:rsidR="00172472" w:rsidRPr="000957C4" w:rsidRDefault="00172472" w:rsidP="0066032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 давления</w:t>
      </w:r>
    </w:p>
    <w:p w:rsidR="00172472" w:rsidRPr="000957C4" w:rsidRDefault="00172472" w:rsidP="00D8516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 наличия кислорода</w:t>
      </w:r>
    </w:p>
    <w:p w:rsidR="00172472" w:rsidRPr="000957C4" w:rsidRDefault="00172472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До какой глубины в морях, океанах, озерах могут расти водоросли?</w:t>
      </w:r>
    </w:p>
    <w:p w:rsidR="00172472" w:rsidRPr="000957C4" w:rsidRDefault="00172472" w:rsidP="006603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10 - 20 метров</w:t>
      </w:r>
    </w:p>
    <w:p w:rsidR="00172472" w:rsidRPr="000957C4" w:rsidRDefault="00172472" w:rsidP="006603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30 - 40 метров</w:t>
      </w:r>
    </w:p>
    <w:p w:rsidR="00172472" w:rsidRPr="000957C4" w:rsidRDefault="00172472" w:rsidP="006603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50 - 70 метров</w:t>
      </w:r>
    </w:p>
    <w:p w:rsidR="00172472" w:rsidRPr="000957C4" w:rsidRDefault="000D268D" w:rsidP="006603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80 - 100 метров</w:t>
      </w:r>
    </w:p>
    <w:p w:rsidR="000D268D" w:rsidRPr="000957C4" w:rsidRDefault="000D268D" w:rsidP="0066032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120 - 150 метров</w:t>
      </w:r>
    </w:p>
    <w:p w:rsidR="000D268D" w:rsidRPr="000957C4" w:rsidRDefault="000D268D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Бактерии, отличающиеся от других организмов тем, что у них:</w:t>
      </w:r>
    </w:p>
    <w:p w:rsidR="000D268D" w:rsidRPr="000957C4" w:rsidRDefault="000D268D" w:rsidP="00660329">
      <w:pPr>
        <w:pStyle w:val="a3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клетках есть оформленное ядро</w:t>
      </w:r>
    </w:p>
    <w:p w:rsidR="000D268D" w:rsidRPr="000957C4" w:rsidRDefault="000D268D" w:rsidP="00660329">
      <w:pPr>
        <w:pStyle w:val="a3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ядро отсутствует</w:t>
      </w:r>
    </w:p>
    <w:p w:rsidR="000D268D" w:rsidRPr="000957C4" w:rsidRDefault="000D268D" w:rsidP="00660329">
      <w:pPr>
        <w:pStyle w:val="a3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хорошо развита эндоплазматическая сеть</w:t>
      </w:r>
    </w:p>
    <w:p w:rsidR="000D268D" w:rsidRPr="000957C4" w:rsidRDefault="000D268D" w:rsidP="00660329">
      <w:pPr>
        <w:pStyle w:val="a3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присутствуют митохондрии</w:t>
      </w:r>
    </w:p>
    <w:p w:rsidR="000D268D" w:rsidRPr="000957C4" w:rsidRDefault="000D268D" w:rsidP="00660329">
      <w:pPr>
        <w:pStyle w:val="a3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есть хлоропласты</w:t>
      </w:r>
    </w:p>
    <w:p w:rsidR="000D268D" w:rsidRPr="000957C4" w:rsidRDefault="00E81180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Бактерии размножаются путем:</w:t>
      </w:r>
    </w:p>
    <w:p w:rsidR="00E81180" w:rsidRPr="000957C4" w:rsidRDefault="00E81180" w:rsidP="0066032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митоза</w:t>
      </w:r>
    </w:p>
    <w:p w:rsidR="00E81180" w:rsidRPr="000957C4" w:rsidRDefault="00E81180" w:rsidP="0066032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амитоза</w:t>
      </w:r>
    </w:p>
    <w:p w:rsidR="00E81180" w:rsidRPr="000957C4" w:rsidRDefault="00E81180" w:rsidP="00660329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мейоза</w:t>
      </w:r>
    </w:p>
    <w:p w:rsidR="00E81180" w:rsidRPr="000957C4" w:rsidRDefault="00E81180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Какие организмы помогают переваривать пищу, состоящую из клетчатки жвачным животным?</w:t>
      </w:r>
    </w:p>
    <w:p w:rsidR="00172472" w:rsidRPr="000957C4" w:rsidRDefault="00E81180" w:rsidP="006603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водоросли</w:t>
      </w:r>
    </w:p>
    <w:p w:rsidR="00E81180" w:rsidRPr="000957C4" w:rsidRDefault="00E81180" w:rsidP="006603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грибы</w:t>
      </w:r>
    </w:p>
    <w:p w:rsidR="00E81180" w:rsidRPr="000957C4" w:rsidRDefault="00E81180" w:rsidP="006603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простейшие</w:t>
      </w:r>
    </w:p>
    <w:p w:rsidR="00E81180" w:rsidRPr="000957C4" w:rsidRDefault="00E81180" w:rsidP="00660329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бактерии</w:t>
      </w:r>
    </w:p>
    <w:p w:rsidR="00E81180" w:rsidRPr="000957C4" w:rsidRDefault="00E81180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Среди бактерий по способу питания есть:</w:t>
      </w:r>
    </w:p>
    <w:p w:rsidR="00E81180" w:rsidRPr="000957C4" w:rsidRDefault="00E81180" w:rsidP="006603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автотрофы</w:t>
      </w:r>
    </w:p>
    <w:p w:rsidR="00E81180" w:rsidRPr="000957C4" w:rsidRDefault="00E81180" w:rsidP="006603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гетеротрофы</w:t>
      </w:r>
    </w:p>
    <w:p w:rsidR="00E81180" w:rsidRPr="000957C4" w:rsidRDefault="00E81180" w:rsidP="006603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миксотрофы</w:t>
      </w:r>
    </w:p>
    <w:p w:rsidR="00E81180" w:rsidRPr="000957C4" w:rsidRDefault="00E81180" w:rsidP="006603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фотосинтетики</w:t>
      </w:r>
    </w:p>
    <w:p w:rsidR="00E81180" w:rsidRPr="000957C4" w:rsidRDefault="00E81180" w:rsidP="00660329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хемосинтетики</w:t>
      </w:r>
    </w:p>
    <w:p w:rsidR="00E81180" w:rsidRPr="000957C4" w:rsidRDefault="000A71F8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Роль бактерии в жизни биоценозов за</w:t>
      </w:r>
      <w:r w:rsidR="003127CD" w:rsidRPr="000957C4">
        <w:rPr>
          <w:rFonts w:ascii="Times New Roman" w:hAnsi="Times New Roman" w:cs="Times New Roman"/>
          <w:sz w:val="24"/>
          <w:szCs w:val="24"/>
        </w:rPr>
        <w:t>ключается:</w:t>
      </w:r>
    </w:p>
    <w:p w:rsidR="003127CD" w:rsidRPr="000957C4" w:rsidRDefault="003127CD" w:rsidP="0066032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разрушении мертвой органики</w:t>
      </w:r>
    </w:p>
    <w:p w:rsidR="003127CD" w:rsidRPr="000957C4" w:rsidRDefault="003127CD" w:rsidP="0066032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создании залежей полезных ископаемых</w:t>
      </w:r>
    </w:p>
    <w:p w:rsidR="003127CD" w:rsidRPr="000957C4" w:rsidRDefault="003127CD" w:rsidP="0066032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создании почвы</w:t>
      </w:r>
    </w:p>
    <w:p w:rsidR="003127CD" w:rsidRPr="000957C4" w:rsidRDefault="003127CD" w:rsidP="0066032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регуляции численности живых организмов</w:t>
      </w:r>
    </w:p>
    <w:p w:rsidR="003127CD" w:rsidRPr="000957C4" w:rsidRDefault="003127CD" w:rsidP="00660329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регуляции газового состава атмосферы</w:t>
      </w:r>
    </w:p>
    <w:p w:rsidR="003127CD" w:rsidRPr="000957C4" w:rsidRDefault="003E54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Бактерии вызывают у людей следующие заболевания:</w:t>
      </w:r>
    </w:p>
    <w:p w:rsidR="003E543A" w:rsidRPr="000957C4" w:rsidRDefault="003E543A" w:rsidP="0066032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грипп</w:t>
      </w:r>
    </w:p>
    <w:p w:rsidR="003E543A" w:rsidRPr="000957C4" w:rsidRDefault="003E543A" w:rsidP="0066032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чуму</w:t>
      </w:r>
    </w:p>
    <w:p w:rsidR="003E543A" w:rsidRPr="000957C4" w:rsidRDefault="003E543A" w:rsidP="0066032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ветрянку</w:t>
      </w:r>
    </w:p>
    <w:p w:rsidR="003E543A" w:rsidRPr="000957C4" w:rsidRDefault="003E543A" w:rsidP="0066032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оспу</w:t>
      </w:r>
    </w:p>
    <w:p w:rsidR="003E543A" w:rsidRPr="000957C4" w:rsidRDefault="003E543A" w:rsidP="0066032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туберкулез</w:t>
      </w:r>
    </w:p>
    <w:p w:rsidR="003E543A" w:rsidRPr="000957C4" w:rsidRDefault="003E543A" w:rsidP="00660329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проказу</w:t>
      </w:r>
    </w:p>
    <w:p w:rsidR="003E543A" w:rsidRPr="000957C4" w:rsidRDefault="003E54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При неблагоприятных условиях бактерии:</w:t>
      </w:r>
    </w:p>
    <w:p w:rsidR="003E543A" w:rsidRPr="000957C4" w:rsidRDefault="003E543A" w:rsidP="0066032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погибают</w:t>
      </w:r>
    </w:p>
    <w:p w:rsidR="003E543A" w:rsidRPr="000957C4" w:rsidRDefault="003E543A" w:rsidP="0066032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образуют споры</w:t>
      </w:r>
    </w:p>
    <w:p w:rsidR="003E543A" w:rsidRPr="000957C4" w:rsidRDefault="003E543A" w:rsidP="00660329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образуют цисты</w:t>
      </w:r>
    </w:p>
    <w:p w:rsidR="003E543A" w:rsidRPr="000957C4" w:rsidRDefault="003E54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Человек использует разные виды бактерий для:</w:t>
      </w:r>
    </w:p>
    <w:p w:rsidR="003E543A" w:rsidRPr="000957C4" w:rsidRDefault="003E543A" w:rsidP="006603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отчистки сточных вод</w:t>
      </w:r>
    </w:p>
    <w:p w:rsidR="003E543A" w:rsidRPr="000957C4" w:rsidRDefault="003E543A" w:rsidP="006603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уничтожения вредных насекомых и грызунов</w:t>
      </w:r>
    </w:p>
    <w:p w:rsidR="003E543A" w:rsidRPr="000957C4" w:rsidRDefault="003E543A" w:rsidP="006603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создания трансгенных растений</w:t>
      </w:r>
    </w:p>
    <w:p w:rsidR="003E543A" w:rsidRPr="000957C4" w:rsidRDefault="003E543A" w:rsidP="00660329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создания минеральных ресурсов</w:t>
      </w:r>
    </w:p>
    <w:p w:rsidR="003E543A" w:rsidRPr="000957C4" w:rsidRDefault="003E54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Бактерии в активном состоянии могут существовать:</w:t>
      </w:r>
    </w:p>
    <w:p w:rsidR="003E543A" w:rsidRPr="000957C4" w:rsidRDefault="003E543A" w:rsidP="0066032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водоемах</w:t>
      </w:r>
    </w:p>
    <w:p w:rsidR="003E543A" w:rsidRPr="000957C4" w:rsidRDefault="003E543A" w:rsidP="0066032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почве</w:t>
      </w:r>
    </w:p>
    <w:p w:rsidR="003E543A" w:rsidRPr="000957C4" w:rsidRDefault="003E543A" w:rsidP="0066032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в соках тела растений и животных</w:t>
      </w:r>
    </w:p>
    <w:p w:rsidR="003E543A" w:rsidRPr="000957C4" w:rsidRDefault="00677EE7" w:rsidP="00660329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космосе</w:t>
      </w:r>
    </w:p>
    <w:p w:rsidR="00677EE7" w:rsidRPr="000957C4" w:rsidRDefault="00677EE7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Водоросли в водных экосистемах выполняют следующие функции:</w:t>
      </w:r>
    </w:p>
    <w:p w:rsidR="00677EE7" w:rsidRPr="000957C4" w:rsidRDefault="00677EE7" w:rsidP="0066032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обогащают субстрат кислородом</w:t>
      </w:r>
    </w:p>
    <w:p w:rsidR="00677EE7" w:rsidRPr="000957C4" w:rsidRDefault="00677EE7" w:rsidP="0066032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служат пищей для гетеротрофов</w:t>
      </w:r>
    </w:p>
    <w:p w:rsidR="00677EE7" w:rsidRPr="000957C4" w:rsidRDefault="00677EE7" w:rsidP="0066032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служат субстратом для живых организмов</w:t>
      </w:r>
    </w:p>
    <w:p w:rsidR="00677EE7" w:rsidRPr="000957C4" w:rsidRDefault="00677EE7" w:rsidP="00660329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уничтожают рыб и ракообразных</w:t>
      </w:r>
    </w:p>
    <w:p w:rsidR="00677EE7" w:rsidRPr="000957C4" w:rsidRDefault="00677EE7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Человек использует водоросли:</w:t>
      </w:r>
    </w:p>
    <w:p w:rsidR="00677EE7" w:rsidRPr="000957C4" w:rsidRDefault="00677EE7" w:rsidP="006603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употребляя в пищу</w:t>
      </w:r>
    </w:p>
    <w:p w:rsidR="00677EE7" w:rsidRPr="000957C4" w:rsidRDefault="00677EE7" w:rsidP="006603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извлекая йод</w:t>
      </w:r>
    </w:p>
    <w:p w:rsidR="00677EE7" w:rsidRPr="000957C4" w:rsidRDefault="00677EE7" w:rsidP="006603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используют в качестве корма для сельскохозяйственных животных</w:t>
      </w:r>
    </w:p>
    <w:p w:rsidR="00677EE7" w:rsidRPr="000957C4" w:rsidRDefault="00677EE7" w:rsidP="00660329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уничтожает их</w:t>
      </w:r>
    </w:p>
    <w:p w:rsidR="00677EE7" w:rsidRPr="000957C4" w:rsidRDefault="00677EE7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Грибы по способу питания:</w:t>
      </w:r>
    </w:p>
    <w:p w:rsidR="00677EE7" w:rsidRPr="000957C4" w:rsidRDefault="00677EE7" w:rsidP="006603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автотрофы</w:t>
      </w:r>
    </w:p>
    <w:p w:rsidR="00677EE7" w:rsidRPr="000957C4" w:rsidRDefault="00677EE7" w:rsidP="006603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гетеротрофы</w:t>
      </w:r>
    </w:p>
    <w:p w:rsidR="00677EE7" w:rsidRPr="000957C4" w:rsidRDefault="0002783A" w:rsidP="006603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паразиты</w:t>
      </w:r>
    </w:p>
    <w:p w:rsidR="0002783A" w:rsidRPr="000957C4" w:rsidRDefault="0002783A" w:rsidP="00660329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сапротрофы</w:t>
      </w:r>
    </w:p>
    <w:p w:rsidR="0002783A" w:rsidRPr="000957C4" w:rsidRDefault="000278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Грибы похожи на растения тем, что:</w:t>
      </w:r>
    </w:p>
    <w:p w:rsidR="0002783A" w:rsidRPr="000957C4" w:rsidRDefault="0002783A" w:rsidP="006603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 них нет конечного роста</w:t>
      </w:r>
    </w:p>
    <w:p w:rsidR="0002783A" w:rsidRPr="000957C4" w:rsidRDefault="0002783A" w:rsidP="006603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они фотосинтетики</w:t>
      </w:r>
    </w:p>
    <w:p w:rsidR="0002783A" w:rsidRPr="000957C4" w:rsidRDefault="0002783A" w:rsidP="006603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оболочке клеток присутствует клетчатка</w:t>
      </w:r>
    </w:p>
    <w:p w:rsidR="0002783A" w:rsidRPr="000957C4" w:rsidRDefault="0002783A" w:rsidP="00660329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размножаются при помощью спор</w:t>
      </w:r>
    </w:p>
    <w:p w:rsidR="0002783A" w:rsidRPr="000957C4" w:rsidRDefault="000278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Грибы похожи на животных тем, что:</w:t>
      </w:r>
    </w:p>
    <w:p w:rsidR="0002783A" w:rsidRPr="000957C4" w:rsidRDefault="0002783A" w:rsidP="006603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они гетеротрофы</w:t>
      </w:r>
    </w:p>
    <w:p w:rsidR="0002783A" w:rsidRPr="000957C4" w:rsidRDefault="0002783A" w:rsidP="006603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содержит хитин</w:t>
      </w:r>
    </w:p>
    <w:p w:rsidR="0002783A" w:rsidRPr="000957C4" w:rsidRDefault="0002783A" w:rsidP="006603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клетках содержится много белка</w:t>
      </w:r>
    </w:p>
    <w:p w:rsidR="0002783A" w:rsidRPr="000957C4" w:rsidRDefault="0002783A" w:rsidP="00660329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рост их ограничен</w:t>
      </w:r>
    </w:p>
    <w:p w:rsidR="0002783A" w:rsidRPr="000957C4" w:rsidRDefault="000278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Человек использует грибы для:</w:t>
      </w:r>
    </w:p>
    <w:p w:rsidR="0002783A" w:rsidRPr="000957C4" w:rsidRDefault="0002783A" w:rsidP="006603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изготовления пива</w:t>
      </w:r>
    </w:p>
    <w:p w:rsidR="0002783A" w:rsidRPr="000957C4" w:rsidRDefault="0002783A" w:rsidP="006603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выпечки кондитерских изделий</w:t>
      </w:r>
    </w:p>
    <w:p w:rsidR="0002783A" w:rsidRPr="000957C4" w:rsidRDefault="0002783A" w:rsidP="006603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получения антибиотиков</w:t>
      </w:r>
    </w:p>
    <w:p w:rsidR="0002783A" w:rsidRPr="000957C4" w:rsidRDefault="0002783A" w:rsidP="00660329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строительства зданий</w:t>
      </w:r>
    </w:p>
    <w:p w:rsidR="0002783A" w:rsidRPr="000957C4" w:rsidRDefault="0002783A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Наука, изучающая царство грибов называется:</w:t>
      </w:r>
    </w:p>
    <w:p w:rsidR="0002783A" w:rsidRPr="000957C4" w:rsidRDefault="0002783A" w:rsidP="006603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орнитология</w:t>
      </w:r>
    </w:p>
    <w:p w:rsidR="0002783A" w:rsidRPr="000957C4" w:rsidRDefault="0002783A" w:rsidP="006603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ихтиология</w:t>
      </w:r>
    </w:p>
    <w:p w:rsidR="0002783A" w:rsidRPr="000957C4" w:rsidRDefault="0002783A" w:rsidP="006603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микология</w:t>
      </w:r>
    </w:p>
    <w:p w:rsidR="0002783A" w:rsidRPr="000957C4" w:rsidRDefault="0002783A" w:rsidP="00660329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энтомология</w:t>
      </w:r>
    </w:p>
    <w:p w:rsidR="0002783A" w:rsidRPr="000957C4" w:rsidRDefault="006D6A85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Почему мох не может иметь большие размеры?</w:t>
      </w:r>
    </w:p>
    <w:p w:rsidR="006D6A85" w:rsidRPr="000957C4" w:rsidRDefault="006D6A85" w:rsidP="006603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отсутствует стебель</w:t>
      </w:r>
    </w:p>
    <w:p w:rsidR="006D6A85" w:rsidRPr="000957C4" w:rsidRDefault="006D6A85" w:rsidP="006603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нет листьев</w:t>
      </w:r>
    </w:p>
    <w:p w:rsidR="006D6A85" w:rsidRPr="000957C4" w:rsidRDefault="006D6A85" w:rsidP="00660329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отсутствует корень</w:t>
      </w:r>
    </w:p>
    <w:p w:rsidR="006D6A85" w:rsidRPr="000957C4" w:rsidRDefault="006D6A85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Благодаря папоротникообразным, жившим на Земле в Юрский период, мы имеем:</w:t>
      </w:r>
    </w:p>
    <w:p w:rsidR="006D6A85" w:rsidRPr="000957C4" w:rsidRDefault="006D6A85" w:rsidP="006603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нефть</w:t>
      </w:r>
    </w:p>
    <w:p w:rsidR="006D6A85" w:rsidRPr="000957C4" w:rsidRDefault="006D6A85" w:rsidP="006603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уголь</w:t>
      </w:r>
    </w:p>
    <w:p w:rsidR="006D6A85" w:rsidRPr="000957C4" w:rsidRDefault="006D6A85" w:rsidP="006603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газ</w:t>
      </w:r>
    </w:p>
    <w:p w:rsidR="006D6A85" w:rsidRPr="000957C4" w:rsidRDefault="006D6A85" w:rsidP="0066032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горючие сланцы</w:t>
      </w:r>
    </w:p>
    <w:p w:rsidR="006D6A85" w:rsidRPr="000957C4" w:rsidRDefault="006D6A85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Плоды у покрытосемянных растений образуются из:</w:t>
      </w:r>
    </w:p>
    <w:p w:rsidR="00B968CA" w:rsidRPr="000957C4" w:rsidRDefault="00B968CA" w:rsidP="006603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завязи пестика</w:t>
      </w:r>
    </w:p>
    <w:p w:rsidR="00B968CA" w:rsidRPr="000957C4" w:rsidRDefault="00B968CA" w:rsidP="006603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цветоножки</w:t>
      </w:r>
    </w:p>
    <w:p w:rsidR="00B968CA" w:rsidRPr="000957C4" w:rsidRDefault="00B968CA" w:rsidP="00660329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цветоложа</w:t>
      </w:r>
    </w:p>
    <w:p w:rsidR="00B968CA" w:rsidRPr="000957C4" w:rsidRDefault="00917E7F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Плоды, необходимы растениям для:</w:t>
      </w:r>
    </w:p>
    <w:p w:rsidR="00917E7F" w:rsidRPr="000957C4" w:rsidRDefault="00917E7F" w:rsidP="0066032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защиты семян</w:t>
      </w:r>
    </w:p>
    <w:p w:rsidR="00917E7F" w:rsidRPr="000957C4" w:rsidRDefault="00917E7F" w:rsidP="0066032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питания проростка</w:t>
      </w:r>
    </w:p>
    <w:p w:rsidR="00917E7F" w:rsidRPr="000957C4" w:rsidRDefault="00917E7F" w:rsidP="0066032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распространения семян</w:t>
      </w:r>
    </w:p>
    <w:p w:rsidR="00917E7F" w:rsidRPr="000957C4" w:rsidRDefault="00917E7F" w:rsidP="00660329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украшения растения</w:t>
      </w:r>
    </w:p>
    <w:p w:rsidR="00917E7F" w:rsidRPr="000957C4" w:rsidRDefault="00917E7F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класса однодольных характерны следующие черты анатомического строения:</w:t>
      </w:r>
    </w:p>
    <w:p w:rsidR="00917E7F" w:rsidRPr="000957C4" w:rsidRDefault="00917E7F" w:rsidP="006603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наличие эндосперма</w:t>
      </w:r>
    </w:p>
    <w:p w:rsidR="00917E7F" w:rsidRPr="000957C4" w:rsidRDefault="00917E7F" w:rsidP="006603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наличие стержневой корневой системы</w:t>
      </w:r>
    </w:p>
    <w:p w:rsidR="00917E7F" w:rsidRPr="000957C4" w:rsidRDefault="00917E7F" w:rsidP="006603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жилкование листьев сетчатое</w:t>
      </w:r>
    </w:p>
    <w:p w:rsidR="00917E7F" w:rsidRPr="000957C4" w:rsidRDefault="00917E7F" w:rsidP="006603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наличие семядолей</w:t>
      </w:r>
    </w:p>
    <w:p w:rsidR="00917E7F" w:rsidRPr="000957C4" w:rsidRDefault="00917E7F" w:rsidP="006603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мочковатая корневая система</w:t>
      </w:r>
    </w:p>
    <w:p w:rsidR="00917E7F" w:rsidRPr="000957C4" w:rsidRDefault="00917E7F" w:rsidP="00660329">
      <w:pPr>
        <w:pStyle w:val="a3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жилкование листьев параллельное или дуговое</w:t>
      </w:r>
    </w:p>
    <w:p w:rsidR="00917E7F" w:rsidRPr="000957C4" w:rsidRDefault="00917E7F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прорастания семян необходимо:</w:t>
      </w:r>
    </w:p>
    <w:p w:rsidR="00917E7F" w:rsidRPr="000957C4" w:rsidRDefault="005213CE" w:rsidP="006603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почва</w:t>
      </w:r>
    </w:p>
    <w:p w:rsidR="005213CE" w:rsidRPr="000957C4" w:rsidRDefault="005213CE" w:rsidP="006603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влага</w:t>
      </w:r>
    </w:p>
    <w:p w:rsidR="005213CE" w:rsidRPr="000957C4" w:rsidRDefault="005213CE" w:rsidP="006603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наличие углекислого газа</w:t>
      </w:r>
    </w:p>
    <w:p w:rsidR="005213CE" w:rsidRPr="000957C4" w:rsidRDefault="005213CE" w:rsidP="006603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плюсовая температура</w:t>
      </w:r>
    </w:p>
    <w:p w:rsidR="005213CE" w:rsidRPr="000957C4" w:rsidRDefault="005213CE" w:rsidP="006603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наличие кислорода</w:t>
      </w:r>
    </w:p>
    <w:p w:rsidR="005213CE" w:rsidRPr="000957C4" w:rsidRDefault="005213CE" w:rsidP="0066032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отсутствие света</w:t>
      </w:r>
    </w:p>
    <w:p w:rsidR="005213CE" w:rsidRPr="000957C4" w:rsidRDefault="005213CE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Вегетативные части покрытосеменных растений, растущих верхушкой это:</w:t>
      </w:r>
    </w:p>
    <w:p w:rsidR="005213CE" w:rsidRPr="000957C4" w:rsidRDefault="005213CE" w:rsidP="0066032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корень</w:t>
      </w:r>
    </w:p>
    <w:p w:rsidR="005213CE" w:rsidRPr="000957C4" w:rsidRDefault="005213CE" w:rsidP="0066032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лист</w:t>
      </w:r>
    </w:p>
    <w:p w:rsidR="005213CE" w:rsidRPr="000957C4" w:rsidRDefault="005213CE" w:rsidP="0066032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стебель</w:t>
      </w:r>
    </w:p>
    <w:p w:rsidR="005213CE" w:rsidRPr="000957C4" w:rsidRDefault="005213CE" w:rsidP="0066032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плод</w:t>
      </w:r>
    </w:p>
    <w:p w:rsidR="005213CE" w:rsidRPr="000957C4" w:rsidRDefault="00F65C51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каких семейств растений характерен наряду с верхушечным и вставочным , или интерколярный рост:</w:t>
      </w:r>
    </w:p>
    <w:p w:rsidR="00F65C51" w:rsidRPr="000957C4" w:rsidRDefault="00F65C51" w:rsidP="006603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линейных</w:t>
      </w:r>
    </w:p>
    <w:p w:rsidR="00F65C51" w:rsidRPr="000957C4" w:rsidRDefault="00F65C51" w:rsidP="006603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бобовых</w:t>
      </w:r>
    </w:p>
    <w:p w:rsidR="00F65C51" w:rsidRPr="000957C4" w:rsidRDefault="00F65C51" w:rsidP="006603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пасленовых</w:t>
      </w:r>
    </w:p>
    <w:p w:rsidR="00F65C51" w:rsidRPr="000957C4" w:rsidRDefault="00F65C51" w:rsidP="006603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злаковых</w:t>
      </w:r>
    </w:p>
    <w:p w:rsidR="00F65C51" w:rsidRPr="000957C4" w:rsidRDefault="00F65C51" w:rsidP="006603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крестоцветных</w:t>
      </w:r>
    </w:p>
    <w:p w:rsidR="00F65C51" w:rsidRPr="000957C4" w:rsidRDefault="00F65C51" w:rsidP="0066032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розоцветных</w:t>
      </w:r>
    </w:p>
    <w:p w:rsidR="00F65C51" w:rsidRPr="000957C4" w:rsidRDefault="00F65C51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 каких Разделов растений семена образуются в результате двойного оплодотворения:</w:t>
      </w:r>
    </w:p>
    <w:p w:rsidR="00F65C51" w:rsidRPr="000957C4" w:rsidRDefault="00F65C51" w:rsidP="006603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мхов</w:t>
      </w:r>
    </w:p>
    <w:p w:rsidR="00F65C51" w:rsidRPr="000957C4" w:rsidRDefault="00F65C51" w:rsidP="006603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лишайников</w:t>
      </w:r>
    </w:p>
    <w:p w:rsidR="00F65C51" w:rsidRPr="000957C4" w:rsidRDefault="00F65C51" w:rsidP="006603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папоротникообразных</w:t>
      </w:r>
    </w:p>
    <w:p w:rsidR="00F65C51" w:rsidRPr="000957C4" w:rsidRDefault="00F65C51" w:rsidP="006603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гингообразных</w:t>
      </w:r>
    </w:p>
    <w:p w:rsidR="00F65C51" w:rsidRPr="000957C4" w:rsidRDefault="00F65C51" w:rsidP="006603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покрытосеменных</w:t>
      </w:r>
    </w:p>
    <w:p w:rsidR="00F65C51" w:rsidRPr="000957C4" w:rsidRDefault="00F65C51" w:rsidP="0066032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голосемянных</w:t>
      </w:r>
    </w:p>
    <w:p w:rsidR="00F65C51" w:rsidRPr="000957C4" w:rsidRDefault="00F65C51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Видоизменение стебля это:</w:t>
      </w:r>
    </w:p>
    <w:p w:rsidR="00535239" w:rsidRPr="000957C4" w:rsidRDefault="00535239" w:rsidP="006603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корневище</w:t>
      </w:r>
    </w:p>
    <w:p w:rsidR="00535239" w:rsidRPr="000957C4" w:rsidRDefault="00535239" w:rsidP="006603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усики</w:t>
      </w:r>
    </w:p>
    <w:p w:rsidR="00535239" w:rsidRPr="000957C4" w:rsidRDefault="00535239" w:rsidP="006603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клубень</w:t>
      </w:r>
    </w:p>
    <w:p w:rsidR="00535239" w:rsidRPr="000957C4" w:rsidRDefault="00535239" w:rsidP="006603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луковица</w:t>
      </w:r>
    </w:p>
    <w:p w:rsidR="00535239" w:rsidRPr="000957C4" w:rsidRDefault="00535239" w:rsidP="006603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колючки</w:t>
      </w:r>
    </w:p>
    <w:p w:rsidR="00535239" w:rsidRPr="000957C4" w:rsidRDefault="00535239" w:rsidP="0066032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хвоинки</w:t>
      </w:r>
    </w:p>
    <w:p w:rsidR="00F65C51" w:rsidRPr="000957C4" w:rsidRDefault="00535239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Эофильные растения опыляются:</w:t>
      </w:r>
    </w:p>
    <w:p w:rsidR="00535239" w:rsidRPr="000957C4" w:rsidRDefault="00535239" w:rsidP="006603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водой</w:t>
      </w:r>
    </w:p>
    <w:p w:rsidR="00535239" w:rsidRPr="000957C4" w:rsidRDefault="00535239" w:rsidP="006603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насекомыми</w:t>
      </w:r>
    </w:p>
    <w:p w:rsidR="00535239" w:rsidRPr="000957C4" w:rsidRDefault="00535239" w:rsidP="006603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ветром</w:t>
      </w:r>
    </w:p>
    <w:p w:rsidR="00535239" w:rsidRPr="000957C4" w:rsidRDefault="00535239" w:rsidP="0066032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птицами</w:t>
      </w:r>
    </w:p>
    <w:p w:rsidR="00535239" w:rsidRPr="000957C4" w:rsidRDefault="00535239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 семейству злаковых относятся:</w:t>
      </w:r>
    </w:p>
    <w:p w:rsidR="00535239" w:rsidRPr="000957C4" w:rsidRDefault="00535239" w:rsidP="006603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картофель</w:t>
      </w:r>
    </w:p>
    <w:p w:rsidR="00535239" w:rsidRPr="000957C4" w:rsidRDefault="00535239" w:rsidP="006603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лук</w:t>
      </w:r>
    </w:p>
    <w:p w:rsidR="00535239" w:rsidRPr="000957C4" w:rsidRDefault="00535239" w:rsidP="006603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кукуруза</w:t>
      </w:r>
    </w:p>
    <w:p w:rsidR="00535239" w:rsidRPr="000957C4" w:rsidRDefault="00535239" w:rsidP="006603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овес</w:t>
      </w:r>
    </w:p>
    <w:p w:rsidR="00535239" w:rsidRPr="000957C4" w:rsidRDefault="00535239" w:rsidP="006603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огурец</w:t>
      </w:r>
    </w:p>
    <w:p w:rsidR="00535239" w:rsidRPr="000957C4" w:rsidRDefault="00535239" w:rsidP="0066032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рис</w:t>
      </w:r>
    </w:p>
    <w:p w:rsidR="00535239" w:rsidRPr="000957C4" w:rsidRDefault="00535239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Растения ксерофиты это:</w:t>
      </w:r>
    </w:p>
    <w:p w:rsidR="00535239" w:rsidRPr="000957C4" w:rsidRDefault="00535239" w:rsidP="006603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клены</w:t>
      </w:r>
    </w:p>
    <w:p w:rsidR="00535239" w:rsidRPr="000957C4" w:rsidRDefault="00535239" w:rsidP="006603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кактусы</w:t>
      </w:r>
    </w:p>
    <w:p w:rsidR="00535239" w:rsidRPr="000957C4" w:rsidRDefault="00535239" w:rsidP="006603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лотосы</w:t>
      </w:r>
    </w:p>
    <w:p w:rsidR="00535239" w:rsidRPr="000957C4" w:rsidRDefault="00535239" w:rsidP="006603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мангры</w:t>
      </w:r>
    </w:p>
    <w:p w:rsidR="00535239" w:rsidRPr="000957C4" w:rsidRDefault="00535239" w:rsidP="006603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агавы</w:t>
      </w:r>
    </w:p>
    <w:p w:rsidR="00535239" w:rsidRPr="000957C4" w:rsidRDefault="00535239" w:rsidP="0066032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саксаулы</w:t>
      </w:r>
    </w:p>
    <w:p w:rsidR="00535239" w:rsidRPr="000957C4" w:rsidRDefault="00535239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При помощи чего размножаются ели и сосны?</w:t>
      </w:r>
    </w:p>
    <w:p w:rsidR="00535239" w:rsidRPr="000957C4" w:rsidRDefault="00535239" w:rsidP="006603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клубней</w:t>
      </w:r>
    </w:p>
    <w:p w:rsidR="00535239" w:rsidRPr="000957C4" w:rsidRDefault="00535239" w:rsidP="006603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луковиц</w:t>
      </w:r>
    </w:p>
    <w:p w:rsidR="00535239" w:rsidRPr="000957C4" w:rsidRDefault="00535239" w:rsidP="006603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корневищ</w:t>
      </w:r>
    </w:p>
    <w:p w:rsidR="00535239" w:rsidRPr="000957C4" w:rsidRDefault="00535239" w:rsidP="0066032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семян</w:t>
      </w:r>
    </w:p>
    <w:p w:rsidR="00535239" w:rsidRPr="000957C4" w:rsidRDefault="00535239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Видоизменения листьев покрытосемянных растений это:</w:t>
      </w:r>
    </w:p>
    <w:p w:rsidR="00535239" w:rsidRPr="000957C4" w:rsidRDefault="00535239" w:rsidP="006603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хвоинки</w:t>
      </w:r>
    </w:p>
    <w:p w:rsidR="00535239" w:rsidRPr="000957C4" w:rsidRDefault="00535239" w:rsidP="006603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колючки</w:t>
      </w:r>
    </w:p>
    <w:p w:rsidR="00535239" w:rsidRPr="000957C4" w:rsidRDefault="00535239" w:rsidP="006603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усики</w:t>
      </w:r>
    </w:p>
    <w:p w:rsidR="00535239" w:rsidRPr="000957C4" w:rsidRDefault="00535239" w:rsidP="006603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клубни</w:t>
      </w:r>
    </w:p>
    <w:p w:rsidR="00535239" w:rsidRPr="000957C4" w:rsidRDefault="00535239" w:rsidP="0066032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луковицы</w:t>
      </w:r>
    </w:p>
    <w:p w:rsidR="00535239" w:rsidRPr="000957C4" w:rsidRDefault="00535239" w:rsidP="00660329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Чем образованно тело лишайника:</w:t>
      </w:r>
    </w:p>
    <w:p w:rsidR="00535239" w:rsidRPr="000957C4" w:rsidRDefault="00535239" w:rsidP="00660329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гифами гриба</w:t>
      </w:r>
    </w:p>
    <w:p w:rsidR="00535239" w:rsidRPr="000957C4" w:rsidRDefault="00535239" w:rsidP="00660329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клетками водорослей</w:t>
      </w:r>
    </w:p>
    <w:p w:rsidR="00535239" w:rsidRPr="000957C4" w:rsidRDefault="00535239" w:rsidP="00D8516D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стеблями мхов</w:t>
      </w:r>
    </w:p>
    <w:p w:rsidR="00535239" w:rsidRPr="000957C4" w:rsidRDefault="00C26434" w:rsidP="00970131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420239273"/>
      <w:bookmarkStart w:id="12" w:name="_Toc420239339"/>
      <w:r w:rsidRPr="000957C4">
        <w:rPr>
          <w:rFonts w:ascii="Times New Roman" w:hAnsi="Times New Roman" w:cs="Times New Roman"/>
          <w:color w:val="auto"/>
          <w:sz w:val="24"/>
          <w:szCs w:val="24"/>
        </w:rPr>
        <w:t>Зоология</w:t>
      </w:r>
      <w:bookmarkEnd w:id="11"/>
      <w:bookmarkEnd w:id="12"/>
    </w:p>
    <w:p w:rsidR="00C26434" w:rsidRPr="000957C4" w:rsidRDefault="00C26434" w:rsidP="0066032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Животные отличаются от растений тем, что они:</w:t>
      </w:r>
    </w:p>
    <w:p w:rsidR="00C26434" w:rsidRPr="000957C4" w:rsidRDefault="00C26434" w:rsidP="00660329">
      <w:pPr>
        <w:pStyle w:val="a3"/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неподвижны</w:t>
      </w:r>
    </w:p>
    <w:p w:rsidR="00C26434" w:rsidRPr="000957C4" w:rsidRDefault="00C26434" w:rsidP="00660329">
      <w:pPr>
        <w:pStyle w:val="a3"/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автотрофы</w:t>
      </w:r>
    </w:p>
    <w:p w:rsidR="00C26434" w:rsidRPr="000957C4" w:rsidRDefault="00C26434" w:rsidP="00660329">
      <w:pPr>
        <w:pStyle w:val="a3"/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гетеротрофы</w:t>
      </w:r>
    </w:p>
    <w:p w:rsidR="00C26434" w:rsidRPr="000957C4" w:rsidRDefault="00C26434" w:rsidP="00660329">
      <w:pPr>
        <w:pStyle w:val="a3"/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имеют нервную систему</w:t>
      </w:r>
    </w:p>
    <w:p w:rsidR="00C26434" w:rsidRPr="000957C4" w:rsidRDefault="00C26434" w:rsidP="00660329">
      <w:pPr>
        <w:pStyle w:val="a3"/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клетках присутствуют мезосомы</w:t>
      </w:r>
    </w:p>
    <w:p w:rsidR="00C26434" w:rsidRPr="000957C4" w:rsidRDefault="00C26434" w:rsidP="00660329">
      <w:pPr>
        <w:pStyle w:val="a3"/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развита мышечная ткань</w:t>
      </w:r>
    </w:p>
    <w:p w:rsidR="00C26434" w:rsidRPr="000957C4" w:rsidRDefault="00C26434" w:rsidP="0066032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Простейшие животные вызывают такие опасные заболевания человека как:</w:t>
      </w:r>
    </w:p>
    <w:p w:rsidR="00C26434" w:rsidRPr="000957C4" w:rsidRDefault="00C26434" w:rsidP="006603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лейшманиоз</w:t>
      </w:r>
    </w:p>
    <w:p w:rsidR="00C26434" w:rsidRPr="000957C4" w:rsidRDefault="00C26434" w:rsidP="006603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оспу</w:t>
      </w:r>
    </w:p>
    <w:p w:rsidR="00C26434" w:rsidRPr="000957C4" w:rsidRDefault="00C26434" w:rsidP="006603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тиф</w:t>
      </w:r>
    </w:p>
    <w:p w:rsidR="00C26434" w:rsidRPr="000957C4" w:rsidRDefault="00C26434" w:rsidP="006603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малярию</w:t>
      </w:r>
    </w:p>
    <w:p w:rsidR="00C26434" w:rsidRPr="000957C4" w:rsidRDefault="00C26434" w:rsidP="006603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сонную болезнь</w:t>
      </w:r>
    </w:p>
    <w:p w:rsidR="00C26434" w:rsidRPr="000957C4" w:rsidRDefault="00C26434" w:rsidP="0066032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дизентерию</w:t>
      </w:r>
    </w:p>
    <w:p w:rsidR="00C26434" w:rsidRPr="000957C4" w:rsidRDefault="00C26434" w:rsidP="0066032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Личинок малярийного плазмодия разносят:</w:t>
      </w:r>
    </w:p>
    <w:p w:rsidR="00C26434" w:rsidRPr="000957C4" w:rsidRDefault="00C26434" w:rsidP="0066032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самцы комаров</w:t>
      </w:r>
    </w:p>
    <w:p w:rsidR="00C26434" w:rsidRPr="000957C4" w:rsidRDefault="00C26434" w:rsidP="0066032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оводы</w:t>
      </w:r>
    </w:p>
    <w:p w:rsidR="00C26434" w:rsidRPr="000957C4" w:rsidRDefault="00C26434" w:rsidP="0066032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домашние мухи</w:t>
      </w:r>
    </w:p>
    <w:p w:rsidR="00C26434" w:rsidRPr="000957C4" w:rsidRDefault="00C26434" w:rsidP="00660329">
      <w:pPr>
        <w:pStyle w:val="a3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самки комаров</w:t>
      </w:r>
    </w:p>
    <w:p w:rsidR="00C26434" w:rsidRPr="000957C4" w:rsidRDefault="00C26434" w:rsidP="00660329">
      <w:pPr>
        <w:pStyle w:val="a3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Простейшие это паразиты, живущие:</w:t>
      </w:r>
    </w:p>
    <w:p w:rsidR="00C26434" w:rsidRPr="000957C4" w:rsidRDefault="00C26434" w:rsidP="0066032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 коже</w:t>
      </w:r>
    </w:p>
    <w:p w:rsidR="00C26434" w:rsidRPr="000957C4" w:rsidRDefault="00C26434" w:rsidP="0066032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в полости тела</w:t>
      </w:r>
    </w:p>
    <w:p w:rsidR="00C26434" w:rsidRPr="000957C4" w:rsidRDefault="00C26434" w:rsidP="0066032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внутри клеток крови</w:t>
      </w:r>
    </w:p>
    <w:p w:rsidR="00C26434" w:rsidRPr="000957C4" w:rsidRDefault="00C26434" w:rsidP="00660329">
      <w:pPr>
        <w:pStyle w:val="a3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внутри глазного яблока</w:t>
      </w:r>
    </w:p>
    <w:p w:rsidR="003256E9" w:rsidRPr="000957C4" w:rsidRDefault="003256E9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Эвглену Зеленую от водоросли хламидомонады можно отличить по наличию:</w:t>
      </w:r>
    </w:p>
    <w:p w:rsidR="003256E9" w:rsidRPr="000957C4" w:rsidRDefault="003256E9" w:rsidP="0066032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жгутиков</w:t>
      </w:r>
    </w:p>
    <w:p w:rsidR="003256E9" w:rsidRPr="000957C4" w:rsidRDefault="003256E9" w:rsidP="0066032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ядра</w:t>
      </w:r>
    </w:p>
    <w:p w:rsidR="003256E9" w:rsidRPr="000957C4" w:rsidRDefault="003256E9" w:rsidP="0066032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хлорофиловых зерен</w:t>
      </w:r>
    </w:p>
    <w:p w:rsidR="003256E9" w:rsidRPr="000957C4" w:rsidRDefault="003256E9" w:rsidP="00660329">
      <w:pPr>
        <w:pStyle w:val="a3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хроматофора</w:t>
      </w:r>
    </w:p>
    <w:p w:rsidR="003256E9" w:rsidRPr="000957C4" w:rsidRDefault="003256E9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Наружные скелеты каких простейших вместе с раковинами моллюсков образовали осадочные породы доломиты и известняки:</w:t>
      </w:r>
    </w:p>
    <w:p w:rsidR="003256E9" w:rsidRPr="000957C4" w:rsidRDefault="003256E9" w:rsidP="00660329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инфузории</w:t>
      </w:r>
    </w:p>
    <w:p w:rsidR="003256E9" w:rsidRPr="000957C4" w:rsidRDefault="003256E9" w:rsidP="00660329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фарамениферы</w:t>
      </w:r>
    </w:p>
    <w:p w:rsidR="003256E9" w:rsidRPr="000957C4" w:rsidRDefault="003256E9" w:rsidP="00660329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радиалярии</w:t>
      </w:r>
    </w:p>
    <w:p w:rsidR="003256E9" w:rsidRPr="000957C4" w:rsidRDefault="003256E9" w:rsidP="00660329">
      <w:pPr>
        <w:pStyle w:val="a3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трипонасомы</w:t>
      </w:r>
    </w:p>
    <w:p w:rsidR="003256E9" w:rsidRPr="000957C4" w:rsidRDefault="003256E9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Сколько слоев клеток в теле кишечнополосных:</w:t>
      </w:r>
    </w:p>
    <w:p w:rsidR="003256E9" w:rsidRPr="000957C4" w:rsidRDefault="003256E9" w:rsidP="00660329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один</w:t>
      </w:r>
    </w:p>
    <w:p w:rsidR="003256E9" w:rsidRPr="000957C4" w:rsidRDefault="003256E9" w:rsidP="00660329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два</w:t>
      </w:r>
    </w:p>
    <w:p w:rsidR="003256E9" w:rsidRPr="000957C4" w:rsidRDefault="003256E9" w:rsidP="00660329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три</w:t>
      </w:r>
    </w:p>
    <w:p w:rsidR="003256E9" w:rsidRPr="000957C4" w:rsidRDefault="003256E9" w:rsidP="00660329">
      <w:pPr>
        <w:pStyle w:val="a3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четыре</w:t>
      </w:r>
    </w:p>
    <w:p w:rsidR="003256E9" w:rsidRPr="000957C4" w:rsidRDefault="003256E9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Почему большинство видов кораллов не может расти в морях глубже 100 метров:</w:t>
      </w:r>
    </w:p>
    <w:p w:rsidR="003256E9" w:rsidRPr="000957C4" w:rsidRDefault="003256E9" w:rsidP="00660329">
      <w:pPr>
        <w:pStyle w:val="a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нет пищи</w:t>
      </w:r>
    </w:p>
    <w:p w:rsidR="003256E9" w:rsidRPr="000957C4" w:rsidRDefault="003256E9" w:rsidP="00660329">
      <w:pPr>
        <w:pStyle w:val="a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холодная вода</w:t>
      </w:r>
    </w:p>
    <w:p w:rsidR="003256E9" w:rsidRPr="000957C4" w:rsidRDefault="003256E9" w:rsidP="00660329">
      <w:pPr>
        <w:pStyle w:val="a3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гибнут симбиотические водоросли без света</w:t>
      </w:r>
    </w:p>
    <w:p w:rsidR="003256E9" w:rsidRPr="000957C4" w:rsidRDefault="003256E9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Основным хозяином для паразитических червей является тот, в ком живет:</w:t>
      </w:r>
    </w:p>
    <w:p w:rsidR="003256E9" w:rsidRPr="000957C4" w:rsidRDefault="00FE6523" w:rsidP="00660329">
      <w:pPr>
        <w:pStyle w:val="a3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личинка</w:t>
      </w:r>
    </w:p>
    <w:p w:rsidR="00FE6523" w:rsidRPr="000957C4" w:rsidRDefault="00FE6523" w:rsidP="00660329">
      <w:pPr>
        <w:pStyle w:val="a3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половозрелая особь</w:t>
      </w:r>
    </w:p>
    <w:p w:rsidR="003256E9" w:rsidRPr="000957C4" w:rsidRDefault="00FE6523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Человек для свиного цепня является:</w:t>
      </w:r>
    </w:p>
    <w:p w:rsidR="00FE6523" w:rsidRPr="000957C4" w:rsidRDefault="00FE6523" w:rsidP="00660329">
      <w:pPr>
        <w:pStyle w:val="a3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основным хозяином</w:t>
      </w:r>
    </w:p>
    <w:p w:rsidR="00FE6523" w:rsidRPr="000957C4" w:rsidRDefault="00FE6523" w:rsidP="00660329">
      <w:pPr>
        <w:pStyle w:val="a3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промежуточным</w:t>
      </w:r>
    </w:p>
    <w:p w:rsidR="00FE6523" w:rsidRPr="000957C4" w:rsidRDefault="00FE6523" w:rsidP="00660329">
      <w:pPr>
        <w:pStyle w:val="a3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 основным и промежуточным</w:t>
      </w:r>
    </w:p>
    <w:p w:rsidR="00FE6523" w:rsidRPr="000957C4" w:rsidRDefault="00FE6523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Дегенерация паразитических червей сводится к исчезновению:</w:t>
      </w:r>
    </w:p>
    <w:p w:rsidR="00FE6523" w:rsidRPr="000957C4" w:rsidRDefault="00FE6523" w:rsidP="00660329">
      <w:pPr>
        <w:pStyle w:val="a3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органов чувств</w:t>
      </w:r>
    </w:p>
    <w:p w:rsidR="00FE6523" w:rsidRPr="000957C4" w:rsidRDefault="00FE6523" w:rsidP="00660329">
      <w:pPr>
        <w:pStyle w:val="a3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дыхательной системы</w:t>
      </w:r>
    </w:p>
    <w:p w:rsidR="00FE6523" w:rsidRPr="000957C4" w:rsidRDefault="00FE6523" w:rsidP="00660329">
      <w:pPr>
        <w:pStyle w:val="a3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половой системы</w:t>
      </w:r>
    </w:p>
    <w:p w:rsidR="00FE6523" w:rsidRPr="000957C4" w:rsidRDefault="00FE6523" w:rsidP="00660329">
      <w:pPr>
        <w:pStyle w:val="a3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пищеварительной системы</w:t>
      </w:r>
    </w:p>
    <w:p w:rsidR="003256E9" w:rsidRPr="000957C4" w:rsidRDefault="00FE6523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 можно заразиться человеческой аскаридой:</w:t>
      </w:r>
    </w:p>
    <w:p w:rsidR="00FE6523" w:rsidRPr="000957C4" w:rsidRDefault="00ED6E8A" w:rsidP="00660329">
      <w:pPr>
        <w:pStyle w:val="a3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съев непрожаренное мясо</w:t>
      </w:r>
    </w:p>
    <w:p w:rsidR="00ED6E8A" w:rsidRPr="000957C4" w:rsidRDefault="006E5B8C" w:rsidP="00660329">
      <w:pPr>
        <w:pStyle w:val="a3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выпив воду из-под крана</w:t>
      </w:r>
    </w:p>
    <w:p w:rsidR="006E5B8C" w:rsidRPr="000957C4" w:rsidRDefault="006E5B8C" w:rsidP="00660329">
      <w:pPr>
        <w:pStyle w:val="a3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употребив плохо промытые ягоды земляники</w:t>
      </w:r>
    </w:p>
    <w:p w:rsidR="006E5B8C" w:rsidRPr="000957C4" w:rsidRDefault="006E5B8C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чего моллюскам необходим</w:t>
      </w:r>
      <w:r w:rsidR="003256E9" w:rsidRPr="000957C4">
        <w:rPr>
          <w:rFonts w:ascii="Times New Roman" w:hAnsi="Times New Roman" w:cs="Times New Roman"/>
          <w:sz w:val="24"/>
          <w:szCs w:val="24"/>
        </w:rPr>
        <w:t>а</w:t>
      </w:r>
      <w:r w:rsidRPr="000957C4">
        <w:rPr>
          <w:rFonts w:ascii="Times New Roman" w:hAnsi="Times New Roman" w:cs="Times New Roman"/>
          <w:sz w:val="24"/>
          <w:szCs w:val="24"/>
        </w:rPr>
        <w:t xml:space="preserve"> </w:t>
      </w:r>
      <w:r w:rsidR="003256E9" w:rsidRPr="000957C4">
        <w:rPr>
          <w:rFonts w:ascii="Times New Roman" w:hAnsi="Times New Roman" w:cs="Times New Roman"/>
          <w:sz w:val="24"/>
          <w:szCs w:val="24"/>
        </w:rPr>
        <w:t xml:space="preserve"> </w:t>
      </w:r>
      <w:r w:rsidRPr="000957C4">
        <w:rPr>
          <w:rFonts w:ascii="Times New Roman" w:hAnsi="Times New Roman" w:cs="Times New Roman"/>
          <w:sz w:val="24"/>
          <w:szCs w:val="24"/>
        </w:rPr>
        <w:t>раковина:</w:t>
      </w:r>
    </w:p>
    <w:p w:rsidR="006E5B8C" w:rsidRPr="000957C4" w:rsidRDefault="006E5B8C" w:rsidP="00660329">
      <w:pPr>
        <w:pStyle w:val="a3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защиты тела</w:t>
      </w:r>
    </w:p>
    <w:p w:rsidR="006E5B8C" w:rsidRPr="000957C4" w:rsidRDefault="006E5B8C" w:rsidP="00660329">
      <w:pPr>
        <w:pStyle w:val="a3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сохранения тепла</w:t>
      </w:r>
    </w:p>
    <w:p w:rsidR="006E5B8C" w:rsidRPr="000957C4" w:rsidRDefault="006E5B8C" w:rsidP="00660329">
      <w:pPr>
        <w:pStyle w:val="a3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это скелетное образование</w:t>
      </w:r>
    </w:p>
    <w:p w:rsidR="006E5B8C" w:rsidRPr="000957C4" w:rsidRDefault="006E5B8C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Какой тип кровеносной системы у речного рака:</w:t>
      </w:r>
    </w:p>
    <w:p w:rsidR="006E5B8C" w:rsidRPr="000957C4" w:rsidRDefault="006E5B8C" w:rsidP="00660329">
      <w:pPr>
        <w:pStyle w:val="a3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замкнутый</w:t>
      </w:r>
    </w:p>
    <w:p w:rsidR="006E5B8C" w:rsidRPr="000957C4" w:rsidRDefault="006E5B8C" w:rsidP="00660329">
      <w:pPr>
        <w:pStyle w:val="a3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открытый</w:t>
      </w:r>
    </w:p>
    <w:p w:rsidR="006E5B8C" w:rsidRPr="000957C4" w:rsidRDefault="006E5B8C" w:rsidP="00660329">
      <w:pPr>
        <w:pStyle w:val="a3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незамкнутый</w:t>
      </w:r>
    </w:p>
    <w:p w:rsidR="006E5B8C" w:rsidRPr="000957C4" w:rsidRDefault="006E5B8C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Паука от других членистоногих можно отличить по:</w:t>
      </w:r>
    </w:p>
    <w:p w:rsidR="006E5B8C" w:rsidRPr="000957C4" w:rsidRDefault="006E5B8C" w:rsidP="00660329">
      <w:pPr>
        <w:pStyle w:val="a3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отсутствию усиков</w:t>
      </w:r>
    </w:p>
    <w:p w:rsidR="006E5B8C" w:rsidRPr="000957C4" w:rsidRDefault="006E5B8C" w:rsidP="00660329">
      <w:pPr>
        <w:pStyle w:val="a3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наличию крыльев</w:t>
      </w:r>
    </w:p>
    <w:p w:rsidR="006E5B8C" w:rsidRPr="000957C4" w:rsidRDefault="006E5B8C" w:rsidP="00660329">
      <w:pPr>
        <w:pStyle w:val="a3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наличию ног</w:t>
      </w:r>
    </w:p>
    <w:p w:rsidR="006E5B8C" w:rsidRPr="000957C4" w:rsidRDefault="006E5B8C" w:rsidP="00660329">
      <w:pPr>
        <w:pStyle w:val="a3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отсутствию крыльев</w:t>
      </w:r>
    </w:p>
    <w:p w:rsidR="006E5B8C" w:rsidRPr="000957C4" w:rsidRDefault="006E5B8C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Где зимуют раки:</w:t>
      </w:r>
    </w:p>
    <w:p w:rsidR="006E5B8C" w:rsidRPr="000957C4" w:rsidRDefault="00E2286B" w:rsidP="00660329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жарких странах</w:t>
      </w:r>
    </w:p>
    <w:p w:rsidR="00E2286B" w:rsidRPr="000957C4" w:rsidRDefault="00E2286B" w:rsidP="00660329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 суше</w:t>
      </w:r>
    </w:p>
    <w:p w:rsidR="00E2286B" w:rsidRPr="000957C4" w:rsidRDefault="00E2286B" w:rsidP="00660329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норах, расположенных в воде</w:t>
      </w:r>
    </w:p>
    <w:p w:rsidR="006E5B8C" w:rsidRPr="000957C4" w:rsidRDefault="00E2286B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чего паук вьет паутину:</w:t>
      </w:r>
    </w:p>
    <w:p w:rsidR="00E2286B" w:rsidRPr="000957C4" w:rsidRDefault="00E2286B" w:rsidP="00660329">
      <w:pPr>
        <w:pStyle w:val="a3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защиты от солнца</w:t>
      </w:r>
    </w:p>
    <w:p w:rsidR="00E2286B" w:rsidRPr="000957C4" w:rsidRDefault="00E2286B" w:rsidP="00660329">
      <w:pPr>
        <w:pStyle w:val="a3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защиты от дождя</w:t>
      </w:r>
    </w:p>
    <w:p w:rsidR="00E2286B" w:rsidRPr="000957C4" w:rsidRDefault="00E2286B" w:rsidP="00660329">
      <w:pPr>
        <w:pStyle w:val="a3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для ловли своих жертв</w:t>
      </w:r>
    </w:p>
    <w:p w:rsidR="00E2286B" w:rsidRPr="000957C4" w:rsidRDefault="00E2286B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 каких насекомых развитие происходит с полным метаморфозом?</w:t>
      </w:r>
    </w:p>
    <w:p w:rsidR="00E2286B" w:rsidRPr="000957C4" w:rsidRDefault="00E2286B" w:rsidP="00660329">
      <w:pPr>
        <w:pStyle w:val="a3"/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 двукрылых</w:t>
      </w:r>
    </w:p>
    <w:p w:rsidR="00E2286B" w:rsidRPr="000957C4" w:rsidRDefault="00E2286B" w:rsidP="00660329">
      <w:pPr>
        <w:pStyle w:val="a3"/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 прямокрылых</w:t>
      </w:r>
    </w:p>
    <w:p w:rsidR="00E2286B" w:rsidRPr="000957C4" w:rsidRDefault="00E2286B" w:rsidP="00660329">
      <w:pPr>
        <w:pStyle w:val="a3"/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 клопов</w:t>
      </w:r>
    </w:p>
    <w:p w:rsidR="00E2286B" w:rsidRPr="000957C4" w:rsidRDefault="00E2286B" w:rsidP="00660329">
      <w:pPr>
        <w:pStyle w:val="a3"/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у чешуекрылых</w:t>
      </w:r>
    </w:p>
    <w:p w:rsidR="006E5B8C" w:rsidRPr="000957C4" w:rsidRDefault="00E2286B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чего человек разводит пиявок?</w:t>
      </w:r>
    </w:p>
    <w:p w:rsidR="00E2286B" w:rsidRPr="000957C4" w:rsidRDefault="00E2286B" w:rsidP="00660329">
      <w:pPr>
        <w:pStyle w:val="a3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употребления в пищу</w:t>
      </w:r>
    </w:p>
    <w:p w:rsidR="00E2286B" w:rsidRPr="000957C4" w:rsidRDefault="00E2286B" w:rsidP="00660329">
      <w:pPr>
        <w:pStyle w:val="a3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 домашних животных</w:t>
      </w:r>
    </w:p>
    <w:p w:rsidR="00E2286B" w:rsidRPr="000957C4" w:rsidRDefault="00E2286B" w:rsidP="00660329">
      <w:pPr>
        <w:pStyle w:val="a3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медицинских целях</w:t>
      </w:r>
    </w:p>
    <w:p w:rsidR="006E5B8C" w:rsidRPr="000957C4" w:rsidRDefault="00E2286B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чего привозят улья с пчелами в цветущий сад?</w:t>
      </w:r>
    </w:p>
    <w:p w:rsidR="00E2286B" w:rsidRPr="000957C4" w:rsidRDefault="00E2286B" w:rsidP="00660329">
      <w:pPr>
        <w:pStyle w:val="a3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сбора меда</w:t>
      </w:r>
    </w:p>
    <w:p w:rsidR="00E2286B" w:rsidRPr="000957C4" w:rsidRDefault="00E2286B" w:rsidP="00660329">
      <w:pPr>
        <w:pStyle w:val="a3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красоты</w:t>
      </w:r>
    </w:p>
    <w:p w:rsidR="00E2286B" w:rsidRPr="000957C4" w:rsidRDefault="00E2286B" w:rsidP="00660329">
      <w:pPr>
        <w:pStyle w:val="a3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для увеличения урожайности сада</w:t>
      </w:r>
    </w:p>
    <w:p w:rsidR="00E2286B" w:rsidRPr="000957C4" w:rsidRDefault="00E2286B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Какой тип ротового аппарата у медоносной пчелы?</w:t>
      </w:r>
    </w:p>
    <w:p w:rsidR="00E2286B" w:rsidRPr="000957C4" w:rsidRDefault="00E2286B" w:rsidP="00660329">
      <w:pPr>
        <w:pStyle w:val="a3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сосущий</w:t>
      </w:r>
    </w:p>
    <w:p w:rsidR="00E2286B" w:rsidRPr="000957C4" w:rsidRDefault="00E2286B" w:rsidP="00660329">
      <w:pPr>
        <w:pStyle w:val="a3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колюще-сосущий</w:t>
      </w:r>
    </w:p>
    <w:p w:rsidR="00E2286B" w:rsidRPr="000957C4" w:rsidRDefault="00E2286B" w:rsidP="00660329">
      <w:pPr>
        <w:pStyle w:val="a3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грызущий</w:t>
      </w:r>
    </w:p>
    <w:p w:rsidR="00E2286B" w:rsidRPr="000957C4" w:rsidRDefault="00E2286B" w:rsidP="00660329">
      <w:pPr>
        <w:pStyle w:val="a3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грызуще-лижущий</w:t>
      </w:r>
    </w:p>
    <w:p w:rsidR="00E2286B" w:rsidRPr="000957C4" w:rsidRDefault="00E2286B" w:rsidP="00660329">
      <w:pPr>
        <w:pStyle w:val="a3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лижущий</w:t>
      </w:r>
    </w:p>
    <w:p w:rsidR="00E2286B" w:rsidRPr="000957C4" w:rsidRDefault="00A750CE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Каких насекомых одомашнил человек?</w:t>
      </w:r>
    </w:p>
    <w:p w:rsidR="00A750CE" w:rsidRPr="000957C4" w:rsidRDefault="00A750CE" w:rsidP="00660329">
      <w:pPr>
        <w:pStyle w:val="a3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пустынную саранчу</w:t>
      </w:r>
    </w:p>
    <w:p w:rsidR="00A750CE" w:rsidRPr="000957C4" w:rsidRDefault="00A750CE" w:rsidP="00660329">
      <w:pPr>
        <w:pStyle w:val="a3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тутового шелкопряда</w:t>
      </w:r>
    </w:p>
    <w:p w:rsidR="00A750CE" w:rsidRPr="000957C4" w:rsidRDefault="00A750CE" w:rsidP="00660329">
      <w:pPr>
        <w:pStyle w:val="a3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медоносную пчелу</w:t>
      </w:r>
    </w:p>
    <w:p w:rsidR="00A750CE" w:rsidRPr="000957C4" w:rsidRDefault="00A750CE" w:rsidP="00660329">
      <w:pPr>
        <w:pStyle w:val="a3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мушку дрозофилу</w:t>
      </w:r>
    </w:p>
    <w:p w:rsidR="00E2286B" w:rsidRPr="000957C4" w:rsidRDefault="00A750CE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Какую роль</w:t>
      </w:r>
      <w:r w:rsidR="00660329" w:rsidRPr="000957C4">
        <w:rPr>
          <w:rFonts w:ascii="Times New Roman" w:hAnsi="Times New Roman" w:cs="Times New Roman"/>
          <w:sz w:val="24"/>
          <w:szCs w:val="24"/>
        </w:rPr>
        <w:t xml:space="preserve"> </w:t>
      </w:r>
      <w:r w:rsidRPr="000957C4">
        <w:rPr>
          <w:rFonts w:ascii="Times New Roman" w:hAnsi="Times New Roman" w:cs="Times New Roman"/>
          <w:sz w:val="24"/>
          <w:szCs w:val="24"/>
        </w:rPr>
        <w:t>в биоценозах выполняют насекомые?</w:t>
      </w:r>
    </w:p>
    <w:p w:rsidR="00A750CE" w:rsidRPr="000957C4" w:rsidRDefault="00A750CE" w:rsidP="00660329">
      <w:pPr>
        <w:pStyle w:val="a3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опыляют растения</w:t>
      </w:r>
    </w:p>
    <w:p w:rsidR="00A750CE" w:rsidRPr="000957C4" w:rsidRDefault="00A750CE" w:rsidP="00660329">
      <w:pPr>
        <w:pStyle w:val="a3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поддерживают видовой состав фитоценозов</w:t>
      </w:r>
    </w:p>
    <w:p w:rsidR="00A750CE" w:rsidRPr="000957C4" w:rsidRDefault="00A750CE" w:rsidP="00660329">
      <w:pPr>
        <w:pStyle w:val="a3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регулируют численность животных и человека</w:t>
      </w:r>
    </w:p>
    <w:p w:rsidR="00A750CE" w:rsidRPr="000957C4" w:rsidRDefault="00A750CE" w:rsidP="00660329">
      <w:pPr>
        <w:pStyle w:val="a3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существуют сами по себе</w:t>
      </w:r>
    </w:p>
    <w:p w:rsidR="00E2286B" w:rsidRPr="000957C4" w:rsidRDefault="00A750CE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Чешуя рыб выполняет роль:</w:t>
      </w:r>
    </w:p>
    <w:p w:rsidR="00A750CE" w:rsidRPr="000957C4" w:rsidRDefault="00A750CE" w:rsidP="00660329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lastRenderedPageBreak/>
        <w:t>защиты тела</w:t>
      </w:r>
    </w:p>
    <w:p w:rsidR="00A750CE" w:rsidRPr="000957C4" w:rsidRDefault="00A750CE" w:rsidP="00660329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наружного скелета</w:t>
      </w:r>
    </w:p>
    <w:p w:rsidR="00A750CE" w:rsidRPr="000957C4" w:rsidRDefault="00A750CE" w:rsidP="00660329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создает обтекаемую форму тела</w:t>
      </w:r>
    </w:p>
    <w:p w:rsidR="00A750CE" w:rsidRPr="000957C4" w:rsidRDefault="00A750CE" w:rsidP="00660329">
      <w:pPr>
        <w:pStyle w:val="a3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согревает тело</w:t>
      </w:r>
    </w:p>
    <w:p w:rsidR="00E2286B" w:rsidRPr="000957C4" w:rsidRDefault="00A750CE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Почему акулы должны все время двигаться?</w:t>
      </w:r>
    </w:p>
    <w:p w:rsidR="00A750CE" w:rsidRPr="000957C4" w:rsidRDefault="00A750CE" w:rsidP="00660329">
      <w:pPr>
        <w:pStyle w:val="a3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чтобы не замерзнуть</w:t>
      </w:r>
    </w:p>
    <w:p w:rsidR="00A750CE" w:rsidRPr="000957C4" w:rsidRDefault="00A750CE" w:rsidP="00660329">
      <w:pPr>
        <w:pStyle w:val="a3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чтобы дышать</w:t>
      </w:r>
    </w:p>
    <w:p w:rsidR="00A750CE" w:rsidRPr="000957C4" w:rsidRDefault="00A750CE" w:rsidP="00660329">
      <w:pPr>
        <w:pStyle w:val="a3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чтобы не утонуть</w:t>
      </w:r>
    </w:p>
    <w:p w:rsidR="00E2286B" w:rsidRPr="000957C4" w:rsidRDefault="00A750CE" w:rsidP="00660329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Как рыбы выживают в воде с температурой минус 2 градуса?</w:t>
      </w:r>
    </w:p>
    <w:p w:rsidR="00A750CE" w:rsidRPr="000957C4" w:rsidRDefault="00A750CE" w:rsidP="00660329">
      <w:pPr>
        <w:pStyle w:val="a3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активно плавают</w:t>
      </w:r>
    </w:p>
    <w:p w:rsidR="00A750CE" w:rsidRPr="000957C4" w:rsidRDefault="00A750CE" w:rsidP="00D310A4">
      <w:pPr>
        <w:pStyle w:val="a3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много едят</w:t>
      </w:r>
    </w:p>
    <w:p w:rsidR="00A750CE" w:rsidRPr="000957C4" w:rsidRDefault="00A750CE" w:rsidP="00D310A4">
      <w:pPr>
        <w:pStyle w:val="a3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накапливают в клетках тела антифриз в виде жира</w:t>
      </w:r>
    </w:p>
    <w:p w:rsidR="00E2286B" w:rsidRPr="000957C4" w:rsidRDefault="000E4482" w:rsidP="00D310A4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К</w:t>
      </w:r>
      <w:r w:rsidR="00A750CE" w:rsidRPr="000957C4">
        <w:rPr>
          <w:rFonts w:ascii="Times New Roman" w:hAnsi="Times New Roman" w:cs="Times New Roman"/>
          <w:sz w:val="24"/>
          <w:szCs w:val="24"/>
        </w:rPr>
        <w:t>акие способы размножения существуют у рыб?</w:t>
      </w:r>
    </w:p>
    <w:p w:rsidR="00A750CE" w:rsidRPr="000957C4" w:rsidRDefault="00A750CE" w:rsidP="00D310A4">
      <w:pPr>
        <w:pStyle w:val="a3"/>
        <w:numPr>
          <w:ilvl w:val="0"/>
          <w:numId w:val="6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откладка икры</w:t>
      </w:r>
    </w:p>
    <w:p w:rsidR="00A750CE" w:rsidRPr="000957C4" w:rsidRDefault="00A750CE" w:rsidP="00D310A4">
      <w:pPr>
        <w:pStyle w:val="a3"/>
        <w:numPr>
          <w:ilvl w:val="0"/>
          <w:numId w:val="6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откладка яиц</w:t>
      </w:r>
    </w:p>
    <w:p w:rsidR="00A750CE" w:rsidRPr="000957C4" w:rsidRDefault="00A750CE" w:rsidP="00D310A4">
      <w:pPr>
        <w:pStyle w:val="a3"/>
        <w:numPr>
          <w:ilvl w:val="0"/>
          <w:numId w:val="6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яйцеживорождение</w:t>
      </w:r>
    </w:p>
    <w:p w:rsidR="00A750CE" w:rsidRPr="000957C4" w:rsidRDefault="00A750CE" w:rsidP="00D310A4">
      <w:pPr>
        <w:pStyle w:val="a3"/>
        <w:numPr>
          <w:ilvl w:val="0"/>
          <w:numId w:val="6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живорождение</w:t>
      </w:r>
    </w:p>
    <w:p w:rsidR="00E2286B" w:rsidRPr="000957C4" w:rsidRDefault="00A750CE" w:rsidP="00D310A4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Где зимует зеленная жаба?</w:t>
      </w:r>
    </w:p>
    <w:p w:rsidR="00A750CE" w:rsidRPr="000957C4" w:rsidRDefault="00A750CE" w:rsidP="00D310A4">
      <w:pPr>
        <w:pStyle w:val="a3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на дне водоемов</w:t>
      </w:r>
    </w:p>
    <w:p w:rsidR="00A750CE" w:rsidRPr="000957C4" w:rsidRDefault="00A750CE" w:rsidP="00D310A4">
      <w:pPr>
        <w:pStyle w:val="a3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дуплах на деревьев</w:t>
      </w:r>
    </w:p>
    <w:p w:rsidR="00A750CE" w:rsidRPr="000957C4" w:rsidRDefault="00A750CE" w:rsidP="00D310A4">
      <w:pPr>
        <w:pStyle w:val="a3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 трещинах почвы</w:t>
      </w:r>
    </w:p>
    <w:p w:rsidR="00E2286B" w:rsidRPr="000957C4" w:rsidRDefault="00A750CE" w:rsidP="00D310A4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Почему амфибии могут жить только</w:t>
      </w:r>
      <w:r w:rsidR="00660329" w:rsidRPr="000957C4">
        <w:rPr>
          <w:rFonts w:ascii="Times New Roman" w:hAnsi="Times New Roman" w:cs="Times New Roman"/>
          <w:sz w:val="24"/>
          <w:szCs w:val="24"/>
        </w:rPr>
        <w:t xml:space="preserve"> по берегам пресноводных водоемов?</w:t>
      </w:r>
    </w:p>
    <w:p w:rsidR="00660329" w:rsidRPr="000957C4" w:rsidRDefault="00660329" w:rsidP="00D310A4">
      <w:pPr>
        <w:pStyle w:val="a3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их кожа проницаема для воды и газов</w:t>
      </w:r>
    </w:p>
    <w:p w:rsidR="00660329" w:rsidRPr="000957C4" w:rsidRDefault="00660329" w:rsidP="00D310A4">
      <w:pPr>
        <w:pStyle w:val="a3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соль разъедает кожу и они гибнут</w:t>
      </w:r>
    </w:p>
    <w:p w:rsidR="00E2286B" w:rsidRPr="000957C4" w:rsidRDefault="00660329" w:rsidP="00D310A4">
      <w:pPr>
        <w:pStyle w:val="a3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Яд у змей и ящериц обладает:</w:t>
      </w:r>
    </w:p>
    <w:p w:rsidR="00660329" w:rsidRPr="000957C4" w:rsidRDefault="00660329" w:rsidP="00D310A4">
      <w:pPr>
        <w:pStyle w:val="a3"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парализующим эффектом</w:t>
      </w:r>
    </w:p>
    <w:p w:rsidR="00660329" w:rsidRPr="000957C4" w:rsidRDefault="00660329" w:rsidP="00D310A4">
      <w:pPr>
        <w:pStyle w:val="a3"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пищеварительным эффектом</w:t>
      </w:r>
    </w:p>
    <w:p w:rsidR="00D8516D" w:rsidRPr="000957C4" w:rsidRDefault="00660329" w:rsidP="00D310A4">
      <w:pPr>
        <w:pStyle w:val="a3"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он делает пищу стерильной</w:t>
      </w:r>
    </w:p>
    <w:p w:rsidR="0046744B" w:rsidRPr="000957C4" w:rsidRDefault="0046744B" w:rsidP="00D310A4">
      <w:pPr>
        <w:pStyle w:val="a3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744B" w:rsidRPr="000957C4" w:rsidRDefault="0046744B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4482" w:rsidRPr="000957C4" w:rsidRDefault="000E4482" w:rsidP="00D310A4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" w:name="_Toc420239274"/>
      <w:bookmarkStart w:id="14" w:name="_Toc420239340"/>
      <w:r w:rsidRPr="000957C4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bookmarkEnd w:id="13"/>
      <w:bookmarkEnd w:id="14"/>
    </w:p>
    <w:p w:rsidR="007471DF" w:rsidRDefault="007471DF" w:rsidP="007471DF">
      <w:pPr>
        <w:pStyle w:val="a3"/>
        <w:spacing w:line="276" w:lineRule="auto"/>
        <w:ind w:left="-142" w:firstLine="568"/>
        <w:jc w:val="both"/>
        <w:outlineLvl w:val="0"/>
        <w:rPr>
          <w:rFonts w:ascii="Helvetica" w:hAnsi="Helvetica" w:cs="Helvetica"/>
          <w:color w:val="333333"/>
          <w:sz w:val="18"/>
          <w:szCs w:val="18"/>
        </w:rPr>
      </w:pPr>
    </w:p>
    <w:p w:rsidR="007471DF" w:rsidRPr="00D310A4" w:rsidRDefault="007471DF" w:rsidP="00D310A4">
      <w:pPr>
        <w:pStyle w:val="a3"/>
        <w:spacing w:line="276" w:lineRule="auto"/>
        <w:ind w:left="-142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_Toc420239275"/>
      <w:bookmarkStart w:id="16" w:name="_Toc420239341"/>
      <w:r w:rsidRPr="00D310A4">
        <w:rPr>
          <w:rFonts w:ascii="Times New Roman" w:hAnsi="Times New Roman" w:cs="Times New Roman"/>
          <w:sz w:val="24"/>
          <w:szCs w:val="24"/>
        </w:rPr>
        <w:t>Работа с одаренными детьми на основе исследовательской деятельности обучающихся является, на мой взгляд, важнейшим направлением становления и развития этой системы в современном образовании. Исследовательская работа активизирует обучение, придает ему творческий характер и таким образом передает учащимся инициативу в организации своей познавательной деятельности развития творческих способностей.</w:t>
      </w:r>
      <w:bookmarkEnd w:id="15"/>
      <w:bookmarkEnd w:id="16"/>
    </w:p>
    <w:p w:rsidR="000E4482" w:rsidRPr="00D310A4" w:rsidRDefault="007471DF" w:rsidP="00D310A4">
      <w:pPr>
        <w:pStyle w:val="a3"/>
        <w:spacing w:line="276" w:lineRule="auto"/>
        <w:ind w:left="-142" w:firstLine="56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7" w:name="_Toc420239276"/>
      <w:bookmarkStart w:id="18" w:name="_Toc420239342"/>
      <w:r w:rsidRPr="00D310A4">
        <w:rPr>
          <w:rFonts w:ascii="Times New Roman" w:hAnsi="Times New Roman" w:cs="Times New Roman"/>
          <w:sz w:val="24"/>
          <w:szCs w:val="24"/>
        </w:rPr>
        <w:t>О</w:t>
      </w:r>
      <w:r w:rsidR="00F50A12" w:rsidRPr="00D310A4">
        <w:rPr>
          <w:rFonts w:ascii="Times New Roman" w:hAnsi="Times New Roman" w:cs="Times New Roman"/>
          <w:sz w:val="24"/>
          <w:szCs w:val="24"/>
        </w:rPr>
        <w:t>даренные дети – это особый мир детства, и задача педагогов понять этот мир, направить все усилия на то, чтобы передать детям максимум своего опыта и знаний, используя разные виды деятельности, но главное помнить, что обычные «мерки» к ним не подходят. Необходимо знать природу одаренности и стимулировать ее проявление. Целостный подход к одаренному ребенку как к личности позволит максимально реализовать его дар.</w:t>
      </w:r>
      <w:bookmarkEnd w:id="17"/>
      <w:bookmarkEnd w:id="18"/>
    </w:p>
    <w:p w:rsidR="007471DF" w:rsidRDefault="007471DF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10A4" w:rsidRDefault="00D310A4" w:rsidP="00D8516D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5C51" w:rsidRPr="000957C4" w:rsidRDefault="00660329" w:rsidP="00D310A4">
      <w:pPr>
        <w:pStyle w:val="a3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_Toc420239277"/>
      <w:bookmarkStart w:id="20" w:name="_Toc420239343"/>
      <w:r w:rsidRPr="000957C4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  <w:bookmarkEnd w:id="19"/>
      <w:bookmarkEnd w:id="20"/>
    </w:p>
    <w:p w:rsidR="00660329" w:rsidRPr="000957C4" w:rsidRDefault="00660329" w:rsidP="00D8516D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Воробьев А.</w:t>
      </w:r>
      <w:r w:rsidR="007471DF">
        <w:rPr>
          <w:rFonts w:ascii="Times New Roman" w:hAnsi="Times New Roman" w:cs="Times New Roman"/>
          <w:sz w:val="24"/>
          <w:szCs w:val="24"/>
        </w:rPr>
        <w:t>А. и др. Микробиология. М., 2012</w:t>
      </w:r>
      <w:r w:rsidRPr="000957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Догель Г.А. Зоология беспозвоночных. М., 2005.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Наумов Н.П. Зоология позвоночных. М., 2011. 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Соколов В.Е. Жизнь животных. Т.1-6. М., 2009. 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Алехин В.В.</w:t>
      </w:r>
      <w:r w:rsidR="007471DF">
        <w:rPr>
          <w:rFonts w:ascii="Times New Roman" w:hAnsi="Times New Roman" w:cs="Times New Roman"/>
          <w:sz w:val="24"/>
          <w:szCs w:val="24"/>
        </w:rPr>
        <w:t xml:space="preserve"> Жизнь растений. Т. 1-6. М., 201</w:t>
      </w:r>
      <w:r w:rsidRPr="000957C4">
        <w:rPr>
          <w:rFonts w:ascii="Times New Roman" w:hAnsi="Times New Roman" w:cs="Times New Roman"/>
          <w:sz w:val="24"/>
          <w:szCs w:val="24"/>
        </w:rPr>
        <w:t>2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 xml:space="preserve">Алехин В.В. География растений. М., 2010. 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Толмачев А.И. Введение в географию растений. Л., 2011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after="200" w:line="360" w:lineRule="auto"/>
        <w:ind w:right="-512"/>
        <w:jc w:val="both"/>
        <w:rPr>
          <w:rFonts w:ascii="Times New Roman" w:hAnsi="Times New Roman" w:cs="Times New Roman"/>
          <w:sz w:val="24"/>
          <w:szCs w:val="24"/>
        </w:rPr>
      </w:pPr>
      <w:r w:rsidRPr="000957C4">
        <w:rPr>
          <w:rFonts w:ascii="Times New Roman" w:hAnsi="Times New Roman" w:cs="Times New Roman"/>
          <w:sz w:val="24"/>
          <w:szCs w:val="24"/>
        </w:rPr>
        <w:t>Тахтаджан А.Л. Флористические области Земли. Л., 2009</w:t>
      </w:r>
    </w:p>
    <w:p w:rsidR="00D8516D" w:rsidRPr="000957C4" w:rsidRDefault="00D8516D" w:rsidP="007471DF">
      <w:pPr>
        <w:pStyle w:val="a3"/>
        <w:numPr>
          <w:ilvl w:val="0"/>
          <w:numId w:val="74"/>
        </w:numPr>
        <w:spacing w:line="360" w:lineRule="auto"/>
        <w:ind w:right="-512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 И. Э., Совгир Н. Н. Детское экспериментирование. Старший дошкольный возраст. — М., 2008.</w:t>
      </w:r>
    </w:p>
    <w:p w:rsidR="00F65C51" w:rsidRPr="000957C4" w:rsidRDefault="00F65C51" w:rsidP="007471DF">
      <w:pPr>
        <w:spacing w:line="360" w:lineRule="auto"/>
        <w:ind w:right="-51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C51" w:rsidRPr="000957C4" w:rsidRDefault="00F65C51" w:rsidP="007471DF">
      <w:pPr>
        <w:spacing w:line="360" w:lineRule="auto"/>
        <w:ind w:right="-51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C51" w:rsidRPr="000957C4" w:rsidRDefault="00F65C51" w:rsidP="00D8516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C51" w:rsidRPr="000957C4" w:rsidRDefault="00F65C51" w:rsidP="00D8516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C51" w:rsidRPr="000957C4" w:rsidRDefault="00F65C51" w:rsidP="00D8516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C51" w:rsidRPr="000957C4" w:rsidRDefault="00F65C51" w:rsidP="00D8516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C51" w:rsidRPr="000957C4" w:rsidRDefault="00F65C51" w:rsidP="00D8516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C51" w:rsidRPr="000957C4" w:rsidRDefault="00F65C51" w:rsidP="00D8516D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65C51" w:rsidRPr="000957C4" w:rsidSect="00D8516D">
      <w:footerReference w:type="default" r:id="rId9"/>
      <w:pgSz w:w="8419" w:h="11906" w:orient="landscape"/>
      <w:pgMar w:top="851" w:right="1134" w:bottom="709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C6" w:rsidRDefault="00924EC6" w:rsidP="00D8516D">
      <w:r>
        <w:separator/>
      </w:r>
    </w:p>
  </w:endnote>
  <w:endnote w:type="continuationSeparator" w:id="0">
    <w:p w:rsidR="00924EC6" w:rsidRDefault="00924EC6" w:rsidP="00D8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142782"/>
      <w:docPartObj>
        <w:docPartGallery w:val="Page Numbers (Bottom of Page)"/>
        <w:docPartUnique/>
      </w:docPartObj>
    </w:sdtPr>
    <w:sdtEndPr/>
    <w:sdtContent>
      <w:p w:rsidR="0046744B" w:rsidRDefault="00924E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44B" w:rsidRDefault="004674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C6" w:rsidRDefault="00924EC6" w:rsidP="00D8516D">
      <w:r>
        <w:separator/>
      </w:r>
    </w:p>
  </w:footnote>
  <w:footnote w:type="continuationSeparator" w:id="0">
    <w:p w:rsidR="00924EC6" w:rsidRDefault="00924EC6" w:rsidP="00D8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4CA"/>
    <w:multiLevelType w:val="hybridMultilevel"/>
    <w:tmpl w:val="E79CEB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B0E"/>
    <w:multiLevelType w:val="hybridMultilevel"/>
    <w:tmpl w:val="CA3CDB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B1351"/>
    <w:multiLevelType w:val="hybridMultilevel"/>
    <w:tmpl w:val="9796D8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17434"/>
    <w:multiLevelType w:val="hybridMultilevel"/>
    <w:tmpl w:val="5CA245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D485B"/>
    <w:multiLevelType w:val="hybridMultilevel"/>
    <w:tmpl w:val="40E05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52D6D"/>
    <w:multiLevelType w:val="hybridMultilevel"/>
    <w:tmpl w:val="CEAC45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C33CE"/>
    <w:multiLevelType w:val="hybridMultilevel"/>
    <w:tmpl w:val="549085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A773F"/>
    <w:multiLevelType w:val="hybridMultilevel"/>
    <w:tmpl w:val="037ADA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B59B7"/>
    <w:multiLevelType w:val="hybridMultilevel"/>
    <w:tmpl w:val="F4AAAB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034B8"/>
    <w:multiLevelType w:val="hybridMultilevel"/>
    <w:tmpl w:val="4B602A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25FE5"/>
    <w:multiLevelType w:val="hybridMultilevel"/>
    <w:tmpl w:val="57E43E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54FC2"/>
    <w:multiLevelType w:val="hybridMultilevel"/>
    <w:tmpl w:val="1CB49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D095C"/>
    <w:multiLevelType w:val="hybridMultilevel"/>
    <w:tmpl w:val="7B7CC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B4870"/>
    <w:multiLevelType w:val="hybridMultilevel"/>
    <w:tmpl w:val="520877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96EFE"/>
    <w:multiLevelType w:val="hybridMultilevel"/>
    <w:tmpl w:val="914C95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063FA"/>
    <w:multiLevelType w:val="hybridMultilevel"/>
    <w:tmpl w:val="6DBC2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162FF"/>
    <w:multiLevelType w:val="hybridMultilevel"/>
    <w:tmpl w:val="205025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70964"/>
    <w:multiLevelType w:val="hybridMultilevel"/>
    <w:tmpl w:val="0844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E68F9"/>
    <w:multiLevelType w:val="hybridMultilevel"/>
    <w:tmpl w:val="B688EF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47BC6"/>
    <w:multiLevelType w:val="hybridMultilevel"/>
    <w:tmpl w:val="5A3627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B1230"/>
    <w:multiLevelType w:val="hybridMultilevel"/>
    <w:tmpl w:val="F37A5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97502"/>
    <w:multiLevelType w:val="hybridMultilevel"/>
    <w:tmpl w:val="74927C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924E4"/>
    <w:multiLevelType w:val="hybridMultilevel"/>
    <w:tmpl w:val="DDFEE2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200FDD"/>
    <w:multiLevelType w:val="hybridMultilevel"/>
    <w:tmpl w:val="6CB86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162146"/>
    <w:multiLevelType w:val="hybridMultilevel"/>
    <w:tmpl w:val="5F56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1E4379"/>
    <w:multiLevelType w:val="hybridMultilevel"/>
    <w:tmpl w:val="514A01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CD4F2F"/>
    <w:multiLevelType w:val="hybridMultilevel"/>
    <w:tmpl w:val="0C461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7F2AF9"/>
    <w:multiLevelType w:val="hybridMultilevel"/>
    <w:tmpl w:val="A984E096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32047FF8"/>
    <w:multiLevelType w:val="hybridMultilevel"/>
    <w:tmpl w:val="50EE16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B57525"/>
    <w:multiLevelType w:val="hybridMultilevel"/>
    <w:tmpl w:val="C652CB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CA66DC"/>
    <w:multiLevelType w:val="hybridMultilevel"/>
    <w:tmpl w:val="AB3C99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077D18"/>
    <w:multiLevelType w:val="hybridMultilevel"/>
    <w:tmpl w:val="A936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BF03CF"/>
    <w:multiLevelType w:val="hybridMultilevel"/>
    <w:tmpl w:val="88E06B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B3E10"/>
    <w:multiLevelType w:val="hybridMultilevel"/>
    <w:tmpl w:val="4D9E2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F87CCA"/>
    <w:multiLevelType w:val="hybridMultilevel"/>
    <w:tmpl w:val="68BED3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422F95"/>
    <w:multiLevelType w:val="hybridMultilevel"/>
    <w:tmpl w:val="6A9684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B574D"/>
    <w:multiLevelType w:val="hybridMultilevel"/>
    <w:tmpl w:val="DCC89B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BE4C8B"/>
    <w:multiLevelType w:val="hybridMultilevel"/>
    <w:tmpl w:val="60E800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0B6D2F"/>
    <w:multiLevelType w:val="hybridMultilevel"/>
    <w:tmpl w:val="FD263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106C9C"/>
    <w:multiLevelType w:val="hybridMultilevel"/>
    <w:tmpl w:val="B93CC4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BD2767"/>
    <w:multiLevelType w:val="hybridMultilevel"/>
    <w:tmpl w:val="8E56F1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F86C60"/>
    <w:multiLevelType w:val="hybridMultilevel"/>
    <w:tmpl w:val="CB5ADB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E767C9"/>
    <w:multiLevelType w:val="hybridMultilevel"/>
    <w:tmpl w:val="949806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DB278D"/>
    <w:multiLevelType w:val="hybridMultilevel"/>
    <w:tmpl w:val="1CA094FC"/>
    <w:lvl w:ilvl="0" w:tplc="88E63F9C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5797D"/>
    <w:multiLevelType w:val="hybridMultilevel"/>
    <w:tmpl w:val="13AAB8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8F7FA2"/>
    <w:multiLevelType w:val="hybridMultilevel"/>
    <w:tmpl w:val="A3C66606"/>
    <w:lvl w:ilvl="0" w:tplc="B5C28090">
      <w:start w:val="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07084C"/>
    <w:multiLevelType w:val="hybridMultilevel"/>
    <w:tmpl w:val="006A3A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70397B"/>
    <w:multiLevelType w:val="hybridMultilevel"/>
    <w:tmpl w:val="C8EA3E2E"/>
    <w:lvl w:ilvl="0" w:tplc="04190017">
      <w:start w:val="1"/>
      <w:numFmt w:val="lowerLetter"/>
      <w:lvlText w:val="%1)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8">
    <w:nsid w:val="557D72DE"/>
    <w:multiLevelType w:val="hybridMultilevel"/>
    <w:tmpl w:val="FBC2E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042EAA"/>
    <w:multiLevelType w:val="hybridMultilevel"/>
    <w:tmpl w:val="317CEBC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0">
    <w:nsid w:val="58015E3A"/>
    <w:multiLevelType w:val="hybridMultilevel"/>
    <w:tmpl w:val="4E800C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1C77EC"/>
    <w:multiLevelType w:val="hybridMultilevel"/>
    <w:tmpl w:val="AFCCA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8B566E"/>
    <w:multiLevelType w:val="hybridMultilevel"/>
    <w:tmpl w:val="172403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413337"/>
    <w:multiLevelType w:val="hybridMultilevel"/>
    <w:tmpl w:val="F51494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CE1F6F"/>
    <w:multiLevelType w:val="hybridMultilevel"/>
    <w:tmpl w:val="28A812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25769F"/>
    <w:multiLevelType w:val="hybridMultilevel"/>
    <w:tmpl w:val="1B5E5A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490067"/>
    <w:multiLevelType w:val="hybridMultilevel"/>
    <w:tmpl w:val="1CA2B8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6526FF"/>
    <w:multiLevelType w:val="hybridMultilevel"/>
    <w:tmpl w:val="67186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7733B2"/>
    <w:multiLevelType w:val="hybridMultilevel"/>
    <w:tmpl w:val="EA28C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AC199E"/>
    <w:multiLevelType w:val="hybridMultilevel"/>
    <w:tmpl w:val="FC2858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AC585A"/>
    <w:multiLevelType w:val="hybridMultilevel"/>
    <w:tmpl w:val="913416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936028"/>
    <w:multiLevelType w:val="hybridMultilevel"/>
    <w:tmpl w:val="416EA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B036FC"/>
    <w:multiLevelType w:val="hybridMultilevel"/>
    <w:tmpl w:val="1B08607C"/>
    <w:lvl w:ilvl="0" w:tplc="E4AC1B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526087"/>
    <w:multiLevelType w:val="hybridMultilevel"/>
    <w:tmpl w:val="EEF84E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1B0FFD"/>
    <w:multiLevelType w:val="hybridMultilevel"/>
    <w:tmpl w:val="2DA801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5">
    <w:nsid w:val="746F24F6"/>
    <w:multiLevelType w:val="hybridMultilevel"/>
    <w:tmpl w:val="73C4B4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15D61"/>
    <w:multiLevelType w:val="hybridMultilevel"/>
    <w:tmpl w:val="376EC29A"/>
    <w:lvl w:ilvl="0" w:tplc="E6061C3E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8F32B6"/>
    <w:multiLevelType w:val="hybridMultilevel"/>
    <w:tmpl w:val="49E8DF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280C37"/>
    <w:multiLevelType w:val="hybridMultilevel"/>
    <w:tmpl w:val="AB86E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BC6615"/>
    <w:multiLevelType w:val="hybridMultilevel"/>
    <w:tmpl w:val="23A48EC6"/>
    <w:lvl w:ilvl="0" w:tplc="DF24246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722860"/>
    <w:multiLevelType w:val="hybridMultilevel"/>
    <w:tmpl w:val="6B9499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DE4F9D"/>
    <w:multiLevelType w:val="hybridMultilevel"/>
    <w:tmpl w:val="1FA422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386061"/>
    <w:multiLevelType w:val="hybridMultilevel"/>
    <w:tmpl w:val="63426F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C50C6E"/>
    <w:multiLevelType w:val="hybridMultilevel"/>
    <w:tmpl w:val="FE2ED5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49"/>
  </w:num>
  <w:num w:numId="4">
    <w:abstractNumId w:val="21"/>
  </w:num>
  <w:num w:numId="5">
    <w:abstractNumId w:val="10"/>
  </w:num>
  <w:num w:numId="6">
    <w:abstractNumId w:val="27"/>
  </w:num>
  <w:num w:numId="7">
    <w:abstractNumId w:val="51"/>
  </w:num>
  <w:num w:numId="8">
    <w:abstractNumId w:val="20"/>
  </w:num>
  <w:num w:numId="9">
    <w:abstractNumId w:val="46"/>
  </w:num>
  <w:num w:numId="10">
    <w:abstractNumId w:val="13"/>
  </w:num>
  <w:num w:numId="11">
    <w:abstractNumId w:val="40"/>
  </w:num>
  <w:num w:numId="12">
    <w:abstractNumId w:val="44"/>
  </w:num>
  <w:num w:numId="13">
    <w:abstractNumId w:val="61"/>
  </w:num>
  <w:num w:numId="14">
    <w:abstractNumId w:val="57"/>
  </w:num>
  <w:num w:numId="15">
    <w:abstractNumId w:val="26"/>
  </w:num>
  <w:num w:numId="16">
    <w:abstractNumId w:val="52"/>
  </w:num>
  <w:num w:numId="17">
    <w:abstractNumId w:val="73"/>
  </w:num>
  <w:num w:numId="18">
    <w:abstractNumId w:val="42"/>
  </w:num>
  <w:num w:numId="19">
    <w:abstractNumId w:val="5"/>
  </w:num>
  <w:num w:numId="20">
    <w:abstractNumId w:val="7"/>
  </w:num>
  <w:num w:numId="21">
    <w:abstractNumId w:val="60"/>
  </w:num>
  <w:num w:numId="22">
    <w:abstractNumId w:val="58"/>
  </w:num>
  <w:num w:numId="23">
    <w:abstractNumId w:val="59"/>
  </w:num>
  <w:num w:numId="24">
    <w:abstractNumId w:val="50"/>
  </w:num>
  <w:num w:numId="25">
    <w:abstractNumId w:val="36"/>
  </w:num>
  <w:num w:numId="26">
    <w:abstractNumId w:val="14"/>
  </w:num>
  <w:num w:numId="27">
    <w:abstractNumId w:val="70"/>
  </w:num>
  <w:num w:numId="28">
    <w:abstractNumId w:val="11"/>
  </w:num>
  <w:num w:numId="29">
    <w:abstractNumId w:val="1"/>
  </w:num>
  <w:num w:numId="30">
    <w:abstractNumId w:val="9"/>
  </w:num>
  <w:num w:numId="31">
    <w:abstractNumId w:val="15"/>
  </w:num>
  <w:num w:numId="32">
    <w:abstractNumId w:val="16"/>
  </w:num>
  <w:num w:numId="33">
    <w:abstractNumId w:val="35"/>
  </w:num>
  <w:num w:numId="34">
    <w:abstractNumId w:val="63"/>
  </w:num>
  <w:num w:numId="35">
    <w:abstractNumId w:val="72"/>
  </w:num>
  <w:num w:numId="36">
    <w:abstractNumId w:val="23"/>
  </w:num>
  <w:num w:numId="37">
    <w:abstractNumId w:val="18"/>
  </w:num>
  <w:num w:numId="38">
    <w:abstractNumId w:val="62"/>
  </w:num>
  <w:num w:numId="39">
    <w:abstractNumId w:val="47"/>
  </w:num>
  <w:num w:numId="40">
    <w:abstractNumId w:val="69"/>
  </w:num>
  <w:num w:numId="41">
    <w:abstractNumId w:val="53"/>
  </w:num>
  <w:num w:numId="42">
    <w:abstractNumId w:val="66"/>
  </w:num>
  <w:num w:numId="43">
    <w:abstractNumId w:val="6"/>
  </w:num>
  <w:num w:numId="44">
    <w:abstractNumId w:val="43"/>
  </w:num>
  <w:num w:numId="45">
    <w:abstractNumId w:val="8"/>
  </w:num>
  <w:num w:numId="46">
    <w:abstractNumId w:val="45"/>
  </w:num>
  <w:num w:numId="47">
    <w:abstractNumId w:val="48"/>
  </w:num>
  <w:num w:numId="48">
    <w:abstractNumId w:val="12"/>
  </w:num>
  <w:num w:numId="49">
    <w:abstractNumId w:val="4"/>
  </w:num>
  <w:num w:numId="50">
    <w:abstractNumId w:val="22"/>
  </w:num>
  <w:num w:numId="51">
    <w:abstractNumId w:val="38"/>
  </w:num>
  <w:num w:numId="52">
    <w:abstractNumId w:val="3"/>
  </w:num>
  <w:num w:numId="53">
    <w:abstractNumId w:val="30"/>
  </w:num>
  <w:num w:numId="54">
    <w:abstractNumId w:val="56"/>
  </w:num>
  <w:num w:numId="55">
    <w:abstractNumId w:val="68"/>
  </w:num>
  <w:num w:numId="56">
    <w:abstractNumId w:val="32"/>
  </w:num>
  <w:num w:numId="57">
    <w:abstractNumId w:val="29"/>
  </w:num>
  <w:num w:numId="58">
    <w:abstractNumId w:val="55"/>
  </w:num>
  <w:num w:numId="59">
    <w:abstractNumId w:val="2"/>
  </w:num>
  <w:num w:numId="60">
    <w:abstractNumId w:val="28"/>
  </w:num>
  <w:num w:numId="61">
    <w:abstractNumId w:val="41"/>
  </w:num>
  <w:num w:numId="62">
    <w:abstractNumId w:val="54"/>
  </w:num>
  <w:num w:numId="63">
    <w:abstractNumId w:val="71"/>
  </w:num>
  <w:num w:numId="64">
    <w:abstractNumId w:val="67"/>
  </w:num>
  <w:num w:numId="65">
    <w:abstractNumId w:val="37"/>
  </w:num>
  <w:num w:numId="66">
    <w:abstractNumId w:val="25"/>
  </w:num>
  <w:num w:numId="67">
    <w:abstractNumId w:val="39"/>
  </w:num>
  <w:num w:numId="68">
    <w:abstractNumId w:val="65"/>
  </w:num>
  <w:num w:numId="69">
    <w:abstractNumId w:val="33"/>
  </w:num>
  <w:num w:numId="70">
    <w:abstractNumId w:val="19"/>
  </w:num>
  <w:num w:numId="71">
    <w:abstractNumId w:val="34"/>
  </w:num>
  <w:num w:numId="72">
    <w:abstractNumId w:val="0"/>
  </w:num>
  <w:num w:numId="73">
    <w:abstractNumId w:val="31"/>
  </w:num>
  <w:num w:numId="74">
    <w:abstractNumId w:val="6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B48"/>
    <w:rsid w:val="0002783A"/>
    <w:rsid w:val="000957C4"/>
    <w:rsid w:val="000A71F8"/>
    <w:rsid w:val="000D268D"/>
    <w:rsid w:val="000E4482"/>
    <w:rsid w:val="00161DEF"/>
    <w:rsid w:val="00172472"/>
    <w:rsid w:val="0019644F"/>
    <w:rsid w:val="001F1607"/>
    <w:rsid w:val="002008D1"/>
    <w:rsid w:val="00294E5B"/>
    <w:rsid w:val="003127CD"/>
    <w:rsid w:val="003256E9"/>
    <w:rsid w:val="003D2157"/>
    <w:rsid w:val="003D755E"/>
    <w:rsid w:val="003E543A"/>
    <w:rsid w:val="003F0C46"/>
    <w:rsid w:val="003F5130"/>
    <w:rsid w:val="00436846"/>
    <w:rsid w:val="00451824"/>
    <w:rsid w:val="00462A3B"/>
    <w:rsid w:val="0046744B"/>
    <w:rsid w:val="005213CE"/>
    <w:rsid w:val="00535239"/>
    <w:rsid w:val="00540C24"/>
    <w:rsid w:val="0058228C"/>
    <w:rsid w:val="005F1F91"/>
    <w:rsid w:val="005F475A"/>
    <w:rsid w:val="00642839"/>
    <w:rsid w:val="00660329"/>
    <w:rsid w:val="00662E6C"/>
    <w:rsid w:val="00677EE7"/>
    <w:rsid w:val="006D6A85"/>
    <w:rsid w:val="006E3061"/>
    <w:rsid w:val="006E5B8C"/>
    <w:rsid w:val="006F6C60"/>
    <w:rsid w:val="007471DF"/>
    <w:rsid w:val="007C3E6A"/>
    <w:rsid w:val="007E6561"/>
    <w:rsid w:val="00814ED8"/>
    <w:rsid w:val="008264AC"/>
    <w:rsid w:val="00855B48"/>
    <w:rsid w:val="008C6131"/>
    <w:rsid w:val="00917E7F"/>
    <w:rsid w:val="00924EC6"/>
    <w:rsid w:val="00970131"/>
    <w:rsid w:val="009C02FB"/>
    <w:rsid w:val="00A750CE"/>
    <w:rsid w:val="00A9368C"/>
    <w:rsid w:val="00AC2FE2"/>
    <w:rsid w:val="00B00937"/>
    <w:rsid w:val="00B417F6"/>
    <w:rsid w:val="00B716D7"/>
    <w:rsid w:val="00B968CA"/>
    <w:rsid w:val="00BE7FB0"/>
    <w:rsid w:val="00C249D0"/>
    <w:rsid w:val="00C26434"/>
    <w:rsid w:val="00C315CE"/>
    <w:rsid w:val="00C6140F"/>
    <w:rsid w:val="00C665E3"/>
    <w:rsid w:val="00CA27F7"/>
    <w:rsid w:val="00CB314F"/>
    <w:rsid w:val="00D310A4"/>
    <w:rsid w:val="00D8516D"/>
    <w:rsid w:val="00DA5825"/>
    <w:rsid w:val="00DE7B91"/>
    <w:rsid w:val="00E2286B"/>
    <w:rsid w:val="00E659DA"/>
    <w:rsid w:val="00E81180"/>
    <w:rsid w:val="00EA0DB4"/>
    <w:rsid w:val="00ED6E8A"/>
    <w:rsid w:val="00EE27DA"/>
    <w:rsid w:val="00F43120"/>
    <w:rsid w:val="00F44157"/>
    <w:rsid w:val="00F50A12"/>
    <w:rsid w:val="00F65C51"/>
    <w:rsid w:val="00FD58A8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4"/>
  </w:style>
  <w:style w:type="paragraph" w:styleId="1">
    <w:name w:val="heading 1"/>
    <w:basedOn w:val="a"/>
    <w:next w:val="a"/>
    <w:link w:val="10"/>
    <w:uiPriority w:val="9"/>
    <w:qFormat/>
    <w:rsid w:val="00D851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8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51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516D"/>
  </w:style>
  <w:style w:type="paragraph" w:styleId="a6">
    <w:name w:val="footer"/>
    <w:basedOn w:val="a"/>
    <w:link w:val="a7"/>
    <w:uiPriority w:val="99"/>
    <w:unhideWhenUsed/>
    <w:rsid w:val="00D851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16D"/>
  </w:style>
  <w:style w:type="character" w:customStyle="1" w:styleId="10">
    <w:name w:val="Заголовок 1 Знак"/>
    <w:basedOn w:val="a0"/>
    <w:link w:val="1"/>
    <w:uiPriority w:val="9"/>
    <w:rsid w:val="00D85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970131"/>
    <w:pPr>
      <w:spacing w:line="276" w:lineRule="auto"/>
      <w:ind w:firstLine="0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310A4"/>
    <w:pPr>
      <w:tabs>
        <w:tab w:val="right" w:leader="dot" w:pos="6141"/>
      </w:tabs>
      <w:spacing w:after="100"/>
      <w:ind w:left="-426" w:firstLine="0"/>
    </w:pPr>
  </w:style>
  <w:style w:type="paragraph" w:styleId="21">
    <w:name w:val="toc 2"/>
    <w:basedOn w:val="a"/>
    <w:next w:val="a"/>
    <w:autoRedefine/>
    <w:uiPriority w:val="39"/>
    <w:unhideWhenUsed/>
    <w:rsid w:val="00D310A4"/>
    <w:pPr>
      <w:tabs>
        <w:tab w:val="right" w:leader="dot" w:pos="6141"/>
      </w:tabs>
      <w:spacing w:after="100" w:line="360" w:lineRule="auto"/>
      <w:ind w:left="-142" w:firstLine="142"/>
    </w:pPr>
  </w:style>
  <w:style w:type="character" w:styleId="a9">
    <w:name w:val="Hyperlink"/>
    <w:basedOn w:val="a0"/>
    <w:uiPriority w:val="99"/>
    <w:unhideWhenUsed/>
    <w:rsid w:val="009701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01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13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A27F7"/>
    <w:pPr>
      <w:spacing w:after="109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2720">
      <w:bodyDiv w:val="1"/>
      <w:marLeft w:val="0"/>
      <w:marRight w:val="0"/>
      <w:marTop w:val="0"/>
      <w:marBottom w:val="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005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1D03-CEE2-4776-B185-9BA76ECD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19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19</cp:revision>
  <cp:lastPrinted>2015-05-25T04:55:00Z</cp:lastPrinted>
  <dcterms:created xsi:type="dcterms:W3CDTF">2015-04-24T09:46:00Z</dcterms:created>
  <dcterms:modified xsi:type="dcterms:W3CDTF">2015-05-25T05:04:00Z</dcterms:modified>
</cp:coreProperties>
</file>