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B64" w:rsidRDefault="002D2B64" w:rsidP="002D2B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2B64" w:rsidRDefault="002D2B64" w:rsidP="002D2B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2B64" w:rsidRPr="000B4536" w:rsidRDefault="002D2B64" w:rsidP="002D2B64">
      <w:pPr>
        <w:pStyle w:val="a5"/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Pr="000B4536">
        <w:rPr>
          <w:rFonts w:ascii="Times New Roman" w:hAnsi="Times New Roman"/>
          <w:sz w:val="24"/>
          <w:szCs w:val="24"/>
        </w:rPr>
        <w:t>униципальное общеобразовательное учреждение</w:t>
      </w:r>
    </w:p>
    <w:p w:rsidR="002D2B64" w:rsidRPr="000B4536" w:rsidRDefault="002D2B64" w:rsidP="002D2B64">
      <w:pPr>
        <w:pStyle w:val="a5"/>
        <w:spacing w:line="276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0B4536">
        <w:rPr>
          <w:rFonts w:ascii="Times New Roman" w:hAnsi="Times New Roman"/>
          <w:sz w:val="24"/>
          <w:szCs w:val="24"/>
        </w:rPr>
        <w:t>Николо-Шангская</w:t>
      </w:r>
      <w:proofErr w:type="spellEnd"/>
      <w:r w:rsidRPr="000B4536">
        <w:rPr>
          <w:rFonts w:ascii="Times New Roman" w:hAnsi="Times New Roman"/>
          <w:sz w:val="24"/>
          <w:szCs w:val="24"/>
        </w:rPr>
        <w:t xml:space="preserve"> средняя общеобразовательная школа имени А.А.Ковалева</w:t>
      </w:r>
    </w:p>
    <w:p w:rsidR="002D2B64" w:rsidRDefault="002D2B64" w:rsidP="002D2B64">
      <w:pPr>
        <w:pStyle w:val="a5"/>
        <w:spacing w:line="276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0B4536">
        <w:rPr>
          <w:rFonts w:ascii="Times New Roman" w:hAnsi="Times New Roman"/>
          <w:sz w:val="24"/>
          <w:szCs w:val="24"/>
        </w:rPr>
        <w:t>Шарьинского</w:t>
      </w:r>
      <w:proofErr w:type="spellEnd"/>
      <w:r w:rsidRPr="000B4536">
        <w:rPr>
          <w:rFonts w:ascii="Times New Roman" w:hAnsi="Times New Roman"/>
          <w:sz w:val="24"/>
          <w:szCs w:val="24"/>
        </w:rPr>
        <w:t xml:space="preserve"> муниципального района Костромской области</w:t>
      </w:r>
    </w:p>
    <w:p w:rsidR="002D2B64" w:rsidRDefault="002D2B64" w:rsidP="002D2B64">
      <w:pPr>
        <w:pStyle w:val="a5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2D2B64" w:rsidRDefault="002D2B64" w:rsidP="002D2B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2B64" w:rsidRDefault="002D2B64" w:rsidP="002D2B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2B64" w:rsidRDefault="002D2B64" w:rsidP="002D2B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2B64" w:rsidRDefault="002D2B64" w:rsidP="002D2B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2B64" w:rsidRDefault="002D2B64" w:rsidP="002D2B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2B64" w:rsidRDefault="002D2B64" w:rsidP="002D2B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2B64" w:rsidRPr="002D2B64" w:rsidRDefault="002D2B64" w:rsidP="002D2B64">
      <w:pPr>
        <w:pStyle w:val="1"/>
        <w:rPr>
          <w:rFonts w:ascii="Times New Roman" w:hAnsi="Times New Roman" w:cs="Times New Roman"/>
          <w:color w:val="auto"/>
          <w:sz w:val="40"/>
          <w:szCs w:val="40"/>
        </w:rPr>
      </w:pPr>
      <w:r w:rsidRPr="002D2B64">
        <w:rPr>
          <w:rFonts w:ascii="Times New Roman" w:hAnsi="Times New Roman" w:cs="Times New Roman"/>
          <w:color w:val="auto"/>
          <w:sz w:val="40"/>
          <w:szCs w:val="40"/>
        </w:rPr>
        <w:t xml:space="preserve">Использование проектных, исследовательских и других инновационных образовательных технологий в процессе реализации образовательной программы </w:t>
      </w:r>
    </w:p>
    <w:p w:rsidR="002D2B64" w:rsidRPr="002D2B64" w:rsidRDefault="002D2B64" w:rsidP="002D2B64">
      <w:pPr>
        <w:pStyle w:val="1"/>
        <w:rPr>
          <w:rFonts w:ascii="Times New Roman" w:hAnsi="Times New Roman" w:cs="Times New Roman"/>
          <w:color w:val="auto"/>
          <w:sz w:val="40"/>
          <w:szCs w:val="40"/>
        </w:rPr>
      </w:pPr>
      <w:r w:rsidRPr="002D2B64">
        <w:rPr>
          <w:rFonts w:ascii="Times New Roman" w:hAnsi="Times New Roman" w:cs="Times New Roman"/>
          <w:color w:val="auto"/>
          <w:sz w:val="40"/>
          <w:szCs w:val="40"/>
        </w:rPr>
        <w:t>Разработка  исследовательского  проекта</w:t>
      </w:r>
    </w:p>
    <w:p w:rsidR="002D2B64" w:rsidRPr="002D2B64" w:rsidRDefault="002D2B64" w:rsidP="002D2B64">
      <w:pPr>
        <w:pStyle w:val="1"/>
        <w:rPr>
          <w:rFonts w:ascii="Times New Roman" w:hAnsi="Times New Roman" w:cs="Times New Roman"/>
          <w:color w:val="auto"/>
          <w:sz w:val="40"/>
          <w:szCs w:val="40"/>
        </w:rPr>
      </w:pPr>
    </w:p>
    <w:p w:rsidR="002D2B64" w:rsidRPr="002D2B64" w:rsidRDefault="002D2B64" w:rsidP="002D2B64">
      <w:pPr>
        <w:pStyle w:val="1"/>
        <w:rPr>
          <w:rFonts w:ascii="Times New Roman" w:hAnsi="Times New Roman" w:cs="Times New Roman"/>
          <w:color w:val="auto"/>
          <w:sz w:val="40"/>
          <w:szCs w:val="40"/>
        </w:rPr>
      </w:pPr>
    </w:p>
    <w:p w:rsidR="002D2B64" w:rsidRDefault="002D2B64" w:rsidP="002D2B64">
      <w:pPr>
        <w:spacing w:after="0"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</w:p>
    <w:p w:rsidR="002D2B64" w:rsidRDefault="002D2B64" w:rsidP="002D2B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Методическая разработка</w:t>
      </w:r>
    </w:p>
    <w:p w:rsidR="002D2B64" w:rsidRDefault="002D2B64" w:rsidP="002D2B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Автор </w:t>
      </w:r>
      <w:proofErr w:type="spellStart"/>
      <w:r>
        <w:rPr>
          <w:rFonts w:ascii="Times New Roman" w:hAnsi="Times New Roman"/>
          <w:b/>
          <w:sz w:val="28"/>
          <w:szCs w:val="28"/>
        </w:rPr>
        <w:t>Будник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Л.В. учитель технологии</w:t>
      </w:r>
    </w:p>
    <w:p w:rsidR="002D2B64" w:rsidRPr="002D2B64" w:rsidRDefault="002D2B64" w:rsidP="002D2B64">
      <w:pPr>
        <w:pStyle w:val="1"/>
        <w:rPr>
          <w:rFonts w:ascii="Times New Roman" w:hAnsi="Times New Roman" w:cs="Times New Roman"/>
          <w:color w:val="auto"/>
          <w:sz w:val="40"/>
          <w:szCs w:val="40"/>
        </w:rPr>
      </w:pPr>
    </w:p>
    <w:p w:rsidR="002D2B64" w:rsidRDefault="002D2B64" w:rsidP="002D2B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2B64" w:rsidRDefault="002D2B64" w:rsidP="002D2B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2B64" w:rsidRDefault="002D2B64" w:rsidP="002D2B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2B64" w:rsidRDefault="002D2B64" w:rsidP="002D2B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2B64" w:rsidRDefault="002D2B64" w:rsidP="002D2B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2B64" w:rsidRDefault="002D2B64" w:rsidP="002D2B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2B64" w:rsidRDefault="002D2B64" w:rsidP="002D2B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2B64" w:rsidRDefault="002D2B64" w:rsidP="002D2B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2B64" w:rsidRDefault="002D2B64" w:rsidP="002D2B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2B64" w:rsidRDefault="002D2B64" w:rsidP="002D2B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2B64" w:rsidRDefault="002D2B64" w:rsidP="002D2B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2B64" w:rsidRDefault="002D2B64" w:rsidP="002D2B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2B64" w:rsidRDefault="002D2B64" w:rsidP="002D2B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2B64" w:rsidRDefault="002D2B64" w:rsidP="002D2B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2B64" w:rsidRDefault="002D2B64" w:rsidP="002D2B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2B64" w:rsidRDefault="002D2B64" w:rsidP="002D2B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2B64" w:rsidRDefault="002D2B64" w:rsidP="002D2B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2B64" w:rsidRDefault="002D2B64" w:rsidP="002D2B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2B64" w:rsidRDefault="002D2B64" w:rsidP="002D2B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2B64" w:rsidRDefault="002D2B64" w:rsidP="002D2B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2B64" w:rsidRDefault="002D2B64" w:rsidP="002D2B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2B64" w:rsidRDefault="002D2B64" w:rsidP="002D2B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2B64" w:rsidRDefault="002D2B64" w:rsidP="002D2B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2B64" w:rsidRDefault="002D2B64" w:rsidP="002D2B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2B64" w:rsidRDefault="002D2B64" w:rsidP="002D2B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2B64" w:rsidRDefault="002D2B64" w:rsidP="002D2B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2B64" w:rsidRDefault="002D2B64" w:rsidP="002D2B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2B64" w:rsidRDefault="002D2B64" w:rsidP="002D2B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2B64" w:rsidRDefault="002D2B64" w:rsidP="002D2B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2B64" w:rsidRDefault="002D2B64" w:rsidP="002D2B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D2B64" w:rsidRDefault="002D2B64" w:rsidP="002D2B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18D3" w:rsidRDefault="009E18D3" w:rsidP="002D2B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D2B64">
        <w:rPr>
          <w:rFonts w:ascii="Times New Roman" w:hAnsi="Times New Roman"/>
          <w:b/>
          <w:sz w:val="28"/>
          <w:szCs w:val="28"/>
        </w:rPr>
        <w:t>Использование проектных, исследовательских и других инновационных образовательных технологий в процессе реализации образовательной программы и воспитательной работе с детским коллективом</w:t>
      </w:r>
    </w:p>
    <w:p w:rsidR="002D2B64" w:rsidRPr="002D2B64" w:rsidRDefault="002D2B64" w:rsidP="002D2B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35887" w:rsidRPr="00930F9E" w:rsidRDefault="0025445E" w:rsidP="0025445E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Использование проектных, </w:t>
      </w:r>
      <w:r w:rsidR="00E35887" w:rsidRPr="00930F9E">
        <w:rPr>
          <w:rFonts w:ascii="Times New Roman" w:hAnsi="Times New Roman"/>
          <w:sz w:val="28"/>
          <w:szCs w:val="28"/>
        </w:rPr>
        <w:t>исследовательских и других инновационных образовательных технологий позволяет организовать образовательный процесс увлекательно</w:t>
      </w:r>
      <w:r>
        <w:rPr>
          <w:rFonts w:ascii="Times New Roman" w:hAnsi="Times New Roman"/>
          <w:sz w:val="28"/>
          <w:szCs w:val="28"/>
        </w:rPr>
        <w:t>.</w:t>
      </w:r>
    </w:p>
    <w:p w:rsidR="00E35887" w:rsidRPr="00930F9E" w:rsidRDefault="00E35887" w:rsidP="0025445E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930F9E">
        <w:rPr>
          <w:rFonts w:ascii="Times New Roman" w:hAnsi="Times New Roman"/>
          <w:sz w:val="28"/>
          <w:szCs w:val="28"/>
        </w:rPr>
        <w:t>Ис</w:t>
      </w:r>
      <w:r w:rsidR="0025445E">
        <w:rPr>
          <w:rFonts w:ascii="Times New Roman" w:hAnsi="Times New Roman"/>
          <w:sz w:val="28"/>
          <w:szCs w:val="28"/>
        </w:rPr>
        <w:t>п</w:t>
      </w:r>
      <w:r w:rsidR="00A5391E">
        <w:rPr>
          <w:rFonts w:ascii="Times New Roman" w:hAnsi="Times New Roman"/>
          <w:sz w:val="28"/>
          <w:szCs w:val="28"/>
        </w:rPr>
        <w:t xml:space="preserve">ользуемые </w:t>
      </w:r>
      <w:r w:rsidR="0025445E">
        <w:rPr>
          <w:rFonts w:ascii="Times New Roman" w:hAnsi="Times New Roman"/>
          <w:sz w:val="28"/>
          <w:szCs w:val="28"/>
        </w:rPr>
        <w:t xml:space="preserve">методики направлены </w:t>
      </w:r>
      <w:r w:rsidRPr="00930F9E">
        <w:rPr>
          <w:rFonts w:ascii="Times New Roman" w:hAnsi="Times New Roman"/>
          <w:sz w:val="28"/>
          <w:szCs w:val="28"/>
        </w:rPr>
        <w:t>на то, чтобы воспитанник находился в активной роли и мог проявить творчество, фантазию, стремился к самовоспитанию, не</w:t>
      </w:r>
      <w:r w:rsidR="0025445E">
        <w:rPr>
          <w:rFonts w:ascii="Times New Roman" w:hAnsi="Times New Roman"/>
          <w:sz w:val="28"/>
          <w:szCs w:val="28"/>
        </w:rPr>
        <w:t>прерывному саморазвитию. Создаваемые</w:t>
      </w:r>
      <w:r w:rsidRPr="00930F9E">
        <w:rPr>
          <w:rFonts w:ascii="Times New Roman" w:hAnsi="Times New Roman"/>
          <w:sz w:val="28"/>
          <w:szCs w:val="28"/>
        </w:rPr>
        <w:t xml:space="preserve"> условия для самореализации в различных видах творческой деятельности, </w:t>
      </w:r>
      <w:r w:rsidR="0025445E">
        <w:rPr>
          <w:rFonts w:ascii="Times New Roman" w:hAnsi="Times New Roman"/>
          <w:sz w:val="28"/>
          <w:szCs w:val="28"/>
        </w:rPr>
        <w:t>способствую</w:t>
      </w:r>
      <w:r w:rsidRPr="00930F9E">
        <w:rPr>
          <w:rFonts w:ascii="Times New Roman" w:hAnsi="Times New Roman"/>
          <w:sz w:val="28"/>
          <w:szCs w:val="28"/>
        </w:rPr>
        <w:t xml:space="preserve">т обретению индивидуального жизненного опыта. </w:t>
      </w:r>
    </w:p>
    <w:p w:rsidR="00E35887" w:rsidRDefault="00E35887" w:rsidP="0025445E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E876ED">
        <w:rPr>
          <w:rFonts w:ascii="Times New Roman" w:hAnsi="Times New Roman"/>
          <w:b/>
          <w:sz w:val="28"/>
          <w:szCs w:val="28"/>
        </w:rPr>
        <w:t>Инновационные образовательные технологии</w:t>
      </w:r>
      <w:r w:rsidRPr="00930F9E">
        <w:rPr>
          <w:rFonts w:ascii="Times New Roman" w:hAnsi="Times New Roman"/>
          <w:sz w:val="28"/>
          <w:szCs w:val="28"/>
        </w:rPr>
        <w:t xml:space="preserve"> реализуются по направлениям: проектные технологии, действенно-практические, современные технологии оценки детских, творческих достижений, игровые технологии обучения и воспитания, технологии, ориентированные на формирование творческой личности ребёнка; при этом учащиеся максимально активно усваивают элементы творческого моделирования деятельности, познают систему знаний в области декоративно – прикладного искусства, закладывают основы общей культуры, осуществляют пробу собственных сил, выбирают свою нишу социальной реальности, вносят коррективы в свои жизненные планы </w:t>
      </w:r>
    </w:p>
    <w:p w:rsidR="0025445E" w:rsidRPr="00A5391E" w:rsidRDefault="0025445E" w:rsidP="0025445E">
      <w:pPr>
        <w:pStyle w:val="a5"/>
        <w:ind w:firstLine="708"/>
        <w:jc w:val="both"/>
        <w:rPr>
          <w:rFonts w:ascii="Times New Roman" w:hAnsi="Times New Roman"/>
          <w:sz w:val="16"/>
          <w:szCs w:val="16"/>
        </w:rPr>
      </w:pPr>
    </w:p>
    <w:tbl>
      <w:tblPr>
        <w:tblW w:w="9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74"/>
        <w:gridCol w:w="3908"/>
        <w:gridCol w:w="3066"/>
      </w:tblGrid>
      <w:tr w:rsidR="00E35887" w:rsidRPr="0025445E" w:rsidTr="005B23CD">
        <w:trPr>
          <w:trHeight w:val="1083"/>
        </w:trPr>
        <w:tc>
          <w:tcPr>
            <w:tcW w:w="2774" w:type="dxa"/>
          </w:tcPr>
          <w:p w:rsidR="00E35887" w:rsidRPr="0025445E" w:rsidRDefault="00E35887" w:rsidP="00930F9E">
            <w:pPr>
              <w:pStyle w:val="a5"/>
              <w:rPr>
                <w:rFonts w:ascii="Times New Roman" w:hAnsi="Times New Roman"/>
                <w:bCs/>
                <w:sz w:val="24"/>
                <w:szCs w:val="24"/>
              </w:rPr>
            </w:pPr>
            <w:r w:rsidRPr="0025445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Проектные технологии</w:t>
            </w:r>
          </w:p>
        </w:tc>
        <w:tc>
          <w:tcPr>
            <w:tcW w:w="3908" w:type="dxa"/>
          </w:tcPr>
          <w:p w:rsidR="00E35887" w:rsidRPr="0025445E" w:rsidRDefault="00E35887" w:rsidP="00930F9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5445E">
              <w:rPr>
                <w:rFonts w:ascii="Times New Roman" w:hAnsi="Times New Roman"/>
                <w:sz w:val="24"/>
                <w:szCs w:val="24"/>
              </w:rPr>
              <w:t>Обеспечение исследовательской деятельности по предметам «техника сухое валяние», «</w:t>
            </w:r>
            <w:r w:rsidR="00084B85" w:rsidRPr="0025445E">
              <w:rPr>
                <w:rFonts w:ascii="Times New Roman" w:hAnsi="Times New Roman"/>
                <w:sz w:val="24"/>
                <w:szCs w:val="24"/>
              </w:rPr>
              <w:t>Объемная вышивка</w:t>
            </w:r>
            <w:r w:rsidRPr="0025445E">
              <w:rPr>
                <w:rFonts w:ascii="Times New Roman" w:hAnsi="Times New Roman"/>
                <w:sz w:val="24"/>
                <w:szCs w:val="24"/>
              </w:rPr>
              <w:t>», «</w:t>
            </w:r>
            <w:r w:rsidR="00084B85" w:rsidRPr="0025445E">
              <w:rPr>
                <w:rFonts w:ascii="Times New Roman" w:hAnsi="Times New Roman"/>
                <w:sz w:val="24"/>
                <w:szCs w:val="24"/>
              </w:rPr>
              <w:t>Техника сырое валяние</w:t>
            </w:r>
            <w:r w:rsidRPr="0025445E">
              <w:rPr>
                <w:rFonts w:ascii="Times New Roman" w:hAnsi="Times New Roman"/>
                <w:sz w:val="24"/>
                <w:szCs w:val="24"/>
              </w:rPr>
              <w:t>»,</w:t>
            </w:r>
          </w:p>
          <w:p w:rsidR="00E35887" w:rsidRPr="0025445E" w:rsidRDefault="00E35887" w:rsidP="00930F9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5445E">
              <w:rPr>
                <w:rFonts w:ascii="Times New Roman" w:hAnsi="Times New Roman"/>
                <w:sz w:val="24"/>
                <w:szCs w:val="24"/>
              </w:rPr>
              <w:t>обеспечение исследовательской деятельности по теме «</w:t>
            </w:r>
            <w:r w:rsidR="00084B85" w:rsidRPr="0025445E">
              <w:rPr>
                <w:rFonts w:ascii="Times New Roman" w:hAnsi="Times New Roman"/>
                <w:sz w:val="24"/>
                <w:szCs w:val="24"/>
              </w:rPr>
              <w:t xml:space="preserve">История и </w:t>
            </w:r>
            <w:proofErr w:type="spellStart"/>
            <w:r w:rsidR="00084B85" w:rsidRPr="0025445E">
              <w:rPr>
                <w:rFonts w:ascii="Times New Roman" w:hAnsi="Times New Roman"/>
                <w:sz w:val="24"/>
                <w:szCs w:val="24"/>
              </w:rPr>
              <w:t>совремменость</w:t>
            </w:r>
            <w:proofErr w:type="spellEnd"/>
            <w:r w:rsidRPr="0025445E">
              <w:rPr>
                <w:rFonts w:ascii="Times New Roman" w:hAnsi="Times New Roman"/>
                <w:sz w:val="24"/>
                <w:szCs w:val="24"/>
              </w:rPr>
              <w:t>» и др.,</w:t>
            </w:r>
          </w:p>
          <w:p w:rsidR="00E35887" w:rsidRPr="0025445E" w:rsidRDefault="00E35887" w:rsidP="00930F9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5445E">
              <w:rPr>
                <w:rFonts w:ascii="Times New Roman" w:hAnsi="Times New Roman"/>
                <w:sz w:val="24"/>
                <w:szCs w:val="24"/>
              </w:rPr>
              <w:t xml:space="preserve"> разработка и реализация собственных проектов и творческих композиций.</w:t>
            </w:r>
          </w:p>
        </w:tc>
        <w:tc>
          <w:tcPr>
            <w:tcW w:w="3066" w:type="dxa"/>
          </w:tcPr>
          <w:p w:rsidR="00E35887" w:rsidRPr="0025445E" w:rsidRDefault="00E35887" w:rsidP="00930F9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5445E">
              <w:rPr>
                <w:rFonts w:ascii="Times New Roman" w:hAnsi="Times New Roman"/>
                <w:sz w:val="24"/>
                <w:szCs w:val="24"/>
              </w:rPr>
              <w:t>Презентация исследовательской работы и проекта</w:t>
            </w:r>
          </w:p>
          <w:p w:rsidR="00E35887" w:rsidRPr="0025445E" w:rsidRDefault="00E35887" w:rsidP="00930F9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5445E">
              <w:rPr>
                <w:rFonts w:ascii="Times New Roman" w:hAnsi="Times New Roman"/>
                <w:sz w:val="24"/>
                <w:szCs w:val="24"/>
              </w:rPr>
              <w:t xml:space="preserve">Конкурс « </w:t>
            </w:r>
            <w:r w:rsidR="00084B85" w:rsidRPr="0025445E">
              <w:rPr>
                <w:rFonts w:ascii="Times New Roman" w:hAnsi="Times New Roman"/>
                <w:sz w:val="24"/>
                <w:szCs w:val="24"/>
              </w:rPr>
              <w:t>Шаг в будущее</w:t>
            </w:r>
            <w:r w:rsidRPr="0025445E">
              <w:rPr>
                <w:rFonts w:ascii="Times New Roman" w:hAnsi="Times New Roman"/>
                <w:sz w:val="24"/>
                <w:szCs w:val="24"/>
              </w:rPr>
              <w:t>»; «</w:t>
            </w:r>
            <w:r w:rsidR="00084B85" w:rsidRPr="0025445E">
              <w:rPr>
                <w:rFonts w:ascii="Times New Roman" w:hAnsi="Times New Roman"/>
                <w:sz w:val="24"/>
                <w:szCs w:val="24"/>
              </w:rPr>
              <w:t>Мир детства, мир творчества, открытий  и достижений</w:t>
            </w:r>
            <w:r w:rsidRPr="0025445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E35887" w:rsidRPr="0025445E" w:rsidTr="005B23CD">
        <w:tc>
          <w:tcPr>
            <w:tcW w:w="2774" w:type="dxa"/>
          </w:tcPr>
          <w:p w:rsidR="00E35887" w:rsidRPr="0025445E" w:rsidRDefault="00E35887" w:rsidP="00930F9E">
            <w:pPr>
              <w:pStyle w:val="a5"/>
              <w:rPr>
                <w:rFonts w:ascii="Times New Roman" w:hAnsi="Times New Roman"/>
                <w:bCs/>
                <w:sz w:val="24"/>
                <w:szCs w:val="24"/>
              </w:rPr>
            </w:pPr>
            <w:r w:rsidRPr="0025445E">
              <w:rPr>
                <w:rFonts w:ascii="Times New Roman" w:hAnsi="Times New Roman"/>
                <w:bCs/>
                <w:sz w:val="24"/>
                <w:szCs w:val="24"/>
              </w:rPr>
              <w:t>Действенно-практические технологии</w:t>
            </w:r>
          </w:p>
        </w:tc>
        <w:tc>
          <w:tcPr>
            <w:tcW w:w="3908" w:type="dxa"/>
          </w:tcPr>
          <w:p w:rsidR="00E35887" w:rsidRPr="0025445E" w:rsidRDefault="00E35887" w:rsidP="00930F9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5445E">
              <w:rPr>
                <w:rFonts w:ascii="Times New Roman" w:hAnsi="Times New Roman"/>
                <w:sz w:val="24"/>
                <w:szCs w:val="24"/>
              </w:rPr>
              <w:t xml:space="preserve"> Стимулирование самостоятельности, создание форм проявления активности. Формирование возможностей приобретать и использовать знания в жизни,  совместная практическая деятельность.</w:t>
            </w:r>
          </w:p>
          <w:p w:rsidR="00E35887" w:rsidRPr="0025445E" w:rsidRDefault="00E35887" w:rsidP="00930F9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6" w:type="dxa"/>
          </w:tcPr>
          <w:p w:rsidR="00E35887" w:rsidRPr="0025445E" w:rsidRDefault="00E35887" w:rsidP="00930F9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5445E">
              <w:rPr>
                <w:rFonts w:ascii="Times New Roman" w:hAnsi="Times New Roman"/>
                <w:sz w:val="24"/>
                <w:szCs w:val="24"/>
              </w:rPr>
              <w:t xml:space="preserve"> Организация дискуссий на теоретических дисциплинах</w:t>
            </w:r>
          </w:p>
          <w:p w:rsidR="00E35887" w:rsidRPr="0025445E" w:rsidRDefault="00E35887" w:rsidP="00930F9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5445E">
              <w:rPr>
                <w:rFonts w:ascii="Times New Roman" w:hAnsi="Times New Roman"/>
                <w:sz w:val="24"/>
                <w:szCs w:val="24"/>
              </w:rPr>
              <w:t xml:space="preserve"> Урок-экскурсия</w:t>
            </w:r>
          </w:p>
          <w:p w:rsidR="00E35887" w:rsidRPr="0025445E" w:rsidRDefault="00E35887" w:rsidP="00930F9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5445E">
              <w:rPr>
                <w:rFonts w:ascii="Times New Roman" w:hAnsi="Times New Roman"/>
                <w:sz w:val="24"/>
                <w:szCs w:val="24"/>
              </w:rPr>
              <w:t>Выполнение самостоятельных творческих заданий</w:t>
            </w:r>
          </w:p>
          <w:p w:rsidR="00E35887" w:rsidRPr="0025445E" w:rsidRDefault="00E35887" w:rsidP="00930F9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5445E">
              <w:rPr>
                <w:rFonts w:ascii="Times New Roman" w:hAnsi="Times New Roman"/>
                <w:sz w:val="24"/>
                <w:szCs w:val="24"/>
              </w:rPr>
              <w:t>Урок-исследование национальной культуры;</w:t>
            </w:r>
          </w:p>
          <w:p w:rsidR="00E35887" w:rsidRPr="0025445E" w:rsidRDefault="00E35887" w:rsidP="00930F9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5445E">
              <w:rPr>
                <w:rFonts w:ascii="Times New Roman" w:hAnsi="Times New Roman"/>
                <w:sz w:val="24"/>
                <w:szCs w:val="24"/>
              </w:rPr>
              <w:t>Детские мастер - классы</w:t>
            </w:r>
          </w:p>
        </w:tc>
      </w:tr>
      <w:tr w:rsidR="00E35887" w:rsidRPr="0025445E" w:rsidTr="005B23CD">
        <w:tc>
          <w:tcPr>
            <w:tcW w:w="2774" w:type="dxa"/>
          </w:tcPr>
          <w:p w:rsidR="00E35887" w:rsidRPr="0025445E" w:rsidRDefault="00E35887" w:rsidP="00930F9E">
            <w:pPr>
              <w:pStyle w:val="a5"/>
              <w:rPr>
                <w:rFonts w:ascii="Times New Roman" w:hAnsi="Times New Roman"/>
                <w:bCs/>
                <w:sz w:val="24"/>
                <w:szCs w:val="24"/>
              </w:rPr>
            </w:pPr>
            <w:r w:rsidRPr="0025445E">
              <w:rPr>
                <w:rFonts w:ascii="Times New Roman" w:hAnsi="Times New Roman"/>
                <w:bCs/>
                <w:sz w:val="24"/>
                <w:szCs w:val="24"/>
              </w:rPr>
              <w:t>Современные технологии оценки детских творческих достижений</w:t>
            </w:r>
          </w:p>
        </w:tc>
        <w:tc>
          <w:tcPr>
            <w:tcW w:w="3908" w:type="dxa"/>
          </w:tcPr>
          <w:p w:rsidR="00E35887" w:rsidRPr="0025445E" w:rsidRDefault="00E35887" w:rsidP="00930F9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445E">
              <w:rPr>
                <w:rFonts w:ascii="Times New Roman" w:hAnsi="Times New Roman"/>
                <w:sz w:val="24"/>
                <w:szCs w:val="24"/>
              </w:rPr>
              <w:t xml:space="preserve">Рефлексия, оценка своих и чужих действий по заданных критериям. </w:t>
            </w:r>
            <w:proofErr w:type="gramEnd"/>
          </w:p>
          <w:p w:rsidR="00E35887" w:rsidRPr="0025445E" w:rsidRDefault="00E35887" w:rsidP="00930F9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E35887" w:rsidRPr="0025445E" w:rsidRDefault="00E35887" w:rsidP="00930F9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5445E">
              <w:rPr>
                <w:rFonts w:ascii="Times New Roman" w:hAnsi="Times New Roman"/>
                <w:sz w:val="24"/>
                <w:szCs w:val="24"/>
              </w:rPr>
              <w:t xml:space="preserve"> Создание системы заданий для оценки достижений </w:t>
            </w:r>
          </w:p>
        </w:tc>
        <w:tc>
          <w:tcPr>
            <w:tcW w:w="3066" w:type="dxa"/>
          </w:tcPr>
          <w:p w:rsidR="00E35887" w:rsidRPr="0025445E" w:rsidRDefault="00E35887" w:rsidP="00930F9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5445E">
              <w:rPr>
                <w:rFonts w:ascii="Times New Roman" w:hAnsi="Times New Roman"/>
                <w:sz w:val="24"/>
                <w:szCs w:val="24"/>
              </w:rPr>
              <w:t>Творческие отчеты</w:t>
            </w:r>
          </w:p>
          <w:p w:rsidR="00E35887" w:rsidRPr="0025445E" w:rsidRDefault="00E35887" w:rsidP="00930F9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5445E">
              <w:rPr>
                <w:rFonts w:ascii="Times New Roman" w:hAnsi="Times New Roman"/>
                <w:sz w:val="24"/>
                <w:szCs w:val="24"/>
              </w:rPr>
              <w:t>Выставки достижений воспитанников;</w:t>
            </w:r>
          </w:p>
          <w:p w:rsidR="00E35887" w:rsidRPr="0025445E" w:rsidRDefault="00E35887" w:rsidP="00930F9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5445E">
              <w:rPr>
                <w:rFonts w:ascii="Times New Roman" w:hAnsi="Times New Roman"/>
                <w:sz w:val="24"/>
                <w:szCs w:val="24"/>
              </w:rPr>
              <w:t>Презентации;</w:t>
            </w:r>
          </w:p>
          <w:p w:rsidR="00E35887" w:rsidRPr="0025445E" w:rsidRDefault="00E35887" w:rsidP="00930F9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5445E">
              <w:rPr>
                <w:rFonts w:ascii="Times New Roman" w:hAnsi="Times New Roman"/>
                <w:sz w:val="24"/>
                <w:szCs w:val="24"/>
              </w:rPr>
              <w:t>Рейтинг</w:t>
            </w:r>
          </w:p>
          <w:p w:rsidR="00E35887" w:rsidRPr="0025445E" w:rsidRDefault="00E35887" w:rsidP="00930F9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445E">
              <w:rPr>
                <w:rFonts w:ascii="Times New Roman" w:hAnsi="Times New Roman"/>
                <w:sz w:val="24"/>
                <w:szCs w:val="24"/>
              </w:rPr>
              <w:t>Организационно-деятельностные</w:t>
            </w:r>
            <w:proofErr w:type="spellEnd"/>
            <w:r w:rsidRPr="0025445E">
              <w:rPr>
                <w:rFonts w:ascii="Times New Roman" w:hAnsi="Times New Roman"/>
                <w:sz w:val="24"/>
                <w:szCs w:val="24"/>
              </w:rPr>
              <w:t xml:space="preserve"> игры</w:t>
            </w:r>
          </w:p>
        </w:tc>
      </w:tr>
      <w:tr w:rsidR="00E35887" w:rsidRPr="0025445E" w:rsidTr="005B23CD">
        <w:tc>
          <w:tcPr>
            <w:tcW w:w="2774" w:type="dxa"/>
          </w:tcPr>
          <w:p w:rsidR="00E35887" w:rsidRPr="0025445E" w:rsidRDefault="00E35887" w:rsidP="00930F9E">
            <w:pPr>
              <w:pStyle w:val="a5"/>
              <w:rPr>
                <w:rFonts w:ascii="Times New Roman" w:hAnsi="Times New Roman"/>
                <w:bCs/>
                <w:sz w:val="24"/>
                <w:szCs w:val="24"/>
              </w:rPr>
            </w:pPr>
            <w:r w:rsidRPr="0025445E">
              <w:rPr>
                <w:rFonts w:ascii="Times New Roman" w:hAnsi="Times New Roman"/>
                <w:bCs/>
                <w:sz w:val="24"/>
                <w:szCs w:val="24"/>
              </w:rPr>
              <w:t xml:space="preserve">Игровые технологии обучения и организации досуга </w:t>
            </w:r>
          </w:p>
        </w:tc>
        <w:tc>
          <w:tcPr>
            <w:tcW w:w="3908" w:type="dxa"/>
          </w:tcPr>
          <w:p w:rsidR="00E35887" w:rsidRPr="0025445E" w:rsidRDefault="00E35887" w:rsidP="00930F9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5445E">
              <w:rPr>
                <w:rFonts w:ascii="Times New Roman" w:hAnsi="Times New Roman"/>
                <w:sz w:val="24"/>
                <w:szCs w:val="24"/>
              </w:rPr>
              <w:t>Внутренняя подвижность содержания, свободное сотрудничество взрослых и детей, творческое построение сюжета</w:t>
            </w:r>
          </w:p>
        </w:tc>
        <w:tc>
          <w:tcPr>
            <w:tcW w:w="3066" w:type="dxa"/>
          </w:tcPr>
          <w:p w:rsidR="00E35887" w:rsidRPr="0025445E" w:rsidRDefault="00E35887" w:rsidP="00930F9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5445E">
              <w:rPr>
                <w:rFonts w:ascii="Times New Roman" w:hAnsi="Times New Roman"/>
                <w:sz w:val="24"/>
                <w:szCs w:val="24"/>
              </w:rPr>
              <w:t>Практическая деятельность в режиме игрового моделирования,</w:t>
            </w:r>
          </w:p>
          <w:p w:rsidR="00E35887" w:rsidRPr="0025445E" w:rsidRDefault="00E35887" w:rsidP="00930F9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5445E">
              <w:rPr>
                <w:rFonts w:ascii="Times New Roman" w:hAnsi="Times New Roman"/>
                <w:sz w:val="24"/>
                <w:szCs w:val="24"/>
              </w:rPr>
              <w:t xml:space="preserve"> Интеллектуальные игры и конкурсы.</w:t>
            </w:r>
          </w:p>
          <w:p w:rsidR="00E35887" w:rsidRPr="0025445E" w:rsidRDefault="00084B85" w:rsidP="00930F9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5445E">
              <w:rPr>
                <w:rFonts w:ascii="Times New Roman" w:hAnsi="Times New Roman"/>
                <w:sz w:val="24"/>
                <w:szCs w:val="24"/>
              </w:rPr>
              <w:t>Ярмарочные программы</w:t>
            </w:r>
            <w:r w:rsidR="00E35887" w:rsidRPr="0025445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35887" w:rsidRPr="0025445E" w:rsidTr="005B23CD">
        <w:tc>
          <w:tcPr>
            <w:tcW w:w="2774" w:type="dxa"/>
          </w:tcPr>
          <w:p w:rsidR="00E35887" w:rsidRPr="0025445E" w:rsidRDefault="00E35887" w:rsidP="00930F9E">
            <w:pPr>
              <w:pStyle w:val="a5"/>
              <w:rPr>
                <w:rFonts w:ascii="Times New Roman" w:hAnsi="Times New Roman"/>
                <w:bCs/>
                <w:sz w:val="24"/>
                <w:szCs w:val="24"/>
              </w:rPr>
            </w:pPr>
            <w:r w:rsidRPr="0025445E">
              <w:rPr>
                <w:rFonts w:ascii="Times New Roman" w:hAnsi="Times New Roman"/>
                <w:bCs/>
                <w:sz w:val="24"/>
                <w:szCs w:val="24"/>
              </w:rPr>
              <w:t>Технологии, ориентированные на формирование творческой личности</w:t>
            </w:r>
          </w:p>
        </w:tc>
        <w:tc>
          <w:tcPr>
            <w:tcW w:w="3908" w:type="dxa"/>
          </w:tcPr>
          <w:p w:rsidR="00E35887" w:rsidRPr="0025445E" w:rsidRDefault="00E35887" w:rsidP="00930F9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5445E">
              <w:rPr>
                <w:rFonts w:ascii="Times New Roman" w:hAnsi="Times New Roman"/>
                <w:sz w:val="24"/>
                <w:szCs w:val="24"/>
              </w:rPr>
              <w:t>Создание ситуаций, позволяющих учащимся проявить инициативу, участвовать в совместной деятельности, работать в условиях альтернативы выбора, построение взаимоотношений с учетом индивидуальности. Перевод обучения на построение индивидуального образовательного маршрута</w:t>
            </w:r>
          </w:p>
        </w:tc>
        <w:tc>
          <w:tcPr>
            <w:tcW w:w="3066" w:type="dxa"/>
          </w:tcPr>
          <w:p w:rsidR="00E35887" w:rsidRPr="0025445E" w:rsidRDefault="00E35887" w:rsidP="00930F9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5445E">
              <w:rPr>
                <w:rFonts w:ascii="Times New Roman" w:hAnsi="Times New Roman"/>
                <w:sz w:val="24"/>
                <w:szCs w:val="24"/>
              </w:rPr>
              <w:t>Проектная деятельность;</w:t>
            </w:r>
          </w:p>
          <w:p w:rsidR="00E35887" w:rsidRPr="0025445E" w:rsidRDefault="00E35887" w:rsidP="00930F9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5445E">
              <w:rPr>
                <w:rFonts w:ascii="Times New Roman" w:hAnsi="Times New Roman"/>
                <w:sz w:val="24"/>
                <w:szCs w:val="24"/>
              </w:rPr>
              <w:t>Выездные фестивали, сборы;</w:t>
            </w:r>
          </w:p>
          <w:p w:rsidR="00E35887" w:rsidRPr="0025445E" w:rsidRDefault="00084B85" w:rsidP="00930F9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5445E">
              <w:rPr>
                <w:rFonts w:ascii="Times New Roman" w:hAnsi="Times New Roman"/>
                <w:sz w:val="24"/>
                <w:szCs w:val="24"/>
              </w:rPr>
              <w:t>Декоративно – прикладные</w:t>
            </w:r>
            <w:r w:rsidR="00E35887" w:rsidRPr="0025445E">
              <w:rPr>
                <w:rFonts w:ascii="Times New Roman" w:hAnsi="Times New Roman"/>
                <w:sz w:val="24"/>
                <w:szCs w:val="24"/>
              </w:rPr>
              <w:t xml:space="preserve"> фестивали, конкурсы</w:t>
            </w:r>
          </w:p>
          <w:p w:rsidR="00E35887" w:rsidRPr="0025445E" w:rsidRDefault="00E35887" w:rsidP="00930F9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5445E" w:rsidRPr="00A5391E" w:rsidRDefault="0025445E" w:rsidP="0025445E">
      <w:pPr>
        <w:pStyle w:val="a5"/>
        <w:ind w:firstLine="708"/>
        <w:jc w:val="both"/>
        <w:rPr>
          <w:rFonts w:ascii="Times New Roman" w:hAnsi="Times New Roman"/>
          <w:sz w:val="16"/>
          <w:szCs w:val="16"/>
        </w:rPr>
      </w:pPr>
    </w:p>
    <w:p w:rsidR="00E35887" w:rsidRPr="00930F9E" w:rsidRDefault="00E35887" w:rsidP="0025445E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930F9E">
        <w:rPr>
          <w:rFonts w:ascii="Times New Roman" w:hAnsi="Times New Roman"/>
          <w:sz w:val="28"/>
          <w:szCs w:val="28"/>
        </w:rPr>
        <w:t>Решение задач общего развития обучающихся с использованием нестандартных форм и методов обучения и воспитания стимулирует активность обучающихся, ставит их в субъектную позицию, предоставляет возможность для самовыражения, развивает творческие способности.</w:t>
      </w:r>
    </w:p>
    <w:p w:rsidR="00E35887" w:rsidRPr="00930F9E" w:rsidRDefault="00E35887" w:rsidP="0025445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930F9E">
        <w:rPr>
          <w:rFonts w:ascii="Times New Roman" w:hAnsi="Times New Roman"/>
          <w:sz w:val="28"/>
          <w:szCs w:val="28"/>
        </w:rPr>
        <w:t xml:space="preserve">Мы можем говорить о том, что использование проектных, исследовательских и других инновационных образовательных технологий способствует </w:t>
      </w:r>
      <w:r w:rsidRPr="00930F9E">
        <w:rPr>
          <w:rFonts w:ascii="Times New Roman" w:hAnsi="Times New Roman"/>
          <w:sz w:val="28"/>
          <w:szCs w:val="28"/>
        </w:rPr>
        <w:lastRenderedPageBreak/>
        <w:t xml:space="preserve">созданию системы внутри коллектива (традиции, совместные дела, нормы жизни), дающие возможность занять воспитанникам разные роли и проявить активную позицию в </w:t>
      </w:r>
      <w:r w:rsidR="00084B85" w:rsidRPr="00930F9E">
        <w:rPr>
          <w:rFonts w:ascii="Times New Roman" w:hAnsi="Times New Roman"/>
          <w:sz w:val="28"/>
          <w:szCs w:val="28"/>
        </w:rPr>
        <w:t xml:space="preserve">декоративно – прикладном </w:t>
      </w:r>
      <w:r w:rsidRPr="00930F9E">
        <w:rPr>
          <w:rFonts w:ascii="Times New Roman" w:hAnsi="Times New Roman"/>
          <w:sz w:val="28"/>
          <w:szCs w:val="28"/>
        </w:rPr>
        <w:t xml:space="preserve"> творчестве. </w:t>
      </w:r>
      <w:r w:rsidRPr="00930F9E">
        <w:rPr>
          <w:rFonts w:ascii="Times New Roman" w:hAnsi="Times New Roman"/>
          <w:b/>
          <w:sz w:val="28"/>
          <w:szCs w:val="28"/>
        </w:rPr>
        <w:t xml:space="preserve">Создание ситуаций «успеха» для воспитанников, вера в себя и свои возможности, комфортность пребывания в коллективе - </w:t>
      </w:r>
      <w:r w:rsidRPr="00930F9E">
        <w:rPr>
          <w:rFonts w:ascii="Times New Roman" w:hAnsi="Times New Roman"/>
          <w:sz w:val="28"/>
          <w:szCs w:val="28"/>
        </w:rPr>
        <w:t>главный результат этой работы.</w:t>
      </w:r>
    </w:p>
    <w:p w:rsidR="00E05D25" w:rsidRPr="002D2B64" w:rsidRDefault="00E35887" w:rsidP="002D2B64">
      <w:pPr>
        <w:pStyle w:val="a5"/>
        <w:jc w:val="both"/>
        <w:rPr>
          <w:rFonts w:ascii="Times New Roman" w:hAnsi="Times New Roman"/>
          <w:b/>
          <w:color w:val="31849B" w:themeColor="accent5" w:themeShade="BF"/>
          <w:sz w:val="28"/>
          <w:szCs w:val="28"/>
        </w:rPr>
      </w:pPr>
      <w:r w:rsidRPr="00930F9E">
        <w:rPr>
          <w:rFonts w:ascii="Times New Roman" w:hAnsi="Times New Roman"/>
          <w:sz w:val="28"/>
          <w:szCs w:val="28"/>
        </w:rPr>
        <w:t>В работе с детским коллективом особое внимание уделяется созданию условий для творческой самореализации.  Наш опыт показал, что наиболее эффективно любое дело в коллективе проходит тогда, когда учащиеся и выпускники берут на себя ответственность за какой-либо участок деятельности. Это дает возможность осуществить «пробу сил» в различных направлениях, разрабатываются и внедряются индивидуальные образовательные маршруты</w:t>
      </w:r>
    </w:p>
    <w:p w:rsidR="009241B9" w:rsidRDefault="009241B9" w:rsidP="00A5391E">
      <w:pPr>
        <w:pStyle w:val="a5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Разработка  исследовательского </w:t>
      </w:r>
      <w:r w:rsidR="009E18D3" w:rsidRPr="009241B9">
        <w:rPr>
          <w:rFonts w:ascii="Times New Roman" w:hAnsi="Times New Roman"/>
          <w:b/>
          <w:i/>
          <w:sz w:val="28"/>
          <w:szCs w:val="28"/>
        </w:rPr>
        <w:t xml:space="preserve"> проект</w:t>
      </w:r>
      <w:r>
        <w:rPr>
          <w:rFonts w:ascii="Times New Roman" w:hAnsi="Times New Roman"/>
          <w:b/>
          <w:i/>
          <w:sz w:val="28"/>
          <w:szCs w:val="28"/>
        </w:rPr>
        <w:t>а</w:t>
      </w:r>
      <w:r w:rsidR="009E18D3" w:rsidRPr="009241B9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«Дом</w:t>
      </w:r>
      <w:r w:rsidR="00C74D15">
        <w:rPr>
          <w:rFonts w:ascii="Times New Roman" w:hAnsi="Times New Roman"/>
          <w:b/>
          <w:i/>
          <w:sz w:val="28"/>
          <w:szCs w:val="28"/>
        </w:rPr>
        <w:t>,</w:t>
      </w:r>
      <w:r>
        <w:rPr>
          <w:rFonts w:ascii="Times New Roman" w:hAnsi="Times New Roman"/>
          <w:b/>
          <w:i/>
          <w:sz w:val="28"/>
          <w:szCs w:val="28"/>
        </w:rPr>
        <w:t xml:space="preserve"> который зажигает сердца»</w:t>
      </w:r>
    </w:p>
    <w:p w:rsidR="009E18D3" w:rsidRPr="009241B9" w:rsidRDefault="009E18D3" w:rsidP="00A5391E">
      <w:pPr>
        <w:pStyle w:val="a5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9241B9">
        <w:rPr>
          <w:rFonts w:ascii="Times New Roman" w:hAnsi="Times New Roman"/>
          <w:sz w:val="28"/>
          <w:szCs w:val="28"/>
        </w:rPr>
        <w:t>Метод проектов всегда предполагает решение какой-то проблемы. Решение проблемы предусматривает, с одной стороны, использование совокупности разнообразных методов, средств обучения, а с другой, - необходимость интегрирования знаний, умений; применять знания из различных областей науки, техники, технологии, творческих областей.</w:t>
      </w:r>
    </w:p>
    <w:p w:rsidR="009E18D3" w:rsidRPr="009241B9" w:rsidRDefault="009E18D3" w:rsidP="00A5391E">
      <w:pPr>
        <w:pStyle w:val="a5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9241B9">
        <w:rPr>
          <w:rFonts w:ascii="Times New Roman" w:hAnsi="Times New Roman"/>
          <w:b/>
          <w:sz w:val="28"/>
          <w:szCs w:val="28"/>
        </w:rPr>
        <w:t>Дидактические цели проекта:</w:t>
      </w:r>
    </w:p>
    <w:p w:rsidR="009E18D3" w:rsidRPr="009241B9" w:rsidRDefault="009E18D3" w:rsidP="00A5391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9241B9">
        <w:rPr>
          <w:rFonts w:ascii="Times New Roman" w:hAnsi="Times New Roman"/>
          <w:sz w:val="28"/>
          <w:szCs w:val="28"/>
        </w:rPr>
        <w:t>1. Формирование компетентности в сфере</w:t>
      </w:r>
      <w:r w:rsidR="00C74D15">
        <w:rPr>
          <w:rFonts w:ascii="Times New Roman" w:hAnsi="Times New Roman"/>
          <w:sz w:val="28"/>
          <w:szCs w:val="28"/>
        </w:rPr>
        <w:t xml:space="preserve"> </w:t>
      </w:r>
      <w:r w:rsidRPr="009241B9">
        <w:rPr>
          <w:rFonts w:ascii="Times New Roman" w:hAnsi="Times New Roman"/>
          <w:sz w:val="28"/>
          <w:szCs w:val="28"/>
        </w:rPr>
        <w:t>самостоятельной познават</w:t>
      </w:r>
      <w:r w:rsidR="00C74D15">
        <w:rPr>
          <w:rFonts w:ascii="Times New Roman" w:hAnsi="Times New Roman"/>
          <w:sz w:val="28"/>
          <w:szCs w:val="28"/>
        </w:rPr>
        <w:t xml:space="preserve">ельной деятельности, </w:t>
      </w:r>
      <w:r w:rsidRPr="009241B9">
        <w:rPr>
          <w:rFonts w:ascii="Times New Roman" w:hAnsi="Times New Roman"/>
          <w:sz w:val="28"/>
          <w:szCs w:val="28"/>
        </w:rPr>
        <w:t>целостного, образного и пространственного  мышления.</w:t>
      </w:r>
    </w:p>
    <w:p w:rsidR="009E18D3" w:rsidRPr="009241B9" w:rsidRDefault="009E18D3" w:rsidP="00A5391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9241B9">
        <w:rPr>
          <w:rFonts w:ascii="Times New Roman" w:hAnsi="Times New Roman"/>
          <w:sz w:val="28"/>
          <w:szCs w:val="28"/>
        </w:rPr>
        <w:t>2. Приобретение навыков самостоятельной работы,</w:t>
      </w:r>
      <w:r w:rsidR="00C74D15">
        <w:rPr>
          <w:rFonts w:ascii="Times New Roman" w:hAnsi="Times New Roman"/>
          <w:sz w:val="28"/>
          <w:szCs w:val="28"/>
        </w:rPr>
        <w:t xml:space="preserve"> </w:t>
      </w:r>
      <w:r w:rsidRPr="009241B9">
        <w:rPr>
          <w:rFonts w:ascii="Times New Roman" w:hAnsi="Times New Roman"/>
          <w:sz w:val="28"/>
          <w:szCs w:val="28"/>
        </w:rPr>
        <w:t>работы с большими объёмами информации,</w:t>
      </w:r>
      <w:r w:rsidR="00C74D15">
        <w:rPr>
          <w:rFonts w:ascii="Times New Roman" w:hAnsi="Times New Roman"/>
          <w:sz w:val="28"/>
          <w:szCs w:val="28"/>
        </w:rPr>
        <w:t xml:space="preserve"> </w:t>
      </w:r>
      <w:r w:rsidRPr="009241B9">
        <w:rPr>
          <w:rFonts w:ascii="Times New Roman" w:hAnsi="Times New Roman"/>
          <w:sz w:val="28"/>
          <w:szCs w:val="28"/>
        </w:rPr>
        <w:t>исследовательской работы</w:t>
      </w:r>
    </w:p>
    <w:p w:rsidR="009E18D3" w:rsidRPr="009241B9" w:rsidRDefault="009E18D3" w:rsidP="00A5391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9241B9">
        <w:rPr>
          <w:rFonts w:ascii="Times New Roman" w:hAnsi="Times New Roman"/>
          <w:sz w:val="28"/>
          <w:szCs w:val="28"/>
        </w:rPr>
        <w:t>3. Умение увидеть проблему и наметить пути её решения</w:t>
      </w:r>
    </w:p>
    <w:p w:rsidR="009E18D3" w:rsidRPr="009241B9" w:rsidRDefault="009E18D3" w:rsidP="00A5391E">
      <w:pPr>
        <w:pStyle w:val="a5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9241B9">
        <w:rPr>
          <w:rFonts w:ascii="Times New Roman" w:hAnsi="Times New Roman"/>
          <w:b/>
          <w:sz w:val="28"/>
          <w:szCs w:val="28"/>
        </w:rPr>
        <w:t>Методические цели проекта:</w:t>
      </w:r>
    </w:p>
    <w:p w:rsidR="009E18D3" w:rsidRPr="009241B9" w:rsidRDefault="009E18D3" w:rsidP="00A5391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9241B9">
        <w:rPr>
          <w:rFonts w:ascii="Times New Roman" w:hAnsi="Times New Roman"/>
          <w:sz w:val="28"/>
          <w:szCs w:val="28"/>
        </w:rPr>
        <w:t xml:space="preserve">1. Расширить представление: об истории возникновения учреждения </w:t>
      </w:r>
      <w:proofErr w:type="gramStart"/>
      <w:r w:rsidRPr="009241B9">
        <w:rPr>
          <w:rFonts w:ascii="Times New Roman" w:hAnsi="Times New Roman"/>
          <w:sz w:val="28"/>
          <w:szCs w:val="28"/>
        </w:rPr>
        <w:t>ДОП</w:t>
      </w:r>
      <w:proofErr w:type="gramEnd"/>
      <w:r w:rsidRPr="009241B9">
        <w:rPr>
          <w:rFonts w:ascii="Times New Roman" w:hAnsi="Times New Roman"/>
          <w:sz w:val="28"/>
          <w:szCs w:val="28"/>
        </w:rPr>
        <w:t xml:space="preserve"> образования;</w:t>
      </w:r>
    </w:p>
    <w:p w:rsidR="009E18D3" w:rsidRPr="009241B9" w:rsidRDefault="009E18D3" w:rsidP="00A5391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9241B9">
        <w:rPr>
          <w:rFonts w:ascii="Times New Roman" w:hAnsi="Times New Roman"/>
          <w:sz w:val="28"/>
          <w:szCs w:val="28"/>
        </w:rPr>
        <w:t xml:space="preserve">     2. Научить</w:t>
      </w:r>
      <w:r w:rsidR="009241B9">
        <w:rPr>
          <w:rFonts w:ascii="Times New Roman" w:hAnsi="Times New Roman"/>
          <w:sz w:val="28"/>
          <w:szCs w:val="28"/>
        </w:rPr>
        <w:t xml:space="preserve"> </w:t>
      </w:r>
      <w:r w:rsidRPr="009241B9">
        <w:rPr>
          <w:rFonts w:ascii="Times New Roman" w:hAnsi="Times New Roman"/>
          <w:sz w:val="28"/>
          <w:szCs w:val="28"/>
        </w:rPr>
        <w:t>работать с разными видами исторических источников;</w:t>
      </w:r>
    </w:p>
    <w:p w:rsidR="009E18D3" w:rsidRPr="009241B9" w:rsidRDefault="009E18D3" w:rsidP="00A5391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9241B9">
        <w:rPr>
          <w:rFonts w:ascii="Times New Roman" w:hAnsi="Times New Roman"/>
          <w:sz w:val="28"/>
          <w:szCs w:val="28"/>
        </w:rPr>
        <w:t xml:space="preserve">пользоваться программой MS </w:t>
      </w:r>
      <w:proofErr w:type="spellStart"/>
      <w:r w:rsidRPr="009241B9">
        <w:rPr>
          <w:rFonts w:ascii="Times New Roman" w:hAnsi="Times New Roman"/>
          <w:sz w:val="28"/>
          <w:szCs w:val="28"/>
        </w:rPr>
        <w:t>Pawer</w:t>
      </w:r>
      <w:proofErr w:type="spellEnd"/>
      <w:r w:rsidRPr="009241B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241B9">
        <w:rPr>
          <w:rFonts w:ascii="Times New Roman" w:hAnsi="Times New Roman"/>
          <w:sz w:val="28"/>
          <w:szCs w:val="28"/>
        </w:rPr>
        <w:t>Point</w:t>
      </w:r>
      <w:proofErr w:type="spellEnd"/>
      <w:r w:rsidRPr="009241B9">
        <w:rPr>
          <w:rFonts w:ascii="Times New Roman" w:hAnsi="Times New Roman"/>
          <w:sz w:val="28"/>
          <w:szCs w:val="28"/>
        </w:rPr>
        <w:t xml:space="preserve"> для оформления результатов;</w:t>
      </w:r>
    </w:p>
    <w:p w:rsidR="009E18D3" w:rsidRPr="009241B9" w:rsidRDefault="009E18D3" w:rsidP="00A5391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9241B9">
        <w:rPr>
          <w:rFonts w:ascii="Times New Roman" w:hAnsi="Times New Roman"/>
          <w:sz w:val="28"/>
          <w:szCs w:val="28"/>
        </w:rPr>
        <w:t>кратко излагать свои мысли устно и письменно.</w:t>
      </w:r>
    </w:p>
    <w:p w:rsidR="009E18D3" w:rsidRPr="009241B9" w:rsidRDefault="009E18D3" w:rsidP="00A5391E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9241B9">
        <w:rPr>
          <w:rFonts w:ascii="Times New Roman" w:hAnsi="Times New Roman"/>
          <w:sz w:val="28"/>
          <w:szCs w:val="28"/>
        </w:rPr>
        <w:t xml:space="preserve">Исходя из поставленных целей, проект должен способствовать решению следующих </w:t>
      </w:r>
      <w:r w:rsidRPr="009241B9">
        <w:rPr>
          <w:rFonts w:ascii="Times New Roman" w:hAnsi="Times New Roman"/>
          <w:b/>
          <w:sz w:val="28"/>
          <w:szCs w:val="28"/>
        </w:rPr>
        <w:t>методических задач:</w:t>
      </w:r>
    </w:p>
    <w:p w:rsidR="009241B9" w:rsidRDefault="009E18D3" w:rsidP="00A5391E">
      <w:pPr>
        <w:pStyle w:val="a5"/>
        <w:numPr>
          <w:ilvl w:val="0"/>
          <w:numId w:val="15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9241B9">
        <w:rPr>
          <w:rFonts w:ascii="Times New Roman" w:hAnsi="Times New Roman"/>
          <w:sz w:val="28"/>
          <w:szCs w:val="28"/>
        </w:rPr>
        <w:t>формировать умения и навыки к</w:t>
      </w:r>
      <w:r w:rsidR="009241B9">
        <w:rPr>
          <w:rFonts w:ascii="Times New Roman" w:hAnsi="Times New Roman"/>
          <w:sz w:val="28"/>
          <w:szCs w:val="28"/>
        </w:rPr>
        <w:t xml:space="preserve">ритического мышления в условиях </w:t>
      </w:r>
      <w:r w:rsidRPr="009241B9">
        <w:rPr>
          <w:rFonts w:ascii="Times New Roman" w:hAnsi="Times New Roman"/>
          <w:sz w:val="28"/>
          <w:szCs w:val="28"/>
        </w:rPr>
        <w:t>работы</w:t>
      </w:r>
      <w:r w:rsidR="009241B9">
        <w:rPr>
          <w:rFonts w:ascii="Times New Roman" w:hAnsi="Times New Roman"/>
          <w:sz w:val="28"/>
          <w:szCs w:val="28"/>
        </w:rPr>
        <w:t xml:space="preserve"> с большими объемами информации</w:t>
      </w:r>
    </w:p>
    <w:p w:rsidR="009241B9" w:rsidRDefault="009E18D3" w:rsidP="00A5391E">
      <w:pPr>
        <w:pStyle w:val="a5"/>
        <w:numPr>
          <w:ilvl w:val="0"/>
          <w:numId w:val="15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9241B9">
        <w:rPr>
          <w:rFonts w:ascii="Times New Roman" w:hAnsi="Times New Roman"/>
          <w:sz w:val="28"/>
          <w:szCs w:val="28"/>
        </w:rPr>
        <w:t>формировать навыки самостоятельной работы с учебным материалом с использованием ПК</w:t>
      </w:r>
    </w:p>
    <w:p w:rsidR="009241B9" w:rsidRDefault="009E18D3" w:rsidP="00A5391E">
      <w:pPr>
        <w:pStyle w:val="a5"/>
        <w:numPr>
          <w:ilvl w:val="0"/>
          <w:numId w:val="15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9241B9">
        <w:rPr>
          <w:rFonts w:ascii="Times New Roman" w:hAnsi="Times New Roman"/>
          <w:sz w:val="28"/>
          <w:szCs w:val="28"/>
        </w:rPr>
        <w:t>формировать навыки самообразования</w:t>
      </w:r>
    </w:p>
    <w:p w:rsidR="009241B9" w:rsidRDefault="009E18D3" w:rsidP="00A5391E">
      <w:pPr>
        <w:pStyle w:val="a5"/>
        <w:numPr>
          <w:ilvl w:val="0"/>
          <w:numId w:val="15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9241B9">
        <w:rPr>
          <w:rFonts w:ascii="Times New Roman" w:hAnsi="Times New Roman"/>
          <w:sz w:val="28"/>
          <w:szCs w:val="28"/>
        </w:rPr>
        <w:t>формировать навыки работы в команде</w:t>
      </w:r>
    </w:p>
    <w:p w:rsidR="009241B9" w:rsidRDefault="009E18D3" w:rsidP="00A5391E">
      <w:pPr>
        <w:pStyle w:val="a5"/>
        <w:numPr>
          <w:ilvl w:val="0"/>
          <w:numId w:val="15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9241B9">
        <w:rPr>
          <w:rFonts w:ascii="Times New Roman" w:hAnsi="Times New Roman"/>
          <w:sz w:val="28"/>
          <w:szCs w:val="28"/>
        </w:rPr>
        <w:t xml:space="preserve">развивать умение сформулировать  задачу и найти пути её решения  </w:t>
      </w:r>
    </w:p>
    <w:p w:rsidR="009E18D3" w:rsidRPr="009241B9" w:rsidRDefault="009E18D3" w:rsidP="00A5391E">
      <w:pPr>
        <w:pStyle w:val="a5"/>
        <w:numPr>
          <w:ilvl w:val="0"/>
          <w:numId w:val="15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9241B9">
        <w:rPr>
          <w:rFonts w:ascii="Times New Roman" w:hAnsi="Times New Roman"/>
          <w:sz w:val="28"/>
          <w:szCs w:val="28"/>
        </w:rPr>
        <w:t>формировать навыки самоконтроля</w:t>
      </w:r>
    </w:p>
    <w:p w:rsidR="009E18D3" w:rsidRPr="009241B9" w:rsidRDefault="009E18D3" w:rsidP="00A5391E">
      <w:pPr>
        <w:pStyle w:val="a5"/>
        <w:ind w:firstLine="360"/>
        <w:jc w:val="both"/>
        <w:rPr>
          <w:rFonts w:ascii="Times New Roman" w:hAnsi="Times New Roman"/>
          <w:sz w:val="28"/>
          <w:szCs w:val="28"/>
        </w:rPr>
      </w:pPr>
      <w:r w:rsidRPr="009241B9">
        <w:rPr>
          <w:rFonts w:ascii="Times New Roman" w:hAnsi="Times New Roman"/>
          <w:sz w:val="28"/>
          <w:szCs w:val="28"/>
        </w:rPr>
        <w:t>Исследовательский подход в обучении - это путь знакомства учащихся с методами научного познания, важное средство формирования у них научного мировоззрения, развития мышления и познавательной самостоятельности.</w:t>
      </w:r>
    </w:p>
    <w:p w:rsidR="009241B9" w:rsidRDefault="009E18D3" w:rsidP="00A5391E">
      <w:pPr>
        <w:pStyle w:val="a5"/>
        <w:jc w:val="both"/>
        <w:rPr>
          <w:rFonts w:ascii="Times New Roman" w:hAnsi="Times New Roman"/>
          <w:iCs/>
          <w:sz w:val="28"/>
          <w:szCs w:val="28"/>
        </w:rPr>
      </w:pPr>
      <w:r w:rsidRPr="009241B9">
        <w:rPr>
          <w:rFonts w:ascii="Times New Roman" w:hAnsi="Times New Roman"/>
          <w:iCs/>
          <w:sz w:val="28"/>
          <w:szCs w:val="28"/>
        </w:rPr>
        <w:lastRenderedPageBreak/>
        <w:t>Каковы функции? Их несколько, и все они находятся в диалектическом взаимодействии.</w:t>
      </w:r>
    </w:p>
    <w:p w:rsidR="009E18D3" w:rsidRPr="009241B9" w:rsidRDefault="009E18D3" w:rsidP="00A5391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9241B9">
        <w:rPr>
          <w:rFonts w:ascii="Times New Roman" w:hAnsi="Times New Roman"/>
          <w:b/>
          <w:iCs/>
          <w:sz w:val="28"/>
          <w:szCs w:val="28"/>
        </w:rPr>
        <w:t xml:space="preserve"> К функциям исследовательского подхода</w:t>
      </w:r>
      <w:r w:rsidRPr="009241B9">
        <w:rPr>
          <w:rFonts w:ascii="Times New Roman" w:hAnsi="Times New Roman"/>
          <w:iCs/>
          <w:sz w:val="28"/>
          <w:szCs w:val="28"/>
        </w:rPr>
        <w:t xml:space="preserve"> в обучении относятся:</w:t>
      </w:r>
    </w:p>
    <w:p w:rsidR="009241B9" w:rsidRDefault="009E18D3" w:rsidP="00A5391E">
      <w:pPr>
        <w:pStyle w:val="a5"/>
        <w:numPr>
          <w:ilvl w:val="0"/>
          <w:numId w:val="16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9241B9">
        <w:rPr>
          <w:rFonts w:ascii="Times New Roman" w:hAnsi="Times New Roman"/>
          <w:sz w:val="28"/>
          <w:szCs w:val="28"/>
        </w:rPr>
        <w:t xml:space="preserve">воспитание познавательного интереса; </w:t>
      </w:r>
    </w:p>
    <w:p w:rsidR="009241B9" w:rsidRDefault="009E18D3" w:rsidP="00A5391E">
      <w:pPr>
        <w:pStyle w:val="a5"/>
        <w:numPr>
          <w:ilvl w:val="0"/>
          <w:numId w:val="16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9241B9">
        <w:rPr>
          <w:rFonts w:ascii="Times New Roman" w:hAnsi="Times New Roman"/>
          <w:sz w:val="28"/>
          <w:szCs w:val="28"/>
        </w:rPr>
        <w:t>создание положительной мотивации учения и образования;</w:t>
      </w:r>
    </w:p>
    <w:p w:rsidR="009241B9" w:rsidRDefault="009E18D3" w:rsidP="00A5391E">
      <w:pPr>
        <w:pStyle w:val="a5"/>
        <w:numPr>
          <w:ilvl w:val="0"/>
          <w:numId w:val="16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9241B9">
        <w:rPr>
          <w:rFonts w:ascii="Times New Roman" w:hAnsi="Times New Roman"/>
          <w:sz w:val="28"/>
          <w:szCs w:val="28"/>
        </w:rPr>
        <w:t xml:space="preserve">формирование глубоких, прочных и действенных знаний; </w:t>
      </w:r>
    </w:p>
    <w:p w:rsidR="009241B9" w:rsidRDefault="009E18D3" w:rsidP="00A5391E">
      <w:pPr>
        <w:pStyle w:val="a5"/>
        <w:numPr>
          <w:ilvl w:val="0"/>
          <w:numId w:val="16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9241B9">
        <w:rPr>
          <w:rFonts w:ascii="Times New Roman" w:hAnsi="Times New Roman"/>
          <w:sz w:val="28"/>
          <w:szCs w:val="28"/>
        </w:rPr>
        <w:t xml:space="preserve">развитие интеллектуальной сферы личности; </w:t>
      </w:r>
    </w:p>
    <w:p w:rsidR="009241B9" w:rsidRDefault="009E18D3" w:rsidP="00A5391E">
      <w:pPr>
        <w:pStyle w:val="a5"/>
        <w:numPr>
          <w:ilvl w:val="0"/>
          <w:numId w:val="16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9241B9">
        <w:rPr>
          <w:rFonts w:ascii="Times New Roman" w:hAnsi="Times New Roman"/>
          <w:sz w:val="28"/>
          <w:szCs w:val="28"/>
        </w:rPr>
        <w:t xml:space="preserve">формирование умений и навыков самообразования, то есть формирование способов активной познавательной деятельности; </w:t>
      </w:r>
    </w:p>
    <w:p w:rsidR="009E18D3" w:rsidRPr="009241B9" w:rsidRDefault="009E18D3" w:rsidP="00A5391E">
      <w:pPr>
        <w:pStyle w:val="a5"/>
        <w:numPr>
          <w:ilvl w:val="0"/>
          <w:numId w:val="16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9241B9">
        <w:rPr>
          <w:rFonts w:ascii="Times New Roman" w:hAnsi="Times New Roman"/>
          <w:sz w:val="28"/>
          <w:szCs w:val="28"/>
        </w:rPr>
        <w:t>развитие познавательной активности и самостоятельности.</w:t>
      </w:r>
    </w:p>
    <w:p w:rsidR="009E18D3" w:rsidRPr="009241B9" w:rsidRDefault="009E18D3" w:rsidP="00A5391E">
      <w:pPr>
        <w:pStyle w:val="a5"/>
        <w:ind w:firstLine="360"/>
        <w:jc w:val="both"/>
        <w:rPr>
          <w:rFonts w:ascii="Times New Roman" w:hAnsi="Times New Roman"/>
          <w:sz w:val="28"/>
          <w:szCs w:val="28"/>
        </w:rPr>
      </w:pPr>
      <w:r w:rsidRPr="009241B9">
        <w:rPr>
          <w:rFonts w:ascii="Times New Roman" w:hAnsi="Times New Roman"/>
          <w:sz w:val="28"/>
          <w:szCs w:val="28"/>
        </w:rPr>
        <w:t>Таким образом, в ходе исследовательской деятельности у учащихся развиваются способности к самостоятельной творческой работе. Они основаны на мышлении «без образца», предполагают активность ученика в ходе рождения и постановки проблемы, а также самостоятельный поиск ее решения.</w:t>
      </w:r>
    </w:p>
    <w:p w:rsidR="009E18D3" w:rsidRPr="009241B9" w:rsidRDefault="009E18D3" w:rsidP="00A5391E">
      <w:pPr>
        <w:pStyle w:val="a5"/>
        <w:ind w:firstLine="360"/>
        <w:jc w:val="both"/>
        <w:rPr>
          <w:rFonts w:ascii="Times New Roman" w:hAnsi="Times New Roman"/>
          <w:bCs/>
          <w:iCs/>
          <w:sz w:val="28"/>
          <w:szCs w:val="28"/>
        </w:rPr>
      </w:pPr>
      <w:r w:rsidRPr="009241B9">
        <w:rPr>
          <w:rFonts w:ascii="Times New Roman" w:hAnsi="Times New Roman"/>
          <w:bCs/>
          <w:iCs/>
          <w:sz w:val="28"/>
          <w:szCs w:val="28"/>
        </w:rPr>
        <w:t>Исследовательский проект как элемент творчества учащихся сегодня часто рассматривается как органичная составная часть современных педагогических технологий. Введение в педагогические технологии элементов исследовательской деятельности учащихся позволяет педагогу не только и не столько учить, сколько помогать, ребенку учиться, направлять его познавательную деятельность.</w:t>
      </w:r>
    </w:p>
    <w:p w:rsidR="009E18D3" w:rsidRPr="009241B9" w:rsidRDefault="009E18D3" w:rsidP="00A5391E">
      <w:pPr>
        <w:pStyle w:val="a5"/>
        <w:ind w:firstLine="360"/>
        <w:jc w:val="both"/>
        <w:rPr>
          <w:rFonts w:ascii="Times New Roman" w:hAnsi="Times New Roman"/>
          <w:sz w:val="28"/>
          <w:szCs w:val="28"/>
        </w:rPr>
      </w:pPr>
      <w:r w:rsidRPr="009241B9">
        <w:rPr>
          <w:rFonts w:ascii="Times New Roman" w:hAnsi="Times New Roman"/>
          <w:b/>
          <w:sz w:val="28"/>
          <w:szCs w:val="28"/>
        </w:rPr>
        <w:t>Метод проектов позволяет формировать некоторые личностные качества</w:t>
      </w:r>
      <w:r w:rsidRPr="009241B9">
        <w:rPr>
          <w:rFonts w:ascii="Times New Roman" w:hAnsi="Times New Roman"/>
          <w:sz w:val="28"/>
          <w:szCs w:val="28"/>
        </w:rPr>
        <w:t xml:space="preserve">, которые развиваются лишь в деятельности и не могут быть усвоены вербально. В первую очередь это относится к групповым проектам, когда работает небольшой коллектив и в процессе </w:t>
      </w:r>
      <w:r w:rsidRPr="009241B9">
        <w:rPr>
          <w:rFonts w:ascii="Times New Roman" w:hAnsi="Times New Roman"/>
          <w:iCs/>
          <w:sz w:val="28"/>
          <w:szCs w:val="28"/>
        </w:rPr>
        <w:t xml:space="preserve">совместной </w:t>
      </w:r>
      <w:r w:rsidRPr="009241B9">
        <w:rPr>
          <w:rFonts w:ascii="Times New Roman" w:hAnsi="Times New Roman"/>
          <w:sz w:val="28"/>
          <w:szCs w:val="28"/>
        </w:rPr>
        <w:t xml:space="preserve">деятельности появляется </w:t>
      </w:r>
      <w:r w:rsidRPr="009241B9">
        <w:rPr>
          <w:rFonts w:ascii="Times New Roman" w:hAnsi="Times New Roman"/>
          <w:iCs/>
          <w:sz w:val="28"/>
          <w:szCs w:val="28"/>
        </w:rPr>
        <w:t xml:space="preserve">совместный </w:t>
      </w:r>
      <w:r w:rsidRPr="009241B9">
        <w:rPr>
          <w:rFonts w:ascii="Times New Roman" w:hAnsi="Times New Roman"/>
          <w:sz w:val="28"/>
          <w:szCs w:val="28"/>
        </w:rPr>
        <w:t xml:space="preserve">продукт (результат) труда. </w:t>
      </w:r>
    </w:p>
    <w:p w:rsidR="009E18D3" w:rsidRPr="009241B9" w:rsidRDefault="009E18D3" w:rsidP="00A5391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9241B9">
        <w:rPr>
          <w:rFonts w:ascii="Times New Roman" w:hAnsi="Times New Roman"/>
          <w:sz w:val="28"/>
          <w:szCs w:val="28"/>
        </w:rPr>
        <w:t>К таким качествам можно отнести:</w:t>
      </w:r>
    </w:p>
    <w:p w:rsidR="009E18D3" w:rsidRPr="009241B9" w:rsidRDefault="009E18D3" w:rsidP="00A5391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9241B9">
        <w:rPr>
          <w:rFonts w:ascii="Times New Roman" w:hAnsi="Times New Roman"/>
          <w:sz w:val="28"/>
          <w:szCs w:val="28"/>
        </w:rPr>
        <w:t>- умение работать в коллективе;</w:t>
      </w:r>
    </w:p>
    <w:p w:rsidR="009E18D3" w:rsidRPr="009241B9" w:rsidRDefault="009E18D3" w:rsidP="00A5391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9241B9">
        <w:rPr>
          <w:rFonts w:ascii="Times New Roman" w:hAnsi="Times New Roman"/>
          <w:sz w:val="28"/>
          <w:szCs w:val="28"/>
        </w:rPr>
        <w:t>- умение брать ответственность за выбор, решение и т. п.;</w:t>
      </w:r>
    </w:p>
    <w:p w:rsidR="009E18D3" w:rsidRPr="009241B9" w:rsidRDefault="009E18D3" w:rsidP="00A5391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9241B9">
        <w:rPr>
          <w:rFonts w:ascii="Times New Roman" w:hAnsi="Times New Roman"/>
          <w:sz w:val="28"/>
          <w:szCs w:val="28"/>
        </w:rPr>
        <w:t>- умение разделять ответственность;</w:t>
      </w:r>
    </w:p>
    <w:p w:rsidR="009E18D3" w:rsidRPr="009241B9" w:rsidRDefault="009E18D3" w:rsidP="00A5391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9241B9">
        <w:rPr>
          <w:rFonts w:ascii="Times New Roman" w:hAnsi="Times New Roman"/>
          <w:sz w:val="28"/>
          <w:szCs w:val="28"/>
        </w:rPr>
        <w:t>- умение анализировать результаты деятельности;</w:t>
      </w:r>
    </w:p>
    <w:p w:rsidR="009E18D3" w:rsidRPr="009241B9" w:rsidRDefault="009E18D3" w:rsidP="00A5391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9241B9">
        <w:rPr>
          <w:rFonts w:ascii="Times New Roman" w:hAnsi="Times New Roman"/>
          <w:sz w:val="28"/>
          <w:szCs w:val="28"/>
        </w:rPr>
        <w:t>- способность ощущать себя членом команды (подчинять свой темперамент, характер, время интересам общего дела).</w:t>
      </w:r>
    </w:p>
    <w:p w:rsidR="009E18D3" w:rsidRPr="009241B9" w:rsidRDefault="009E18D3" w:rsidP="00A5391E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9241B9">
        <w:rPr>
          <w:rFonts w:ascii="Times New Roman" w:hAnsi="Times New Roman"/>
          <w:sz w:val="28"/>
          <w:szCs w:val="28"/>
        </w:rPr>
        <w:t xml:space="preserve">Последовательность работы </w:t>
      </w:r>
      <w:proofErr w:type="gramStart"/>
      <w:r w:rsidRPr="009241B9">
        <w:rPr>
          <w:rFonts w:ascii="Times New Roman" w:hAnsi="Times New Roman"/>
          <w:sz w:val="28"/>
          <w:szCs w:val="28"/>
        </w:rPr>
        <w:t>над</w:t>
      </w:r>
      <w:proofErr w:type="gramEnd"/>
      <w:r w:rsidRPr="009241B9">
        <w:rPr>
          <w:rFonts w:ascii="Times New Roman" w:hAnsi="Times New Roman"/>
          <w:sz w:val="28"/>
          <w:szCs w:val="28"/>
        </w:rPr>
        <w:t xml:space="preserve"> проектам представлена в таблице: Деятельность субъектов процесса проектирования на различных его этапах</w:t>
      </w:r>
    </w:p>
    <w:tbl>
      <w:tblPr>
        <w:tblpPr w:leftFromText="180" w:rightFromText="180" w:vertAnchor="text" w:horzAnchor="margin" w:tblpY="6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4"/>
        <w:gridCol w:w="1943"/>
        <w:gridCol w:w="2948"/>
        <w:gridCol w:w="1961"/>
        <w:gridCol w:w="2234"/>
      </w:tblGrid>
      <w:tr w:rsidR="009E18D3" w:rsidRPr="009241B9" w:rsidTr="0070357C">
        <w:tc>
          <w:tcPr>
            <w:tcW w:w="484" w:type="dxa"/>
          </w:tcPr>
          <w:p w:rsidR="009E18D3" w:rsidRPr="00A5391E" w:rsidRDefault="009E18D3" w:rsidP="009241B9">
            <w:pPr>
              <w:pStyle w:val="a5"/>
              <w:rPr>
                <w:rFonts w:ascii="Times New Roman" w:hAnsi="Times New Roman"/>
                <w:b/>
                <w:sz w:val="20"/>
                <w:szCs w:val="20"/>
              </w:rPr>
            </w:pPr>
            <w:r w:rsidRPr="00A5391E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1943" w:type="dxa"/>
          </w:tcPr>
          <w:p w:rsidR="009E18D3" w:rsidRPr="00A5391E" w:rsidRDefault="009E18D3" w:rsidP="009241B9">
            <w:pPr>
              <w:pStyle w:val="a5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A5391E">
              <w:rPr>
                <w:rFonts w:ascii="Times New Roman" w:hAnsi="Times New Roman"/>
                <w:b/>
                <w:i/>
                <w:sz w:val="20"/>
                <w:szCs w:val="20"/>
              </w:rPr>
              <w:t>Этапы</w:t>
            </w:r>
          </w:p>
        </w:tc>
        <w:tc>
          <w:tcPr>
            <w:tcW w:w="2949" w:type="dxa"/>
          </w:tcPr>
          <w:p w:rsidR="009E18D3" w:rsidRPr="00A5391E" w:rsidRDefault="009E18D3" w:rsidP="009241B9">
            <w:pPr>
              <w:pStyle w:val="a5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A5391E">
              <w:rPr>
                <w:rFonts w:ascii="Times New Roman" w:hAnsi="Times New Roman"/>
                <w:b/>
                <w:i/>
                <w:sz w:val="20"/>
                <w:szCs w:val="20"/>
              </w:rPr>
              <w:t>Задачи</w:t>
            </w:r>
          </w:p>
        </w:tc>
        <w:tc>
          <w:tcPr>
            <w:tcW w:w="1961" w:type="dxa"/>
          </w:tcPr>
          <w:p w:rsidR="009E18D3" w:rsidRPr="00A5391E" w:rsidRDefault="009E18D3" w:rsidP="009241B9">
            <w:pPr>
              <w:pStyle w:val="a5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A5391E">
              <w:rPr>
                <w:rFonts w:ascii="Times New Roman" w:hAnsi="Times New Roman"/>
                <w:b/>
                <w:i/>
                <w:sz w:val="20"/>
                <w:szCs w:val="20"/>
              </w:rPr>
              <w:t>Деятельность учащихся</w:t>
            </w:r>
          </w:p>
        </w:tc>
        <w:tc>
          <w:tcPr>
            <w:tcW w:w="2234" w:type="dxa"/>
          </w:tcPr>
          <w:p w:rsidR="009E18D3" w:rsidRPr="00A5391E" w:rsidRDefault="009E18D3" w:rsidP="009241B9">
            <w:pPr>
              <w:pStyle w:val="a5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A5391E">
              <w:rPr>
                <w:rFonts w:ascii="Times New Roman" w:hAnsi="Times New Roman"/>
                <w:b/>
                <w:i/>
                <w:sz w:val="20"/>
                <w:szCs w:val="20"/>
              </w:rPr>
              <w:t>Деятельность педагога</w:t>
            </w:r>
          </w:p>
        </w:tc>
      </w:tr>
      <w:tr w:rsidR="009E18D3" w:rsidRPr="009241B9" w:rsidTr="0070357C">
        <w:tc>
          <w:tcPr>
            <w:tcW w:w="484" w:type="dxa"/>
          </w:tcPr>
          <w:p w:rsidR="009E18D3" w:rsidRPr="00A5391E" w:rsidRDefault="009E18D3" w:rsidP="009241B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539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43" w:type="dxa"/>
          </w:tcPr>
          <w:p w:rsidR="009E18D3" w:rsidRPr="00A5391E" w:rsidRDefault="009E18D3" w:rsidP="009241B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5391E">
              <w:rPr>
                <w:rFonts w:ascii="Times New Roman" w:hAnsi="Times New Roman"/>
                <w:sz w:val="24"/>
                <w:szCs w:val="24"/>
              </w:rPr>
              <w:t>Начинание</w:t>
            </w:r>
          </w:p>
        </w:tc>
        <w:tc>
          <w:tcPr>
            <w:tcW w:w="2949" w:type="dxa"/>
          </w:tcPr>
          <w:p w:rsidR="009E18D3" w:rsidRPr="00A5391E" w:rsidRDefault="009E18D3" w:rsidP="009241B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5391E">
              <w:rPr>
                <w:rFonts w:ascii="Times New Roman" w:hAnsi="Times New Roman"/>
                <w:sz w:val="24"/>
                <w:szCs w:val="24"/>
              </w:rPr>
              <w:t>Определение темы, уточнение целей, исходного положения. Выбор рабочей группы</w:t>
            </w:r>
          </w:p>
        </w:tc>
        <w:tc>
          <w:tcPr>
            <w:tcW w:w="1961" w:type="dxa"/>
          </w:tcPr>
          <w:p w:rsidR="009E18D3" w:rsidRPr="00A5391E" w:rsidRDefault="009E18D3" w:rsidP="009241B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5391E">
              <w:rPr>
                <w:rFonts w:ascii="Times New Roman" w:hAnsi="Times New Roman"/>
                <w:sz w:val="24"/>
                <w:szCs w:val="24"/>
              </w:rPr>
              <w:t>1.Уточняют информацию</w:t>
            </w:r>
          </w:p>
          <w:p w:rsidR="009E18D3" w:rsidRPr="00A5391E" w:rsidRDefault="009E18D3" w:rsidP="009241B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5391E">
              <w:rPr>
                <w:rFonts w:ascii="Times New Roman" w:hAnsi="Times New Roman"/>
                <w:sz w:val="24"/>
                <w:szCs w:val="24"/>
              </w:rPr>
              <w:t>2.Обсуждают задание</w:t>
            </w:r>
          </w:p>
        </w:tc>
        <w:tc>
          <w:tcPr>
            <w:tcW w:w="2234" w:type="dxa"/>
          </w:tcPr>
          <w:p w:rsidR="009E18D3" w:rsidRPr="00A5391E" w:rsidRDefault="009E18D3" w:rsidP="009241B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5391E">
              <w:rPr>
                <w:rFonts w:ascii="Times New Roman" w:hAnsi="Times New Roman"/>
                <w:sz w:val="24"/>
                <w:szCs w:val="24"/>
              </w:rPr>
              <w:t>1.Мотивирует учащихся</w:t>
            </w:r>
          </w:p>
          <w:p w:rsidR="009E18D3" w:rsidRPr="00A5391E" w:rsidRDefault="009E18D3" w:rsidP="009241B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5391E">
              <w:rPr>
                <w:rFonts w:ascii="Times New Roman" w:hAnsi="Times New Roman"/>
                <w:sz w:val="24"/>
                <w:szCs w:val="24"/>
              </w:rPr>
              <w:t>2.Объясняет цели проекта</w:t>
            </w:r>
          </w:p>
          <w:p w:rsidR="009E18D3" w:rsidRPr="00A5391E" w:rsidRDefault="009E18D3" w:rsidP="009241B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5391E">
              <w:rPr>
                <w:rFonts w:ascii="Times New Roman" w:hAnsi="Times New Roman"/>
                <w:sz w:val="24"/>
                <w:szCs w:val="24"/>
              </w:rPr>
              <w:t>3. Наблюдает</w:t>
            </w:r>
          </w:p>
        </w:tc>
      </w:tr>
      <w:tr w:rsidR="009E18D3" w:rsidRPr="009241B9" w:rsidTr="0070357C">
        <w:tc>
          <w:tcPr>
            <w:tcW w:w="484" w:type="dxa"/>
          </w:tcPr>
          <w:p w:rsidR="009E18D3" w:rsidRPr="00A5391E" w:rsidRDefault="009E18D3" w:rsidP="009241B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5391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43" w:type="dxa"/>
          </w:tcPr>
          <w:p w:rsidR="009E18D3" w:rsidRPr="00A5391E" w:rsidRDefault="009E18D3" w:rsidP="009241B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5391E">
              <w:rPr>
                <w:rFonts w:ascii="Times New Roman" w:hAnsi="Times New Roman"/>
                <w:sz w:val="24"/>
                <w:szCs w:val="24"/>
              </w:rPr>
              <w:t>Планирование</w:t>
            </w:r>
          </w:p>
        </w:tc>
        <w:tc>
          <w:tcPr>
            <w:tcW w:w="2949" w:type="dxa"/>
          </w:tcPr>
          <w:p w:rsidR="009E18D3" w:rsidRPr="00A5391E" w:rsidRDefault="009E18D3" w:rsidP="009241B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5391E">
              <w:rPr>
                <w:rFonts w:ascii="Times New Roman" w:hAnsi="Times New Roman"/>
                <w:sz w:val="24"/>
                <w:szCs w:val="24"/>
              </w:rPr>
              <w:t xml:space="preserve">Анализ проблемы. Определение источников </w:t>
            </w:r>
            <w:r w:rsidRPr="00A5391E">
              <w:rPr>
                <w:rFonts w:ascii="Times New Roman" w:hAnsi="Times New Roman"/>
                <w:sz w:val="24"/>
                <w:szCs w:val="24"/>
              </w:rPr>
              <w:lastRenderedPageBreak/>
              <w:t>информации. Постановка задач и выбор критериев оценки результатов. Ролевое распределение в команде.</w:t>
            </w:r>
          </w:p>
        </w:tc>
        <w:tc>
          <w:tcPr>
            <w:tcW w:w="1961" w:type="dxa"/>
          </w:tcPr>
          <w:p w:rsidR="009E18D3" w:rsidRPr="00A5391E" w:rsidRDefault="009E18D3" w:rsidP="009241B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5391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1.Формирует задачи. </w:t>
            </w:r>
            <w:r w:rsidRPr="00A5391E">
              <w:rPr>
                <w:rFonts w:ascii="Times New Roman" w:hAnsi="Times New Roman"/>
                <w:sz w:val="24"/>
                <w:szCs w:val="24"/>
              </w:rPr>
              <w:lastRenderedPageBreak/>
              <w:t>2.Уточняют информацию (источники)</w:t>
            </w:r>
          </w:p>
          <w:p w:rsidR="009E18D3" w:rsidRPr="00A5391E" w:rsidRDefault="009E18D3" w:rsidP="009241B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5391E">
              <w:rPr>
                <w:rFonts w:ascii="Times New Roman" w:hAnsi="Times New Roman"/>
                <w:sz w:val="24"/>
                <w:szCs w:val="24"/>
              </w:rPr>
              <w:t xml:space="preserve">3.Выбирают и обосновывают свои критерии успеха </w:t>
            </w:r>
          </w:p>
        </w:tc>
        <w:tc>
          <w:tcPr>
            <w:tcW w:w="2234" w:type="dxa"/>
          </w:tcPr>
          <w:p w:rsidR="009E18D3" w:rsidRPr="00A5391E" w:rsidRDefault="009E18D3" w:rsidP="009241B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5391E">
              <w:rPr>
                <w:rFonts w:ascii="Times New Roman" w:hAnsi="Times New Roman"/>
                <w:sz w:val="24"/>
                <w:szCs w:val="24"/>
              </w:rPr>
              <w:lastRenderedPageBreak/>
              <w:t>1. Помогает в анализе и синтезе.</w:t>
            </w:r>
          </w:p>
          <w:p w:rsidR="009E18D3" w:rsidRPr="00A5391E" w:rsidRDefault="009E18D3" w:rsidP="009241B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5391E">
              <w:rPr>
                <w:rFonts w:ascii="Times New Roman" w:hAnsi="Times New Roman"/>
                <w:sz w:val="24"/>
                <w:szCs w:val="24"/>
              </w:rPr>
              <w:lastRenderedPageBreak/>
              <w:t>2. Наблюдает</w:t>
            </w:r>
          </w:p>
        </w:tc>
      </w:tr>
      <w:tr w:rsidR="009E18D3" w:rsidRPr="009241B9" w:rsidTr="0070357C">
        <w:tc>
          <w:tcPr>
            <w:tcW w:w="484" w:type="dxa"/>
          </w:tcPr>
          <w:p w:rsidR="009E18D3" w:rsidRPr="00A5391E" w:rsidRDefault="009E18D3" w:rsidP="009241B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5391E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943" w:type="dxa"/>
          </w:tcPr>
          <w:p w:rsidR="009E18D3" w:rsidRPr="00A5391E" w:rsidRDefault="009E18D3" w:rsidP="009241B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5391E">
              <w:rPr>
                <w:rFonts w:ascii="Times New Roman" w:hAnsi="Times New Roman"/>
                <w:sz w:val="24"/>
                <w:szCs w:val="24"/>
              </w:rPr>
              <w:t>Принятие решения</w:t>
            </w:r>
          </w:p>
        </w:tc>
        <w:tc>
          <w:tcPr>
            <w:tcW w:w="2949" w:type="dxa"/>
          </w:tcPr>
          <w:p w:rsidR="009E18D3" w:rsidRPr="00A5391E" w:rsidRDefault="009E18D3" w:rsidP="009241B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5391E">
              <w:rPr>
                <w:rFonts w:ascii="Times New Roman" w:hAnsi="Times New Roman"/>
                <w:sz w:val="24"/>
                <w:szCs w:val="24"/>
              </w:rPr>
              <w:t>Сбор и уточнение информации. Обсуждение альтернатив. Выбор оптимального варианта. Уточнение планов деятельности.</w:t>
            </w:r>
          </w:p>
        </w:tc>
        <w:tc>
          <w:tcPr>
            <w:tcW w:w="1961" w:type="dxa"/>
          </w:tcPr>
          <w:p w:rsidR="009E18D3" w:rsidRPr="00A5391E" w:rsidRDefault="009E18D3" w:rsidP="009241B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5391E">
              <w:rPr>
                <w:rFonts w:ascii="Times New Roman" w:hAnsi="Times New Roman"/>
                <w:sz w:val="24"/>
                <w:szCs w:val="24"/>
              </w:rPr>
              <w:t>1.Работа с информацией 2.Синтез и анализ идей     3.Выполняют исследование</w:t>
            </w:r>
          </w:p>
        </w:tc>
        <w:tc>
          <w:tcPr>
            <w:tcW w:w="2234" w:type="dxa"/>
          </w:tcPr>
          <w:p w:rsidR="009E18D3" w:rsidRPr="00A5391E" w:rsidRDefault="009E18D3" w:rsidP="009241B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5391E">
              <w:rPr>
                <w:rFonts w:ascii="Times New Roman" w:hAnsi="Times New Roman"/>
                <w:sz w:val="24"/>
                <w:szCs w:val="24"/>
              </w:rPr>
              <w:t>1. Наблюдает  2.Консультирует</w:t>
            </w:r>
          </w:p>
        </w:tc>
      </w:tr>
      <w:tr w:rsidR="009E18D3" w:rsidRPr="009241B9" w:rsidTr="0070357C">
        <w:tc>
          <w:tcPr>
            <w:tcW w:w="484" w:type="dxa"/>
          </w:tcPr>
          <w:p w:rsidR="009E18D3" w:rsidRPr="00A5391E" w:rsidRDefault="009E18D3" w:rsidP="009241B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5391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43" w:type="dxa"/>
          </w:tcPr>
          <w:p w:rsidR="009E18D3" w:rsidRPr="00A5391E" w:rsidRDefault="009E18D3" w:rsidP="009241B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5391E">
              <w:rPr>
                <w:rFonts w:ascii="Times New Roman" w:hAnsi="Times New Roman"/>
                <w:sz w:val="24"/>
                <w:szCs w:val="24"/>
              </w:rPr>
              <w:t>Выполнение</w:t>
            </w:r>
          </w:p>
        </w:tc>
        <w:tc>
          <w:tcPr>
            <w:tcW w:w="2949" w:type="dxa"/>
          </w:tcPr>
          <w:p w:rsidR="009E18D3" w:rsidRPr="00A5391E" w:rsidRDefault="009E18D3" w:rsidP="009241B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5391E">
              <w:rPr>
                <w:rFonts w:ascii="Times New Roman" w:hAnsi="Times New Roman"/>
                <w:sz w:val="24"/>
                <w:szCs w:val="24"/>
              </w:rPr>
              <w:t>Выполнение проекта</w:t>
            </w:r>
          </w:p>
        </w:tc>
        <w:tc>
          <w:tcPr>
            <w:tcW w:w="1961" w:type="dxa"/>
          </w:tcPr>
          <w:p w:rsidR="009E18D3" w:rsidRPr="00A5391E" w:rsidRDefault="009E18D3" w:rsidP="009241B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5391E">
              <w:rPr>
                <w:rFonts w:ascii="Times New Roman" w:hAnsi="Times New Roman"/>
                <w:sz w:val="24"/>
                <w:szCs w:val="24"/>
              </w:rPr>
              <w:t>1.Выполнение исследования и работа над проектом          2.Оформление проекта</w:t>
            </w:r>
          </w:p>
        </w:tc>
        <w:tc>
          <w:tcPr>
            <w:tcW w:w="2234" w:type="dxa"/>
          </w:tcPr>
          <w:p w:rsidR="009E18D3" w:rsidRPr="00A5391E" w:rsidRDefault="009E18D3" w:rsidP="009241B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5391E">
              <w:rPr>
                <w:rFonts w:ascii="Times New Roman" w:hAnsi="Times New Roman"/>
                <w:sz w:val="24"/>
                <w:szCs w:val="24"/>
              </w:rPr>
              <w:t>1.Наблюдает</w:t>
            </w:r>
          </w:p>
          <w:p w:rsidR="009E18D3" w:rsidRPr="00A5391E" w:rsidRDefault="009E18D3" w:rsidP="009241B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5391E">
              <w:rPr>
                <w:rFonts w:ascii="Times New Roman" w:hAnsi="Times New Roman"/>
                <w:sz w:val="24"/>
                <w:szCs w:val="24"/>
              </w:rPr>
              <w:t>2. Советует</w:t>
            </w:r>
          </w:p>
        </w:tc>
      </w:tr>
      <w:tr w:rsidR="009E18D3" w:rsidRPr="009241B9" w:rsidTr="0070357C">
        <w:tc>
          <w:tcPr>
            <w:tcW w:w="484" w:type="dxa"/>
          </w:tcPr>
          <w:p w:rsidR="009E18D3" w:rsidRPr="00A5391E" w:rsidRDefault="009E18D3" w:rsidP="009241B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5391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43" w:type="dxa"/>
          </w:tcPr>
          <w:p w:rsidR="009E18D3" w:rsidRPr="00A5391E" w:rsidRDefault="009E18D3" w:rsidP="009241B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5391E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2949" w:type="dxa"/>
          </w:tcPr>
          <w:p w:rsidR="009E18D3" w:rsidRPr="00A5391E" w:rsidRDefault="009E18D3" w:rsidP="009241B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5391E">
              <w:rPr>
                <w:rFonts w:ascii="Times New Roman" w:hAnsi="Times New Roman"/>
                <w:sz w:val="24"/>
                <w:szCs w:val="24"/>
              </w:rPr>
              <w:t xml:space="preserve">Анализ выполнения проекта,  достигнутых результатов </w:t>
            </w:r>
            <w:proofErr w:type="gramStart"/>
            <w:r w:rsidRPr="00A5391E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A5391E">
              <w:rPr>
                <w:rFonts w:ascii="Times New Roman" w:hAnsi="Times New Roman"/>
                <w:sz w:val="24"/>
                <w:szCs w:val="24"/>
              </w:rPr>
              <w:t>успехов и неудач) и причин этого. Анализ достижения поставленной цели</w:t>
            </w:r>
          </w:p>
        </w:tc>
        <w:tc>
          <w:tcPr>
            <w:tcW w:w="1961" w:type="dxa"/>
          </w:tcPr>
          <w:p w:rsidR="009E18D3" w:rsidRPr="00A5391E" w:rsidRDefault="009E18D3" w:rsidP="009241B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5391E">
              <w:rPr>
                <w:rFonts w:ascii="Times New Roman" w:hAnsi="Times New Roman"/>
                <w:sz w:val="24"/>
                <w:szCs w:val="24"/>
              </w:rPr>
              <w:t>Участие в коллективном самоанализе проекта и самооценки</w:t>
            </w:r>
          </w:p>
        </w:tc>
        <w:tc>
          <w:tcPr>
            <w:tcW w:w="2234" w:type="dxa"/>
          </w:tcPr>
          <w:p w:rsidR="009E18D3" w:rsidRPr="00A5391E" w:rsidRDefault="009E18D3" w:rsidP="009241B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5391E">
              <w:rPr>
                <w:rFonts w:ascii="Times New Roman" w:hAnsi="Times New Roman"/>
                <w:sz w:val="24"/>
                <w:szCs w:val="24"/>
              </w:rPr>
              <w:t>1.Наблюдает</w:t>
            </w:r>
          </w:p>
          <w:p w:rsidR="009E18D3" w:rsidRPr="00A5391E" w:rsidRDefault="009E18D3" w:rsidP="009241B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5391E">
              <w:rPr>
                <w:rFonts w:ascii="Times New Roman" w:hAnsi="Times New Roman"/>
                <w:sz w:val="24"/>
                <w:szCs w:val="24"/>
              </w:rPr>
              <w:t>2.Направляет процесс анализа</w:t>
            </w:r>
          </w:p>
        </w:tc>
      </w:tr>
      <w:tr w:rsidR="009E18D3" w:rsidRPr="009241B9" w:rsidTr="0070357C">
        <w:tc>
          <w:tcPr>
            <w:tcW w:w="484" w:type="dxa"/>
          </w:tcPr>
          <w:p w:rsidR="009E18D3" w:rsidRPr="00A5391E" w:rsidRDefault="009E18D3" w:rsidP="009241B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5391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43" w:type="dxa"/>
          </w:tcPr>
          <w:p w:rsidR="009E18D3" w:rsidRPr="00A5391E" w:rsidRDefault="009E18D3" w:rsidP="009241B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5391E">
              <w:rPr>
                <w:rFonts w:ascii="Times New Roman" w:hAnsi="Times New Roman"/>
                <w:sz w:val="24"/>
                <w:szCs w:val="24"/>
              </w:rPr>
              <w:t>Защита проекта</w:t>
            </w:r>
          </w:p>
        </w:tc>
        <w:tc>
          <w:tcPr>
            <w:tcW w:w="2949" w:type="dxa"/>
          </w:tcPr>
          <w:p w:rsidR="009E18D3" w:rsidRPr="00A5391E" w:rsidRDefault="009E18D3" w:rsidP="009241B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5391E">
              <w:rPr>
                <w:rFonts w:ascii="Times New Roman" w:hAnsi="Times New Roman"/>
                <w:sz w:val="24"/>
                <w:szCs w:val="24"/>
              </w:rPr>
              <w:t>Подготовка доклада; обоснование процесса  проектирования, объяснение полученных результатов. Коллективная защита проекта. Оценка</w:t>
            </w:r>
          </w:p>
        </w:tc>
        <w:tc>
          <w:tcPr>
            <w:tcW w:w="1961" w:type="dxa"/>
          </w:tcPr>
          <w:p w:rsidR="009E18D3" w:rsidRPr="00A5391E" w:rsidRDefault="009E18D3" w:rsidP="009241B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5391E">
              <w:rPr>
                <w:rFonts w:ascii="Times New Roman" w:hAnsi="Times New Roman"/>
                <w:sz w:val="24"/>
                <w:szCs w:val="24"/>
              </w:rPr>
              <w:t>1.Защита проекта</w:t>
            </w:r>
          </w:p>
          <w:p w:rsidR="009E18D3" w:rsidRPr="00A5391E" w:rsidRDefault="009E18D3" w:rsidP="009241B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5391E">
              <w:rPr>
                <w:rFonts w:ascii="Times New Roman" w:hAnsi="Times New Roman"/>
                <w:sz w:val="24"/>
                <w:szCs w:val="24"/>
              </w:rPr>
              <w:t>2.Участие в коллективной оценке результатов проекта</w:t>
            </w:r>
          </w:p>
        </w:tc>
        <w:tc>
          <w:tcPr>
            <w:tcW w:w="2234" w:type="dxa"/>
          </w:tcPr>
          <w:p w:rsidR="009E18D3" w:rsidRPr="00A5391E" w:rsidRDefault="009E18D3" w:rsidP="009241B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5391E">
              <w:rPr>
                <w:rFonts w:ascii="Times New Roman" w:hAnsi="Times New Roman"/>
                <w:sz w:val="24"/>
                <w:szCs w:val="24"/>
              </w:rPr>
              <w:t>Участие в коллективном анализе и оценке результатов проекта</w:t>
            </w:r>
          </w:p>
        </w:tc>
      </w:tr>
    </w:tbl>
    <w:p w:rsidR="009E18D3" w:rsidRPr="00A5391E" w:rsidRDefault="009E18D3" w:rsidP="009241B9">
      <w:pPr>
        <w:pStyle w:val="a5"/>
        <w:rPr>
          <w:rFonts w:ascii="Times New Roman" w:hAnsi="Times New Roman"/>
          <w:sz w:val="16"/>
          <w:szCs w:val="16"/>
        </w:rPr>
      </w:pPr>
    </w:p>
    <w:p w:rsidR="009E18D3" w:rsidRPr="009241B9" w:rsidRDefault="009E18D3" w:rsidP="00A5391E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9241B9">
        <w:rPr>
          <w:rFonts w:ascii="Times New Roman" w:hAnsi="Times New Roman"/>
          <w:sz w:val="28"/>
          <w:szCs w:val="28"/>
        </w:rPr>
        <w:t xml:space="preserve">Оценивание проектов и творческих заданий путем выставления коллективных экспертных отметок позволяет снять субъективность в получаемых оценках. После того как оценки за проект выставлены, следует дать возможность каждому поразмышлять, что лично ему дало выполнение этого учебного задания, что у него не получилось и почему (непонимание, неумение, недостаток информации, неадекватное восприятие своих возможностей и т. п.); если обнаружились объективные причины неудач, то как их следует избежать в будущем; если все прошло успешно, то в чем залог этого успеха. Важно, что в таком размышлении </w:t>
      </w:r>
      <w:proofErr w:type="gramStart"/>
      <w:r w:rsidRPr="009241B9">
        <w:rPr>
          <w:rFonts w:ascii="Times New Roman" w:hAnsi="Times New Roman"/>
          <w:sz w:val="28"/>
          <w:szCs w:val="28"/>
        </w:rPr>
        <w:t>обучающиеся</w:t>
      </w:r>
      <w:proofErr w:type="gramEnd"/>
      <w:r w:rsidRPr="009241B9">
        <w:rPr>
          <w:rFonts w:ascii="Times New Roman" w:hAnsi="Times New Roman"/>
          <w:sz w:val="28"/>
          <w:szCs w:val="28"/>
        </w:rPr>
        <w:t xml:space="preserve"> учатся адекватно оценивать себя и других. </w:t>
      </w:r>
    </w:p>
    <w:p w:rsidR="009E18D3" w:rsidRDefault="009E18D3" w:rsidP="00A5391E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9241B9">
        <w:rPr>
          <w:rFonts w:ascii="Times New Roman" w:hAnsi="Times New Roman"/>
          <w:sz w:val="28"/>
          <w:szCs w:val="28"/>
        </w:rPr>
        <w:t>Существенное место в педагогике сотрудничества отводится созданию реальных продуктов совместной деятельности учащихся, которые каждый из них может увидеть.</w:t>
      </w:r>
    </w:p>
    <w:p w:rsidR="009E18D3" w:rsidRPr="009241B9" w:rsidRDefault="009E18D3" w:rsidP="00A5391E">
      <w:pPr>
        <w:pStyle w:val="a5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241B9">
        <w:rPr>
          <w:rFonts w:ascii="Times New Roman" w:hAnsi="Times New Roman"/>
          <w:b/>
          <w:sz w:val="28"/>
          <w:szCs w:val="28"/>
        </w:rPr>
        <w:t>Темы самостоятельных исследований обучающихся в области декоративно – прикладного искусства</w:t>
      </w:r>
    </w:p>
    <w:p w:rsidR="009E18D3" w:rsidRPr="009241B9" w:rsidRDefault="009E18D3" w:rsidP="009241B9">
      <w:pPr>
        <w:pStyle w:val="a5"/>
        <w:rPr>
          <w:rFonts w:ascii="Times New Roman" w:hAnsi="Times New Roman"/>
          <w:sz w:val="28"/>
          <w:szCs w:val="28"/>
        </w:rPr>
      </w:pPr>
      <w:r w:rsidRPr="009241B9">
        <w:rPr>
          <w:rFonts w:ascii="Times New Roman" w:hAnsi="Times New Roman"/>
          <w:sz w:val="28"/>
          <w:szCs w:val="28"/>
        </w:rPr>
        <w:t>«Фантазии лета»</w:t>
      </w:r>
    </w:p>
    <w:p w:rsidR="009E18D3" w:rsidRPr="009241B9" w:rsidRDefault="009E18D3" w:rsidP="009241B9">
      <w:pPr>
        <w:pStyle w:val="a5"/>
        <w:rPr>
          <w:rFonts w:ascii="Times New Roman" w:hAnsi="Times New Roman"/>
          <w:sz w:val="28"/>
          <w:szCs w:val="28"/>
        </w:rPr>
      </w:pPr>
      <w:r w:rsidRPr="009241B9">
        <w:rPr>
          <w:rFonts w:ascii="Times New Roman" w:hAnsi="Times New Roman"/>
          <w:sz w:val="28"/>
          <w:szCs w:val="28"/>
        </w:rPr>
        <w:t>«Украшение мужского праздничного костюма»</w:t>
      </w:r>
    </w:p>
    <w:p w:rsidR="009E18D3" w:rsidRPr="009241B9" w:rsidRDefault="009E18D3" w:rsidP="009241B9">
      <w:pPr>
        <w:pStyle w:val="a5"/>
        <w:rPr>
          <w:rFonts w:ascii="Times New Roman" w:hAnsi="Times New Roman"/>
          <w:sz w:val="28"/>
          <w:szCs w:val="28"/>
        </w:rPr>
      </w:pPr>
      <w:r w:rsidRPr="009241B9">
        <w:rPr>
          <w:rFonts w:ascii="Times New Roman" w:hAnsi="Times New Roman"/>
          <w:sz w:val="28"/>
          <w:szCs w:val="28"/>
        </w:rPr>
        <w:lastRenderedPageBreak/>
        <w:t>«оформление праздничного стола»</w:t>
      </w:r>
    </w:p>
    <w:p w:rsidR="009E18D3" w:rsidRPr="009241B9" w:rsidRDefault="009E18D3" w:rsidP="009241B9">
      <w:pPr>
        <w:pStyle w:val="a5"/>
        <w:rPr>
          <w:rFonts w:ascii="Times New Roman" w:hAnsi="Times New Roman"/>
          <w:sz w:val="28"/>
          <w:szCs w:val="28"/>
        </w:rPr>
      </w:pPr>
      <w:r w:rsidRPr="009241B9">
        <w:rPr>
          <w:rFonts w:ascii="Times New Roman" w:hAnsi="Times New Roman"/>
          <w:sz w:val="28"/>
          <w:szCs w:val="28"/>
        </w:rPr>
        <w:t>«Стильные штучки»</w:t>
      </w:r>
    </w:p>
    <w:p w:rsidR="009E18D3" w:rsidRPr="009241B9" w:rsidRDefault="009E18D3" w:rsidP="009241B9">
      <w:pPr>
        <w:pStyle w:val="a5"/>
        <w:rPr>
          <w:rFonts w:ascii="Times New Roman" w:hAnsi="Times New Roman"/>
          <w:sz w:val="28"/>
          <w:szCs w:val="28"/>
        </w:rPr>
      </w:pPr>
      <w:r w:rsidRPr="009241B9">
        <w:rPr>
          <w:rFonts w:ascii="Times New Roman" w:hAnsi="Times New Roman"/>
          <w:sz w:val="28"/>
          <w:szCs w:val="28"/>
        </w:rPr>
        <w:t>«Коллекция шляпок»</w:t>
      </w:r>
    </w:p>
    <w:p w:rsidR="009E18D3" w:rsidRPr="009241B9" w:rsidRDefault="009E18D3" w:rsidP="009241B9">
      <w:pPr>
        <w:pStyle w:val="a5"/>
        <w:rPr>
          <w:rFonts w:ascii="Times New Roman" w:hAnsi="Times New Roman"/>
          <w:bCs/>
          <w:iCs/>
          <w:sz w:val="28"/>
          <w:szCs w:val="28"/>
        </w:rPr>
      </w:pPr>
      <w:r w:rsidRPr="009241B9">
        <w:rPr>
          <w:rFonts w:ascii="Times New Roman" w:hAnsi="Times New Roman"/>
          <w:noProof/>
          <w:sz w:val="28"/>
          <w:szCs w:val="28"/>
        </w:rPr>
        <w:t>«Краски лета»</w:t>
      </w:r>
    </w:p>
    <w:p w:rsidR="009E18D3" w:rsidRPr="009241B9" w:rsidRDefault="009E18D3" w:rsidP="009241B9">
      <w:pPr>
        <w:pStyle w:val="a5"/>
        <w:rPr>
          <w:rFonts w:ascii="Times New Roman" w:hAnsi="Times New Roman"/>
          <w:sz w:val="28"/>
          <w:szCs w:val="28"/>
        </w:rPr>
      </w:pPr>
      <w:r w:rsidRPr="009241B9">
        <w:rPr>
          <w:rFonts w:ascii="Times New Roman" w:hAnsi="Times New Roman"/>
          <w:sz w:val="28"/>
          <w:szCs w:val="28"/>
        </w:rPr>
        <w:t>«Объемная вышивка»</w:t>
      </w:r>
    </w:p>
    <w:p w:rsidR="009E18D3" w:rsidRPr="009241B9" w:rsidRDefault="009E18D3" w:rsidP="009241B9">
      <w:pPr>
        <w:pStyle w:val="a5"/>
        <w:rPr>
          <w:rFonts w:ascii="Times New Roman" w:hAnsi="Times New Roman"/>
          <w:bCs/>
          <w:iCs/>
          <w:sz w:val="28"/>
          <w:szCs w:val="28"/>
        </w:rPr>
      </w:pPr>
      <w:r w:rsidRPr="009241B9">
        <w:rPr>
          <w:rFonts w:ascii="Times New Roman" w:hAnsi="Times New Roman"/>
          <w:bCs/>
          <w:iCs/>
          <w:sz w:val="28"/>
          <w:szCs w:val="28"/>
        </w:rPr>
        <w:t xml:space="preserve"> «Сырое валяние»</w:t>
      </w:r>
    </w:p>
    <w:p w:rsidR="009E18D3" w:rsidRDefault="009E18D3" w:rsidP="009241B9">
      <w:pPr>
        <w:pStyle w:val="a5"/>
        <w:rPr>
          <w:rFonts w:ascii="Times New Roman" w:hAnsi="Times New Roman"/>
          <w:bCs/>
          <w:iCs/>
          <w:sz w:val="28"/>
          <w:szCs w:val="28"/>
        </w:rPr>
      </w:pPr>
      <w:r w:rsidRPr="009241B9">
        <w:rPr>
          <w:rFonts w:ascii="Times New Roman" w:hAnsi="Times New Roman"/>
          <w:bCs/>
          <w:iCs/>
          <w:sz w:val="28"/>
          <w:szCs w:val="28"/>
        </w:rPr>
        <w:t>«Отходам вторую жизнь»</w:t>
      </w:r>
    </w:p>
    <w:p w:rsidR="00D67F56" w:rsidRPr="009241B9" w:rsidRDefault="00D67F56" w:rsidP="009241B9">
      <w:pPr>
        <w:pStyle w:val="a5"/>
        <w:rPr>
          <w:rFonts w:ascii="Times New Roman" w:hAnsi="Times New Roman"/>
          <w:bCs/>
          <w:iCs/>
          <w:sz w:val="28"/>
          <w:szCs w:val="28"/>
        </w:rPr>
      </w:pPr>
    </w:p>
    <w:p w:rsidR="00D67F56" w:rsidRPr="00D67F56" w:rsidRDefault="00D67F56" w:rsidP="00D67F56">
      <w:pPr>
        <w:pStyle w:val="a5"/>
        <w:rPr>
          <w:rFonts w:ascii="Times New Roman" w:hAnsi="Times New Roman"/>
          <w:b/>
          <w:sz w:val="28"/>
          <w:szCs w:val="28"/>
        </w:rPr>
      </w:pPr>
      <w:r w:rsidRPr="00D67F56">
        <w:rPr>
          <w:rFonts w:ascii="Times New Roman" w:hAnsi="Times New Roman"/>
          <w:b/>
          <w:sz w:val="28"/>
          <w:szCs w:val="28"/>
        </w:rPr>
        <w:t>Результаты деятельности за 2011 -14 годы:</w:t>
      </w:r>
    </w:p>
    <w:p w:rsidR="00D67F56" w:rsidRPr="00D67F56" w:rsidRDefault="00D67F56" w:rsidP="00A5391E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D67F56">
        <w:rPr>
          <w:rFonts w:ascii="Times New Roman" w:hAnsi="Times New Roman"/>
          <w:sz w:val="28"/>
          <w:szCs w:val="28"/>
        </w:rPr>
        <w:t>Состоялись поездки в Польшу, Германию, Сербию, Чехию, Беларусь, Украину и С-Петербург. По итогам поездок состоялись круглые столы детей, педагогов, родителей, прессы с обсуждением тем и вопросов, обменом впечатлений, с просмотром фото и видео материалов о творческих встречах.</w:t>
      </w:r>
    </w:p>
    <w:p w:rsidR="00D67F56" w:rsidRPr="00D67F56" w:rsidRDefault="00D67F56" w:rsidP="00A5391E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D67F56">
        <w:rPr>
          <w:rFonts w:ascii="Times New Roman" w:hAnsi="Times New Roman"/>
          <w:sz w:val="28"/>
          <w:szCs w:val="28"/>
        </w:rPr>
        <w:t>Полученные во время поездок знания и материалы включены в образовательную программу «</w:t>
      </w:r>
      <w:proofErr w:type="spellStart"/>
      <w:proofErr w:type="gramStart"/>
      <w:r w:rsidRPr="00D67F56">
        <w:rPr>
          <w:rFonts w:ascii="Times New Roman" w:hAnsi="Times New Roman"/>
          <w:sz w:val="28"/>
          <w:szCs w:val="28"/>
        </w:rPr>
        <w:t>Арт</w:t>
      </w:r>
      <w:proofErr w:type="spellEnd"/>
      <w:proofErr w:type="gramEnd"/>
      <w:r w:rsidRPr="00D67F56">
        <w:rPr>
          <w:rFonts w:ascii="Times New Roman" w:hAnsi="Times New Roman"/>
          <w:sz w:val="28"/>
          <w:szCs w:val="28"/>
        </w:rPr>
        <w:t xml:space="preserve"> – студии </w:t>
      </w:r>
      <w:proofErr w:type="spellStart"/>
      <w:r w:rsidRPr="00D67F56">
        <w:rPr>
          <w:rFonts w:ascii="Times New Roman" w:hAnsi="Times New Roman"/>
          <w:sz w:val="28"/>
          <w:szCs w:val="28"/>
        </w:rPr>
        <w:t>Макошь</w:t>
      </w:r>
      <w:proofErr w:type="spellEnd"/>
      <w:r w:rsidRPr="00D67F56">
        <w:rPr>
          <w:rFonts w:ascii="Times New Roman" w:hAnsi="Times New Roman"/>
          <w:sz w:val="28"/>
          <w:szCs w:val="28"/>
        </w:rPr>
        <w:t>» в качестве дополнения и обновления.</w:t>
      </w:r>
    </w:p>
    <w:p w:rsidR="00D67F56" w:rsidRPr="00D67F56" w:rsidRDefault="00D67F56" w:rsidP="00A5391E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D67F56">
        <w:rPr>
          <w:rFonts w:ascii="Times New Roman" w:hAnsi="Times New Roman"/>
          <w:sz w:val="28"/>
          <w:szCs w:val="28"/>
        </w:rPr>
        <w:t>Произошёл обмен детскими творческими делегациями городов Шарьи  и Костромы  и посещённых городов и стран</w:t>
      </w:r>
    </w:p>
    <w:p w:rsidR="00D67F56" w:rsidRPr="00D67F56" w:rsidRDefault="00D67F56" w:rsidP="00A5391E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D67F56">
        <w:rPr>
          <w:rFonts w:ascii="Times New Roman" w:hAnsi="Times New Roman"/>
          <w:sz w:val="28"/>
          <w:szCs w:val="28"/>
        </w:rPr>
        <w:t>Появилась новая рекламная продукция (буклеты, афиши,</w:t>
      </w:r>
      <w:proofErr w:type="gramStart"/>
      <w:r w:rsidRPr="00D67F56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D67F56">
        <w:rPr>
          <w:rFonts w:ascii="Times New Roman" w:hAnsi="Times New Roman"/>
          <w:sz w:val="28"/>
          <w:szCs w:val="28"/>
        </w:rPr>
        <w:t xml:space="preserve"> стенды и т.д.)</w:t>
      </w:r>
    </w:p>
    <w:p w:rsidR="00D67F56" w:rsidRDefault="00D67F56" w:rsidP="00A5391E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D67F56">
        <w:rPr>
          <w:rFonts w:ascii="Times New Roman" w:hAnsi="Times New Roman"/>
          <w:sz w:val="28"/>
          <w:szCs w:val="28"/>
        </w:rPr>
        <w:t>Воспитанники приобрели новые качества: гордость за свою Родину, самостоятельность, творческая активность, взаимовыручка и мн. др.</w:t>
      </w:r>
    </w:p>
    <w:p w:rsidR="00E876ED" w:rsidRDefault="00E876ED" w:rsidP="005227C1">
      <w:pPr>
        <w:pStyle w:val="a5"/>
        <w:rPr>
          <w:rFonts w:ascii="Times New Roman" w:hAnsi="Times New Roman"/>
          <w:sz w:val="28"/>
          <w:szCs w:val="28"/>
        </w:rPr>
      </w:pPr>
    </w:p>
    <w:p w:rsidR="004C3E7E" w:rsidRDefault="00D67F56" w:rsidP="00D67F56">
      <w:pPr>
        <w:pStyle w:val="a5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2</w:t>
      </w:r>
      <w:r w:rsidR="00E876ED">
        <w:rPr>
          <w:rFonts w:ascii="Times New Roman" w:hAnsi="Times New Roman"/>
          <w:sz w:val="28"/>
          <w:szCs w:val="28"/>
        </w:rPr>
        <w:t xml:space="preserve"> </w:t>
      </w:r>
    </w:p>
    <w:p w:rsidR="00D67F56" w:rsidRPr="00E876ED" w:rsidRDefault="00E876ED" w:rsidP="00D67F56">
      <w:pPr>
        <w:pStyle w:val="a5"/>
        <w:ind w:firstLine="708"/>
        <w:rPr>
          <w:rFonts w:ascii="Times New Roman" w:hAnsi="Times New Roman"/>
          <w:b/>
          <w:sz w:val="28"/>
          <w:szCs w:val="28"/>
        </w:rPr>
      </w:pPr>
      <w:r w:rsidRPr="00E876ED">
        <w:rPr>
          <w:rFonts w:ascii="Times New Roman" w:hAnsi="Times New Roman"/>
          <w:b/>
          <w:sz w:val="28"/>
          <w:szCs w:val="28"/>
        </w:rPr>
        <w:t>«Краски лета» техника  сухое валяние</w:t>
      </w:r>
    </w:p>
    <w:p w:rsidR="005E045E" w:rsidRPr="00E876ED" w:rsidRDefault="005E045E" w:rsidP="005E045E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5E045E" w:rsidRPr="005E045E" w:rsidRDefault="005E045E" w:rsidP="00A5391E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5E045E">
        <w:rPr>
          <w:rFonts w:ascii="Times New Roman" w:hAnsi="Times New Roman"/>
          <w:sz w:val="28"/>
          <w:szCs w:val="28"/>
        </w:rPr>
        <w:t xml:space="preserve">            Автор </w:t>
      </w:r>
      <w:proofErr w:type="spellStart"/>
      <w:r w:rsidRPr="005E045E">
        <w:rPr>
          <w:rFonts w:ascii="Times New Roman" w:hAnsi="Times New Roman"/>
          <w:sz w:val="28"/>
          <w:szCs w:val="28"/>
        </w:rPr>
        <w:t>Оборотова</w:t>
      </w:r>
      <w:proofErr w:type="spellEnd"/>
      <w:r w:rsidRPr="005E045E">
        <w:rPr>
          <w:rFonts w:ascii="Times New Roman" w:hAnsi="Times New Roman"/>
          <w:sz w:val="28"/>
          <w:szCs w:val="28"/>
        </w:rPr>
        <w:t xml:space="preserve"> Мария Алексеевна</w:t>
      </w:r>
    </w:p>
    <w:p w:rsidR="005E045E" w:rsidRPr="005E045E" w:rsidRDefault="005E045E" w:rsidP="00A5391E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5E045E">
        <w:rPr>
          <w:rFonts w:ascii="Times New Roman" w:hAnsi="Times New Roman"/>
          <w:sz w:val="28"/>
          <w:szCs w:val="28"/>
        </w:rPr>
        <w:t xml:space="preserve">                                          МБОУ ДО ЦДО «Восхождение»</w:t>
      </w:r>
    </w:p>
    <w:p w:rsidR="005E045E" w:rsidRPr="005E045E" w:rsidRDefault="005E045E" w:rsidP="00A5391E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5E045E">
        <w:rPr>
          <w:rFonts w:ascii="Times New Roman" w:hAnsi="Times New Roman"/>
          <w:sz w:val="28"/>
          <w:szCs w:val="28"/>
        </w:rPr>
        <w:t xml:space="preserve">                             МОУ СОШ № 6, 7 класс</w:t>
      </w:r>
    </w:p>
    <w:p w:rsidR="005E045E" w:rsidRPr="00A5391E" w:rsidRDefault="005E045E" w:rsidP="00A5391E">
      <w:pPr>
        <w:pStyle w:val="a5"/>
        <w:rPr>
          <w:rFonts w:ascii="Times New Roman" w:hAnsi="Times New Roman"/>
          <w:sz w:val="16"/>
          <w:szCs w:val="16"/>
        </w:rPr>
      </w:pPr>
    </w:p>
    <w:p w:rsidR="005E045E" w:rsidRPr="005E045E" w:rsidRDefault="005E045E" w:rsidP="00A5391E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5E045E">
        <w:rPr>
          <w:rFonts w:ascii="Times New Roman" w:hAnsi="Times New Roman"/>
          <w:sz w:val="28"/>
          <w:szCs w:val="28"/>
        </w:rPr>
        <w:t xml:space="preserve">      Руководитель:  </w:t>
      </w:r>
      <w:proofErr w:type="spellStart"/>
      <w:r w:rsidRPr="005E045E">
        <w:rPr>
          <w:rFonts w:ascii="Times New Roman" w:hAnsi="Times New Roman"/>
          <w:sz w:val="28"/>
          <w:szCs w:val="28"/>
        </w:rPr>
        <w:t>Будник</w:t>
      </w:r>
      <w:proofErr w:type="spellEnd"/>
      <w:r w:rsidRPr="005E045E">
        <w:rPr>
          <w:rFonts w:ascii="Times New Roman" w:hAnsi="Times New Roman"/>
          <w:sz w:val="28"/>
          <w:szCs w:val="28"/>
        </w:rPr>
        <w:t xml:space="preserve"> Лилия </w:t>
      </w:r>
      <w:proofErr w:type="spellStart"/>
      <w:r w:rsidRPr="005E045E">
        <w:rPr>
          <w:rFonts w:ascii="Times New Roman" w:hAnsi="Times New Roman"/>
          <w:sz w:val="28"/>
          <w:szCs w:val="28"/>
        </w:rPr>
        <w:t>Вакиловна</w:t>
      </w:r>
      <w:proofErr w:type="spellEnd"/>
      <w:r w:rsidRPr="005E045E">
        <w:rPr>
          <w:rFonts w:ascii="Times New Roman" w:hAnsi="Times New Roman"/>
          <w:sz w:val="28"/>
          <w:szCs w:val="28"/>
        </w:rPr>
        <w:t>,</w:t>
      </w:r>
    </w:p>
    <w:p w:rsidR="005E045E" w:rsidRPr="005E045E" w:rsidRDefault="005E045E" w:rsidP="00A5391E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5E045E">
        <w:rPr>
          <w:rFonts w:ascii="Times New Roman" w:hAnsi="Times New Roman"/>
          <w:sz w:val="28"/>
          <w:szCs w:val="28"/>
        </w:rPr>
        <w:t xml:space="preserve"> </w:t>
      </w:r>
      <w:r w:rsidRPr="005E045E">
        <w:rPr>
          <w:rFonts w:ascii="Times New Roman" w:hAnsi="Times New Roman"/>
          <w:sz w:val="28"/>
          <w:szCs w:val="28"/>
        </w:rPr>
        <w:tab/>
      </w:r>
      <w:r w:rsidRPr="005E045E">
        <w:rPr>
          <w:rFonts w:ascii="Times New Roman" w:hAnsi="Times New Roman"/>
          <w:sz w:val="28"/>
          <w:szCs w:val="28"/>
        </w:rPr>
        <w:tab/>
      </w:r>
      <w:r w:rsidRPr="005E045E">
        <w:rPr>
          <w:rFonts w:ascii="Times New Roman" w:hAnsi="Times New Roman"/>
          <w:sz w:val="28"/>
          <w:szCs w:val="28"/>
        </w:rPr>
        <w:tab/>
      </w:r>
      <w:r w:rsidRPr="005E045E">
        <w:rPr>
          <w:rFonts w:ascii="Times New Roman" w:hAnsi="Times New Roman"/>
          <w:sz w:val="28"/>
          <w:szCs w:val="28"/>
        </w:rPr>
        <w:tab/>
        <w:t xml:space="preserve">       педагог дополнительного образования</w:t>
      </w:r>
    </w:p>
    <w:p w:rsidR="005E045E" w:rsidRPr="005E045E" w:rsidRDefault="005E045E" w:rsidP="00A5391E">
      <w:pPr>
        <w:pStyle w:val="a5"/>
        <w:ind w:firstLine="708"/>
        <w:jc w:val="center"/>
        <w:rPr>
          <w:rFonts w:ascii="Times New Roman" w:hAnsi="Times New Roman"/>
          <w:sz w:val="28"/>
          <w:szCs w:val="28"/>
        </w:rPr>
      </w:pPr>
      <w:r w:rsidRPr="005E045E">
        <w:rPr>
          <w:rFonts w:ascii="Times New Roman" w:hAnsi="Times New Roman"/>
          <w:sz w:val="28"/>
          <w:szCs w:val="28"/>
        </w:rPr>
        <w:t xml:space="preserve">       МБОУ ДО ЦДО «Восхождение»</w:t>
      </w:r>
    </w:p>
    <w:p w:rsidR="005E045E" w:rsidRPr="005E045E" w:rsidRDefault="005E045E" w:rsidP="00A5391E">
      <w:pPr>
        <w:pStyle w:val="a5"/>
        <w:ind w:firstLine="708"/>
        <w:rPr>
          <w:rFonts w:ascii="Times New Roman" w:hAnsi="Times New Roman"/>
          <w:sz w:val="28"/>
          <w:szCs w:val="28"/>
        </w:rPr>
      </w:pPr>
      <w:r w:rsidRPr="005E045E">
        <w:rPr>
          <w:rFonts w:ascii="Times New Roman" w:hAnsi="Times New Roman"/>
          <w:sz w:val="28"/>
          <w:szCs w:val="28"/>
        </w:rPr>
        <w:t xml:space="preserve">            городского округа город Шарья </w:t>
      </w:r>
    </w:p>
    <w:p w:rsidR="005E045E" w:rsidRPr="005E045E" w:rsidRDefault="005E045E" w:rsidP="00A5391E">
      <w:pPr>
        <w:pStyle w:val="a5"/>
        <w:ind w:firstLine="708"/>
        <w:rPr>
          <w:rFonts w:ascii="Times New Roman" w:hAnsi="Times New Roman"/>
          <w:sz w:val="28"/>
          <w:szCs w:val="28"/>
        </w:rPr>
      </w:pPr>
      <w:r w:rsidRPr="005E045E">
        <w:rPr>
          <w:rFonts w:ascii="Times New Roman" w:hAnsi="Times New Roman"/>
          <w:sz w:val="28"/>
          <w:szCs w:val="28"/>
        </w:rPr>
        <w:t xml:space="preserve">            Костромской области</w:t>
      </w:r>
    </w:p>
    <w:p w:rsidR="005E045E" w:rsidRPr="005E045E" w:rsidRDefault="005E045E" w:rsidP="00A5391E">
      <w:pPr>
        <w:spacing w:before="100" w:beforeAutospacing="1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E045E">
        <w:rPr>
          <w:rFonts w:ascii="Times New Roman" w:hAnsi="Times New Roman"/>
          <w:sz w:val="28"/>
          <w:szCs w:val="28"/>
        </w:rPr>
        <w:t>2014 год</w:t>
      </w:r>
    </w:p>
    <w:p w:rsidR="005E045E" w:rsidRPr="005E045E" w:rsidRDefault="005E045E" w:rsidP="00A539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E045E">
        <w:rPr>
          <w:rFonts w:ascii="Times New Roman" w:hAnsi="Times New Roman"/>
          <w:b/>
          <w:sz w:val="28"/>
          <w:szCs w:val="28"/>
        </w:rPr>
        <w:t>Аннотация</w:t>
      </w:r>
    </w:p>
    <w:p w:rsidR="005E045E" w:rsidRPr="005E045E" w:rsidRDefault="005E045E" w:rsidP="00A539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E045E">
        <w:rPr>
          <w:rFonts w:ascii="Times New Roman" w:hAnsi="Times New Roman"/>
          <w:sz w:val="28"/>
          <w:szCs w:val="28"/>
        </w:rPr>
        <w:t xml:space="preserve">Валяние… </w:t>
      </w:r>
      <w:proofErr w:type="spellStart"/>
      <w:r w:rsidRPr="005E045E">
        <w:rPr>
          <w:rFonts w:ascii="Times New Roman" w:hAnsi="Times New Roman"/>
          <w:sz w:val="28"/>
          <w:szCs w:val="28"/>
        </w:rPr>
        <w:t>Фелтинг</w:t>
      </w:r>
      <w:proofErr w:type="spellEnd"/>
      <w:r w:rsidRPr="005E045E">
        <w:rPr>
          <w:rFonts w:ascii="Times New Roman" w:hAnsi="Times New Roman"/>
          <w:sz w:val="28"/>
          <w:szCs w:val="28"/>
        </w:rPr>
        <w:t xml:space="preserve">… </w:t>
      </w:r>
      <w:proofErr w:type="spellStart"/>
      <w:r w:rsidRPr="005E045E">
        <w:rPr>
          <w:rFonts w:ascii="Times New Roman" w:hAnsi="Times New Roman"/>
          <w:sz w:val="28"/>
          <w:szCs w:val="28"/>
        </w:rPr>
        <w:t>Фильц</w:t>
      </w:r>
      <w:proofErr w:type="spellEnd"/>
      <w:r w:rsidRPr="005E045E">
        <w:rPr>
          <w:rFonts w:ascii="Times New Roman" w:hAnsi="Times New Roman"/>
          <w:sz w:val="28"/>
          <w:szCs w:val="28"/>
        </w:rPr>
        <w:t>…  все эти термины обозначают один и тот же процесс – превращение шерсти в войлок. Для большинства из нас, россиян, войлок, это, прежде всего, теплая и трогательная ассоциация с детством – дорога в детский сад ранним зимним утром, в кромешной тьме, держась за мамину руку или на санках… и, конечно же, детские валеночки… у кого-то с галошами, у кого-то на резиновом ходу</w:t>
      </w:r>
      <w:proofErr w:type="gramStart"/>
      <w:r w:rsidRPr="005E045E">
        <w:rPr>
          <w:rFonts w:ascii="Times New Roman" w:hAnsi="Times New Roman"/>
          <w:sz w:val="28"/>
          <w:szCs w:val="28"/>
        </w:rPr>
        <w:t>… В</w:t>
      </w:r>
      <w:proofErr w:type="gramEnd"/>
      <w:r w:rsidRPr="005E045E">
        <w:rPr>
          <w:rFonts w:ascii="Times New Roman" w:hAnsi="Times New Roman"/>
          <w:sz w:val="28"/>
          <w:szCs w:val="28"/>
        </w:rPr>
        <w:t xml:space="preserve">спомнили?.. </w:t>
      </w:r>
      <w:r w:rsidRPr="005E045E">
        <w:rPr>
          <w:rFonts w:ascii="Times New Roman" w:hAnsi="Times New Roman"/>
          <w:sz w:val="28"/>
          <w:szCs w:val="28"/>
        </w:rPr>
        <w:lastRenderedPageBreak/>
        <w:t xml:space="preserve">Наверняка вспомнили! Такие моменты детства память хранит особенно бережно и глубоко. </w:t>
      </w:r>
    </w:p>
    <w:p w:rsidR="005E045E" w:rsidRPr="005E045E" w:rsidRDefault="005E045E" w:rsidP="00A539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E045E">
        <w:rPr>
          <w:rFonts w:ascii="Times New Roman" w:hAnsi="Times New Roman"/>
          <w:sz w:val="28"/>
          <w:szCs w:val="28"/>
        </w:rPr>
        <w:t xml:space="preserve">На первый взгляд кажется невероятным, что такое личное  воспоминание о смешных и трогательных детских валеночках имеет самую прямую и непосредственную связь с тысячелетней историей человечества. Но это именно так! Ведь войлок дошел до нас из невообразимой древности, из самой колыбели человечества. По-видимому, именно войлок был первым материалом, который человек создал своими руками – до него использовалось лишь то, что предоставляла человеку сама природа – шкуры животных, кора и листья растений. Сегодня  </w:t>
      </w:r>
      <w:proofErr w:type="spellStart"/>
      <w:r w:rsidRPr="005E045E">
        <w:rPr>
          <w:rFonts w:ascii="Times New Roman" w:hAnsi="Times New Roman"/>
          <w:sz w:val="28"/>
          <w:szCs w:val="28"/>
        </w:rPr>
        <w:t>войлоковаляние</w:t>
      </w:r>
      <w:proofErr w:type="spellEnd"/>
      <w:r w:rsidRPr="005E045E">
        <w:rPr>
          <w:rFonts w:ascii="Times New Roman" w:hAnsi="Times New Roman"/>
          <w:sz w:val="28"/>
          <w:szCs w:val="28"/>
        </w:rPr>
        <w:t xml:space="preserve"> превратилось в интересную форму художественного самовыражения. Художники по войлоку умудряются даже изобретать новые приемы валяния шерсти. Уже давно в моде войлочные аксессуары и украшения из войлока, одежда, игрушки, войлочные картины, о которых я хочу поговорить подробнее.</w:t>
      </w:r>
      <w:r w:rsidRPr="005E045E">
        <w:rPr>
          <w:rStyle w:val="a8"/>
          <w:rFonts w:ascii="Times New Roman" w:hAnsi="Times New Roman"/>
          <w:b/>
          <w:bCs/>
          <w:color w:val="472300"/>
          <w:sz w:val="28"/>
          <w:szCs w:val="28"/>
        </w:rPr>
        <w:t xml:space="preserve"> </w:t>
      </w:r>
      <w:r w:rsidRPr="005E045E">
        <w:rPr>
          <w:rStyle w:val="a8"/>
          <w:rFonts w:ascii="Times New Roman" w:hAnsi="Times New Roman"/>
          <w:bCs/>
          <w:i w:val="0"/>
          <w:color w:val="472300"/>
          <w:sz w:val="28"/>
          <w:szCs w:val="28"/>
        </w:rPr>
        <w:t>Создание картины методом заваливания шерсти процесс увлекательный, уникальный, почти мистический. Шерсть материал «живой» в процессе заваливания картины очень важно, какое у тебя настроение, самочувствие, настрой, потому, что шерсть все чувствует. Если настроение хорошее, работа над картиной была в радость, то и при накрывании картины стеклом не происходит деформации сюжета, и наоборот. Самое прекрасное в мире чувство, когда закончена работа над сюжетом, накрыта стеклом, оформлена рамка, работа повешена на стену, и ты сидишь и всматриваешься в сюжет, понимая, что удалось, получилось передать смысл, чувство, сюжет.</w:t>
      </w:r>
    </w:p>
    <w:p w:rsidR="005E045E" w:rsidRPr="00C74D15" w:rsidRDefault="005E045E" w:rsidP="00C74D15">
      <w:pPr>
        <w:spacing w:after="0" w:line="240" w:lineRule="auto"/>
        <w:ind w:firstLine="651"/>
        <w:jc w:val="both"/>
        <w:rPr>
          <w:rFonts w:ascii="Times New Roman" w:hAnsi="Times New Roman"/>
          <w:sz w:val="28"/>
          <w:szCs w:val="28"/>
        </w:rPr>
      </w:pPr>
      <w:r w:rsidRPr="005E045E">
        <w:rPr>
          <w:rFonts w:ascii="Times New Roman" w:hAnsi="Times New Roman"/>
          <w:b/>
          <w:sz w:val="28"/>
          <w:szCs w:val="28"/>
        </w:rPr>
        <w:t>Цель проекта</w:t>
      </w:r>
      <w:r w:rsidRPr="005E045E">
        <w:rPr>
          <w:rFonts w:ascii="Times New Roman" w:hAnsi="Times New Roman"/>
          <w:sz w:val="28"/>
          <w:szCs w:val="28"/>
        </w:rPr>
        <w:t>: «Изучение истории валяния и создание серии картин методом заваливания шерсти», мелкий бизнес.</w:t>
      </w:r>
    </w:p>
    <w:p w:rsidR="005E045E" w:rsidRPr="005E045E" w:rsidRDefault="005E045E" w:rsidP="00A539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045E">
        <w:rPr>
          <w:rFonts w:ascii="Times New Roman" w:hAnsi="Times New Roman"/>
          <w:b/>
          <w:sz w:val="28"/>
          <w:szCs w:val="28"/>
        </w:rPr>
        <w:t>Методы и приёмы</w:t>
      </w:r>
      <w:r w:rsidRPr="005E045E">
        <w:rPr>
          <w:rFonts w:ascii="Times New Roman" w:hAnsi="Times New Roman"/>
          <w:sz w:val="28"/>
          <w:szCs w:val="28"/>
        </w:rPr>
        <w:t>:</w:t>
      </w:r>
    </w:p>
    <w:p w:rsidR="005E045E" w:rsidRPr="005E045E" w:rsidRDefault="005E045E" w:rsidP="00A5391E">
      <w:pPr>
        <w:spacing w:after="0" w:line="240" w:lineRule="auto"/>
        <w:ind w:firstLine="651"/>
        <w:jc w:val="both"/>
        <w:rPr>
          <w:rFonts w:ascii="Times New Roman" w:hAnsi="Times New Roman"/>
          <w:sz w:val="28"/>
          <w:szCs w:val="28"/>
        </w:rPr>
      </w:pPr>
      <w:r w:rsidRPr="005E045E">
        <w:rPr>
          <w:rFonts w:ascii="Times New Roman" w:hAnsi="Times New Roman"/>
          <w:sz w:val="28"/>
          <w:szCs w:val="28"/>
        </w:rPr>
        <w:t>При создании моей работы были использованы частично-поисковый и исследовательский  методы. Применялись приёмы фильцевания и заваливания.</w:t>
      </w:r>
    </w:p>
    <w:p w:rsidR="005E045E" w:rsidRPr="005E045E" w:rsidRDefault="005E045E" w:rsidP="00A5391E">
      <w:pPr>
        <w:spacing w:after="0" w:line="240" w:lineRule="auto"/>
        <w:ind w:firstLine="651"/>
        <w:jc w:val="both"/>
        <w:rPr>
          <w:rFonts w:ascii="Times New Roman" w:hAnsi="Times New Roman"/>
          <w:sz w:val="28"/>
          <w:szCs w:val="28"/>
        </w:rPr>
      </w:pPr>
      <w:r w:rsidRPr="005E045E">
        <w:rPr>
          <w:rFonts w:ascii="Times New Roman" w:hAnsi="Times New Roman"/>
          <w:sz w:val="28"/>
          <w:szCs w:val="28"/>
        </w:rPr>
        <w:t xml:space="preserve">Первая картина  формата 40 х 60  была выполнена в сочных красках летней зелени. Эскиз картины был выполнен по мотивам воспоминания деревенского пейзажа, места проживания бабушки. На картине изображена околица деревни, увенчанная кудрявыми березками,  играющими в лучах летнего солнышка. </w:t>
      </w:r>
    </w:p>
    <w:p w:rsidR="005E045E" w:rsidRPr="005E045E" w:rsidRDefault="005E045E" w:rsidP="00A5391E">
      <w:pPr>
        <w:spacing w:after="0" w:line="240" w:lineRule="auto"/>
        <w:ind w:firstLine="651"/>
        <w:jc w:val="both"/>
        <w:rPr>
          <w:rFonts w:ascii="Times New Roman" w:hAnsi="Times New Roman"/>
          <w:sz w:val="28"/>
          <w:szCs w:val="28"/>
        </w:rPr>
      </w:pPr>
      <w:r w:rsidRPr="005E045E">
        <w:rPr>
          <w:rFonts w:ascii="Times New Roman" w:hAnsi="Times New Roman"/>
          <w:sz w:val="28"/>
          <w:szCs w:val="28"/>
        </w:rPr>
        <w:t xml:space="preserve">Вторая картина формата 40 х 30 выполнена в нежных пастельных тонах. На ней изображено позднее лето – август, кое-где уже начинает проступать первая рыжена, река «зацвела», и берега ее затянулись легкой вязкой. </w:t>
      </w:r>
    </w:p>
    <w:p w:rsidR="005E045E" w:rsidRPr="005E045E" w:rsidRDefault="005E045E" w:rsidP="00A5391E">
      <w:pPr>
        <w:spacing w:after="0" w:line="240" w:lineRule="auto"/>
        <w:ind w:firstLine="651"/>
        <w:jc w:val="both"/>
        <w:rPr>
          <w:rFonts w:ascii="Times New Roman" w:hAnsi="Times New Roman"/>
          <w:sz w:val="28"/>
          <w:szCs w:val="28"/>
        </w:rPr>
      </w:pPr>
      <w:r w:rsidRPr="005E045E">
        <w:rPr>
          <w:rFonts w:ascii="Times New Roman" w:hAnsi="Times New Roman"/>
          <w:sz w:val="28"/>
          <w:szCs w:val="28"/>
        </w:rPr>
        <w:t>Третья картина формата 42 х 30 выполнена в ярких красках зелени с изображением яблоневого сада. Зрелые, сочные, красные яблоки начинают отпадать с деревьев, что придает картине особую колоритность.</w:t>
      </w:r>
    </w:p>
    <w:p w:rsidR="005E045E" w:rsidRPr="005E045E" w:rsidRDefault="005E045E" w:rsidP="00A5391E">
      <w:pPr>
        <w:spacing w:after="0" w:line="240" w:lineRule="auto"/>
        <w:ind w:firstLine="651"/>
        <w:jc w:val="both"/>
        <w:rPr>
          <w:rFonts w:ascii="Times New Roman" w:hAnsi="Times New Roman"/>
          <w:sz w:val="28"/>
          <w:szCs w:val="28"/>
        </w:rPr>
      </w:pPr>
      <w:r w:rsidRPr="005E045E">
        <w:rPr>
          <w:rFonts w:ascii="Times New Roman" w:hAnsi="Times New Roman"/>
          <w:sz w:val="28"/>
          <w:szCs w:val="28"/>
        </w:rPr>
        <w:t>Все картины выполнены из овечьей шерсти разных цветов. Полутона «</w:t>
      </w:r>
      <w:proofErr w:type="spellStart"/>
      <w:r w:rsidRPr="005E045E">
        <w:rPr>
          <w:rFonts w:ascii="Times New Roman" w:hAnsi="Times New Roman"/>
          <w:sz w:val="28"/>
          <w:szCs w:val="28"/>
        </w:rPr>
        <w:t>микс</w:t>
      </w:r>
      <w:proofErr w:type="spellEnd"/>
      <w:r w:rsidRPr="005E045E">
        <w:rPr>
          <w:rFonts w:ascii="Times New Roman" w:hAnsi="Times New Roman"/>
          <w:sz w:val="28"/>
          <w:szCs w:val="28"/>
        </w:rPr>
        <w:t xml:space="preserve">» получены путем смешивания разных цветов шерсти. После демонстрации картин в социальных  сетях  на сайте «ВКонтакте», ко мне стали поступать предложения от подруг, учителей, одноклассников и просто </w:t>
      </w:r>
      <w:r w:rsidRPr="005E045E">
        <w:rPr>
          <w:rFonts w:ascii="Times New Roman" w:hAnsi="Times New Roman"/>
          <w:sz w:val="28"/>
          <w:szCs w:val="28"/>
        </w:rPr>
        <w:lastRenderedPageBreak/>
        <w:t>знакомых с просьбой о продаже  картин или  изготовлении картин на заказ.  Валяние шерсть  стало одним из любимых моих занятий.</w:t>
      </w:r>
    </w:p>
    <w:p w:rsidR="005E045E" w:rsidRPr="005E045E" w:rsidRDefault="005E045E" w:rsidP="00A539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E045E">
        <w:rPr>
          <w:rFonts w:ascii="Times New Roman" w:hAnsi="Times New Roman"/>
          <w:b/>
          <w:sz w:val="28"/>
          <w:szCs w:val="28"/>
        </w:rPr>
        <w:t>План исследований</w:t>
      </w:r>
    </w:p>
    <w:p w:rsidR="005E045E" w:rsidRPr="005E045E" w:rsidRDefault="005E045E" w:rsidP="00A539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E045E">
        <w:rPr>
          <w:rFonts w:ascii="Times New Roman" w:hAnsi="Times New Roman"/>
          <w:sz w:val="28"/>
          <w:szCs w:val="28"/>
        </w:rPr>
        <w:t>Скажите, дорогие друзья, у Вас была такая проблема, когда не знаешь, что подарить маме, папе, другу, соседу… да кому угодно. Каждый подарок должен отражать суть</w:t>
      </w:r>
      <w:proofErr w:type="gramStart"/>
      <w:r w:rsidRPr="005E045E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5E045E">
        <w:rPr>
          <w:rFonts w:ascii="Times New Roman" w:hAnsi="Times New Roman"/>
          <w:sz w:val="28"/>
          <w:szCs w:val="28"/>
        </w:rPr>
        <w:t xml:space="preserve"> иметь скрытый или явный смысл. </w:t>
      </w:r>
    </w:p>
    <w:p w:rsidR="005E045E" w:rsidRPr="005E045E" w:rsidRDefault="005E045E" w:rsidP="00A539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E045E">
        <w:rPr>
          <w:rFonts w:ascii="Times New Roman" w:hAnsi="Times New Roman"/>
          <w:sz w:val="28"/>
          <w:szCs w:val="28"/>
        </w:rPr>
        <w:t xml:space="preserve">Вот представьте, ходите вы по магазинам, ходите, а выбрать ничего не </w:t>
      </w:r>
      <w:proofErr w:type="spellStart"/>
      <w:r w:rsidRPr="005E045E">
        <w:rPr>
          <w:rFonts w:ascii="Times New Roman" w:hAnsi="Times New Roman"/>
          <w:sz w:val="28"/>
          <w:szCs w:val="28"/>
        </w:rPr>
        <w:t>можите</w:t>
      </w:r>
      <w:proofErr w:type="spellEnd"/>
      <w:r w:rsidRPr="005E045E">
        <w:rPr>
          <w:rFonts w:ascii="Times New Roman" w:hAnsi="Times New Roman"/>
          <w:sz w:val="28"/>
          <w:szCs w:val="28"/>
        </w:rPr>
        <w:t xml:space="preserve">. Вы перебираете множество ярких бумажек, пёстрых и красочных тканей, как бы невзначай щёлкаете по разноцветному стеклу, заглядываете во все свёртки…  - ничего подходящего нет. У меня была такая проблема. Я не могла ничего подобрать подходящего для подарка родителям на годовщину свадьбы. И тогда приходит мысль, а может самим сделать чего-нибудь </w:t>
      </w:r>
      <w:proofErr w:type="gramStart"/>
      <w:r w:rsidRPr="005E045E">
        <w:rPr>
          <w:rFonts w:ascii="Times New Roman" w:hAnsi="Times New Roman"/>
          <w:sz w:val="28"/>
          <w:szCs w:val="28"/>
        </w:rPr>
        <w:t>необычное</w:t>
      </w:r>
      <w:proofErr w:type="gramEnd"/>
      <w:r w:rsidRPr="005E045E">
        <w:rPr>
          <w:rFonts w:ascii="Times New Roman" w:hAnsi="Times New Roman"/>
          <w:sz w:val="28"/>
          <w:szCs w:val="28"/>
        </w:rPr>
        <w:t xml:space="preserve">? Почему нет? </w:t>
      </w:r>
    </w:p>
    <w:p w:rsidR="005E045E" w:rsidRPr="005E045E" w:rsidRDefault="005E045E" w:rsidP="00A539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045E">
        <w:rPr>
          <w:rFonts w:ascii="Times New Roman" w:hAnsi="Times New Roman"/>
          <w:sz w:val="28"/>
          <w:szCs w:val="28"/>
        </w:rPr>
        <w:t xml:space="preserve">Я решила, провести социологический опрос Вопрос звучал так: «Как вы считаете, лучше приобрести подарок в магазине или сделать своими руками». Я опросила 14 подростков и 8 взрослых. </w:t>
      </w:r>
    </w:p>
    <w:p w:rsidR="005E045E" w:rsidRPr="005E045E" w:rsidRDefault="005E045E" w:rsidP="00A539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E045E">
        <w:rPr>
          <w:rFonts w:ascii="Times New Roman" w:hAnsi="Times New Roman"/>
          <w:sz w:val="28"/>
          <w:szCs w:val="28"/>
        </w:rPr>
        <w:t>Мнение подростков моей школы №6</w:t>
      </w:r>
    </w:p>
    <w:tbl>
      <w:tblPr>
        <w:tblpPr w:leftFromText="180" w:rightFromText="180" w:vertAnchor="text" w:horzAnchor="margin" w:tblpY="1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86"/>
        <w:gridCol w:w="4086"/>
      </w:tblGrid>
      <w:tr w:rsidR="005E045E" w:rsidRPr="00A5391E" w:rsidTr="00A5391E">
        <w:trPr>
          <w:trHeight w:val="421"/>
        </w:trPr>
        <w:tc>
          <w:tcPr>
            <w:tcW w:w="8172" w:type="dxa"/>
            <w:gridSpan w:val="2"/>
          </w:tcPr>
          <w:p w:rsidR="005E045E" w:rsidRPr="00A5391E" w:rsidRDefault="005E045E" w:rsidP="00A5391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391E">
              <w:rPr>
                <w:rFonts w:ascii="Times New Roman" w:hAnsi="Times New Roman"/>
                <w:b/>
                <w:sz w:val="24"/>
                <w:szCs w:val="24"/>
              </w:rPr>
              <w:t>Мнение подростков</w:t>
            </w:r>
          </w:p>
        </w:tc>
      </w:tr>
      <w:tr w:rsidR="005E045E" w:rsidRPr="00A5391E" w:rsidTr="00A5391E">
        <w:trPr>
          <w:trHeight w:val="421"/>
        </w:trPr>
        <w:tc>
          <w:tcPr>
            <w:tcW w:w="4086" w:type="dxa"/>
          </w:tcPr>
          <w:p w:rsidR="005E045E" w:rsidRPr="00A5391E" w:rsidRDefault="005E045E" w:rsidP="00A5391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391E">
              <w:rPr>
                <w:rFonts w:ascii="Times New Roman" w:hAnsi="Times New Roman"/>
                <w:b/>
                <w:sz w:val="24"/>
                <w:szCs w:val="24"/>
              </w:rPr>
              <w:t>Купить</w:t>
            </w:r>
          </w:p>
        </w:tc>
        <w:tc>
          <w:tcPr>
            <w:tcW w:w="4086" w:type="dxa"/>
          </w:tcPr>
          <w:p w:rsidR="005E045E" w:rsidRPr="00A5391E" w:rsidRDefault="005E045E" w:rsidP="00A5391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391E">
              <w:rPr>
                <w:rFonts w:ascii="Times New Roman" w:hAnsi="Times New Roman"/>
                <w:b/>
                <w:sz w:val="24"/>
                <w:szCs w:val="24"/>
              </w:rPr>
              <w:t>Сделать своими руками</w:t>
            </w:r>
          </w:p>
        </w:tc>
      </w:tr>
      <w:tr w:rsidR="005E045E" w:rsidRPr="00A5391E" w:rsidTr="00A5391E">
        <w:trPr>
          <w:trHeight w:val="435"/>
        </w:trPr>
        <w:tc>
          <w:tcPr>
            <w:tcW w:w="4086" w:type="dxa"/>
          </w:tcPr>
          <w:p w:rsidR="005E045E" w:rsidRPr="00A5391E" w:rsidRDefault="005E045E" w:rsidP="00A5391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91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086" w:type="dxa"/>
          </w:tcPr>
          <w:p w:rsidR="005E045E" w:rsidRPr="00A5391E" w:rsidRDefault="005E045E" w:rsidP="00A5391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91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</w:tbl>
    <w:p w:rsidR="005E045E" w:rsidRPr="005E045E" w:rsidRDefault="005E045E" w:rsidP="005E045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E045E" w:rsidRPr="005E045E" w:rsidRDefault="005E045E" w:rsidP="005E045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7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99"/>
        <w:gridCol w:w="4099"/>
      </w:tblGrid>
      <w:tr w:rsidR="005E045E" w:rsidRPr="00A5391E" w:rsidTr="00E876ED">
        <w:trPr>
          <w:trHeight w:val="399"/>
        </w:trPr>
        <w:tc>
          <w:tcPr>
            <w:tcW w:w="8198" w:type="dxa"/>
            <w:gridSpan w:val="2"/>
          </w:tcPr>
          <w:p w:rsidR="005E045E" w:rsidRPr="00A5391E" w:rsidRDefault="005E045E" w:rsidP="00E876E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391E">
              <w:rPr>
                <w:rFonts w:ascii="Times New Roman" w:hAnsi="Times New Roman"/>
                <w:b/>
                <w:sz w:val="24"/>
                <w:szCs w:val="24"/>
              </w:rPr>
              <w:t>Мнение взрослых</w:t>
            </w:r>
          </w:p>
        </w:tc>
      </w:tr>
      <w:tr w:rsidR="005E045E" w:rsidRPr="00A5391E" w:rsidTr="00E876ED">
        <w:trPr>
          <w:trHeight w:val="399"/>
        </w:trPr>
        <w:tc>
          <w:tcPr>
            <w:tcW w:w="4099" w:type="dxa"/>
          </w:tcPr>
          <w:p w:rsidR="005E045E" w:rsidRPr="00A5391E" w:rsidRDefault="005E045E" w:rsidP="00E876E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391E">
              <w:rPr>
                <w:rFonts w:ascii="Times New Roman" w:hAnsi="Times New Roman"/>
                <w:b/>
                <w:sz w:val="24"/>
                <w:szCs w:val="24"/>
              </w:rPr>
              <w:t>Купить</w:t>
            </w:r>
          </w:p>
        </w:tc>
        <w:tc>
          <w:tcPr>
            <w:tcW w:w="4099" w:type="dxa"/>
          </w:tcPr>
          <w:p w:rsidR="005E045E" w:rsidRPr="00A5391E" w:rsidRDefault="005E045E" w:rsidP="00E876E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391E">
              <w:rPr>
                <w:rFonts w:ascii="Times New Roman" w:hAnsi="Times New Roman"/>
                <w:b/>
                <w:sz w:val="24"/>
                <w:szCs w:val="24"/>
              </w:rPr>
              <w:t>Сделать своими руками</w:t>
            </w:r>
          </w:p>
        </w:tc>
      </w:tr>
      <w:tr w:rsidR="005E045E" w:rsidRPr="00A5391E" w:rsidTr="00E876ED">
        <w:trPr>
          <w:trHeight w:val="412"/>
        </w:trPr>
        <w:tc>
          <w:tcPr>
            <w:tcW w:w="4099" w:type="dxa"/>
          </w:tcPr>
          <w:p w:rsidR="005E045E" w:rsidRPr="00A5391E" w:rsidRDefault="005E045E" w:rsidP="00E876E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9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99" w:type="dxa"/>
          </w:tcPr>
          <w:p w:rsidR="005E045E" w:rsidRPr="00A5391E" w:rsidRDefault="005E045E" w:rsidP="00E876E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91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:rsidR="005E045E" w:rsidRPr="005E045E" w:rsidRDefault="005E045E" w:rsidP="005E045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E045E" w:rsidRPr="005E045E" w:rsidRDefault="005E045E" w:rsidP="005E045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E045E" w:rsidRPr="005E045E" w:rsidRDefault="005E045E" w:rsidP="005E045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E045E" w:rsidRPr="005E045E" w:rsidRDefault="005E045E" w:rsidP="005E045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876ED" w:rsidRDefault="00E876ED" w:rsidP="005E045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E045E" w:rsidRDefault="00C74D15" w:rsidP="005E045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252095</wp:posOffset>
            </wp:positionV>
            <wp:extent cx="4474210" cy="2661285"/>
            <wp:effectExtent l="19050" t="0" r="21590" b="5715"/>
            <wp:wrapTight wrapText="bothSides">
              <wp:wrapPolygon edited="0">
                <wp:start x="-92" y="0"/>
                <wp:lineTo x="-92" y="21646"/>
                <wp:lineTo x="21704" y="21646"/>
                <wp:lineTo x="21704" y="0"/>
                <wp:lineTo x="-92" y="0"/>
              </wp:wrapPolygon>
            </wp:wrapTight>
            <wp:docPr id="5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anchor>
        </w:drawing>
      </w:r>
      <w:r w:rsidR="005E045E" w:rsidRPr="005E045E">
        <w:rPr>
          <w:rFonts w:ascii="Times New Roman" w:hAnsi="Times New Roman"/>
          <w:sz w:val="28"/>
          <w:szCs w:val="28"/>
        </w:rPr>
        <w:t>Я составила гистограмму:</w:t>
      </w:r>
    </w:p>
    <w:p w:rsidR="005E045E" w:rsidRPr="005E045E" w:rsidRDefault="005E045E" w:rsidP="005E045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E045E" w:rsidRPr="005E045E" w:rsidRDefault="005E045E" w:rsidP="005E045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E045E" w:rsidRPr="005E045E" w:rsidRDefault="005E045E" w:rsidP="005E045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E045E" w:rsidRPr="005E045E" w:rsidRDefault="005E045E" w:rsidP="005E045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E045E" w:rsidRPr="005E045E" w:rsidRDefault="005E045E" w:rsidP="005E045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E045E" w:rsidRPr="005E045E" w:rsidRDefault="005E045E" w:rsidP="005E045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E045E" w:rsidRPr="005E045E" w:rsidRDefault="005E045E" w:rsidP="005E045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E045E" w:rsidRDefault="005E045E" w:rsidP="005E045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E045E" w:rsidRPr="005E045E" w:rsidRDefault="005E045E" w:rsidP="00A539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E045E">
        <w:rPr>
          <w:rFonts w:ascii="Times New Roman" w:hAnsi="Times New Roman"/>
          <w:sz w:val="28"/>
          <w:szCs w:val="28"/>
        </w:rPr>
        <w:t>На гистограмме четко видно, что мнения разделились и склонились в пользу подарка сделанного своими руками.</w:t>
      </w:r>
    </w:p>
    <w:p w:rsidR="005E045E" w:rsidRPr="005E045E" w:rsidRDefault="005E045E" w:rsidP="00A539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045E"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5E045E">
        <w:rPr>
          <w:rFonts w:ascii="Times New Roman" w:hAnsi="Times New Roman"/>
          <w:sz w:val="28"/>
          <w:szCs w:val="28"/>
        </w:rPr>
        <w:tab/>
        <w:t xml:space="preserve">Конечно, я обратилась к своему педагогу по цветоделию и валянию. Она предложила мне множество техник. Мой выбор остановился на  валянии. </w:t>
      </w:r>
    </w:p>
    <w:p w:rsidR="005E045E" w:rsidRPr="005E045E" w:rsidRDefault="005E045E" w:rsidP="00A539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E045E">
        <w:rPr>
          <w:rFonts w:ascii="Times New Roman" w:hAnsi="Times New Roman"/>
          <w:sz w:val="28"/>
          <w:szCs w:val="28"/>
        </w:rPr>
        <w:t xml:space="preserve">С виду вам покажется, что это просто. Многого не надо, вытаскивай шерсть, да иголкой поковыряй. «Нет», - скажу я вам, не всё легко как кажется. Для начала нужно выбрать, что  именно ты будешь делать; </w:t>
      </w:r>
      <w:proofErr w:type="gramStart"/>
      <w:r w:rsidRPr="005E045E">
        <w:rPr>
          <w:rFonts w:ascii="Times New Roman" w:hAnsi="Times New Roman"/>
          <w:sz w:val="28"/>
          <w:szCs w:val="28"/>
        </w:rPr>
        <w:t xml:space="preserve">выполнить эскиз в карандаше, затем выбрать рамку, необходимо подобрать формат рамки в зависимости от сюжета, натянуть основу на картон, подобрать </w:t>
      </w:r>
      <w:proofErr w:type="spellStart"/>
      <w:r w:rsidRPr="005E045E">
        <w:rPr>
          <w:rFonts w:ascii="Times New Roman" w:hAnsi="Times New Roman"/>
          <w:sz w:val="28"/>
          <w:szCs w:val="28"/>
        </w:rPr>
        <w:t>цветоколлористику</w:t>
      </w:r>
      <w:proofErr w:type="spellEnd"/>
      <w:r w:rsidRPr="005E045E">
        <w:rPr>
          <w:rFonts w:ascii="Times New Roman" w:hAnsi="Times New Roman"/>
          <w:sz w:val="28"/>
          <w:szCs w:val="28"/>
        </w:rPr>
        <w:t xml:space="preserve"> для фона и отдельных фрагментов (иногда от неправильного выбора портится весь сюжет, задуманный вами,  работа с шерстью так же, как и работа художника с красками зависят от вдохновения и настроения.</w:t>
      </w:r>
      <w:proofErr w:type="gramEnd"/>
      <w:r w:rsidRPr="005E045E">
        <w:rPr>
          <w:rFonts w:ascii="Times New Roman" w:hAnsi="Times New Roman"/>
          <w:sz w:val="28"/>
          <w:szCs w:val="28"/>
        </w:rPr>
        <w:t xml:space="preserve"> Если вы довольны своей работо</w:t>
      </w:r>
      <w:r w:rsidR="00E876ED">
        <w:rPr>
          <w:rFonts w:ascii="Times New Roman" w:hAnsi="Times New Roman"/>
          <w:sz w:val="28"/>
          <w:szCs w:val="28"/>
        </w:rPr>
        <w:t xml:space="preserve">й и считаете её шедевром, можно </w:t>
      </w:r>
      <w:r w:rsidRPr="005E045E">
        <w:rPr>
          <w:rFonts w:ascii="Times New Roman" w:hAnsi="Times New Roman"/>
          <w:sz w:val="28"/>
          <w:szCs w:val="28"/>
        </w:rPr>
        <w:t xml:space="preserve"> накрыть её стеклом и   осторожно закрепить креплением.</w:t>
      </w:r>
    </w:p>
    <w:p w:rsidR="005E045E" w:rsidRPr="005E045E" w:rsidRDefault="005E045E" w:rsidP="00A539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E045E">
        <w:rPr>
          <w:rFonts w:ascii="Times New Roman" w:hAnsi="Times New Roman"/>
          <w:sz w:val="28"/>
          <w:szCs w:val="28"/>
        </w:rPr>
        <w:t>Чем же неоригинальный подарок близкому человеку? Красиво, необычно и со вкусом!</w:t>
      </w:r>
    </w:p>
    <w:p w:rsidR="005E045E" w:rsidRPr="005E045E" w:rsidRDefault="005E045E" w:rsidP="00A539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E045E">
        <w:rPr>
          <w:rFonts w:ascii="Times New Roman" w:hAnsi="Times New Roman"/>
          <w:b/>
          <w:sz w:val="28"/>
          <w:szCs w:val="28"/>
        </w:rPr>
        <w:t>Научная статья</w:t>
      </w:r>
    </w:p>
    <w:p w:rsidR="005E045E" w:rsidRPr="005E045E" w:rsidRDefault="005E045E" w:rsidP="00A539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E045E">
        <w:rPr>
          <w:rFonts w:ascii="Times New Roman" w:hAnsi="Times New Roman"/>
          <w:sz w:val="28"/>
          <w:szCs w:val="28"/>
        </w:rPr>
        <w:t xml:space="preserve">О происхождении войлока сложено множество легенд. Так, например, его изобретение связывают с праведником Ноем, который выстелил овечьей шерстью пол в своем ковчеге. В течение всего времени плавания шерсть пропитывалась потом и мочой животных, которые, к тому же, постоянно топтались по ней. Так получился большой шерстяной ковер. Другая история утверждает, что первый войлок получился в результате воздействия пота и трения об обувь ног святого Кристофера, который, будучи </w:t>
      </w:r>
      <w:proofErr w:type="gramStart"/>
      <w:r w:rsidRPr="005E045E">
        <w:rPr>
          <w:rFonts w:ascii="Times New Roman" w:hAnsi="Times New Roman"/>
          <w:sz w:val="28"/>
          <w:szCs w:val="28"/>
        </w:rPr>
        <w:t>вынужденным</w:t>
      </w:r>
      <w:proofErr w:type="gramEnd"/>
      <w:r w:rsidRPr="005E045E">
        <w:rPr>
          <w:rFonts w:ascii="Times New Roman" w:hAnsi="Times New Roman"/>
          <w:sz w:val="28"/>
          <w:szCs w:val="28"/>
        </w:rPr>
        <w:t xml:space="preserve"> бежать от своих гонителей, выстелил овечьей шерстью внутреннюю поверхность сандалий. Но, наверное, достоверно мы никогда не узнаем, как и кем именно был изобретен войлок. Да и спорить о первенстве какого-либо народа в освоении этих знаний можно бесконечно. Так ли важно установить чье-либо преимущество? Ведь главное, в чем единодушны все истории о рождении войлока, это в утверждении его непростого, можно даже сказать, "святого" происхождения. Естественно, такая трактовка истории появления войлочных полотен неслучайна. Она связана с огромной ролью, которую сыграли эти знания в развитии истории человечества. </w:t>
      </w:r>
    </w:p>
    <w:p w:rsidR="005E045E" w:rsidRPr="005E045E" w:rsidRDefault="005E045E" w:rsidP="00A539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E045E">
        <w:rPr>
          <w:rFonts w:ascii="Times New Roman" w:hAnsi="Times New Roman"/>
          <w:sz w:val="28"/>
          <w:szCs w:val="28"/>
        </w:rPr>
        <w:t xml:space="preserve">Результатам исследований современных археологов, можно сказать, что войлок был одним из основных гарантов цивилизации. Ведь именно даруемые им тепло и защита позволяли человеку не тратить все силы на борьбу за выживание, а освободить время для совершения открытий и изобретений. </w:t>
      </w:r>
    </w:p>
    <w:p w:rsidR="005E045E" w:rsidRPr="005E045E" w:rsidRDefault="005E045E" w:rsidP="00A539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E045E">
        <w:rPr>
          <w:rFonts w:ascii="Times New Roman" w:hAnsi="Times New Roman"/>
          <w:sz w:val="28"/>
          <w:szCs w:val="28"/>
        </w:rPr>
        <w:t>Валяние войлока —  изобретение кочевников, вошедшее в общемировую культуру. Изделия из войлока (обувь, шапки, сумки, потники под седла) получили широкое распространение за пределами кочевой скотоводческой среды у оседлого земледельческого населения. Во многих странах было налажено промышленное производство тонкого войлока (фетра), использовавшегося не только в легкой, но и в химической промышленности.</w:t>
      </w:r>
    </w:p>
    <w:p w:rsidR="005E045E" w:rsidRPr="005E045E" w:rsidRDefault="005E045E" w:rsidP="00A539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045E">
        <w:rPr>
          <w:rFonts w:ascii="Times New Roman" w:hAnsi="Times New Roman"/>
          <w:sz w:val="28"/>
          <w:szCs w:val="28"/>
        </w:rPr>
        <w:t xml:space="preserve"> </w:t>
      </w:r>
      <w:r w:rsidRPr="005E045E">
        <w:rPr>
          <w:rFonts w:ascii="Times New Roman" w:hAnsi="Times New Roman"/>
          <w:sz w:val="28"/>
          <w:szCs w:val="28"/>
        </w:rPr>
        <w:tab/>
        <w:t xml:space="preserve">В странах Европы в ремесленное производство войлока были внесены свои модификации. Так, уже с эпохи античности для уплотнения войлока </w:t>
      </w:r>
      <w:r w:rsidRPr="005E045E">
        <w:rPr>
          <w:rFonts w:ascii="Times New Roman" w:hAnsi="Times New Roman"/>
          <w:sz w:val="28"/>
          <w:szCs w:val="28"/>
        </w:rPr>
        <w:lastRenderedPageBreak/>
        <w:t xml:space="preserve">стало практиковаться прокатывание его между вальцами. Кое-где использовались и частично используются до сих пор своеобразные локальные приспособления наподобие употребляемых румынскими валяльщиками больших, сколоченных из досок воронкообразных чаш, в которых шерсть уплотняется струями </w:t>
      </w:r>
      <w:proofErr w:type="spellStart"/>
      <w:r w:rsidRPr="005E045E">
        <w:rPr>
          <w:rFonts w:ascii="Times New Roman" w:hAnsi="Times New Roman"/>
          <w:sz w:val="28"/>
          <w:szCs w:val="28"/>
        </w:rPr>
        <w:t>завихряющегося</w:t>
      </w:r>
      <w:proofErr w:type="spellEnd"/>
      <w:r w:rsidRPr="005E045E">
        <w:rPr>
          <w:rFonts w:ascii="Times New Roman" w:hAnsi="Times New Roman"/>
          <w:sz w:val="28"/>
          <w:szCs w:val="28"/>
        </w:rPr>
        <w:t xml:space="preserve"> потока воды.</w:t>
      </w:r>
    </w:p>
    <w:p w:rsidR="005E045E" w:rsidRPr="005E045E" w:rsidRDefault="005E045E" w:rsidP="00A539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E045E">
        <w:rPr>
          <w:rFonts w:ascii="Times New Roman" w:hAnsi="Times New Roman"/>
          <w:sz w:val="28"/>
          <w:szCs w:val="28"/>
        </w:rPr>
        <w:t xml:space="preserve">Историки давно доказали, что народ, владеющий мастерством валяния войлока, оказывался в более сильной позиции, чем соседи. В частности, войлочные полотна использовались для обеспечения комфорта воинов в походах и сражениях. Гунны смогли осуществить свои захватнические походы, выдержать морозы и пронизывающие горные ветры благодаря одежде и жилищам из войлока. А древние римские воины во многом обязаны своей непобедимостью войлочным прослойкам между доспехами и нательной одеждой. Они позволяли солдатам, несмотря на тяжелые железные доспехи, чувствовать себя комфортно и свободно двигаться в сражении.       </w:t>
      </w:r>
    </w:p>
    <w:p w:rsidR="005E045E" w:rsidRPr="005E045E" w:rsidRDefault="005E045E" w:rsidP="00A539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045E">
        <w:rPr>
          <w:rFonts w:ascii="Times New Roman" w:hAnsi="Times New Roman"/>
          <w:sz w:val="28"/>
          <w:szCs w:val="28"/>
        </w:rPr>
        <w:t>Особенно развито производство войлока было на северо-востоке. В суровых условиях переменчивого климата Горного Алтая и Монголии теплая не продуваемая шерстяная ткань спасала людей от пронизывающих ветров и холода. К тому же, используя разнообразные техники декорирования, мастера- валяльщики создавали поистине монументальные и прекрасные шедевры. Важной вехой в истории войлока стало выведение в Испании овец мериносовой породы. Тонкие нежные волокна шерсти этих животных позволили полотну стать более мягким и эстетичным. С этого момента войлок стали использовать и в производстве одежды.</w:t>
      </w:r>
    </w:p>
    <w:p w:rsidR="005E045E" w:rsidRPr="005E045E" w:rsidRDefault="005E045E" w:rsidP="00A539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045E">
        <w:rPr>
          <w:rFonts w:ascii="Times New Roman" w:hAnsi="Times New Roman"/>
          <w:sz w:val="28"/>
          <w:szCs w:val="28"/>
        </w:rPr>
        <w:t xml:space="preserve"> </w:t>
      </w:r>
      <w:r w:rsidRPr="005E045E">
        <w:rPr>
          <w:rFonts w:ascii="Times New Roman" w:hAnsi="Times New Roman"/>
          <w:sz w:val="28"/>
          <w:szCs w:val="28"/>
        </w:rPr>
        <w:tab/>
        <w:t xml:space="preserve">На Руси войлок появился в эпоху монголо-татарского ига. Гораздо позже, около двухсот лет назад, в России научились валять из шерсти валенки. Но кроме  валенок на Руси изготавливалось также сукно, которое было достаточно популярным, войлоки для хозяйственных нужд и валяные шапки. Трагическая история ХХ века дважды одела в солдатское сукно весь земной шар. И неслучайно – ведь именно сукно было тем идеальным материалом, который защищал солдата и помогал ему выжить в страшных военных условиях. Нет другого материала, который так же, как шерстяное сукно, держит температуру, защищая от холода, зноя и ветра… почти не намокает и почти не </w:t>
      </w:r>
      <w:proofErr w:type="gramStart"/>
      <w:r w:rsidRPr="005E045E">
        <w:rPr>
          <w:rFonts w:ascii="Times New Roman" w:hAnsi="Times New Roman"/>
          <w:sz w:val="28"/>
          <w:szCs w:val="28"/>
        </w:rPr>
        <w:t>горит</w:t>
      </w:r>
      <w:proofErr w:type="gramEnd"/>
      <w:r w:rsidRPr="005E045E">
        <w:rPr>
          <w:rFonts w:ascii="Times New Roman" w:hAnsi="Times New Roman"/>
          <w:sz w:val="28"/>
          <w:szCs w:val="28"/>
        </w:rPr>
        <w:t>… может укрыть человека и послужить ему настоящим убежищем, почти как юрта древних кочевников.</w:t>
      </w:r>
    </w:p>
    <w:p w:rsidR="005E045E" w:rsidRPr="005E045E" w:rsidRDefault="005E045E" w:rsidP="00A539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E045E">
        <w:rPr>
          <w:rFonts w:ascii="Times New Roman" w:hAnsi="Times New Roman"/>
          <w:sz w:val="28"/>
          <w:szCs w:val="28"/>
        </w:rPr>
        <w:t xml:space="preserve">Однажды, зимой 1943 года, тысячелетняя история войлока пересеклась с личной историей одного человека. Звали его Йозеф </w:t>
      </w:r>
      <w:proofErr w:type="spellStart"/>
      <w:r w:rsidRPr="005E045E">
        <w:rPr>
          <w:rFonts w:ascii="Times New Roman" w:hAnsi="Times New Roman"/>
          <w:sz w:val="28"/>
          <w:szCs w:val="28"/>
        </w:rPr>
        <w:t>Бойс</w:t>
      </w:r>
      <w:proofErr w:type="spellEnd"/>
      <w:r w:rsidRPr="005E045E">
        <w:rPr>
          <w:rFonts w:ascii="Times New Roman" w:hAnsi="Times New Roman"/>
          <w:sz w:val="28"/>
          <w:szCs w:val="28"/>
        </w:rPr>
        <w:t xml:space="preserve">. Он планировал стать врачом, но ХХ век отменил и сломал многие личные планы! В 1943 году, когда самолет немца Йозефа </w:t>
      </w:r>
      <w:proofErr w:type="spellStart"/>
      <w:r w:rsidRPr="005E045E">
        <w:rPr>
          <w:rFonts w:ascii="Times New Roman" w:hAnsi="Times New Roman"/>
          <w:sz w:val="28"/>
          <w:szCs w:val="28"/>
        </w:rPr>
        <w:t>Бойса</w:t>
      </w:r>
      <w:proofErr w:type="spellEnd"/>
      <w:r w:rsidRPr="005E045E">
        <w:rPr>
          <w:rFonts w:ascii="Times New Roman" w:hAnsi="Times New Roman"/>
          <w:sz w:val="28"/>
          <w:szCs w:val="28"/>
        </w:rPr>
        <w:t>, летчика Люфтваффе, был сбит над Крымом, ему было 22 года.</w:t>
      </w:r>
    </w:p>
    <w:p w:rsidR="005E045E" w:rsidRPr="005E045E" w:rsidRDefault="005E045E" w:rsidP="00A539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E045E">
        <w:rPr>
          <w:rFonts w:ascii="Times New Roman" w:hAnsi="Times New Roman"/>
          <w:sz w:val="28"/>
          <w:szCs w:val="28"/>
        </w:rPr>
        <w:t xml:space="preserve">Его искалеченное, обмороженное, бесчувственное тело подобрали местные жители – крымские татары. Они и выходили его древними народными методами. Одним из основных элементов этого лечения было укутывание предварительно растертого бараньим салом больного в войлочные кошмы. Смысл этого действия заключался не только и не столько в согревании! Все народы всегда приписывали войлоку исцеляющие </w:t>
      </w:r>
      <w:r w:rsidRPr="005E045E">
        <w:rPr>
          <w:rFonts w:ascii="Times New Roman" w:hAnsi="Times New Roman"/>
          <w:sz w:val="28"/>
          <w:szCs w:val="28"/>
        </w:rPr>
        <w:lastRenderedPageBreak/>
        <w:t>свойства, верили в его способность сберечь и укрепить слабый огонек жизни. Вот и в русских деревнях в старину, если хотели выходить недоношенного младенца, держали его… в валенке!</w:t>
      </w:r>
    </w:p>
    <w:p w:rsidR="005E045E" w:rsidRPr="005E045E" w:rsidRDefault="005E045E" w:rsidP="00A539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045E">
        <w:rPr>
          <w:rFonts w:ascii="Times New Roman" w:hAnsi="Times New Roman"/>
          <w:sz w:val="28"/>
          <w:szCs w:val="28"/>
        </w:rPr>
        <w:t xml:space="preserve"> </w:t>
      </w:r>
      <w:r w:rsidRPr="005E045E">
        <w:rPr>
          <w:rFonts w:ascii="Times New Roman" w:hAnsi="Times New Roman"/>
          <w:sz w:val="28"/>
          <w:szCs w:val="28"/>
        </w:rPr>
        <w:tab/>
      </w:r>
      <w:proofErr w:type="spellStart"/>
      <w:r w:rsidRPr="005E045E">
        <w:rPr>
          <w:rFonts w:ascii="Times New Roman" w:hAnsi="Times New Roman"/>
          <w:sz w:val="28"/>
          <w:szCs w:val="28"/>
        </w:rPr>
        <w:t>Бойс</w:t>
      </w:r>
      <w:proofErr w:type="spellEnd"/>
      <w:r w:rsidRPr="005E045E">
        <w:rPr>
          <w:rFonts w:ascii="Times New Roman" w:hAnsi="Times New Roman"/>
          <w:sz w:val="28"/>
          <w:szCs w:val="28"/>
        </w:rPr>
        <w:t xml:space="preserve"> пробыл в коме 20 дней. После чего сознание к нему вернулось, и сам он вернулся к жизни. Вернулся совершенно другим человеком, с полностью изменившимся взглядом на мир. С четким пониманием, что жизнь, такая хрупкая, является главной, высшей и непреходящей ценностью нашего мира. Духовный опыт, приобретенный его душой во время пребывания между жизнью и смертью, помог ему совершенно по-новому увидеть окружавшие его простые вещи. Он глубоко прочувствовал целительную силу войлочного кокона, который не дал угаснуть слабенькой искре жизни, едва теплившейся в его искалеченном теле, и был навсегда очарован этим удивительным материалом.</w:t>
      </w:r>
    </w:p>
    <w:p w:rsidR="005E045E" w:rsidRPr="005E045E" w:rsidRDefault="005E045E" w:rsidP="00A539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E045E">
        <w:rPr>
          <w:rFonts w:ascii="Times New Roman" w:hAnsi="Times New Roman"/>
          <w:sz w:val="28"/>
          <w:szCs w:val="28"/>
        </w:rPr>
        <w:t xml:space="preserve">Его испытания на этом не закончились, впереди были еще годы советского плена, но, вопреки всему, он вернулся, в конце концов, на родину. И стал ярким художником и авторитетнейшим деятелем постмодернизма. Все его творчество, все многочисленные акции и </w:t>
      </w:r>
      <w:proofErr w:type="spellStart"/>
      <w:r w:rsidRPr="005E045E">
        <w:rPr>
          <w:rFonts w:ascii="Times New Roman" w:hAnsi="Times New Roman"/>
          <w:sz w:val="28"/>
          <w:szCs w:val="28"/>
        </w:rPr>
        <w:t>перформансы</w:t>
      </w:r>
      <w:proofErr w:type="spellEnd"/>
      <w:r w:rsidRPr="005E045E">
        <w:rPr>
          <w:rFonts w:ascii="Times New Roman" w:hAnsi="Times New Roman"/>
          <w:sz w:val="28"/>
          <w:szCs w:val="28"/>
        </w:rPr>
        <w:t xml:space="preserve"> были пронизаны одной главной идеей – идеей сохранения Жизни. А в качестве одного из главных материалов для своего творчества он использовал именно войлок, как символ сохранения жизненного тепла, как базовый сакральный элемент своей личной мифологии.</w:t>
      </w:r>
    </w:p>
    <w:p w:rsidR="005E045E" w:rsidRPr="005E045E" w:rsidRDefault="005E045E" w:rsidP="00A539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045E">
        <w:rPr>
          <w:rFonts w:ascii="Times New Roman" w:hAnsi="Times New Roman"/>
          <w:sz w:val="28"/>
          <w:szCs w:val="28"/>
        </w:rPr>
        <w:t xml:space="preserve"> </w:t>
      </w:r>
      <w:r w:rsidRPr="005E045E">
        <w:rPr>
          <w:rFonts w:ascii="Times New Roman" w:hAnsi="Times New Roman"/>
          <w:sz w:val="28"/>
          <w:szCs w:val="28"/>
        </w:rPr>
        <w:tab/>
        <w:t xml:space="preserve">Таким образом, войлок, дотоле воспринимавшийся западной культурой чисто утилитарно, был включен в эстетический и символический аппарат самой передовой художественной мысли. Благодаря невероятному, почти мистическому стечению обстоятельств, в одной точке пересеклись судьба древнего материала, судьба Йозефа </w:t>
      </w:r>
      <w:proofErr w:type="spellStart"/>
      <w:r w:rsidRPr="005E045E">
        <w:rPr>
          <w:rFonts w:ascii="Times New Roman" w:hAnsi="Times New Roman"/>
          <w:sz w:val="28"/>
          <w:szCs w:val="28"/>
        </w:rPr>
        <w:t>Бойса</w:t>
      </w:r>
      <w:proofErr w:type="spellEnd"/>
      <w:r w:rsidRPr="005E045E">
        <w:rPr>
          <w:rFonts w:ascii="Times New Roman" w:hAnsi="Times New Roman"/>
          <w:sz w:val="28"/>
          <w:szCs w:val="28"/>
        </w:rPr>
        <w:t xml:space="preserve"> и трагическая история ХХ века. А результатом этого стал совершенно новый этап во взаимоотношениях человечества и войлока, интерес к которому, вспыхнувший благодаря творчеству </w:t>
      </w:r>
      <w:proofErr w:type="spellStart"/>
      <w:r w:rsidRPr="005E045E">
        <w:rPr>
          <w:rFonts w:ascii="Times New Roman" w:hAnsi="Times New Roman"/>
          <w:sz w:val="28"/>
          <w:szCs w:val="28"/>
        </w:rPr>
        <w:t>Бойса</w:t>
      </w:r>
      <w:proofErr w:type="spellEnd"/>
      <w:r w:rsidRPr="005E045E">
        <w:rPr>
          <w:rFonts w:ascii="Times New Roman" w:hAnsi="Times New Roman"/>
          <w:sz w:val="28"/>
          <w:szCs w:val="28"/>
        </w:rPr>
        <w:t xml:space="preserve">, не угасает уже более полувека. Наоборот, этот интерес, как круги по воде, расходится все шире и шире, с каждым годом увеличивая количество любителей валяния, </w:t>
      </w:r>
      <w:proofErr w:type="spellStart"/>
      <w:r w:rsidRPr="005E045E">
        <w:rPr>
          <w:rFonts w:ascii="Times New Roman" w:hAnsi="Times New Roman"/>
          <w:sz w:val="28"/>
          <w:szCs w:val="28"/>
        </w:rPr>
        <w:t>фелтинга</w:t>
      </w:r>
      <w:proofErr w:type="spellEnd"/>
      <w:r w:rsidRPr="005E045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E045E">
        <w:rPr>
          <w:rFonts w:ascii="Times New Roman" w:hAnsi="Times New Roman"/>
          <w:sz w:val="28"/>
          <w:szCs w:val="28"/>
        </w:rPr>
        <w:t>фильца</w:t>
      </w:r>
      <w:proofErr w:type="spellEnd"/>
      <w:r w:rsidRPr="005E045E">
        <w:rPr>
          <w:rFonts w:ascii="Times New Roman" w:hAnsi="Times New Roman"/>
          <w:sz w:val="28"/>
          <w:szCs w:val="28"/>
        </w:rPr>
        <w:t xml:space="preserve"> во всем мире.</w:t>
      </w:r>
    </w:p>
    <w:p w:rsidR="005E045E" w:rsidRPr="005E045E" w:rsidRDefault="005E045E" w:rsidP="00A539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E045E">
        <w:rPr>
          <w:rFonts w:ascii="Times New Roman" w:hAnsi="Times New Roman"/>
          <w:sz w:val="28"/>
          <w:szCs w:val="28"/>
        </w:rPr>
        <w:t xml:space="preserve">Роль </w:t>
      </w:r>
      <w:proofErr w:type="spellStart"/>
      <w:r w:rsidRPr="005E045E">
        <w:rPr>
          <w:rFonts w:ascii="Times New Roman" w:hAnsi="Times New Roman"/>
          <w:sz w:val="28"/>
          <w:szCs w:val="28"/>
        </w:rPr>
        <w:t>Бойса</w:t>
      </w:r>
      <w:proofErr w:type="spellEnd"/>
      <w:r w:rsidRPr="005E045E">
        <w:rPr>
          <w:rFonts w:ascii="Times New Roman" w:hAnsi="Times New Roman"/>
          <w:sz w:val="28"/>
          <w:szCs w:val="28"/>
        </w:rPr>
        <w:t xml:space="preserve"> в возникновении всеобщего интереса к войлоку очень велика, но это лишь внешний сюжет истории. Никакая идея никогда не приживется и не станет популярной, никакая идея не может быть навязана насильно, если она не будет отвечать какой-то глубокой внутренней потребности, созревшей в обществе.</w:t>
      </w:r>
    </w:p>
    <w:p w:rsidR="005E045E" w:rsidRPr="005E045E" w:rsidRDefault="005E045E" w:rsidP="00A539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E045E">
        <w:rPr>
          <w:rFonts w:ascii="Times New Roman" w:hAnsi="Times New Roman"/>
          <w:sz w:val="28"/>
          <w:szCs w:val="28"/>
        </w:rPr>
        <w:t xml:space="preserve">Войлок, как материал для искусства и самовыражения, стал так популярен именно потому, что идеально отвечал насущной потребности человечества. Экология – горячая тема современности. </w:t>
      </w:r>
      <w:proofErr w:type="spellStart"/>
      <w:r w:rsidRPr="005E045E">
        <w:rPr>
          <w:rFonts w:ascii="Times New Roman" w:hAnsi="Times New Roman"/>
          <w:sz w:val="28"/>
          <w:szCs w:val="28"/>
        </w:rPr>
        <w:t>Этника</w:t>
      </w:r>
      <w:proofErr w:type="spellEnd"/>
      <w:r w:rsidRPr="005E045E">
        <w:rPr>
          <w:rFonts w:ascii="Times New Roman" w:hAnsi="Times New Roman"/>
          <w:sz w:val="28"/>
          <w:szCs w:val="28"/>
        </w:rPr>
        <w:t xml:space="preserve"> – горячая страсть современности. Человек западной культуры, десятки </w:t>
      </w:r>
      <w:proofErr w:type="gramStart"/>
      <w:r w:rsidRPr="005E045E">
        <w:rPr>
          <w:rFonts w:ascii="Times New Roman" w:hAnsi="Times New Roman"/>
          <w:sz w:val="28"/>
          <w:szCs w:val="28"/>
        </w:rPr>
        <w:t>лет</w:t>
      </w:r>
      <w:proofErr w:type="gramEnd"/>
      <w:r w:rsidRPr="005E045E">
        <w:rPr>
          <w:rFonts w:ascii="Times New Roman" w:hAnsi="Times New Roman"/>
          <w:sz w:val="28"/>
          <w:szCs w:val="28"/>
        </w:rPr>
        <w:t xml:space="preserve"> успешно строивший свои каменные джунгли, свой пластиковый, электронный, штампованный и одноразовый мир, наконец, построив его, ощутил тоску и одиночество. Оказалось, что все блага цивилизации не приносят счастья и покоя в душе, если прерывается связь времен – связь со своими корнями… с </w:t>
      </w:r>
      <w:r w:rsidRPr="005E045E">
        <w:rPr>
          <w:rFonts w:ascii="Times New Roman" w:hAnsi="Times New Roman"/>
          <w:sz w:val="28"/>
          <w:szCs w:val="28"/>
        </w:rPr>
        <w:lastRenderedPageBreak/>
        <w:t xml:space="preserve">природой… с живыми теплыми материалами. Оказалось, что мудрость тысячелетий и связь с природой нам совершенно </w:t>
      </w:r>
      <w:proofErr w:type="gramStart"/>
      <w:r w:rsidRPr="005E045E">
        <w:rPr>
          <w:rFonts w:ascii="Times New Roman" w:hAnsi="Times New Roman"/>
          <w:sz w:val="28"/>
          <w:szCs w:val="28"/>
        </w:rPr>
        <w:t>необходимы</w:t>
      </w:r>
      <w:proofErr w:type="gramEnd"/>
      <w:r w:rsidRPr="005E045E">
        <w:rPr>
          <w:rFonts w:ascii="Times New Roman" w:hAnsi="Times New Roman"/>
          <w:sz w:val="28"/>
          <w:szCs w:val="28"/>
        </w:rPr>
        <w:t>!</w:t>
      </w:r>
    </w:p>
    <w:p w:rsidR="005E045E" w:rsidRPr="005E045E" w:rsidRDefault="005E045E" w:rsidP="005E045E">
      <w:pPr>
        <w:pStyle w:val="a7"/>
        <w:spacing w:before="0" w:beforeAutospacing="0" w:after="0" w:afterAutospacing="0"/>
        <w:ind w:left="57" w:firstLine="651"/>
        <w:jc w:val="both"/>
        <w:rPr>
          <w:b/>
          <w:sz w:val="28"/>
          <w:szCs w:val="28"/>
        </w:rPr>
      </w:pPr>
      <w:r w:rsidRPr="005E045E">
        <w:rPr>
          <w:b/>
          <w:sz w:val="28"/>
          <w:szCs w:val="28"/>
        </w:rPr>
        <w:t>Техника безопасности</w:t>
      </w:r>
    </w:p>
    <w:p w:rsidR="005E045E" w:rsidRPr="005E045E" w:rsidRDefault="005E045E" w:rsidP="00A5391E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5E045E">
        <w:rPr>
          <w:sz w:val="28"/>
          <w:szCs w:val="28"/>
        </w:rPr>
        <w:t>Правила работы с ножницами:</w:t>
      </w:r>
    </w:p>
    <w:p w:rsidR="005E045E" w:rsidRPr="005E045E" w:rsidRDefault="005E045E" w:rsidP="00A5391E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E045E">
        <w:rPr>
          <w:sz w:val="28"/>
          <w:szCs w:val="28"/>
        </w:rPr>
        <w:t xml:space="preserve"> - класть ножницы только сомкнутыми концами, лезвиями от себя. </w:t>
      </w:r>
    </w:p>
    <w:p w:rsidR="005E045E" w:rsidRPr="005E045E" w:rsidRDefault="005E045E" w:rsidP="00A5391E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E045E">
        <w:rPr>
          <w:sz w:val="28"/>
          <w:szCs w:val="28"/>
        </w:rPr>
        <w:t xml:space="preserve"> - передавать друг другу кольцами вперед. </w:t>
      </w:r>
    </w:p>
    <w:p w:rsidR="005E045E" w:rsidRPr="005E045E" w:rsidRDefault="005E045E" w:rsidP="00A5391E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E045E">
        <w:rPr>
          <w:sz w:val="28"/>
          <w:szCs w:val="28"/>
        </w:rPr>
        <w:t xml:space="preserve"> - работать ножницами на расстоянии 25 – 30 см от глаз.</w:t>
      </w:r>
    </w:p>
    <w:p w:rsidR="005E045E" w:rsidRPr="005E045E" w:rsidRDefault="005E045E" w:rsidP="00A5391E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5E045E">
        <w:rPr>
          <w:sz w:val="28"/>
          <w:szCs w:val="28"/>
        </w:rPr>
        <w:t xml:space="preserve">Правила работы с иглой: </w:t>
      </w:r>
    </w:p>
    <w:p w:rsidR="005E045E" w:rsidRPr="005E045E" w:rsidRDefault="005E045E" w:rsidP="00A5391E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E045E">
        <w:rPr>
          <w:sz w:val="28"/>
          <w:szCs w:val="28"/>
        </w:rPr>
        <w:t>- хранить иглу нужно в специальной игольнице или подушечке.</w:t>
      </w:r>
    </w:p>
    <w:p w:rsidR="005E045E" w:rsidRPr="005E045E" w:rsidRDefault="005E045E" w:rsidP="00A5391E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E045E">
        <w:rPr>
          <w:sz w:val="28"/>
          <w:szCs w:val="28"/>
        </w:rPr>
        <w:t>-  Ни в коем случае не брать иглу в рот.</w:t>
      </w:r>
    </w:p>
    <w:p w:rsidR="005E045E" w:rsidRPr="005E045E" w:rsidRDefault="005E045E" w:rsidP="00A5391E">
      <w:pPr>
        <w:pStyle w:val="a7"/>
        <w:spacing w:before="0" w:beforeAutospacing="0" w:after="0" w:afterAutospacing="0"/>
        <w:jc w:val="both"/>
        <w:rPr>
          <w:b/>
          <w:sz w:val="28"/>
          <w:szCs w:val="28"/>
        </w:rPr>
      </w:pPr>
      <w:r w:rsidRPr="005E045E">
        <w:rPr>
          <w:b/>
          <w:sz w:val="28"/>
          <w:szCs w:val="28"/>
        </w:rPr>
        <w:t>Материалы и оборудование:</w:t>
      </w:r>
    </w:p>
    <w:p w:rsidR="005E045E" w:rsidRPr="005E045E" w:rsidRDefault="005E045E" w:rsidP="00A5391E">
      <w:pPr>
        <w:pStyle w:val="a7"/>
        <w:spacing w:before="0" w:beforeAutospacing="0" w:after="0" w:afterAutospacing="0"/>
        <w:ind w:firstLine="651"/>
        <w:jc w:val="both"/>
        <w:rPr>
          <w:sz w:val="28"/>
          <w:szCs w:val="28"/>
        </w:rPr>
      </w:pPr>
      <w:r w:rsidRPr="005E045E">
        <w:rPr>
          <w:b/>
          <w:sz w:val="28"/>
          <w:szCs w:val="28"/>
        </w:rPr>
        <w:t xml:space="preserve">Инструменты </w:t>
      </w:r>
      <w:r w:rsidRPr="005E045E">
        <w:rPr>
          <w:sz w:val="28"/>
          <w:szCs w:val="28"/>
        </w:rPr>
        <w:t>- для изготовления серии картин были использованы  разных игла для фильцевания (приложение, фото</w:t>
      </w:r>
      <w:proofErr w:type="gramStart"/>
      <w:r w:rsidRPr="005E045E">
        <w:rPr>
          <w:sz w:val="28"/>
          <w:szCs w:val="28"/>
        </w:rPr>
        <w:t>1</w:t>
      </w:r>
      <w:proofErr w:type="gramEnd"/>
      <w:r w:rsidRPr="005E045E">
        <w:rPr>
          <w:sz w:val="28"/>
          <w:szCs w:val="28"/>
        </w:rPr>
        <w:t>).</w:t>
      </w:r>
    </w:p>
    <w:p w:rsidR="005E045E" w:rsidRPr="005E045E" w:rsidRDefault="005E045E" w:rsidP="00A5391E">
      <w:pPr>
        <w:pStyle w:val="a7"/>
        <w:spacing w:before="0" w:beforeAutospacing="0" w:after="0" w:afterAutospacing="0"/>
        <w:ind w:firstLine="651"/>
        <w:jc w:val="both"/>
        <w:rPr>
          <w:sz w:val="28"/>
          <w:szCs w:val="28"/>
        </w:rPr>
      </w:pPr>
      <w:r w:rsidRPr="005E045E">
        <w:rPr>
          <w:b/>
          <w:sz w:val="28"/>
          <w:szCs w:val="28"/>
        </w:rPr>
        <w:t xml:space="preserve">Материалы </w:t>
      </w:r>
      <w:r w:rsidRPr="005E045E">
        <w:rPr>
          <w:sz w:val="28"/>
          <w:szCs w:val="28"/>
        </w:rPr>
        <w:t>– использовалась шерсть разного цвета (приложение фото 2</w:t>
      </w:r>
      <w:proofErr w:type="gramStart"/>
      <w:r w:rsidRPr="005E045E">
        <w:rPr>
          <w:sz w:val="28"/>
          <w:szCs w:val="28"/>
        </w:rPr>
        <w:t xml:space="preserve"> )</w:t>
      </w:r>
      <w:proofErr w:type="gramEnd"/>
      <w:r w:rsidRPr="005E045E">
        <w:rPr>
          <w:sz w:val="28"/>
          <w:szCs w:val="28"/>
        </w:rPr>
        <w:t>.</w:t>
      </w:r>
    </w:p>
    <w:p w:rsidR="005E045E" w:rsidRPr="005E045E" w:rsidRDefault="005E045E" w:rsidP="00A5391E">
      <w:pPr>
        <w:pStyle w:val="a7"/>
        <w:spacing w:before="0" w:beforeAutospacing="0" w:after="0" w:afterAutospacing="0"/>
        <w:ind w:firstLine="651"/>
        <w:jc w:val="both"/>
        <w:rPr>
          <w:sz w:val="28"/>
          <w:szCs w:val="28"/>
        </w:rPr>
      </w:pPr>
      <w:r w:rsidRPr="005E045E">
        <w:rPr>
          <w:b/>
          <w:sz w:val="28"/>
          <w:szCs w:val="28"/>
        </w:rPr>
        <w:t>Клей</w:t>
      </w:r>
      <w:r w:rsidRPr="005E045E">
        <w:rPr>
          <w:sz w:val="28"/>
          <w:szCs w:val="28"/>
        </w:rPr>
        <w:t xml:space="preserve">  </w:t>
      </w:r>
      <w:r w:rsidRPr="005E045E">
        <w:rPr>
          <w:b/>
          <w:sz w:val="28"/>
          <w:szCs w:val="28"/>
        </w:rPr>
        <w:t xml:space="preserve">карандаш </w:t>
      </w:r>
      <w:r w:rsidRPr="005E045E">
        <w:rPr>
          <w:sz w:val="28"/>
          <w:szCs w:val="28"/>
        </w:rPr>
        <w:t>– безопасен, не токсичен, не оставляет следов.</w:t>
      </w:r>
    </w:p>
    <w:p w:rsidR="005E045E" w:rsidRPr="005E045E" w:rsidRDefault="005E045E" w:rsidP="00A5391E">
      <w:pPr>
        <w:pStyle w:val="a7"/>
        <w:spacing w:before="0" w:beforeAutospacing="0" w:after="0" w:afterAutospacing="0"/>
        <w:ind w:firstLine="651"/>
        <w:jc w:val="both"/>
        <w:rPr>
          <w:sz w:val="28"/>
          <w:szCs w:val="28"/>
        </w:rPr>
      </w:pPr>
      <w:r w:rsidRPr="005E045E">
        <w:rPr>
          <w:b/>
          <w:sz w:val="28"/>
          <w:szCs w:val="28"/>
        </w:rPr>
        <w:t xml:space="preserve">Ткань </w:t>
      </w:r>
      <w:r w:rsidRPr="005E045E">
        <w:rPr>
          <w:sz w:val="28"/>
          <w:szCs w:val="28"/>
        </w:rPr>
        <w:t>- для изготовления основы</w:t>
      </w:r>
    </w:p>
    <w:p w:rsidR="005E045E" w:rsidRPr="005E045E" w:rsidRDefault="005E045E" w:rsidP="00A5391E">
      <w:pPr>
        <w:pStyle w:val="a7"/>
        <w:spacing w:before="0" w:beforeAutospacing="0" w:after="0" w:afterAutospacing="0"/>
        <w:ind w:firstLine="651"/>
        <w:jc w:val="both"/>
        <w:rPr>
          <w:b/>
          <w:sz w:val="28"/>
          <w:szCs w:val="28"/>
        </w:rPr>
      </w:pPr>
      <w:r w:rsidRPr="005E045E">
        <w:rPr>
          <w:b/>
          <w:sz w:val="28"/>
          <w:szCs w:val="28"/>
        </w:rPr>
        <w:t>Рамка нужного формата</w:t>
      </w:r>
    </w:p>
    <w:p w:rsidR="005E045E" w:rsidRPr="005E045E" w:rsidRDefault="005E045E" w:rsidP="00A5391E">
      <w:pPr>
        <w:pStyle w:val="a7"/>
        <w:spacing w:before="0" w:beforeAutospacing="0" w:after="0" w:afterAutospacing="0"/>
        <w:ind w:firstLine="651"/>
        <w:jc w:val="both"/>
        <w:rPr>
          <w:b/>
          <w:sz w:val="28"/>
          <w:szCs w:val="28"/>
        </w:rPr>
      </w:pPr>
      <w:r w:rsidRPr="005E045E">
        <w:rPr>
          <w:b/>
          <w:sz w:val="28"/>
          <w:szCs w:val="28"/>
        </w:rPr>
        <w:t>Создание серии картин.</w:t>
      </w:r>
    </w:p>
    <w:p w:rsidR="005E045E" w:rsidRPr="005E045E" w:rsidRDefault="005E045E" w:rsidP="00A5391E">
      <w:pPr>
        <w:pStyle w:val="a7"/>
        <w:spacing w:before="0" w:beforeAutospacing="0" w:after="0" w:afterAutospacing="0"/>
        <w:ind w:firstLine="651"/>
        <w:jc w:val="both"/>
        <w:rPr>
          <w:sz w:val="28"/>
          <w:szCs w:val="28"/>
        </w:rPr>
      </w:pPr>
      <w:r w:rsidRPr="005E045E">
        <w:rPr>
          <w:sz w:val="28"/>
          <w:szCs w:val="28"/>
        </w:rPr>
        <w:t>Прежде чем приступить к выполнению серии картин</w:t>
      </w:r>
      <w:r w:rsidRPr="005E045E">
        <w:rPr>
          <w:b/>
          <w:sz w:val="28"/>
          <w:szCs w:val="28"/>
        </w:rPr>
        <w:t xml:space="preserve"> </w:t>
      </w:r>
      <w:r w:rsidRPr="005E045E">
        <w:rPr>
          <w:sz w:val="28"/>
          <w:szCs w:val="28"/>
        </w:rPr>
        <w:t xml:space="preserve">«Краски лета»,  я тщательно изучила квартиру, выбрала </w:t>
      </w:r>
      <w:proofErr w:type="gramStart"/>
      <w:r w:rsidRPr="005E045E">
        <w:rPr>
          <w:sz w:val="28"/>
          <w:szCs w:val="28"/>
        </w:rPr>
        <w:t>комнату</w:t>
      </w:r>
      <w:proofErr w:type="gramEnd"/>
      <w:r w:rsidRPr="005E045E">
        <w:rPr>
          <w:sz w:val="28"/>
          <w:szCs w:val="28"/>
        </w:rPr>
        <w:t xml:space="preserve"> в которой они будут висеть и приступила к изучению дизайна комнаты, проанализировала рисунок и цвет обоев и пришла к выводу, что именно картины,  выполненные в зеленых тонах лета идеально впишутся в интерьер квартиры и будут радовать моих родителей</w:t>
      </w:r>
    </w:p>
    <w:p w:rsidR="005E045E" w:rsidRPr="005E045E" w:rsidRDefault="005E045E" w:rsidP="00A5391E">
      <w:pPr>
        <w:pStyle w:val="a7"/>
        <w:spacing w:before="0" w:beforeAutospacing="0" w:after="0" w:afterAutospacing="0"/>
        <w:ind w:firstLine="651"/>
        <w:jc w:val="both"/>
        <w:rPr>
          <w:sz w:val="28"/>
          <w:szCs w:val="28"/>
        </w:rPr>
      </w:pPr>
      <w:r w:rsidRPr="005E045E">
        <w:rPr>
          <w:sz w:val="28"/>
          <w:szCs w:val="28"/>
        </w:rPr>
        <w:t>Для выполнения первой работы из серии «Краски лета», которая называется « Яблоневый сад» я выполнила эскиз в карандаше, затем согласно эскизу я подобрала рамку, выбрала размер работы согласно интерьеру и размеру комнаты и приступила к работе.</w:t>
      </w:r>
    </w:p>
    <w:p w:rsidR="005E045E" w:rsidRPr="005E045E" w:rsidRDefault="005E045E" w:rsidP="00A5391E">
      <w:pPr>
        <w:pStyle w:val="a7"/>
        <w:spacing w:before="0" w:beforeAutospacing="0" w:after="0" w:afterAutospacing="0"/>
        <w:ind w:firstLine="651"/>
        <w:jc w:val="both"/>
        <w:rPr>
          <w:sz w:val="28"/>
          <w:szCs w:val="28"/>
        </w:rPr>
      </w:pPr>
      <w:r w:rsidRPr="005E045E">
        <w:rPr>
          <w:sz w:val="28"/>
          <w:szCs w:val="28"/>
        </w:rPr>
        <w:t>Натянула на основу рамки ткань, закрепила ее с помощью клея карандаша и стала выкладывать фон и поэтапно отдельные элементы сюжета, во время работы я скалывала шерсть между собой специальной иглой для фильцевания (этот процесс называется сухим заваливанием).</w:t>
      </w:r>
    </w:p>
    <w:p w:rsidR="005E045E" w:rsidRPr="005E045E" w:rsidRDefault="005E045E" w:rsidP="00A5391E">
      <w:pPr>
        <w:pStyle w:val="a7"/>
        <w:spacing w:before="0" w:beforeAutospacing="0" w:after="0" w:afterAutospacing="0"/>
        <w:ind w:firstLine="651"/>
        <w:jc w:val="both"/>
        <w:rPr>
          <w:sz w:val="28"/>
          <w:szCs w:val="28"/>
        </w:rPr>
      </w:pPr>
      <w:r w:rsidRPr="005E045E">
        <w:rPr>
          <w:sz w:val="28"/>
          <w:szCs w:val="28"/>
        </w:rPr>
        <w:t>После тщательной проработки деталей сюжета я накрыла работу стеклом и закрепила крепления рамки.</w:t>
      </w:r>
    </w:p>
    <w:p w:rsidR="005E045E" w:rsidRPr="00A5391E" w:rsidRDefault="00A5391E" w:rsidP="00A5391E">
      <w:pPr>
        <w:pStyle w:val="a7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285115</wp:posOffset>
            </wp:positionV>
            <wp:extent cx="2781300" cy="2095500"/>
            <wp:effectExtent l="19050" t="0" r="0" b="0"/>
            <wp:wrapTight wrapText="bothSides">
              <wp:wrapPolygon edited="0">
                <wp:start x="-148" y="0"/>
                <wp:lineTo x="-148" y="21404"/>
                <wp:lineTo x="21600" y="21404"/>
                <wp:lineTo x="21600" y="0"/>
                <wp:lineTo x="-148" y="0"/>
              </wp:wrapPolygon>
            </wp:wrapTight>
            <wp:docPr id="18" name="Рисунок 18" descr="P128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128070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045E" w:rsidRPr="005E045E">
        <w:rPr>
          <w:b/>
          <w:sz w:val="28"/>
          <w:szCs w:val="28"/>
        </w:rPr>
        <w:t>Выбор формата</w:t>
      </w:r>
    </w:p>
    <w:p w:rsidR="005E045E" w:rsidRDefault="005E045E" w:rsidP="005E045E">
      <w:pPr>
        <w:pStyle w:val="a7"/>
        <w:spacing w:before="0" w:beforeAutospacing="0" w:after="0" w:afterAutospacing="0" w:line="360" w:lineRule="auto"/>
        <w:rPr>
          <w:i/>
          <w:sz w:val="28"/>
          <w:szCs w:val="28"/>
        </w:rPr>
      </w:pPr>
    </w:p>
    <w:p w:rsidR="005E045E" w:rsidRPr="008B14B6" w:rsidRDefault="005E045E" w:rsidP="005E045E">
      <w:pPr>
        <w:pStyle w:val="a7"/>
        <w:spacing w:before="0" w:beforeAutospacing="0" w:after="0" w:afterAutospacing="0" w:line="360" w:lineRule="auto"/>
        <w:rPr>
          <w:b/>
          <w:sz w:val="28"/>
          <w:szCs w:val="28"/>
        </w:rPr>
      </w:pPr>
      <w:r w:rsidRPr="008B14B6">
        <w:rPr>
          <w:b/>
          <w:sz w:val="28"/>
          <w:szCs w:val="28"/>
        </w:rPr>
        <w:t>Крепление основы из ткани на рамку</w:t>
      </w:r>
    </w:p>
    <w:p w:rsidR="005E045E" w:rsidRPr="008B14B6" w:rsidRDefault="005E045E" w:rsidP="005E045E">
      <w:pPr>
        <w:pStyle w:val="a7"/>
        <w:spacing w:before="0" w:beforeAutospacing="0" w:after="0" w:afterAutospacing="0" w:line="360" w:lineRule="auto"/>
        <w:ind w:left="57" w:firstLine="651"/>
        <w:jc w:val="both"/>
        <w:rPr>
          <w:i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97155</wp:posOffset>
            </wp:positionV>
            <wp:extent cx="2962275" cy="2228850"/>
            <wp:effectExtent l="19050" t="0" r="9525" b="0"/>
            <wp:wrapTight wrapText="bothSides">
              <wp:wrapPolygon edited="0">
                <wp:start x="-139" y="0"/>
                <wp:lineTo x="-139" y="21415"/>
                <wp:lineTo x="21669" y="21415"/>
                <wp:lineTo x="21669" y="0"/>
                <wp:lineTo x="-139" y="0"/>
              </wp:wrapPolygon>
            </wp:wrapTight>
            <wp:docPr id="19" name="Рисунок 19" descr="P1280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128070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045E" w:rsidRPr="008B14B6" w:rsidRDefault="005E045E" w:rsidP="00A5391E">
      <w:pPr>
        <w:pStyle w:val="a7"/>
        <w:spacing w:before="0" w:beforeAutospacing="0" w:after="0" w:afterAutospacing="0" w:line="360" w:lineRule="auto"/>
        <w:rPr>
          <w:i/>
          <w:sz w:val="28"/>
          <w:szCs w:val="28"/>
        </w:rPr>
      </w:pPr>
    </w:p>
    <w:p w:rsidR="00C74D15" w:rsidRDefault="00C74D15" w:rsidP="005E045E">
      <w:pPr>
        <w:pStyle w:val="a7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C74D15" w:rsidRDefault="00C74D15" w:rsidP="005E045E">
      <w:pPr>
        <w:pStyle w:val="a7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C74D15" w:rsidRDefault="00C74D15" w:rsidP="005E045E">
      <w:pPr>
        <w:pStyle w:val="a7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C74D15" w:rsidRDefault="00C74D15" w:rsidP="005E045E">
      <w:pPr>
        <w:pStyle w:val="a7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C74D15" w:rsidRDefault="00C74D15" w:rsidP="005E045E">
      <w:pPr>
        <w:pStyle w:val="a7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-510540</wp:posOffset>
            </wp:positionV>
            <wp:extent cx="3137535" cy="2419350"/>
            <wp:effectExtent l="19050" t="0" r="5715" b="0"/>
            <wp:wrapTight wrapText="bothSides">
              <wp:wrapPolygon edited="0">
                <wp:start x="-131" y="0"/>
                <wp:lineTo x="-131" y="21430"/>
                <wp:lineTo x="21639" y="21430"/>
                <wp:lineTo x="21639" y="0"/>
                <wp:lineTo x="-131" y="0"/>
              </wp:wrapPolygon>
            </wp:wrapTight>
            <wp:docPr id="20" name="Рисунок 20" descr="P1280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128070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045E" w:rsidRPr="008B14B6" w:rsidRDefault="005E045E" w:rsidP="005E045E">
      <w:pPr>
        <w:pStyle w:val="a7"/>
        <w:spacing w:before="0" w:beforeAutospacing="0" w:after="0" w:afterAutospacing="0" w:line="360" w:lineRule="auto"/>
        <w:rPr>
          <w:b/>
          <w:sz w:val="28"/>
          <w:szCs w:val="28"/>
        </w:rPr>
      </w:pPr>
      <w:r w:rsidRPr="008B14B6">
        <w:rPr>
          <w:b/>
          <w:sz w:val="28"/>
          <w:szCs w:val="28"/>
        </w:rPr>
        <w:t>Способ наложения шерсти</w:t>
      </w:r>
    </w:p>
    <w:p w:rsidR="005E045E" w:rsidRPr="005E045E" w:rsidRDefault="005E045E" w:rsidP="005E045E">
      <w:pPr>
        <w:pStyle w:val="a7"/>
        <w:spacing w:before="0" w:beforeAutospacing="0" w:after="0" w:afterAutospacing="0" w:line="360" w:lineRule="auto"/>
        <w:ind w:left="57" w:firstLine="651"/>
        <w:jc w:val="both"/>
        <w:rPr>
          <w:i/>
          <w:sz w:val="28"/>
          <w:szCs w:val="28"/>
        </w:rPr>
      </w:pPr>
    </w:p>
    <w:p w:rsidR="005E045E" w:rsidRDefault="005E045E" w:rsidP="005E045E">
      <w:pPr>
        <w:pStyle w:val="a7"/>
        <w:spacing w:before="0" w:beforeAutospacing="0" w:after="0" w:afterAutospacing="0" w:line="360" w:lineRule="auto"/>
        <w:ind w:left="57" w:firstLine="651"/>
        <w:jc w:val="both"/>
        <w:rPr>
          <w:sz w:val="28"/>
          <w:szCs w:val="28"/>
        </w:rPr>
      </w:pPr>
    </w:p>
    <w:p w:rsidR="00A5391E" w:rsidRDefault="00A5391E" w:rsidP="005E045E">
      <w:pPr>
        <w:pStyle w:val="a7"/>
        <w:spacing w:before="0" w:beforeAutospacing="0" w:after="0" w:afterAutospacing="0" w:line="360" w:lineRule="auto"/>
        <w:ind w:left="57" w:firstLine="651"/>
        <w:jc w:val="both"/>
        <w:rPr>
          <w:sz w:val="28"/>
          <w:szCs w:val="28"/>
        </w:rPr>
      </w:pPr>
    </w:p>
    <w:p w:rsidR="00A5391E" w:rsidRPr="008B14B6" w:rsidRDefault="00A5391E" w:rsidP="005E045E">
      <w:pPr>
        <w:pStyle w:val="a7"/>
        <w:spacing w:before="0" w:beforeAutospacing="0" w:after="0" w:afterAutospacing="0" w:line="360" w:lineRule="auto"/>
        <w:ind w:left="57" w:firstLine="651"/>
        <w:jc w:val="both"/>
        <w:rPr>
          <w:sz w:val="28"/>
          <w:szCs w:val="28"/>
        </w:rPr>
      </w:pPr>
    </w:p>
    <w:p w:rsidR="005E045E" w:rsidRPr="008B14B6" w:rsidRDefault="005E045E" w:rsidP="005E045E">
      <w:pPr>
        <w:pStyle w:val="a7"/>
        <w:spacing w:before="0" w:beforeAutospacing="0" w:after="0" w:afterAutospacing="0" w:line="360" w:lineRule="auto"/>
        <w:rPr>
          <w:b/>
          <w:sz w:val="28"/>
          <w:szCs w:val="28"/>
        </w:rPr>
      </w:pPr>
      <w:proofErr w:type="spellStart"/>
      <w:r w:rsidRPr="008B14B6">
        <w:rPr>
          <w:b/>
          <w:sz w:val="28"/>
          <w:szCs w:val="28"/>
        </w:rPr>
        <w:t>Фильцевание</w:t>
      </w:r>
      <w:proofErr w:type="spellEnd"/>
      <w:r w:rsidRPr="008B14B6">
        <w:rPr>
          <w:b/>
          <w:sz w:val="28"/>
          <w:szCs w:val="28"/>
        </w:rPr>
        <w:t xml:space="preserve">  шерсти</w:t>
      </w:r>
    </w:p>
    <w:p w:rsidR="005E045E" w:rsidRPr="008B14B6" w:rsidRDefault="005E045E" w:rsidP="005E045E">
      <w:pPr>
        <w:pStyle w:val="a7"/>
        <w:spacing w:before="0" w:beforeAutospacing="0" w:after="0" w:afterAutospacing="0" w:line="360" w:lineRule="auto"/>
        <w:ind w:left="57" w:firstLine="6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-909320</wp:posOffset>
            </wp:positionH>
            <wp:positionV relativeFrom="paragraph">
              <wp:posOffset>149225</wp:posOffset>
            </wp:positionV>
            <wp:extent cx="3159760" cy="2400300"/>
            <wp:effectExtent l="19050" t="0" r="2540" b="0"/>
            <wp:wrapTight wrapText="bothSides">
              <wp:wrapPolygon edited="0">
                <wp:start x="-130" y="0"/>
                <wp:lineTo x="-130" y="21429"/>
                <wp:lineTo x="21617" y="21429"/>
                <wp:lineTo x="21617" y="0"/>
                <wp:lineTo x="-130" y="0"/>
              </wp:wrapPolygon>
            </wp:wrapTight>
            <wp:docPr id="26" name="Рисунок 26" descr="IMG_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016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045E" w:rsidRPr="008B14B6" w:rsidRDefault="005E045E" w:rsidP="005E045E">
      <w:pPr>
        <w:pStyle w:val="a7"/>
        <w:spacing w:before="0" w:beforeAutospacing="0" w:after="0" w:afterAutospacing="0" w:line="360" w:lineRule="auto"/>
        <w:ind w:left="57" w:firstLine="651"/>
        <w:jc w:val="both"/>
        <w:rPr>
          <w:sz w:val="28"/>
          <w:szCs w:val="28"/>
        </w:rPr>
      </w:pPr>
    </w:p>
    <w:p w:rsidR="005E045E" w:rsidRPr="008B14B6" w:rsidRDefault="005E045E" w:rsidP="005E045E">
      <w:pPr>
        <w:pStyle w:val="a7"/>
        <w:spacing w:before="0" w:beforeAutospacing="0" w:after="0" w:afterAutospacing="0" w:line="360" w:lineRule="auto"/>
        <w:ind w:left="57" w:firstLine="651"/>
        <w:jc w:val="both"/>
        <w:rPr>
          <w:i/>
          <w:sz w:val="28"/>
          <w:szCs w:val="28"/>
        </w:rPr>
      </w:pPr>
    </w:p>
    <w:p w:rsidR="005E045E" w:rsidRPr="008B14B6" w:rsidRDefault="005E045E" w:rsidP="005E045E">
      <w:pPr>
        <w:pStyle w:val="a7"/>
        <w:spacing w:before="0" w:beforeAutospacing="0" w:after="0" w:afterAutospacing="0" w:line="360" w:lineRule="auto"/>
        <w:ind w:firstLine="708"/>
        <w:jc w:val="both"/>
        <w:rPr>
          <w:i/>
          <w:sz w:val="28"/>
          <w:szCs w:val="28"/>
        </w:rPr>
      </w:pPr>
    </w:p>
    <w:p w:rsidR="005E045E" w:rsidRPr="008B14B6" w:rsidRDefault="005E045E" w:rsidP="005E045E">
      <w:pPr>
        <w:pStyle w:val="a7"/>
        <w:spacing w:before="0" w:beforeAutospacing="0" w:after="0" w:afterAutospacing="0" w:line="360" w:lineRule="auto"/>
        <w:rPr>
          <w:b/>
          <w:sz w:val="28"/>
          <w:szCs w:val="28"/>
        </w:rPr>
      </w:pPr>
      <w:r w:rsidRPr="008B14B6">
        <w:rPr>
          <w:b/>
          <w:sz w:val="28"/>
          <w:szCs w:val="28"/>
        </w:rPr>
        <w:t>Наложение шерсти методом «насыпка»</w:t>
      </w:r>
    </w:p>
    <w:p w:rsidR="005E045E" w:rsidRPr="008B14B6" w:rsidRDefault="005E045E" w:rsidP="005E045E">
      <w:pPr>
        <w:pStyle w:val="a7"/>
        <w:spacing w:before="0" w:beforeAutospacing="0" w:after="0" w:afterAutospacing="0" w:line="360" w:lineRule="auto"/>
        <w:ind w:left="57" w:firstLine="6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244475</wp:posOffset>
            </wp:positionV>
            <wp:extent cx="3162300" cy="2409825"/>
            <wp:effectExtent l="19050" t="0" r="0" b="0"/>
            <wp:wrapTight wrapText="bothSides">
              <wp:wrapPolygon edited="0">
                <wp:start x="-130" y="0"/>
                <wp:lineTo x="-130" y="21515"/>
                <wp:lineTo x="21600" y="21515"/>
                <wp:lineTo x="21600" y="0"/>
                <wp:lineTo x="-130" y="0"/>
              </wp:wrapPolygon>
            </wp:wrapTight>
            <wp:docPr id="27" name="Рисунок 27" descr="IMG_0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016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045E" w:rsidRPr="008B14B6" w:rsidRDefault="005E045E" w:rsidP="005E045E">
      <w:pPr>
        <w:pStyle w:val="a7"/>
        <w:spacing w:before="0" w:beforeAutospacing="0" w:after="0" w:afterAutospacing="0" w:line="360" w:lineRule="auto"/>
        <w:ind w:left="57" w:firstLine="651"/>
        <w:jc w:val="both"/>
        <w:rPr>
          <w:sz w:val="28"/>
          <w:szCs w:val="28"/>
        </w:rPr>
      </w:pPr>
    </w:p>
    <w:p w:rsidR="005E045E" w:rsidRPr="008B14B6" w:rsidRDefault="005E045E" w:rsidP="005E045E">
      <w:pPr>
        <w:pStyle w:val="a7"/>
        <w:spacing w:before="0" w:beforeAutospacing="0" w:after="0" w:afterAutospacing="0" w:line="360" w:lineRule="auto"/>
        <w:ind w:left="57" w:firstLine="651"/>
        <w:jc w:val="both"/>
        <w:rPr>
          <w:sz w:val="28"/>
          <w:szCs w:val="28"/>
        </w:rPr>
      </w:pPr>
    </w:p>
    <w:p w:rsidR="005E045E" w:rsidRPr="008B14B6" w:rsidRDefault="005E045E" w:rsidP="005E045E">
      <w:pPr>
        <w:pStyle w:val="a7"/>
        <w:spacing w:before="0" w:beforeAutospacing="0" w:after="0" w:afterAutospacing="0" w:line="360" w:lineRule="auto"/>
        <w:ind w:left="57" w:firstLine="651"/>
        <w:jc w:val="both"/>
        <w:rPr>
          <w:sz w:val="28"/>
          <w:szCs w:val="28"/>
        </w:rPr>
      </w:pPr>
    </w:p>
    <w:p w:rsidR="005E045E" w:rsidRPr="008B14B6" w:rsidRDefault="005E045E" w:rsidP="005E045E">
      <w:pPr>
        <w:pStyle w:val="a7"/>
        <w:spacing w:before="0" w:beforeAutospacing="0" w:after="0" w:afterAutospacing="0" w:line="360" w:lineRule="auto"/>
        <w:ind w:left="57" w:firstLine="651"/>
        <w:jc w:val="both"/>
        <w:rPr>
          <w:sz w:val="28"/>
          <w:szCs w:val="28"/>
        </w:rPr>
      </w:pPr>
    </w:p>
    <w:p w:rsidR="005E045E" w:rsidRPr="008B14B6" w:rsidRDefault="005E045E" w:rsidP="005E045E">
      <w:pPr>
        <w:pStyle w:val="a7"/>
        <w:spacing w:before="0" w:beforeAutospacing="0" w:after="0" w:afterAutospacing="0" w:line="360" w:lineRule="auto"/>
        <w:ind w:left="57" w:firstLine="651"/>
        <w:jc w:val="both"/>
        <w:rPr>
          <w:sz w:val="28"/>
          <w:szCs w:val="28"/>
        </w:rPr>
      </w:pPr>
    </w:p>
    <w:p w:rsidR="005E045E" w:rsidRPr="008B14B6" w:rsidRDefault="005E045E" w:rsidP="005E045E">
      <w:pPr>
        <w:pStyle w:val="a7"/>
        <w:spacing w:before="0" w:beforeAutospacing="0" w:after="0" w:afterAutospacing="0" w:line="360" w:lineRule="auto"/>
        <w:ind w:left="57" w:firstLine="651"/>
        <w:jc w:val="both"/>
        <w:rPr>
          <w:sz w:val="28"/>
          <w:szCs w:val="28"/>
        </w:rPr>
      </w:pPr>
    </w:p>
    <w:p w:rsidR="005E045E" w:rsidRPr="008B14B6" w:rsidRDefault="00A5391E" w:rsidP="005E045E">
      <w:pPr>
        <w:pStyle w:val="a7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8B14B6">
        <w:rPr>
          <w:b/>
          <w:sz w:val="28"/>
          <w:szCs w:val="28"/>
        </w:rPr>
        <w:t>Эскиз работы «Яблоневый сад»</w:t>
      </w:r>
    </w:p>
    <w:p w:rsidR="005E045E" w:rsidRPr="00A5391E" w:rsidRDefault="007661FC" w:rsidP="00A5391E">
      <w:pPr>
        <w:pStyle w:val="a7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144780</wp:posOffset>
            </wp:positionV>
            <wp:extent cx="2466975" cy="1638300"/>
            <wp:effectExtent l="19050" t="0" r="9525" b="0"/>
            <wp:wrapTight wrapText="bothSides">
              <wp:wrapPolygon edited="0">
                <wp:start x="-167" y="0"/>
                <wp:lineTo x="-167" y="21349"/>
                <wp:lineTo x="21683" y="21349"/>
                <wp:lineTo x="21683" y="0"/>
                <wp:lineTo x="-167" y="0"/>
              </wp:wrapPolygon>
            </wp:wrapTight>
            <wp:docPr id="29" name="Рисунок 29" descr="img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26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045E" w:rsidRPr="005E045E" w:rsidRDefault="007661FC" w:rsidP="005E045E">
      <w:pPr>
        <w:pStyle w:val="a7"/>
        <w:spacing w:before="0" w:beforeAutospacing="0" w:after="0" w:afterAutospacing="0" w:line="360" w:lineRule="auto"/>
        <w:ind w:left="57" w:firstLine="651"/>
        <w:jc w:val="both"/>
        <w:rPr>
          <w:b/>
          <w:i/>
          <w:sz w:val="28"/>
          <w:szCs w:val="28"/>
        </w:rPr>
      </w:pPr>
      <w:r w:rsidRPr="007661FC">
        <w:rPr>
          <w:b/>
          <w:sz w:val="28"/>
          <w:szCs w:val="28"/>
        </w:rPr>
        <w:lastRenderedPageBreak/>
        <w:t xml:space="preserve">                  </w:t>
      </w:r>
      <w:r w:rsidR="005E045E" w:rsidRPr="007661FC">
        <w:rPr>
          <w:b/>
          <w:sz w:val="28"/>
          <w:szCs w:val="28"/>
        </w:rPr>
        <w:t>Готовая работа «Яблоневый сад</w:t>
      </w:r>
      <w:r w:rsidR="005E045E" w:rsidRPr="008B14B6">
        <w:rPr>
          <w:b/>
          <w:sz w:val="28"/>
          <w:szCs w:val="28"/>
        </w:rPr>
        <w:t>»</w:t>
      </w:r>
    </w:p>
    <w:p w:rsidR="005E045E" w:rsidRPr="008B14B6" w:rsidRDefault="005E045E" w:rsidP="005E045E">
      <w:pPr>
        <w:pStyle w:val="a7"/>
        <w:spacing w:before="0" w:beforeAutospacing="0" w:after="0" w:afterAutospacing="0" w:line="360" w:lineRule="auto"/>
        <w:ind w:left="57" w:firstLine="651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1410335</wp:posOffset>
            </wp:positionH>
            <wp:positionV relativeFrom="paragraph">
              <wp:posOffset>17145</wp:posOffset>
            </wp:positionV>
            <wp:extent cx="2914650" cy="2152650"/>
            <wp:effectExtent l="1905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29" r="2211" b="7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045E" w:rsidRPr="008B14B6" w:rsidRDefault="005E045E" w:rsidP="005E045E">
      <w:pPr>
        <w:pStyle w:val="a7"/>
        <w:spacing w:before="0" w:beforeAutospacing="0" w:after="0" w:afterAutospacing="0" w:line="360" w:lineRule="auto"/>
        <w:ind w:left="57" w:firstLine="651"/>
        <w:jc w:val="both"/>
        <w:rPr>
          <w:i/>
          <w:sz w:val="28"/>
          <w:szCs w:val="28"/>
        </w:rPr>
      </w:pPr>
    </w:p>
    <w:p w:rsidR="005E045E" w:rsidRPr="008B14B6" w:rsidRDefault="005E045E" w:rsidP="005E045E">
      <w:pPr>
        <w:pStyle w:val="a7"/>
        <w:spacing w:before="0" w:beforeAutospacing="0" w:after="0" w:afterAutospacing="0" w:line="360" w:lineRule="auto"/>
        <w:ind w:left="57" w:firstLine="651"/>
        <w:jc w:val="both"/>
        <w:rPr>
          <w:i/>
          <w:sz w:val="28"/>
          <w:szCs w:val="28"/>
        </w:rPr>
      </w:pPr>
    </w:p>
    <w:p w:rsidR="005E045E" w:rsidRPr="008B14B6" w:rsidRDefault="005E045E" w:rsidP="005E045E">
      <w:pPr>
        <w:pStyle w:val="a7"/>
        <w:spacing w:before="0" w:beforeAutospacing="0" w:after="0" w:afterAutospacing="0" w:line="360" w:lineRule="auto"/>
        <w:ind w:left="57" w:firstLine="651"/>
        <w:jc w:val="both"/>
        <w:rPr>
          <w:i/>
          <w:sz w:val="28"/>
          <w:szCs w:val="28"/>
        </w:rPr>
      </w:pPr>
    </w:p>
    <w:p w:rsidR="005E045E" w:rsidRPr="008B14B6" w:rsidRDefault="005E045E" w:rsidP="005E045E">
      <w:pPr>
        <w:pStyle w:val="a7"/>
        <w:spacing w:before="0" w:beforeAutospacing="0" w:after="0" w:afterAutospacing="0" w:line="360" w:lineRule="auto"/>
        <w:ind w:left="57" w:firstLine="651"/>
        <w:jc w:val="both"/>
        <w:rPr>
          <w:i/>
          <w:sz w:val="28"/>
          <w:szCs w:val="28"/>
        </w:rPr>
      </w:pPr>
    </w:p>
    <w:p w:rsidR="005E045E" w:rsidRPr="008B14B6" w:rsidRDefault="005E045E" w:rsidP="005E045E">
      <w:pPr>
        <w:pStyle w:val="a7"/>
        <w:spacing w:before="0" w:beforeAutospacing="0" w:after="0" w:afterAutospacing="0" w:line="360" w:lineRule="auto"/>
        <w:rPr>
          <w:sz w:val="28"/>
          <w:szCs w:val="28"/>
        </w:rPr>
      </w:pPr>
    </w:p>
    <w:p w:rsidR="00C74D15" w:rsidRDefault="00C74D15" w:rsidP="005E045E">
      <w:pPr>
        <w:pStyle w:val="a7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5E045E" w:rsidRPr="008B14B6" w:rsidRDefault="005E045E" w:rsidP="005E045E">
      <w:pPr>
        <w:pStyle w:val="a7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8B14B6">
        <w:rPr>
          <w:b/>
          <w:sz w:val="28"/>
          <w:szCs w:val="28"/>
        </w:rPr>
        <w:t>Эскиз работы «Раннее утро»</w:t>
      </w:r>
    </w:p>
    <w:p w:rsidR="005E045E" w:rsidRPr="007661FC" w:rsidRDefault="005E045E" w:rsidP="007661FC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65405</wp:posOffset>
            </wp:positionV>
            <wp:extent cx="2800350" cy="1885950"/>
            <wp:effectExtent l="19050" t="0" r="0" b="0"/>
            <wp:wrapTight wrapText="bothSides">
              <wp:wrapPolygon edited="0">
                <wp:start x="-147" y="0"/>
                <wp:lineTo x="-147" y="21382"/>
                <wp:lineTo x="21600" y="21382"/>
                <wp:lineTo x="21600" y="0"/>
                <wp:lineTo x="-147" y="0"/>
              </wp:wrapPolygon>
            </wp:wrapTight>
            <wp:docPr id="3" name="Рисунок 16" descr="HWScan00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WScan004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39" t="2615" r="1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045E" w:rsidRPr="008B14B6" w:rsidRDefault="005E045E" w:rsidP="005E045E">
      <w:pPr>
        <w:pStyle w:val="a7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8B14B6">
        <w:rPr>
          <w:b/>
          <w:sz w:val="28"/>
          <w:szCs w:val="28"/>
        </w:rPr>
        <w:t>Готовая картина «Ранее утро»</w:t>
      </w:r>
    </w:p>
    <w:p w:rsidR="007661FC" w:rsidRDefault="007661FC" w:rsidP="005E045E">
      <w:pPr>
        <w:pStyle w:val="a7"/>
        <w:spacing w:before="0" w:beforeAutospacing="0" w:after="0" w:afterAutospacing="0" w:line="360" w:lineRule="auto"/>
        <w:ind w:left="57" w:firstLine="6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118745</wp:posOffset>
            </wp:positionV>
            <wp:extent cx="2809875" cy="2200275"/>
            <wp:effectExtent l="19050" t="0" r="9525" b="0"/>
            <wp:wrapTight wrapText="bothSides">
              <wp:wrapPolygon edited="0">
                <wp:start x="-146" y="0"/>
                <wp:lineTo x="-146" y="21506"/>
                <wp:lineTo x="21673" y="21506"/>
                <wp:lineTo x="21673" y="0"/>
                <wp:lineTo x="-146" y="0"/>
              </wp:wrapPolygon>
            </wp:wrapTight>
            <wp:docPr id="23" name="Рисунок 23" descr="P1280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12807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63" r="3624" b="3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1FC" w:rsidRDefault="007661FC" w:rsidP="005E045E">
      <w:pPr>
        <w:pStyle w:val="a7"/>
        <w:spacing w:before="0" w:beforeAutospacing="0" w:after="0" w:afterAutospacing="0" w:line="360" w:lineRule="auto"/>
        <w:ind w:left="57" w:firstLine="651"/>
        <w:jc w:val="both"/>
        <w:rPr>
          <w:sz w:val="28"/>
          <w:szCs w:val="28"/>
        </w:rPr>
      </w:pPr>
    </w:p>
    <w:p w:rsidR="007661FC" w:rsidRDefault="007661FC" w:rsidP="005E045E">
      <w:pPr>
        <w:pStyle w:val="a7"/>
        <w:spacing w:before="0" w:beforeAutospacing="0" w:after="0" w:afterAutospacing="0" w:line="360" w:lineRule="auto"/>
        <w:ind w:left="57" w:firstLine="651"/>
        <w:jc w:val="both"/>
        <w:rPr>
          <w:sz w:val="28"/>
          <w:szCs w:val="28"/>
        </w:rPr>
      </w:pPr>
    </w:p>
    <w:p w:rsidR="007661FC" w:rsidRDefault="007661FC" w:rsidP="005E045E">
      <w:pPr>
        <w:pStyle w:val="a7"/>
        <w:spacing w:before="0" w:beforeAutospacing="0" w:after="0" w:afterAutospacing="0" w:line="360" w:lineRule="auto"/>
        <w:ind w:left="57" w:firstLine="651"/>
        <w:jc w:val="both"/>
        <w:rPr>
          <w:sz w:val="28"/>
          <w:szCs w:val="28"/>
        </w:rPr>
      </w:pPr>
    </w:p>
    <w:p w:rsidR="007661FC" w:rsidRDefault="007661FC" w:rsidP="005E045E">
      <w:pPr>
        <w:pStyle w:val="a7"/>
        <w:spacing w:before="0" w:beforeAutospacing="0" w:after="0" w:afterAutospacing="0" w:line="360" w:lineRule="auto"/>
        <w:ind w:left="57" w:firstLine="651"/>
        <w:jc w:val="both"/>
        <w:rPr>
          <w:sz w:val="28"/>
          <w:szCs w:val="28"/>
        </w:rPr>
      </w:pPr>
    </w:p>
    <w:p w:rsidR="005E045E" w:rsidRPr="008B14B6" w:rsidRDefault="005E045E" w:rsidP="005E045E">
      <w:pPr>
        <w:pStyle w:val="a7"/>
        <w:spacing w:before="0" w:beforeAutospacing="0" w:after="0" w:afterAutospacing="0" w:line="360" w:lineRule="auto"/>
        <w:ind w:left="57" w:firstLine="651"/>
        <w:jc w:val="both"/>
        <w:rPr>
          <w:sz w:val="28"/>
          <w:szCs w:val="28"/>
        </w:rPr>
      </w:pPr>
    </w:p>
    <w:p w:rsidR="005E045E" w:rsidRPr="008B14B6" w:rsidRDefault="005E045E" w:rsidP="005E045E">
      <w:pPr>
        <w:pStyle w:val="a7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8B14B6">
        <w:rPr>
          <w:b/>
          <w:sz w:val="28"/>
          <w:szCs w:val="28"/>
        </w:rPr>
        <w:t>Эскиз работы «За околицей»</w:t>
      </w:r>
    </w:p>
    <w:p w:rsidR="005E045E" w:rsidRPr="008B14B6" w:rsidRDefault="007661FC" w:rsidP="005E045E">
      <w:pPr>
        <w:pStyle w:val="a7"/>
        <w:spacing w:before="0" w:beforeAutospacing="0" w:after="0" w:afterAutospacing="0" w:line="360" w:lineRule="auto"/>
        <w:ind w:left="57" w:firstLine="6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84455</wp:posOffset>
            </wp:positionV>
            <wp:extent cx="2619375" cy="2105025"/>
            <wp:effectExtent l="19050" t="0" r="9525" b="0"/>
            <wp:wrapTight wrapText="bothSides">
              <wp:wrapPolygon edited="0">
                <wp:start x="-157" y="0"/>
                <wp:lineTo x="-157" y="21502"/>
                <wp:lineTo x="21679" y="21502"/>
                <wp:lineTo x="21679" y="0"/>
                <wp:lineTo x="-157" y="0"/>
              </wp:wrapPolygon>
            </wp:wrapTight>
            <wp:docPr id="24" name="Рисунок 24" descr="HWScan0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WScan004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045E" w:rsidRPr="008B14B6" w:rsidRDefault="005E045E" w:rsidP="005E045E">
      <w:pPr>
        <w:pStyle w:val="a7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5E045E" w:rsidRPr="008B14B6" w:rsidRDefault="00C74D15" w:rsidP="005E045E">
      <w:pPr>
        <w:pStyle w:val="a7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189865</wp:posOffset>
            </wp:positionV>
            <wp:extent cx="2703830" cy="3219450"/>
            <wp:effectExtent l="19050" t="0" r="1270" b="0"/>
            <wp:wrapTight wrapText="bothSides">
              <wp:wrapPolygon edited="0">
                <wp:start x="-152" y="0"/>
                <wp:lineTo x="-152" y="21472"/>
                <wp:lineTo x="21610" y="21472"/>
                <wp:lineTo x="21610" y="0"/>
                <wp:lineTo x="-152" y="0"/>
              </wp:wrapPolygon>
            </wp:wrapTight>
            <wp:docPr id="25" name="Рисунок 25" descr="IMG_0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020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692" t="1266" r="4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91E" w:rsidRDefault="00A5391E" w:rsidP="005E045E">
      <w:pPr>
        <w:pStyle w:val="a7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A5391E" w:rsidRDefault="00A5391E" w:rsidP="005E045E">
      <w:pPr>
        <w:pStyle w:val="a7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A5391E" w:rsidRDefault="00A5391E" w:rsidP="005E045E">
      <w:pPr>
        <w:pStyle w:val="a7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A5391E" w:rsidRDefault="00A5391E" w:rsidP="005E045E">
      <w:pPr>
        <w:pStyle w:val="a7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A5391E" w:rsidRDefault="00A5391E" w:rsidP="005E045E">
      <w:pPr>
        <w:pStyle w:val="a7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A5391E" w:rsidRDefault="00A5391E" w:rsidP="005E045E">
      <w:pPr>
        <w:pStyle w:val="a7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A5391E" w:rsidRDefault="00A5391E" w:rsidP="005E045E">
      <w:pPr>
        <w:pStyle w:val="a7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5E045E" w:rsidRPr="008B14B6" w:rsidRDefault="005E045E" w:rsidP="005E045E">
      <w:pPr>
        <w:pStyle w:val="a7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8B14B6">
        <w:rPr>
          <w:b/>
          <w:sz w:val="28"/>
          <w:szCs w:val="28"/>
        </w:rPr>
        <w:t>Готовая картина «За околицей»</w:t>
      </w:r>
    </w:p>
    <w:p w:rsidR="00A5391E" w:rsidRDefault="00A5391E" w:rsidP="005E045E">
      <w:pPr>
        <w:pStyle w:val="a7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</w:p>
    <w:p w:rsidR="00A5391E" w:rsidRDefault="00A5391E" w:rsidP="005E045E">
      <w:pPr>
        <w:pStyle w:val="a7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</w:p>
    <w:p w:rsidR="00A5391E" w:rsidRDefault="00A5391E" w:rsidP="005E045E">
      <w:pPr>
        <w:pStyle w:val="a7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</w:p>
    <w:p w:rsidR="005E045E" w:rsidRPr="008B14B6" w:rsidRDefault="005E045E" w:rsidP="00C74D15">
      <w:pPr>
        <w:pStyle w:val="a7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Расчет себестоимости одной картины</w:t>
      </w:r>
      <w:r w:rsidRPr="008B14B6">
        <w:rPr>
          <w:b/>
          <w:sz w:val="28"/>
          <w:szCs w:val="28"/>
        </w:rPr>
        <w:t xml:space="preserve">: </w:t>
      </w:r>
    </w:p>
    <w:p w:rsidR="005E045E" w:rsidRPr="008B14B6" w:rsidRDefault="005E045E" w:rsidP="00C74D15">
      <w:pPr>
        <w:pStyle w:val="a7"/>
        <w:numPr>
          <w:ilvl w:val="0"/>
          <w:numId w:val="18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8B14B6">
        <w:rPr>
          <w:sz w:val="28"/>
          <w:szCs w:val="28"/>
        </w:rPr>
        <w:t xml:space="preserve">шерсть для одной картины в среднем 50 – 60 граммов, стоимость за 100 граммов = 98 рублей </w:t>
      </w:r>
    </w:p>
    <w:p w:rsidR="005E045E" w:rsidRPr="008B14B6" w:rsidRDefault="005E045E" w:rsidP="00C74D15">
      <w:pPr>
        <w:pStyle w:val="a7"/>
        <w:numPr>
          <w:ilvl w:val="0"/>
          <w:numId w:val="18"/>
        </w:numPr>
        <w:spacing w:before="0" w:beforeAutospacing="0" w:after="0" w:afterAutospacing="0"/>
        <w:jc w:val="both"/>
        <w:rPr>
          <w:sz w:val="28"/>
          <w:szCs w:val="28"/>
        </w:rPr>
      </w:pPr>
      <w:r w:rsidRPr="008B14B6">
        <w:rPr>
          <w:sz w:val="28"/>
          <w:szCs w:val="28"/>
        </w:rPr>
        <w:t>Рамка в среднем =180 рублей</w:t>
      </w:r>
    </w:p>
    <w:p w:rsidR="005E045E" w:rsidRPr="008B14B6" w:rsidRDefault="005E045E" w:rsidP="00C74D15">
      <w:pPr>
        <w:pStyle w:val="a7"/>
        <w:numPr>
          <w:ilvl w:val="0"/>
          <w:numId w:val="18"/>
        </w:numPr>
        <w:spacing w:before="0" w:beforeAutospacing="0" w:after="0" w:afterAutospacing="0"/>
        <w:jc w:val="both"/>
        <w:rPr>
          <w:sz w:val="28"/>
          <w:szCs w:val="28"/>
        </w:rPr>
      </w:pPr>
      <w:r w:rsidRPr="008B14B6">
        <w:rPr>
          <w:sz w:val="28"/>
          <w:szCs w:val="28"/>
        </w:rPr>
        <w:t>Ткань ситец 0,5 метра =12</w:t>
      </w:r>
    </w:p>
    <w:p w:rsidR="005E045E" w:rsidRPr="008B14B6" w:rsidRDefault="005E045E" w:rsidP="00C74D15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8B14B6">
        <w:rPr>
          <w:sz w:val="28"/>
          <w:szCs w:val="28"/>
        </w:rPr>
        <w:t>Итого - 298 рублей.</w:t>
      </w:r>
    </w:p>
    <w:p w:rsidR="005E045E" w:rsidRDefault="005E045E" w:rsidP="00C74D15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B14B6">
        <w:rPr>
          <w:sz w:val="28"/>
          <w:szCs w:val="28"/>
        </w:rPr>
        <w:t>Аналогичная картина такого же формата в художественном салоне стоит примерно от двух до двух с половиной тысяч рублей. Экономия очевидна, а польза  колоссальная.</w:t>
      </w:r>
    </w:p>
    <w:p w:rsidR="005E045E" w:rsidRDefault="005E045E" w:rsidP="00C74D15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5E045E" w:rsidRPr="008B14B6" w:rsidRDefault="005E045E" w:rsidP="00C74D15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5E045E" w:rsidRPr="00C74D15" w:rsidRDefault="005E045E" w:rsidP="00C74D15">
      <w:pPr>
        <w:tabs>
          <w:tab w:val="right" w:pos="9070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74D15">
        <w:rPr>
          <w:rFonts w:ascii="Times New Roman" w:hAnsi="Times New Roman"/>
          <w:b/>
          <w:sz w:val="28"/>
          <w:szCs w:val="28"/>
        </w:rPr>
        <w:t>Используемая литература</w:t>
      </w:r>
    </w:p>
    <w:p w:rsidR="005E045E" w:rsidRPr="00C74D15" w:rsidRDefault="005E045E" w:rsidP="00C74D15">
      <w:pPr>
        <w:tabs>
          <w:tab w:val="right" w:pos="907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C74D15">
        <w:rPr>
          <w:rFonts w:ascii="Times New Roman" w:hAnsi="Times New Roman"/>
          <w:sz w:val="28"/>
          <w:szCs w:val="28"/>
        </w:rPr>
        <w:t>1. Использованы данные из Интернета: «страна мастеров», мастер класс «сухое валяние».</w:t>
      </w:r>
    </w:p>
    <w:p w:rsidR="005E045E" w:rsidRPr="00C74D15" w:rsidRDefault="005E045E" w:rsidP="00C74D1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4D15">
        <w:rPr>
          <w:rFonts w:ascii="Times New Roman" w:hAnsi="Times New Roman"/>
          <w:sz w:val="28"/>
          <w:szCs w:val="28"/>
        </w:rPr>
        <w:t xml:space="preserve">2. Д.Г. </w:t>
      </w:r>
      <w:proofErr w:type="spellStart"/>
      <w:r w:rsidRPr="00C74D15">
        <w:rPr>
          <w:rFonts w:ascii="Times New Roman" w:hAnsi="Times New Roman"/>
          <w:sz w:val="28"/>
          <w:szCs w:val="28"/>
        </w:rPr>
        <w:t>Хессайон</w:t>
      </w:r>
      <w:proofErr w:type="spellEnd"/>
      <w:r w:rsidRPr="00C74D15">
        <w:rPr>
          <w:rFonts w:ascii="Times New Roman" w:hAnsi="Times New Roman"/>
          <w:sz w:val="28"/>
          <w:szCs w:val="28"/>
        </w:rPr>
        <w:t xml:space="preserve"> «Цветовой круг» издательство  </w:t>
      </w:r>
      <w:proofErr w:type="gramStart"/>
      <w:r w:rsidRPr="00C74D15">
        <w:rPr>
          <w:rFonts w:ascii="Times New Roman" w:hAnsi="Times New Roman"/>
          <w:sz w:val="28"/>
          <w:szCs w:val="28"/>
        </w:rPr>
        <w:t>г</w:t>
      </w:r>
      <w:proofErr w:type="gramEnd"/>
      <w:r w:rsidRPr="00C74D15">
        <w:rPr>
          <w:rFonts w:ascii="Times New Roman" w:hAnsi="Times New Roman"/>
          <w:sz w:val="28"/>
          <w:szCs w:val="28"/>
        </w:rPr>
        <w:t>. Москва «Кладезь» 1997 год.</w:t>
      </w:r>
    </w:p>
    <w:p w:rsidR="005E045E" w:rsidRPr="008B14B6" w:rsidRDefault="005E045E" w:rsidP="005E045E">
      <w:pPr>
        <w:spacing w:line="360" w:lineRule="auto"/>
        <w:ind w:left="113" w:right="113"/>
        <w:jc w:val="right"/>
        <w:rPr>
          <w:sz w:val="28"/>
          <w:szCs w:val="28"/>
        </w:rPr>
      </w:pPr>
    </w:p>
    <w:sectPr w:rsidR="005E045E" w:rsidRPr="008B14B6" w:rsidSect="004C3E7E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419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1">
    <w:nsid w:val="240804A2"/>
    <w:multiLevelType w:val="hybridMultilevel"/>
    <w:tmpl w:val="AABA50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3D3E9A"/>
    <w:multiLevelType w:val="hybridMultilevel"/>
    <w:tmpl w:val="EBCEBD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413873"/>
    <w:multiLevelType w:val="hybridMultilevel"/>
    <w:tmpl w:val="49B067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D61394"/>
    <w:multiLevelType w:val="hybridMultilevel"/>
    <w:tmpl w:val="A5B45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AC5224"/>
    <w:multiLevelType w:val="hybridMultilevel"/>
    <w:tmpl w:val="DE60AF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3110FB"/>
    <w:multiLevelType w:val="hybridMultilevel"/>
    <w:tmpl w:val="4596E0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CB13A2"/>
    <w:multiLevelType w:val="hybridMultilevel"/>
    <w:tmpl w:val="67D249F0"/>
    <w:lvl w:ilvl="0" w:tplc="21CE1C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BA56B5F"/>
    <w:multiLevelType w:val="hybridMultilevel"/>
    <w:tmpl w:val="65C46A9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4F64EE2"/>
    <w:multiLevelType w:val="hybridMultilevel"/>
    <w:tmpl w:val="E5FC90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E4B656A"/>
    <w:multiLevelType w:val="hybridMultilevel"/>
    <w:tmpl w:val="47D42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6830D7"/>
    <w:multiLevelType w:val="hybridMultilevel"/>
    <w:tmpl w:val="EBEEBA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C423FA"/>
    <w:multiLevelType w:val="hybridMultilevel"/>
    <w:tmpl w:val="5DA6015A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563320E2"/>
    <w:multiLevelType w:val="hybridMultilevel"/>
    <w:tmpl w:val="D4AC76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A66D62"/>
    <w:multiLevelType w:val="hybridMultilevel"/>
    <w:tmpl w:val="41C24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F24602"/>
    <w:multiLevelType w:val="hybridMultilevel"/>
    <w:tmpl w:val="89586B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B93AC4"/>
    <w:multiLevelType w:val="hybridMultilevel"/>
    <w:tmpl w:val="B010C94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A08579E"/>
    <w:multiLevelType w:val="hybridMultilevel"/>
    <w:tmpl w:val="2C3A1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13"/>
  </w:num>
  <w:num w:numId="4">
    <w:abstractNumId w:val="12"/>
  </w:num>
  <w:num w:numId="5">
    <w:abstractNumId w:val="1"/>
  </w:num>
  <w:num w:numId="6">
    <w:abstractNumId w:val="3"/>
  </w:num>
  <w:num w:numId="7">
    <w:abstractNumId w:val="2"/>
  </w:num>
  <w:num w:numId="8">
    <w:abstractNumId w:val="16"/>
  </w:num>
  <w:num w:numId="9">
    <w:abstractNumId w:val="4"/>
  </w:num>
  <w:num w:numId="10">
    <w:abstractNumId w:val="17"/>
  </w:num>
  <w:num w:numId="11">
    <w:abstractNumId w:val="14"/>
  </w:num>
  <w:num w:numId="12">
    <w:abstractNumId w:val="8"/>
  </w:num>
  <w:num w:numId="13">
    <w:abstractNumId w:val="7"/>
  </w:num>
  <w:num w:numId="14">
    <w:abstractNumId w:val="9"/>
  </w:num>
  <w:num w:numId="15">
    <w:abstractNumId w:val="11"/>
  </w:num>
  <w:num w:numId="16">
    <w:abstractNumId w:val="5"/>
  </w:num>
  <w:num w:numId="17">
    <w:abstractNumId w:val="6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E18D3"/>
    <w:rsid w:val="00084B85"/>
    <w:rsid w:val="001227EA"/>
    <w:rsid w:val="0019256D"/>
    <w:rsid w:val="001B1DCF"/>
    <w:rsid w:val="001F4972"/>
    <w:rsid w:val="0025445E"/>
    <w:rsid w:val="002D0039"/>
    <w:rsid w:val="002D2B64"/>
    <w:rsid w:val="003F0F0C"/>
    <w:rsid w:val="004C3E7E"/>
    <w:rsid w:val="005227C1"/>
    <w:rsid w:val="005E045E"/>
    <w:rsid w:val="00617D67"/>
    <w:rsid w:val="007661FC"/>
    <w:rsid w:val="00826C37"/>
    <w:rsid w:val="00855780"/>
    <w:rsid w:val="009241B9"/>
    <w:rsid w:val="00930F9E"/>
    <w:rsid w:val="009A7444"/>
    <w:rsid w:val="009E18D3"/>
    <w:rsid w:val="00A5391E"/>
    <w:rsid w:val="00C31002"/>
    <w:rsid w:val="00C550A4"/>
    <w:rsid w:val="00C74D15"/>
    <w:rsid w:val="00D67F56"/>
    <w:rsid w:val="00E05D25"/>
    <w:rsid w:val="00E35887"/>
    <w:rsid w:val="00E876ED"/>
    <w:rsid w:val="00F73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8D3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D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DCF"/>
    <w:rPr>
      <w:rFonts w:ascii="Tahoma" w:eastAsia="Calibri" w:hAnsi="Tahoma" w:cs="Tahoma"/>
      <w:sz w:val="16"/>
      <w:szCs w:val="16"/>
    </w:rPr>
  </w:style>
  <w:style w:type="paragraph" w:styleId="a5">
    <w:name w:val="No Spacing"/>
    <w:uiPriority w:val="99"/>
    <w:qFormat/>
    <w:rsid w:val="00C550A4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D67F56"/>
    <w:pPr>
      <w:ind w:left="720"/>
      <w:contextualSpacing/>
    </w:pPr>
  </w:style>
  <w:style w:type="paragraph" w:styleId="a7">
    <w:name w:val="Normal (Web)"/>
    <w:basedOn w:val="a"/>
    <w:rsid w:val="005E04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ink2">
    <w:name w:val="pink2"/>
    <w:basedOn w:val="a"/>
    <w:rsid w:val="005E04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Emphasis"/>
    <w:basedOn w:val="a0"/>
    <w:qFormat/>
    <w:rsid w:val="005E045E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2D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cat>
            <c:multiLvlStrRef>
              <c:f>Лист1!$A$1:$D$2</c:f>
              <c:multiLvlStrCache>
                <c:ptCount val="4"/>
                <c:lvl>
                  <c:pt idx="0">
                    <c:v>Купить</c:v>
                  </c:pt>
                  <c:pt idx="1">
                    <c:v>Сделать</c:v>
                  </c:pt>
                  <c:pt idx="2">
                    <c:v>Купить</c:v>
                  </c:pt>
                  <c:pt idx="3">
                    <c:v>Сделать</c:v>
                  </c:pt>
                </c:lvl>
                <c:lvl>
                  <c:pt idx="0">
                    <c:v>подростки</c:v>
                  </c:pt>
                  <c:pt idx="2">
                    <c:v>Взрослые</c:v>
                  </c:pt>
                </c:lvl>
              </c:multiLvlStrCache>
            </c:multiLvlStrRef>
          </c:cat>
          <c:val>
            <c:numRef>
              <c:f>Лист1!$A$3:$D$3</c:f>
              <c:numCache>
                <c:formatCode>General</c:formatCode>
                <c:ptCount val="4"/>
                <c:pt idx="0">
                  <c:v>5</c:v>
                </c:pt>
                <c:pt idx="1">
                  <c:v>9</c:v>
                </c:pt>
                <c:pt idx="2">
                  <c:v>2</c:v>
                </c:pt>
                <c:pt idx="3">
                  <c:v>6</c:v>
                </c:pt>
              </c:numCache>
            </c:numRef>
          </c:val>
        </c:ser>
        <c:shape val="box"/>
        <c:axId val="110796800"/>
        <c:axId val="110798336"/>
        <c:axId val="0"/>
      </c:bar3DChart>
      <c:catAx>
        <c:axId val="110796800"/>
        <c:scaling>
          <c:orientation val="minMax"/>
        </c:scaling>
        <c:axPos val="b"/>
        <c:tickLblPos val="nextTo"/>
        <c:crossAx val="110798336"/>
        <c:crosses val="autoZero"/>
        <c:auto val="1"/>
        <c:lblAlgn val="ctr"/>
        <c:lblOffset val="100"/>
      </c:catAx>
      <c:valAx>
        <c:axId val="110798336"/>
        <c:scaling>
          <c:orientation val="minMax"/>
        </c:scaling>
        <c:axPos val="l"/>
        <c:majorGridlines/>
        <c:numFmt formatCode="General" sourceLinked="1"/>
        <c:tickLblPos val="nextTo"/>
        <c:crossAx val="11079680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B65934-931E-4E0A-968D-0605C89E7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16</Pages>
  <Words>4148</Words>
  <Characters>23647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12</cp:lastModifiedBy>
  <cp:revision>11</cp:revision>
  <dcterms:created xsi:type="dcterms:W3CDTF">2014-04-04T06:03:00Z</dcterms:created>
  <dcterms:modified xsi:type="dcterms:W3CDTF">2017-12-20T08:48:00Z</dcterms:modified>
</cp:coreProperties>
</file>