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D5" w:rsidRPr="001E1A11" w:rsidRDefault="00987AD5" w:rsidP="00C4097C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A11">
        <w:rPr>
          <w:rFonts w:ascii="Times New Roman" w:hAnsi="Times New Roman" w:cs="Times New Roman"/>
          <w:sz w:val="28"/>
          <w:szCs w:val="28"/>
        </w:rPr>
        <w:t>Развитие исследовательской активности детей дошкольного возраста в процессе экспериментирования.</w:t>
      </w:r>
    </w:p>
    <w:p w:rsidR="00131194" w:rsidRPr="00131194" w:rsidRDefault="003D6F2C" w:rsidP="003D6F2C">
      <w:pPr>
        <w:shd w:val="clear" w:color="auto" w:fill="FFFFFF"/>
        <w:spacing w:before="24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C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считают, что главное при поступлении в </w:t>
      </w:r>
      <w:proofErr w:type="spellStart"/>
      <w:r w:rsidR="00C409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proofErr w:type="gramStart"/>
      <w:r w:rsidR="00C409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F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93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37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C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ребенок должен уметь читать, считать и писать. Наша задача объяснить Вам, что он может быть готов к школе и при отсутствии этих умений.</w:t>
      </w:r>
    </w:p>
    <w:p w:rsidR="00937FB8" w:rsidRDefault="00131194" w:rsidP="00C4097C">
      <w:pPr>
        <w:pStyle w:val="2"/>
        <w:spacing w:before="240" w:line="240" w:lineRule="auto"/>
        <w:ind w:firstLine="54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1E1A11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Важно воспитать в ребенке любознательность, произвольное внимание, потребность в самостоятельном поиске ответов на возникающие вопросы.</w:t>
      </w:r>
    </w:p>
    <w:p w:rsidR="00987AD5" w:rsidRPr="00937FB8" w:rsidRDefault="00987AD5" w:rsidP="00C4097C">
      <w:pPr>
        <w:pStyle w:val="2"/>
        <w:spacing w:before="24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</w:t>
      </w:r>
      <w:r w:rsidR="00D63C2B"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 хочу Вас спросить</w:t>
      </w:r>
      <w:proofErr w:type="gramStart"/>
      <w:r w:rsidR="00D63C2B"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:</w:t>
      </w:r>
      <w:proofErr w:type="gramEnd"/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Вы отвечаете на все вопросы </w:t>
      </w:r>
      <w:proofErr w:type="gramStart"/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юного</w:t>
      </w:r>
      <w:proofErr w:type="gramEnd"/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  из условий развития детской любознательности, а в конечном итоге познавательных интересов ребёнка</w:t>
      </w:r>
      <w:r w:rsidR="003D6F2C"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  <w:t>.</w:t>
      </w:r>
    </w:p>
    <w:p w:rsidR="00937FB8" w:rsidRDefault="00987AD5" w:rsidP="00C4097C">
      <w:pPr>
        <w:pStyle w:val="2"/>
        <w:spacing w:before="24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детском саду уделяется много внимания детскому экспериментированию. В группах созданы условия для развития детской познавательной активности, оборудованы центры экспериментирования, где </w:t>
      </w:r>
      <w:r w:rsidR="00C4097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находятся необходимые предметы. </w:t>
      </w:r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Организуется исследовательская деятельность детей, создаются специальные проблемные ситуации.</w:t>
      </w:r>
    </w:p>
    <w:p w:rsidR="00987AD5" w:rsidRPr="001E1A11" w:rsidRDefault="00987AD5" w:rsidP="00C4097C">
      <w:pPr>
        <w:pStyle w:val="2"/>
        <w:spacing w:before="24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Причем,</w:t>
      </w:r>
      <w:r w:rsidRPr="001E1A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познавательные  занятия  с элементами экспериментирования  начинаются уже с младшей группы.</w:t>
      </w:r>
    </w:p>
    <w:p w:rsidR="00937FB8" w:rsidRDefault="00987AD5" w:rsidP="00C4097C">
      <w:pPr>
        <w:pStyle w:val="2"/>
        <w:spacing w:before="24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В непосредственно-образовательной деятельности  дети получают представления о свойствах воды</w:t>
      </w:r>
      <w:r w:rsidR="003D6F2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.</w:t>
      </w:r>
    </w:p>
    <w:p w:rsidR="003D6F2C" w:rsidRDefault="00C4097C" w:rsidP="003D6F2C">
      <w:pPr>
        <w:pStyle w:val="2"/>
        <w:spacing w:before="24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льда, </w:t>
      </w:r>
      <w:r w:rsidR="00987AD5"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песка,</w:t>
      </w:r>
      <w:r w:rsidR="00937FB8"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  <w:t xml:space="preserve"> </w:t>
      </w:r>
      <w:r w:rsidR="00987AD5"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магнита, воздуха, бумаги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937FB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</w:p>
    <w:p w:rsidR="00987AD5" w:rsidRPr="001E1A11" w:rsidRDefault="00987AD5" w:rsidP="003D6F2C">
      <w:pPr>
        <w:pStyle w:val="2"/>
        <w:spacing w:before="24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E1A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Казалось бы,  со многими экспериментами мы сталкиваемся часто в повседневной жизни, но дети в процессе эксперимента смотрят на все с другой стороны. Например, им очень нравится окрашивать красками воду, хотя ранее на занятиях они делали это не раз.</w:t>
      </w:r>
    </w:p>
    <w:p w:rsidR="00937FB8" w:rsidRDefault="00987AD5" w:rsidP="00C4097C">
      <w:pPr>
        <w:pStyle w:val="a3"/>
        <w:spacing w:before="240" w:after="20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A11">
        <w:rPr>
          <w:rFonts w:ascii="Times New Roman" w:hAnsi="Times New Roman" w:cs="Times New Roman"/>
          <w:sz w:val="28"/>
          <w:szCs w:val="28"/>
        </w:rPr>
        <w:t>Так же у нас есть опыт по экспериментированию дома.</w:t>
      </w:r>
      <w:r w:rsidRPr="001E1A11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получали карты-схемы  и выполняли задания в домашней обстановке с родителями. Экспериментировали, исследовали,  проводили опыты. </w:t>
      </w:r>
    </w:p>
    <w:p w:rsidR="00987AD5" w:rsidRPr="001E1A11" w:rsidRDefault="00987AD5" w:rsidP="00C4097C">
      <w:pPr>
        <w:pStyle w:val="a3"/>
        <w:spacing w:before="240" w:after="20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A11">
        <w:rPr>
          <w:rFonts w:ascii="Times New Roman" w:hAnsi="Times New Roman" w:cs="Times New Roman"/>
          <w:sz w:val="28"/>
          <w:szCs w:val="28"/>
          <w:lang w:eastAsia="ru-RU"/>
        </w:rPr>
        <w:t xml:space="preserve">Затем свои мини-отчёты представляли другим детям в группе. Таким образом, происходил обмен полученной информацией. Ребенок рассказывал о </w:t>
      </w:r>
      <w:r w:rsidRPr="001E1A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процессе проведения опыта, о своих наблюдениях и результатах, которые он фиксировал на картах-схемах с помощью зарисовок. </w:t>
      </w:r>
    </w:p>
    <w:p w:rsidR="00937FB8" w:rsidRDefault="00987AD5" w:rsidP="00C4097C">
      <w:pPr>
        <w:spacing w:before="24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1A11">
        <w:rPr>
          <w:rFonts w:ascii="Times New Roman" w:hAnsi="Times New Roman" w:cs="Times New Roman"/>
          <w:sz w:val="28"/>
          <w:szCs w:val="28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 Например, что быстрее растворится? (морская соль, кусочки мыла, пена для ванн) и т. д. </w:t>
      </w:r>
    </w:p>
    <w:p w:rsidR="00D63C2B" w:rsidRPr="00937FB8" w:rsidRDefault="00987AD5" w:rsidP="00C4097C">
      <w:pPr>
        <w:spacing w:before="24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1A11">
        <w:rPr>
          <w:rFonts w:ascii="Times New Roman" w:hAnsi="Times New Roman" w:cs="Times New Roman"/>
          <w:sz w:val="28"/>
          <w:szCs w:val="28"/>
        </w:rPr>
        <w:t xml:space="preserve">Кухня – это место, где ребёнок часто мешает маме, когда она готовит еду. Если у вас двое или трое детей, можно устроить соревнования между юными химиками. Поставьте на стол несколько одинаковых ёмкостей, и предложите детям растворять </w:t>
      </w:r>
      <w:r w:rsidR="00D43338">
        <w:rPr>
          <w:rFonts w:ascii="Times New Roman" w:hAnsi="Times New Roman" w:cs="Times New Roman"/>
          <w:sz w:val="28"/>
          <w:szCs w:val="28"/>
        </w:rPr>
        <w:t xml:space="preserve">в воде различные продукты </w:t>
      </w:r>
      <w:proofErr w:type="gramStart"/>
      <w:r w:rsidR="00D43338">
        <w:rPr>
          <w:rFonts w:ascii="Times New Roman" w:hAnsi="Times New Roman" w:cs="Times New Roman"/>
          <w:sz w:val="28"/>
          <w:szCs w:val="28"/>
        </w:rPr>
        <w:t>(</w:t>
      </w:r>
      <w:r w:rsidRPr="001E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1A11">
        <w:rPr>
          <w:rFonts w:ascii="Times New Roman" w:hAnsi="Times New Roman" w:cs="Times New Roman"/>
          <w:sz w:val="28"/>
          <w:szCs w:val="28"/>
        </w:rPr>
        <w:t>муку, соль, сахар). Поинтересуйтесь у детей, что стало с продуктами и почему? Пусть дети сами ответят на эти вопросы, обоснуют и объяснят свои ответы.</w:t>
      </w:r>
    </w:p>
    <w:p w:rsidR="00987AD5" w:rsidRPr="001E1A11" w:rsidRDefault="00987AD5" w:rsidP="00C4097C">
      <w:pPr>
        <w:pStyle w:val="c2"/>
        <w:shd w:val="clear" w:color="auto" w:fill="FFFFFF"/>
        <w:spacing w:before="240" w:beforeAutospacing="0" w:after="200" w:afterAutospacing="0"/>
        <w:ind w:firstLine="540"/>
        <w:jc w:val="both"/>
        <w:rPr>
          <w:sz w:val="28"/>
          <w:szCs w:val="28"/>
        </w:rPr>
      </w:pPr>
      <w:r w:rsidRPr="001E1A11">
        <w:rPr>
          <w:rStyle w:val="c3"/>
          <w:sz w:val="28"/>
          <w:szCs w:val="28"/>
        </w:rPr>
        <w:t>Предлагаем</w:t>
      </w:r>
      <w:r w:rsidR="00C4097C">
        <w:rPr>
          <w:rStyle w:val="c3"/>
          <w:sz w:val="28"/>
          <w:szCs w:val="28"/>
        </w:rPr>
        <w:t xml:space="preserve"> Вашему вниманию эксперимент, который </w:t>
      </w:r>
      <w:r w:rsidRPr="001E1A11">
        <w:rPr>
          <w:rStyle w:val="c3"/>
          <w:sz w:val="28"/>
          <w:szCs w:val="28"/>
        </w:rPr>
        <w:t xml:space="preserve"> Вы можете провести со своими детьми дома. Желаем удачи!</w:t>
      </w:r>
    </w:p>
    <w:p w:rsidR="00D63C2B" w:rsidRPr="00B8446A" w:rsidRDefault="00D63C2B" w:rsidP="00C4097C">
      <w:pPr>
        <w:tabs>
          <w:tab w:val="left" w:pos="4415"/>
        </w:tabs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46A">
        <w:rPr>
          <w:rFonts w:ascii="Times New Roman" w:hAnsi="Times New Roman" w:cs="Times New Roman"/>
          <w:sz w:val="28"/>
          <w:szCs w:val="28"/>
        </w:rPr>
        <w:t>Эксперимент</w:t>
      </w:r>
      <w:r w:rsidR="00C4097C" w:rsidRPr="00B8446A">
        <w:rPr>
          <w:rFonts w:ascii="Times New Roman" w:hAnsi="Times New Roman" w:cs="Times New Roman"/>
          <w:sz w:val="28"/>
          <w:szCs w:val="28"/>
        </w:rPr>
        <w:tab/>
      </w:r>
    </w:p>
    <w:p w:rsidR="00D63C2B" w:rsidRPr="00B8446A" w:rsidRDefault="00B6162A" w:rsidP="00C4097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B8446A">
        <w:rPr>
          <w:rFonts w:ascii="Times New Roman" w:hAnsi="Times New Roman" w:cs="Times New Roman"/>
          <w:sz w:val="28"/>
          <w:szCs w:val="28"/>
        </w:rPr>
        <w:t>Получение вод</w:t>
      </w:r>
      <w:r w:rsidR="00B8446A" w:rsidRPr="00B8446A">
        <w:rPr>
          <w:rFonts w:ascii="Times New Roman" w:hAnsi="Times New Roman" w:cs="Times New Roman"/>
          <w:sz w:val="28"/>
          <w:szCs w:val="28"/>
        </w:rPr>
        <w:t>ы</w:t>
      </w:r>
      <w:r w:rsidRPr="00B8446A">
        <w:rPr>
          <w:rFonts w:ascii="Times New Roman" w:hAnsi="Times New Roman" w:cs="Times New Roman"/>
          <w:sz w:val="28"/>
          <w:szCs w:val="28"/>
        </w:rPr>
        <w:t xml:space="preserve"> зеленого цвета </w:t>
      </w:r>
      <w:proofErr w:type="gramStart"/>
      <w:r w:rsidR="003D6F2C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3D6F2C">
        <w:rPr>
          <w:rFonts w:ascii="Times New Roman" w:hAnsi="Times New Roman" w:cs="Times New Roman"/>
          <w:sz w:val="28"/>
          <w:szCs w:val="28"/>
        </w:rPr>
        <w:t xml:space="preserve">мешиваем  </w:t>
      </w:r>
      <w:proofErr w:type="spellStart"/>
      <w:r w:rsidR="003D6F2C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="003D6F2C">
        <w:rPr>
          <w:rFonts w:ascii="Times New Roman" w:hAnsi="Times New Roman" w:cs="Times New Roman"/>
          <w:sz w:val="28"/>
          <w:szCs w:val="28"/>
        </w:rPr>
        <w:t xml:space="preserve">  и желтую </w:t>
      </w:r>
      <w:r w:rsidRPr="00B8446A">
        <w:rPr>
          <w:rFonts w:ascii="Times New Roman" w:hAnsi="Times New Roman" w:cs="Times New Roman"/>
          <w:sz w:val="28"/>
          <w:szCs w:val="28"/>
        </w:rPr>
        <w:t>краски.</w:t>
      </w:r>
    </w:p>
    <w:p w:rsidR="00D63C2B" w:rsidRPr="00B8446A" w:rsidRDefault="00D63C2B" w:rsidP="00C4097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4097C" w:rsidRDefault="00C4097C" w:rsidP="00C4097C">
      <w:pPr>
        <w:spacing w:before="24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C4097C">
      <w:pPr>
        <w:spacing w:before="24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C4097C">
      <w:pPr>
        <w:spacing w:before="24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C4097C">
      <w:pPr>
        <w:spacing w:before="24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C4097C">
      <w:pPr>
        <w:spacing w:before="24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C4097C">
      <w:pPr>
        <w:spacing w:before="24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C4097C">
      <w:pPr>
        <w:spacing w:before="24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C4097C">
      <w:pPr>
        <w:spacing w:before="24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13119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13119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13119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13119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13119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13119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097C" w:rsidRDefault="00C4097C" w:rsidP="0013119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4097C" w:rsidSect="001E1A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84A"/>
    <w:rsid w:val="00011756"/>
    <w:rsid w:val="00131194"/>
    <w:rsid w:val="001E1A11"/>
    <w:rsid w:val="002747C0"/>
    <w:rsid w:val="00275712"/>
    <w:rsid w:val="002A5105"/>
    <w:rsid w:val="00302D5B"/>
    <w:rsid w:val="00356D43"/>
    <w:rsid w:val="003D5D9F"/>
    <w:rsid w:val="003D6F2C"/>
    <w:rsid w:val="00437E00"/>
    <w:rsid w:val="005B377F"/>
    <w:rsid w:val="00683860"/>
    <w:rsid w:val="006C1AC2"/>
    <w:rsid w:val="006D1B72"/>
    <w:rsid w:val="008800C5"/>
    <w:rsid w:val="00895F53"/>
    <w:rsid w:val="008F3481"/>
    <w:rsid w:val="008F489C"/>
    <w:rsid w:val="00917DA8"/>
    <w:rsid w:val="00937FB8"/>
    <w:rsid w:val="00987AD5"/>
    <w:rsid w:val="009F1BF0"/>
    <w:rsid w:val="00A44A18"/>
    <w:rsid w:val="00AE7290"/>
    <w:rsid w:val="00B6162A"/>
    <w:rsid w:val="00B633A0"/>
    <w:rsid w:val="00B8446A"/>
    <w:rsid w:val="00BF08C1"/>
    <w:rsid w:val="00C4097C"/>
    <w:rsid w:val="00C56C2E"/>
    <w:rsid w:val="00D43338"/>
    <w:rsid w:val="00D63C2B"/>
    <w:rsid w:val="00D6765B"/>
    <w:rsid w:val="00E1584A"/>
    <w:rsid w:val="00E26078"/>
    <w:rsid w:val="00F3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4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E1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1584A"/>
  </w:style>
  <w:style w:type="paragraph" w:styleId="2">
    <w:name w:val="Quote"/>
    <w:basedOn w:val="a"/>
    <w:next w:val="a"/>
    <w:link w:val="20"/>
    <w:uiPriority w:val="99"/>
    <w:qFormat/>
    <w:rsid w:val="00E1584A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E1584A"/>
    <w:rPr>
      <w:i/>
      <w:iCs/>
      <w:color w:val="000000"/>
    </w:rPr>
  </w:style>
  <w:style w:type="paragraph" w:styleId="a3">
    <w:name w:val="No Spacing"/>
    <w:uiPriority w:val="1"/>
    <w:qFormat/>
    <w:rsid w:val="00E1584A"/>
    <w:rPr>
      <w:rFonts w:cs="Calibri"/>
      <w:sz w:val="22"/>
      <w:szCs w:val="22"/>
      <w:lang w:eastAsia="en-US"/>
    </w:rPr>
  </w:style>
  <w:style w:type="character" w:styleId="a4">
    <w:name w:val="Emphasis"/>
    <w:basedOn w:val="a0"/>
    <w:uiPriority w:val="20"/>
    <w:qFormat/>
    <w:locked/>
    <w:rsid w:val="005B377F"/>
    <w:rPr>
      <w:i/>
      <w:iCs/>
    </w:rPr>
  </w:style>
  <w:style w:type="character" w:customStyle="1" w:styleId="c1">
    <w:name w:val="c1"/>
    <w:basedOn w:val="a0"/>
    <w:rsid w:val="00131194"/>
  </w:style>
  <w:style w:type="paragraph" w:styleId="a5">
    <w:name w:val="Normal (Web)"/>
    <w:basedOn w:val="a"/>
    <w:uiPriority w:val="99"/>
    <w:semiHidden/>
    <w:unhideWhenUsed/>
    <w:rsid w:val="00B6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2017-05-28T17:26:00Z</cp:lastPrinted>
  <dcterms:created xsi:type="dcterms:W3CDTF">2016-11-14T20:19:00Z</dcterms:created>
  <dcterms:modified xsi:type="dcterms:W3CDTF">2017-12-10T19:34:00Z</dcterms:modified>
</cp:coreProperties>
</file>