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4" w:rsidRDefault="000748CD" w:rsidP="00701F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Инновационные подходы к проектированию </w:t>
      </w:r>
      <w:r w:rsidR="00D43644" w:rsidRPr="00701F10">
        <w:rPr>
          <w:rFonts w:ascii="Times New Roman" w:hAnsi="Times New Roman" w:cs="Times New Roman"/>
          <w:b/>
          <w:bCs/>
          <w:sz w:val="24"/>
          <w:szCs w:val="24"/>
        </w:rPr>
        <w:t xml:space="preserve"> заданий </w:t>
      </w:r>
      <w:r w:rsidR="00701F10" w:rsidRPr="00701F10">
        <w:rPr>
          <w:rFonts w:ascii="Times New Roman" w:hAnsi="Times New Roman" w:cs="Times New Roman"/>
          <w:b/>
          <w:bCs/>
          <w:sz w:val="24"/>
          <w:szCs w:val="24"/>
        </w:rPr>
        <w:t xml:space="preserve">на уроках музыки </w:t>
      </w:r>
      <w:r w:rsidR="00D43644" w:rsidRPr="00701F10">
        <w:rPr>
          <w:rFonts w:ascii="Times New Roman" w:hAnsi="Times New Roman" w:cs="Times New Roman"/>
          <w:b/>
          <w:bCs/>
          <w:sz w:val="24"/>
          <w:szCs w:val="24"/>
        </w:rPr>
        <w:t>в соответствии с требованиями ФГ</w:t>
      </w:r>
      <w:r>
        <w:rPr>
          <w:rFonts w:ascii="Times New Roman" w:hAnsi="Times New Roman" w:cs="Times New Roman"/>
          <w:b/>
          <w:bCs/>
          <w:sz w:val="24"/>
          <w:szCs w:val="24"/>
        </w:rPr>
        <w:t>ОС.</w:t>
      </w:r>
    </w:p>
    <w:p w:rsidR="00701F10" w:rsidRPr="00701F10" w:rsidRDefault="00701F10" w:rsidP="00701F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F10" w:rsidRPr="00701F10" w:rsidRDefault="00701F10" w:rsidP="00701F1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1F10">
        <w:rPr>
          <w:rFonts w:ascii="Times New Roman" w:hAnsi="Times New Roman" w:cs="Times New Roman"/>
          <w:sz w:val="24"/>
          <w:szCs w:val="24"/>
          <w:lang w:eastAsia="ru-RU"/>
        </w:rPr>
        <w:t>Предметы искусства (в том числе, музыка) в учебном плане общеобразовательного учреждения занимают особое место. Они направлены на освоение общекультурных умений и навыков восприятия произведений искусства, выражения себя в музыкальном и художественном творчестве, а также на развитие эмоционально-чувственной сферы личности, ее воображения и художественно-образного мышления. Именно через различные виды искусства, музыки и прикладного творчества происходит передача от поколения к поколению нравственных и эстетических традиций отечественной и мировой культуры, осуществляется, с одной стороны, эстетическое, а с другой стороны, духовно-нравственное и гражданское воспитание личности.</w:t>
      </w:r>
    </w:p>
    <w:p w:rsidR="00701F10" w:rsidRPr="00701F10" w:rsidRDefault="00701F10" w:rsidP="00701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F10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Одним из важных моментов в оценивании учащихся на уроках музыки является активное вовлечение самого обучающегося в этот процесс. </w:t>
      </w:r>
      <w:proofErr w:type="gramStart"/>
      <w:r w:rsidRPr="00701F10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Когда учащиеся самостоятельно </w:t>
      </w:r>
      <w:r w:rsidRPr="00701F10">
        <w:rPr>
          <w:rFonts w:ascii="Times New Roman" w:hAnsi="Times New Roman" w:cs="Times New Roman"/>
          <w:sz w:val="24"/>
          <w:szCs w:val="24"/>
        </w:rPr>
        <w:t xml:space="preserve"> могут самостоятельно оценить свою работу, сверить достигнутый учащимся уровень с определённым минимум требований, заложенных в тот или иной    учебный курс, только тогда они смогут   самостоятельно выстроить свой путь к самопознанию и самосовершенствованию. </w:t>
      </w:r>
      <w:proofErr w:type="gramEnd"/>
    </w:p>
    <w:p w:rsidR="00701F10" w:rsidRPr="00701F10" w:rsidRDefault="00701F10" w:rsidP="00701F10">
      <w:pPr>
        <w:pStyle w:val="a3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01F10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Таким образом, </w:t>
      </w:r>
      <w:proofErr w:type="spellStart"/>
      <w:r w:rsidRPr="00701F10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сформированность</w:t>
      </w:r>
      <w:proofErr w:type="spellEnd"/>
      <w:r w:rsidRPr="00701F10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творческой деятельности, самостоятельность учащихся, поиск  и выбор  вариантов достижения цели сводится к</w:t>
      </w:r>
      <w:r w:rsidRPr="00701F10">
        <w:rPr>
          <w:rFonts w:ascii="Times New Roman" w:hAnsi="Times New Roman" w:cs="Times New Roman"/>
          <w:sz w:val="24"/>
          <w:szCs w:val="24"/>
        </w:rPr>
        <w:t xml:space="preserve"> оцениванию предметных, </w:t>
      </w:r>
      <w:proofErr w:type="spellStart"/>
      <w:r w:rsidRPr="00701F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1F10">
        <w:rPr>
          <w:rFonts w:ascii="Times New Roman" w:hAnsi="Times New Roman" w:cs="Times New Roman"/>
          <w:sz w:val="24"/>
          <w:szCs w:val="24"/>
        </w:rPr>
        <w:t>, личностных результатов на уроках музыки.</w:t>
      </w:r>
    </w:p>
    <w:p w:rsidR="00701F10" w:rsidRPr="00701F10" w:rsidRDefault="00701F10" w:rsidP="00701F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10">
        <w:rPr>
          <w:rFonts w:ascii="Times New Roman" w:hAnsi="Times New Roman" w:cs="Times New Roman"/>
          <w:sz w:val="24"/>
          <w:szCs w:val="24"/>
        </w:rPr>
        <w:t xml:space="preserve">Самым сложным компонентом является комплексный подход, так как традиционно предметом проверки были только предметные результаты, поэтому сейчас важнее всего определить критерии, процедуры и формы представления по </w:t>
      </w:r>
      <w:proofErr w:type="spellStart"/>
      <w:r w:rsidRPr="00701F1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01F10">
        <w:rPr>
          <w:rFonts w:ascii="Times New Roman" w:hAnsi="Times New Roman" w:cs="Times New Roman"/>
          <w:sz w:val="24"/>
          <w:szCs w:val="24"/>
        </w:rPr>
        <w:t xml:space="preserve"> результатом. При этом важно органично вписать систему оценки </w:t>
      </w:r>
      <w:proofErr w:type="spellStart"/>
      <w:r w:rsidRPr="00701F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1F10">
        <w:rPr>
          <w:rFonts w:ascii="Times New Roman" w:hAnsi="Times New Roman" w:cs="Times New Roman"/>
          <w:sz w:val="24"/>
          <w:szCs w:val="24"/>
        </w:rPr>
        <w:t xml:space="preserve"> результатов в существующую систему оценки предметных результатов, модернизируя прежние подходы. </w:t>
      </w:r>
    </w:p>
    <w:p w:rsidR="00701F10" w:rsidRDefault="00701F10" w:rsidP="00701F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10">
        <w:rPr>
          <w:rFonts w:ascii="Times New Roman" w:hAnsi="Times New Roman" w:cs="Times New Roman"/>
          <w:sz w:val="24"/>
          <w:szCs w:val="24"/>
        </w:rPr>
        <w:t>При построении системы оценки важно видеть единую логику планируемый результат – типовая задача (способ достижения результата) – оценка.</w:t>
      </w:r>
    </w:p>
    <w:p w:rsidR="00701F10" w:rsidRPr="00701F10" w:rsidRDefault="00701F10" w:rsidP="00701F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F1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</w:t>
      </w:r>
      <w:r w:rsidRPr="00701F10">
        <w:rPr>
          <w:rFonts w:ascii="Times New Roman" w:hAnsi="Times New Roman" w:cs="Times New Roman"/>
          <w:sz w:val="24"/>
          <w:szCs w:val="24"/>
        </w:rPr>
        <w:t>ритерии оценивания предметных результатов, тесно связаны с критериями музыкального развития учащихся, которые определены задачами изучения предмета в образовательном учреждении: развития разных сторон музыкального восприятия, объёма историко-музыкальных (от фольклора до современной музыки XXI века) и музыкально-теоретических (жанр, музыкальные формы,  композиторское воплощение   и т. д.) знаний, а так же способность применять их в анализе музыкального текста.</w:t>
      </w:r>
      <w:proofErr w:type="gramEnd"/>
    </w:p>
    <w:p w:rsidR="00701F10" w:rsidRPr="00701F10" w:rsidRDefault="00701F10" w:rsidP="00701F1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10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proofErr w:type="spellStart"/>
      <w:r w:rsidRPr="00701F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1F10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70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F10">
        <w:rPr>
          <w:rFonts w:ascii="Times New Roman" w:hAnsi="Times New Roman" w:cs="Times New Roman"/>
          <w:sz w:val="24"/>
          <w:szCs w:val="24"/>
        </w:rPr>
        <w:t xml:space="preserve">связаны с учением самостоятельно </w:t>
      </w:r>
      <w:proofErr w:type="gramStart"/>
      <w:r w:rsidRPr="00701F10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701F10">
        <w:rPr>
          <w:rFonts w:ascii="Times New Roman" w:hAnsi="Times New Roman" w:cs="Times New Roman"/>
          <w:sz w:val="24"/>
          <w:szCs w:val="24"/>
        </w:rPr>
        <w:t xml:space="preserve"> собственную деятельность, работать с информацией разного типа и включать её в деятельность, оценивать</w:t>
      </w:r>
      <w:r w:rsidRPr="0070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F10">
        <w:rPr>
          <w:rFonts w:ascii="Times New Roman" w:hAnsi="Times New Roman" w:cs="Times New Roman"/>
          <w:sz w:val="24"/>
          <w:szCs w:val="24"/>
        </w:rPr>
        <w:t xml:space="preserve">правильность выполнения учебной задачи, выявлять собственные возможности её решения, организовывать совместную учебную деятельность, работать в команде, находить общее решение, включать в свою деятельность ИКТ. </w:t>
      </w:r>
    </w:p>
    <w:p w:rsidR="00701F10" w:rsidRPr="00701F10" w:rsidRDefault="00701F10" w:rsidP="00701F10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F10">
        <w:rPr>
          <w:rFonts w:ascii="Times New Roman" w:hAnsi="Times New Roman" w:cs="Times New Roman"/>
          <w:sz w:val="24"/>
          <w:szCs w:val="24"/>
        </w:rPr>
        <w:t>Критерии оценки личностных результатов</w:t>
      </w:r>
      <w:r w:rsidRPr="00701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F10">
        <w:rPr>
          <w:rFonts w:ascii="Times New Roman" w:hAnsi="Times New Roman" w:cs="Times New Roman"/>
          <w:sz w:val="24"/>
          <w:szCs w:val="24"/>
        </w:rPr>
        <w:t>связаны с осознанием ценности музыкального языка, со стремлением к музыкальному и речевому самосовершенствованию (достаточный объём музыкального и словарного запаса, для свободного выражения мыслей и чу</w:t>
      </w:r>
      <w:proofErr w:type="gramStart"/>
      <w:r w:rsidRPr="00701F10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701F10">
        <w:rPr>
          <w:rFonts w:ascii="Times New Roman" w:hAnsi="Times New Roman" w:cs="Times New Roman"/>
          <w:sz w:val="24"/>
          <w:szCs w:val="24"/>
        </w:rPr>
        <w:t>оцессе речевого общения), со способностью к самооценке на основе наблюдения за собственной деятельностью.</w:t>
      </w:r>
    </w:p>
    <w:p w:rsidR="00701F10" w:rsidRPr="00701F10" w:rsidRDefault="00701F10" w:rsidP="00701F1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01F10" w:rsidRPr="00701F10" w:rsidRDefault="00701F10" w:rsidP="00701F1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1F10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задания: </w:t>
      </w:r>
    </w:p>
    <w:p w:rsidR="00701F10" w:rsidRPr="00D43644" w:rsidRDefault="00701F10" w:rsidP="00701F1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43644" w:rsidRPr="00D43644" w:rsidRDefault="00D43644" w:rsidP="00701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>Познавательные УУД:</w:t>
      </w:r>
    </w:p>
    <w:p w:rsidR="00391C02" w:rsidRPr="00D43644" w:rsidRDefault="00701F10" w:rsidP="00701F10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Найти соответствие (определение, рисунок, термин, и т.п.) </w:t>
      </w:r>
    </w:p>
    <w:p w:rsidR="00391C02" w:rsidRPr="00D43644" w:rsidRDefault="00701F10" w:rsidP="00701F10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>Дан список слов, терминов, рисунков и т.п</w:t>
      </w:r>
      <w:proofErr w:type="gramStart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Какое из них лишнее и почему. </w:t>
      </w:r>
    </w:p>
    <w:p w:rsidR="00391C02" w:rsidRPr="00D43644" w:rsidRDefault="00701F10" w:rsidP="00701F10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Дан список слов, терминов, рисунков и т.п.. Подчеркнуть те, которые относятся </w:t>
      </w:r>
      <w:proofErr w:type="gramStart"/>
      <w:r w:rsidRPr="00D43644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 … </w:t>
      </w:r>
    </w:p>
    <w:p w:rsidR="00391C02" w:rsidRPr="00D43644" w:rsidRDefault="00701F10" w:rsidP="00701F10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Перечислены характеристики произведения. О чем идет речь?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По рисунку определить произведение.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Перечислены музыкальные характеристики; назван автор. О каком произведении идут речь?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Классифицировать список понятий, группу рисунков.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Найти сходства и отличия.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Заполнить сравнительную таблицу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Составить кроссворд с данными словами. </w:t>
      </w:r>
    </w:p>
    <w:p w:rsidR="00391C02" w:rsidRPr="00D43644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Продолжить ряд или вставить пропущенный фрагмент характеристики произведения </w:t>
      </w:r>
    </w:p>
    <w:p w:rsidR="00391C02" w:rsidRPr="00701F10" w:rsidRDefault="00701F10" w:rsidP="00D43644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Расположить в логической последовательности. </w:t>
      </w:r>
    </w:p>
    <w:p w:rsidR="00701F10" w:rsidRPr="00D43644" w:rsidRDefault="00701F10" w:rsidP="00701F10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701F10" w:rsidRPr="00701F10" w:rsidRDefault="00D43644" w:rsidP="00D4364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>Коммуникативные  УУД: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Найти в тексте (характеристика музыкального произведения) смысловые ошибки и прокомментировать их.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>Прослушать произведение, дать название</w:t>
      </w:r>
      <w:proofErr w:type="gramStart"/>
      <w:r w:rsidRPr="00D4364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D43644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ожно выбрать из предложенных).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Ответить на вопросы по произведению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Вставить пропущенные группы слов в тексте (по музыкальному произведению).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Послушать музыкальное произведение. Сформулировать главную мысль.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Составить подписи к кроссворду.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Сформулировать определения для новых понятий.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Составить вопросы по изученному материалу.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Закончить предложения, чтобы утверждение было верным.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Составить монолог от имени героя музыкального произведения. </w:t>
      </w:r>
    </w:p>
    <w:p w:rsidR="00391C02" w:rsidRPr="00D43644" w:rsidRDefault="00701F10" w:rsidP="00D43644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>Даны первое и последнее предложения (с понятиями темы). Составить связный рассказ</w:t>
      </w:r>
      <w:r w:rsidRPr="00D43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644" w:rsidRPr="00D43644" w:rsidRDefault="00D43644" w:rsidP="00D436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3644" w:rsidRPr="00D43644" w:rsidRDefault="00D43644" w:rsidP="00D436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>Регулятивные  УУД:</w:t>
      </w:r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Решить </w:t>
      </w:r>
      <w:proofErr w:type="spellStart"/>
      <w:r w:rsidRPr="00D43644">
        <w:rPr>
          <w:rFonts w:ascii="Times New Roman" w:hAnsi="Times New Roman" w:cs="Times New Roman"/>
          <w:bCs/>
          <w:sz w:val="24"/>
          <w:szCs w:val="24"/>
        </w:rPr>
        <w:t>компетентностную</w:t>
      </w:r>
      <w:proofErr w:type="spellEnd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 задачу: применить все свои знания к конкретному музыкальному произведению, музыкальному образу и т.п</w:t>
      </w:r>
      <w:proofErr w:type="gramStart"/>
      <w:r w:rsidRPr="00D43644">
        <w:rPr>
          <w:rFonts w:ascii="Times New Roman" w:hAnsi="Times New Roman" w:cs="Times New Roman"/>
          <w:bCs/>
          <w:sz w:val="24"/>
          <w:szCs w:val="24"/>
        </w:rPr>
        <w:t xml:space="preserve">.. </w:t>
      </w:r>
      <w:proofErr w:type="gramEnd"/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Составить  вопросы – тесты с вариантами ответов на каждый вопрос. </w:t>
      </w:r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Составить план характеристики музыкального произведения. </w:t>
      </w:r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Найти, в чем заключается ошибка в каждом утверждении, исправить. </w:t>
      </w:r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Дать обоснование верности какого-либо утверждения. </w:t>
      </w:r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Расставить предложения текста в нужном порядке так, чтобы проявилась драматургия музыкального образа </w:t>
      </w:r>
    </w:p>
    <w:p w:rsidR="00391C02" w:rsidRPr="00D43644" w:rsidRDefault="00701F10" w:rsidP="00D43644">
      <w:pPr>
        <w:numPr>
          <w:ilvl w:val="1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3644">
        <w:rPr>
          <w:rFonts w:ascii="Times New Roman" w:hAnsi="Times New Roman" w:cs="Times New Roman"/>
          <w:bCs/>
          <w:sz w:val="24"/>
          <w:szCs w:val="24"/>
        </w:rPr>
        <w:t xml:space="preserve">Построить систему понятий или интеллект-карту для решения какой </w:t>
      </w:r>
      <w:proofErr w:type="gramStart"/>
      <w:r w:rsidRPr="00D43644">
        <w:rPr>
          <w:rFonts w:ascii="Times New Roman" w:hAnsi="Times New Roman" w:cs="Times New Roman"/>
          <w:bCs/>
          <w:sz w:val="24"/>
          <w:szCs w:val="24"/>
        </w:rPr>
        <w:t>–л</w:t>
      </w:r>
      <w:proofErr w:type="gramEnd"/>
      <w:r w:rsidRPr="00D43644">
        <w:rPr>
          <w:rFonts w:ascii="Times New Roman" w:hAnsi="Times New Roman" w:cs="Times New Roman"/>
          <w:bCs/>
          <w:sz w:val="24"/>
          <w:szCs w:val="24"/>
        </w:rPr>
        <w:t>ибо проблемы в области искусств</w:t>
      </w:r>
      <w:r w:rsidRPr="00D43644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43644" w:rsidRPr="00D43644" w:rsidRDefault="00D43644" w:rsidP="00D436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3644" w:rsidRPr="00D43644" w:rsidRDefault="00D43644" w:rsidP="00D436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3644" w:rsidRPr="00D43644" w:rsidSect="0031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1CC"/>
    <w:multiLevelType w:val="hybridMultilevel"/>
    <w:tmpl w:val="8D64CBDA"/>
    <w:lvl w:ilvl="0" w:tplc="145A3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446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B74C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64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CB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05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69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C2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F1123"/>
    <w:multiLevelType w:val="hybridMultilevel"/>
    <w:tmpl w:val="3E1E72AA"/>
    <w:lvl w:ilvl="0" w:tplc="71C06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E4C1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B922D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0E31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60DE9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02625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8C0B6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B2AD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17802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17448FA"/>
    <w:multiLevelType w:val="hybridMultilevel"/>
    <w:tmpl w:val="BD24B094"/>
    <w:lvl w:ilvl="0" w:tplc="8CC29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F4C1B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F64E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4F80A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41C07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00A21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282D2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FAE7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43F1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70AEB"/>
    <w:rsid w:val="00070AEB"/>
    <w:rsid w:val="000748CD"/>
    <w:rsid w:val="001E100F"/>
    <w:rsid w:val="003109BA"/>
    <w:rsid w:val="00391C02"/>
    <w:rsid w:val="00701F10"/>
    <w:rsid w:val="00D43644"/>
    <w:rsid w:val="00EC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2A"/>
  </w:style>
  <w:style w:type="paragraph" w:styleId="3">
    <w:name w:val="heading 3"/>
    <w:basedOn w:val="a"/>
    <w:link w:val="30"/>
    <w:uiPriority w:val="9"/>
    <w:qFormat/>
    <w:rsid w:val="00EC6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C6B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6B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qFormat/>
    <w:rsid w:val="00EC6B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6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44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701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7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1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5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1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Дубинец ЛА</dc:creator>
  <cp:keywords/>
  <dc:description/>
  <cp:lastModifiedBy>Дубинец ЛА</cp:lastModifiedBy>
  <cp:revision>4</cp:revision>
  <dcterms:created xsi:type="dcterms:W3CDTF">2017-12-08T11:44:00Z</dcterms:created>
  <dcterms:modified xsi:type="dcterms:W3CDTF">2017-12-08T12:21:00Z</dcterms:modified>
</cp:coreProperties>
</file>