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5E" w:rsidRPr="00F5165E" w:rsidRDefault="00F5165E" w:rsidP="00F5165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F5165E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Система работы по обучению дошкольников правилам дорожного движения и безопасному поведению на дорогах</w:t>
      </w: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.</w:t>
      </w:r>
    </w:p>
    <w:p w:rsidR="00F5165E" w:rsidRPr="00F5165E" w:rsidRDefault="00F5165E" w:rsidP="00F51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F516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результатам статистики, ежегодно на дорогах нашей страны совершаются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 педагогов, родителей и детей. </w:t>
      </w:r>
    </w:p>
    <w:p w:rsidR="00F5165E" w:rsidRPr="00F5165E" w:rsidRDefault="00F5165E" w:rsidP="00F51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F516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нашем детском саду большое внимание уделяется работе с детьми по профилактике дорожно-транспортного травматизма. Цель нашей работы: пропаганда безопасности дорожного движения и профилактика детского дорожно-транспортного травматизма. </w:t>
      </w:r>
    </w:p>
    <w:p w:rsidR="00F5165E" w:rsidRPr="00F5165E" w:rsidRDefault="00F5165E" w:rsidP="00F51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F516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Важность дошкольного приобретения навыков аргументируется тем, чтобы именно при переходе из детского сада в школу, ребёнок мог легко ориентироваться в ближайшем пространственном окружении, умея наблюдать и правильно оценивать дорожные ситуации, владея навыками безопасного поведения в этих ситуациях. </w:t>
      </w:r>
    </w:p>
    <w:p w:rsidR="00F5165E" w:rsidRPr="00F5165E" w:rsidRDefault="00F5165E" w:rsidP="00F51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F5165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Поэтому главная задача родителей и педагогов - доступно разъяснить правила ребёнку, а при выборе форм обучения донести до детей смысл, опасность наблюдения правил, при этом, не исказив их содержание. На первое место в обучении детей правилам дорожного движения мы ставим предметно-развивающую среду. Играя, дети узнают много нового и поучительного. Ребята очень любят рисовать, отображая в рисунках полученные знания и умения. В своей работе мы придерживаемся разработанного плана по профилактике дорожно-транспортного травматизма. В группе имеется необходимая для работы литература, наборы иллюстраций, разработанные конспекты. В детском саду налажена связь с сотрудниками ГИБДД, которые посещают родительские собрания. Так же в мае 2013 года мы с детьми посетили класс по ГИБДД. </w:t>
      </w:r>
    </w:p>
    <w:p w:rsidR="00F5165E" w:rsidRPr="00F5165E" w:rsidRDefault="00F5165E" w:rsidP="00F5165E">
      <w:pPr>
        <w:pStyle w:val="a6"/>
        <w:jc w:val="center"/>
        <w:rPr>
          <w:lang w:eastAsia="ru-RU"/>
        </w:rPr>
      </w:pPr>
      <w:r w:rsidRPr="00F5165E">
        <w:rPr>
          <w:lang w:eastAsia="ru-RU"/>
        </w:rPr>
        <w:t>РОДИТЕЛЯМ ДАЁМ СОВЕТ</w:t>
      </w:r>
    </w:p>
    <w:p w:rsidR="00F5165E" w:rsidRPr="00F5165E" w:rsidRDefault="00F5165E" w:rsidP="00F5165E">
      <w:pPr>
        <w:pStyle w:val="a6"/>
        <w:jc w:val="center"/>
        <w:rPr>
          <w:lang w:eastAsia="ru-RU"/>
        </w:rPr>
      </w:pPr>
      <w:r w:rsidRPr="00F5165E">
        <w:rPr>
          <w:lang w:eastAsia="ru-RU"/>
        </w:rPr>
        <w:t>СМОТРИТЕ ЗА ДЕТИШКАМИ!</w:t>
      </w:r>
    </w:p>
    <w:p w:rsidR="00F5165E" w:rsidRPr="00F5165E" w:rsidRDefault="00F5165E" w:rsidP="00F5165E">
      <w:pPr>
        <w:pStyle w:val="a6"/>
        <w:jc w:val="center"/>
        <w:rPr>
          <w:lang w:eastAsia="ru-RU"/>
        </w:rPr>
      </w:pPr>
      <w:r w:rsidRPr="00F5165E">
        <w:rPr>
          <w:lang w:eastAsia="ru-RU"/>
        </w:rPr>
        <w:t>ВЕДЬ ШУСТРЫЕ СЕЙЧАС</w:t>
      </w:r>
    </w:p>
    <w:p w:rsidR="00F5165E" w:rsidRPr="00F5165E" w:rsidRDefault="00F5165E" w:rsidP="00F5165E">
      <w:pPr>
        <w:pStyle w:val="a6"/>
        <w:jc w:val="center"/>
        <w:rPr>
          <w:lang w:eastAsia="ru-RU"/>
        </w:rPr>
      </w:pPr>
      <w:r w:rsidRPr="00F5165E">
        <w:rPr>
          <w:lang w:eastAsia="ru-RU"/>
        </w:rPr>
        <w:t>ДЕВЧОНКИ И МАЛЬЧИШКИ!</w:t>
      </w:r>
    </w:p>
    <w:p w:rsidR="00F5165E" w:rsidRPr="00F5165E" w:rsidRDefault="00F5165E" w:rsidP="00F5165E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295900" cy="3971925"/>
            <wp:effectExtent l="171450" t="133350" r="361950" b="314325"/>
            <wp:docPr id="1" name="Рисунок 1" descr="Система работы по обучению дошкольников правилам дорожного движения и безопасному поведению на дор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работы по обучению дошкольников правилам дорожного движения и безопасному поведению на дорога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65E" w:rsidRPr="00F5165E" w:rsidRDefault="00F5165E" w:rsidP="00F5165E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95900" cy="3971925"/>
            <wp:effectExtent l="171450" t="133350" r="361950" b="314325"/>
            <wp:docPr id="2" name="Рисунок 2" descr="http://www.maam.ru/upload/blogs/73164ef7fb1f59ef442cc8ba8c776d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73164ef7fb1f59ef442cc8ba8c776dc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65E" w:rsidRPr="00F5165E" w:rsidRDefault="00F5165E" w:rsidP="00F5165E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295900" cy="3971925"/>
            <wp:effectExtent l="171450" t="133350" r="361950" b="314325"/>
            <wp:docPr id="3" name="Рисунок 3" descr="http://www.maam.ru/upload/blogs/874c801253df74afbb7e3cdb7b0cc0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874c801253df74afbb7e3cdb7b0cc05b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65E" w:rsidRPr="00F5165E" w:rsidRDefault="00F5165E" w:rsidP="00F5165E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95900" cy="3971925"/>
            <wp:effectExtent l="171450" t="133350" r="361950" b="314325"/>
            <wp:docPr id="4" name="Рисунок 4" descr="http://www.maam.ru/upload/blogs/228b556400170b85bd2f0749cb9b72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228b556400170b85bd2f0749cb9b7258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6EFB" w:rsidRPr="00F5165E" w:rsidRDefault="00A36EFB">
      <w:pPr>
        <w:rPr>
          <w:rFonts w:ascii="Times New Roman" w:hAnsi="Times New Roman" w:cs="Times New Roman"/>
          <w:sz w:val="32"/>
          <w:szCs w:val="32"/>
        </w:rPr>
      </w:pPr>
    </w:p>
    <w:sectPr w:rsidR="00A36EFB" w:rsidRPr="00F5165E" w:rsidSect="00A3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165E"/>
    <w:rsid w:val="00066DC0"/>
    <w:rsid w:val="003852FE"/>
    <w:rsid w:val="0087071B"/>
    <w:rsid w:val="00A36EFB"/>
    <w:rsid w:val="00E74301"/>
    <w:rsid w:val="00F5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B"/>
  </w:style>
  <w:style w:type="paragraph" w:styleId="1">
    <w:name w:val="heading 1"/>
    <w:basedOn w:val="a"/>
    <w:link w:val="10"/>
    <w:uiPriority w:val="9"/>
    <w:qFormat/>
    <w:rsid w:val="00F51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F516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65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65E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F5165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65E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F51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F5165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833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66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3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19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2014-11-25T20:47:00Z</dcterms:created>
  <dcterms:modified xsi:type="dcterms:W3CDTF">2017-11-20T19:02:00Z</dcterms:modified>
</cp:coreProperties>
</file>