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6F" w:rsidRDefault="0086596F" w:rsidP="0086596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7F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ОГЛАВЛЕНИЕ</w:t>
      </w:r>
    </w:p>
    <w:p w:rsidR="0086596F" w:rsidRPr="00CD52CD" w:rsidRDefault="0086596F" w:rsidP="0086596F">
      <w:pPr>
        <w:pStyle w:val="a5"/>
        <w:numPr>
          <w:ilvl w:val="0"/>
          <w:numId w:val="39"/>
        </w:numPr>
        <w:spacing w:after="100" w:afterAutospacing="1"/>
        <w:ind w:right="170"/>
        <w:contextualSpacing/>
        <w:rPr>
          <w:rFonts w:ascii="Times New Roman" w:hAnsi="Times New Roman"/>
          <w:color w:val="333333"/>
          <w:sz w:val="28"/>
          <w:szCs w:val="28"/>
        </w:rPr>
      </w:pPr>
      <w:r w:rsidRPr="00CD52CD">
        <w:rPr>
          <w:rStyle w:val="a3"/>
          <w:rFonts w:ascii="Times New Roman" w:hAnsi="Times New Roman"/>
          <w:sz w:val="28"/>
          <w:szCs w:val="28"/>
        </w:rPr>
        <w:t>Актуальность</w:t>
      </w:r>
      <w:r>
        <w:rPr>
          <w:rStyle w:val="a3"/>
          <w:rFonts w:ascii="Times New Roman" w:hAnsi="Times New Roman"/>
          <w:sz w:val="28"/>
          <w:szCs w:val="28"/>
        </w:rPr>
        <w:t>…………………………………………………</w:t>
      </w:r>
      <w:r w:rsidRPr="00CD52CD">
        <w:rPr>
          <w:rStyle w:val="apple-converted-space"/>
          <w:rFonts w:ascii="Times New Roman" w:hAnsi="Times New Roman"/>
        </w:rPr>
        <w:t> 2</w:t>
      </w:r>
    </w:p>
    <w:p w:rsidR="0086596F" w:rsidRPr="00DA4CCF" w:rsidRDefault="0086596F" w:rsidP="0086596F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4CCF">
        <w:rPr>
          <w:rFonts w:ascii="Times New Roman" w:hAnsi="Times New Roman"/>
          <w:sz w:val="28"/>
          <w:szCs w:val="28"/>
        </w:rPr>
        <w:t>Направленность работы кружка…………………………….2</w:t>
      </w:r>
    </w:p>
    <w:p w:rsidR="0086596F" w:rsidRPr="00CD52CD" w:rsidRDefault="0086596F" w:rsidP="008659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96F" w:rsidRPr="00DA4CCF" w:rsidRDefault="0086596F" w:rsidP="0086596F">
      <w:pPr>
        <w:pStyle w:val="a7"/>
        <w:numPr>
          <w:ilvl w:val="0"/>
          <w:numId w:val="39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4CCF">
        <w:rPr>
          <w:rFonts w:ascii="Times New Roman" w:eastAsia="Times New Roman" w:hAnsi="Times New Roman"/>
          <w:color w:val="000000"/>
          <w:sz w:val="28"/>
          <w:szCs w:val="28"/>
        </w:rPr>
        <w:t>Новизна программы …………………………………………3</w:t>
      </w:r>
    </w:p>
    <w:p w:rsidR="0086596F" w:rsidRPr="00DA4CCF" w:rsidRDefault="0086596F" w:rsidP="0086596F">
      <w:pPr>
        <w:pStyle w:val="a7"/>
        <w:numPr>
          <w:ilvl w:val="0"/>
          <w:numId w:val="39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A4CCF">
        <w:rPr>
          <w:rFonts w:ascii="Times New Roman" w:hAnsi="Times New Roman"/>
          <w:color w:val="000000"/>
          <w:sz w:val="28"/>
          <w:szCs w:val="28"/>
        </w:rPr>
        <w:t>Педагогическая целесообразность ………………………….3</w:t>
      </w:r>
    </w:p>
    <w:p w:rsidR="0086596F" w:rsidRPr="00DA4CCF" w:rsidRDefault="0086596F" w:rsidP="0086596F">
      <w:pPr>
        <w:pStyle w:val="a7"/>
        <w:numPr>
          <w:ilvl w:val="0"/>
          <w:numId w:val="39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4CCF">
        <w:rPr>
          <w:rFonts w:ascii="Times New Roman" w:eastAsia="Times New Roman" w:hAnsi="Times New Roman"/>
          <w:color w:val="000000"/>
          <w:sz w:val="28"/>
          <w:szCs w:val="28"/>
        </w:rPr>
        <w:t>Цели программы…………………………………………….. 3</w:t>
      </w:r>
    </w:p>
    <w:p w:rsidR="0086596F" w:rsidRPr="00DA4CCF" w:rsidRDefault="0086596F" w:rsidP="0086596F">
      <w:pPr>
        <w:pStyle w:val="a7"/>
        <w:numPr>
          <w:ilvl w:val="0"/>
          <w:numId w:val="39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4CCF">
        <w:rPr>
          <w:rFonts w:ascii="Times New Roman" w:eastAsia="Times New Roman" w:hAnsi="Times New Roman"/>
          <w:color w:val="000000"/>
          <w:sz w:val="28"/>
          <w:szCs w:val="28"/>
        </w:rPr>
        <w:t>Основные задачи программы ……………………………….3</w:t>
      </w:r>
    </w:p>
    <w:p w:rsidR="0086596F" w:rsidRPr="00DA4CCF" w:rsidRDefault="0086596F" w:rsidP="0086596F">
      <w:pPr>
        <w:pStyle w:val="a7"/>
        <w:numPr>
          <w:ilvl w:val="0"/>
          <w:numId w:val="3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4CCF">
        <w:rPr>
          <w:rFonts w:ascii="Times New Roman" w:hAnsi="Times New Roman"/>
          <w:sz w:val="28"/>
          <w:szCs w:val="28"/>
        </w:rPr>
        <w:t>Особенност</w:t>
      </w:r>
      <w:r w:rsidR="002B2575">
        <w:rPr>
          <w:rFonts w:ascii="Times New Roman" w:hAnsi="Times New Roman"/>
          <w:sz w:val="28"/>
          <w:szCs w:val="28"/>
        </w:rPr>
        <w:t>и возрастной группы…………………………… 4</w:t>
      </w:r>
    </w:p>
    <w:p w:rsidR="0086596F" w:rsidRPr="00DA4CCF" w:rsidRDefault="0086596F" w:rsidP="0086596F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4CCF">
        <w:rPr>
          <w:rFonts w:ascii="Times New Roman" w:eastAsia="Times New Roman" w:hAnsi="Times New Roman"/>
          <w:color w:val="000000"/>
          <w:sz w:val="28"/>
          <w:szCs w:val="28"/>
        </w:rPr>
        <w:t>Принципы построения программы…………………………. 5</w:t>
      </w:r>
    </w:p>
    <w:p w:rsidR="0086596F" w:rsidRPr="00CD52CD" w:rsidRDefault="0086596F" w:rsidP="008659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96F" w:rsidRDefault="0086596F" w:rsidP="0086596F">
      <w:pPr>
        <w:pStyle w:val="a5"/>
        <w:numPr>
          <w:ilvl w:val="0"/>
          <w:numId w:val="39"/>
        </w:numPr>
        <w:spacing w:after="100" w:afterAutospacing="1"/>
        <w:ind w:right="170"/>
        <w:contextualSpacing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D52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Методы и приемы обучения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………………………………….</w:t>
      </w:r>
      <w:r w:rsidRPr="00CD52C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5</w:t>
      </w:r>
    </w:p>
    <w:p w:rsidR="0086596F" w:rsidRPr="00CD52CD" w:rsidRDefault="0086596F" w:rsidP="0086596F">
      <w:pPr>
        <w:pStyle w:val="a5"/>
        <w:spacing w:after="100" w:afterAutospacing="1"/>
        <w:ind w:right="170"/>
        <w:contextualSpacing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6596F" w:rsidRPr="00CD52CD" w:rsidRDefault="0086596F" w:rsidP="0086596F">
      <w:pPr>
        <w:pStyle w:val="a5"/>
        <w:numPr>
          <w:ilvl w:val="0"/>
          <w:numId w:val="39"/>
        </w:numPr>
        <w:spacing w:after="100" w:afterAutospacing="1"/>
        <w:ind w:right="17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D52CD">
        <w:rPr>
          <w:rFonts w:ascii="Times New Roman" w:hAnsi="Times New Roman"/>
          <w:sz w:val="28"/>
          <w:szCs w:val="28"/>
          <w:lang w:eastAsia="ru-RU"/>
        </w:rPr>
        <w:t>Режим занятий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</w:t>
      </w:r>
      <w:r w:rsidRPr="00CD52C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86596F" w:rsidRPr="00CD52CD" w:rsidRDefault="0086596F" w:rsidP="0086596F">
      <w:pPr>
        <w:pStyle w:val="a5"/>
        <w:spacing w:after="100" w:afterAutospacing="1"/>
        <w:ind w:right="17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6596F" w:rsidRPr="00CD52CD" w:rsidRDefault="0086596F" w:rsidP="0086596F">
      <w:pPr>
        <w:pStyle w:val="a5"/>
        <w:numPr>
          <w:ilvl w:val="0"/>
          <w:numId w:val="39"/>
        </w:numPr>
        <w:spacing w:after="100" w:afterAutospacing="1"/>
        <w:ind w:right="17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D52CD">
        <w:rPr>
          <w:rFonts w:ascii="Times New Roman" w:eastAsia="Times New Roman" w:hAnsi="Times New Roman"/>
          <w:color w:val="000000"/>
          <w:sz w:val="28"/>
          <w:szCs w:val="28"/>
        </w:rPr>
        <w:t xml:space="preserve">Ожидаемые результаты освоения 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</w:t>
      </w:r>
      <w:r w:rsidRPr="00CD52CD">
        <w:rPr>
          <w:rFonts w:ascii="Times New Roman" w:eastAsia="Times New Roman" w:hAnsi="Times New Roman"/>
          <w:color w:val="000000"/>
          <w:sz w:val="28"/>
          <w:szCs w:val="28"/>
        </w:rPr>
        <w:t>6</w:t>
      </w:r>
    </w:p>
    <w:p w:rsidR="0086596F" w:rsidRPr="00D45D70" w:rsidRDefault="0086596F" w:rsidP="00D45D70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4CCF">
        <w:rPr>
          <w:rFonts w:ascii="Times New Roman" w:eastAsia="Times New Roman" w:hAnsi="Times New Roman"/>
          <w:color w:val="000000"/>
          <w:sz w:val="28"/>
          <w:szCs w:val="28"/>
        </w:rPr>
        <w:t>Формы подведения итогов реализации образовательной программы</w:t>
      </w:r>
      <w:r w:rsidR="00D45D70">
        <w:rPr>
          <w:rFonts w:ascii="Times New Roman" w:eastAsia="Times New Roman" w:hAnsi="Times New Roman"/>
          <w:color w:val="000000"/>
          <w:sz w:val="28"/>
          <w:szCs w:val="28"/>
        </w:rPr>
        <w:t xml:space="preserve"> «Юный техник»</w:t>
      </w:r>
      <w:r w:rsidRPr="00D45D7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 6</w:t>
      </w:r>
    </w:p>
    <w:p w:rsidR="0086596F" w:rsidRPr="00CD52CD" w:rsidRDefault="0086596F" w:rsidP="008659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96F" w:rsidRPr="00DA4CCF" w:rsidRDefault="0086596F" w:rsidP="0086596F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4CCF">
        <w:rPr>
          <w:rFonts w:ascii="Times New Roman" w:eastAsia="Times New Roman" w:hAnsi="Times New Roman"/>
          <w:color w:val="000000"/>
          <w:sz w:val="28"/>
          <w:szCs w:val="28"/>
        </w:rPr>
        <w:t>Методическое обеспечение…………………………………… 7</w:t>
      </w:r>
    </w:p>
    <w:p w:rsidR="0086596F" w:rsidRPr="00CD52CD" w:rsidRDefault="0086596F" w:rsidP="008659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96F" w:rsidRPr="00DA4CCF" w:rsidRDefault="0086596F" w:rsidP="0086596F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4CCF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Информационное </w:t>
      </w:r>
      <w:r w:rsidR="002B2575">
        <w:rPr>
          <w:rFonts w:ascii="Times New Roman" w:eastAsia="Times New Roman" w:hAnsi="Times New Roman"/>
          <w:color w:val="000000"/>
          <w:sz w:val="28"/>
          <w:szCs w:val="28"/>
        </w:rPr>
        <w:t>обеспечение программы………………….. 7</w:t>
      </w:r>
    </w:p>
    <w:p w:rsidR="0086596F" w:rsidRPr="00CD52CD" w:rsidRDefault="0086596F" w:rsidP="008659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96F" w:rsidRPr="00CD52CD" w:rsidRDefault="0086596F" w:rsidP="002B2575">
      <w:pPr>
        <w:pStyle w:val="a5"/>
        <w:numPr>
          <w:ilvl w:val="0"/>
          <w:numId w:val="39"/>
        </w:numPr>
        <w:spacing w:after="100" w:afterAutospacing="1"/>
        <w:ind w:right="170"/>
        <w:contextualSpacing/>
        <w:rPr>
          <w:rFonts w:ascii="Times New Roman" w:hAnsi="Times New Roman"/>
          <w:sz w:val="28"/>
          <w:szCs w:val="28"/>
        </w:rPr>
      </w:pPr>
      <w:r w:rsidRPr="00CD52CD">
        <w:rPr>
          <w:rFonts w:ascii="Times New Roman" w:hAnsi="Times New Roman"/>
          <w:sz w:val="28"/>
          <w:szCs w:val="28"/>
        </w:rPr>
        <w:t xml:space="preserve">Перспективный план 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2B2575">
        <w:rPr>
          <w:rFonts w:ascii="Times New Roman" w:hAnsi="Times New Roman"/>
          <w:sz w:val="28"/>
          <w:szCs w:val="28"/>
        </w:rPr>
        <w:t>8</w:t>
      </w:r>
    </w:p>
    <w:p w:rsidR="0086596F" w:rsidRPr="00DA4CCF" w:rsidRDefault="0086596F" w:rsidP="0086596F">
      <w:pPr>
        <w:pStyle w:val="a7"/>
        <w:numPr>
          <w:ilvl w:val="0"/>
          <w:numId w:val="3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A4CCF">
        <w:rPr>
          <w:rFonts w:ascii="Times New Roman" w:hAnsi="Times New Roman"/>
          <w:sz w:val="28"/>
          <w:szCs w:val="28"/>
        </w:rPr>
        <w:t>Учеб</w:t>
      </w:r>
      <w:r w:rsidR="002B2575">
        <w:rPr>
          <w:rFonts w:ascii="Times New Roman" w:hAnsi="Times New Roman"/>
          <w:sz w:val="28"/>
          <w:szCs w:val="28"/>
        </w:rPr>
        <w:t>ный план………………………………………………….. 19</w:t>
      </w:r>
    </w:p>
    <w:p w:rsidR="0086596F" w:rsidRPr="00CD52CD" w:rsidRDefault="0086596F" w:rsidP="0086596F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CD52CD"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="00D45D70">
        <w:rPr>
          <w:rFonts w:ascii="Times New Roman" w:hAnsi="Times New Roman"/>
          <w:sz w:val="28"/>
          <w:szCs w:val="28"/>
        </w:rPr>
        <w:t>……………………..</w:t>
      </w:r>
      <w:r>
        <w:rPr>
          <w:rFonts w:ascii="Times New Roman" w:hAnsi="Times New Roman"/>
          <w:sz w:val="28"/>
          <w:szCs w:val="28"/>
        </w:rPr>
        <w:t>………………..</w:t>
      </w:r>
      <w:r w:rsidR="002B2575">
        <w:rPr>
          <w:rFonts w:ascii="Times New Roman" w:hAnsi="Times New Roman"/>
          <w:sz w:val="28"/>
          <w:szCs w:val="28"/>
        </w:rPr>
        <w:t xml:space="preserve"> 20</w:t>
      </w:r>
    </w:p>
    <w:p w:rsidR="0086596F" w:rsidRPr="00CD52CD" w:rsidRDefault="0086596F" w:rsidP="0086596F">
      <w:pPr>
        <w:pStyle w:val="a5"/>
        <w:rPr>
          <w:rFonts w:ascii="Times New Roman" w:hAnsi="Times New Roman"/>
          <w:sz w:val="28"/>
          <w:szCs w:val="28"/>
        </w:rPr>
      </w:pPr>
    </w:p>
    <w:p w:rsidR="0086596F" w:rsidRDefault="0086596F" w:rsidP="0086596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6596F" w:rsidRDefault="0086596F" w:rsidP="0086596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6596F" w:rsidRDefault="0086596F" w:rsidP="0086596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6596F" w:rsidRDefault="0086596F" w:rsidP="0086596F">
      <w:pPr>
        <w:rPr>
          <w:rFonts w:ascii="Arial" w:eastAsia="Times New Roman" w:hAnsi="Arial" w:cs="Arial"/>
          <w:color w:val="000000"/>
        </w:rPr>
      </w:pPr>
    </w:p>
    <w:p w:rsidR="0086596F" w:rsidRDefault="0086596F" w:rsidP="0086596F">
      <w:pPr>
        <w:rPr>
          <w:rFonts w:ascii="Arial" w:eastAsia="Times New Roman" w:hAnsi="Arial" w:cs="Arial"/>
          <w:color w:val="000000"/>
        </w:rPr>
      </w:pPr>
    </w:p>
    <w:p w:rsidR="0086596F" w:rsidRDefault="0086596F" w:rsidP="0086596F">
      <w:pPr>
        <w:rPr>
          <w:rFonts w:ascii="Arial" w:eastAsia="Times New Roman" w:hAnsi="Arial" w:cs="Arial"/>
          <w:color w:val="000000"/>
        </w:rPr>
      </w:pPr>
    </w:p>
    <w:p w:rsidR="0086596F" w:rsidRDefault="0086596F" w:rsidP="0086596F">
      <w:pPr>
        <w:rPr>
          <w:rFonts w:ascii="Arial" w:eastAsia="Times New Roman" w:hAnsi="Arial" w:cs="Arial"/>
          <w:color w:val="000000"/>
        </w:rPr>
      </w:pPr>
    </w:p>
    <w:p w:rsidR="00D45D70" w:rsidRDefault="00D45D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000B4D" w:rsidRPr="00EE3967" w:rsidRDefault="00000B4D" w:rsidP="0086596F">
      <w:pPr>
        <w:rPr>
          <w:rFonts w:ascii="Arial" w:eastAsia="Times New Roman" w:hAnsi="Arial" w:cs="Arial"/>
          <w:color w:val="000000"/>
        </w:rPr>
      </w:pPr>
    </w:p>
    <w:p w:rsidR="0086596F" w:rsidRDefault="0086596F" w:rsidP="0086596F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F0D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86596F" w:rsidRDefault="0086596F" w:rsidP="00865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6596F" w:rsidRDefault="0086596F" w:rsidP="008659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6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Юный техник</w:t>
      </w:r>
      <w:r w:rsidRPr="005F0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596F" w:rsidRPr="00505E1E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505E1E">
        <w:rPr>
          <w:rStyle w:val="a3"/>
          <w:rFonts w:ascii="Times New Roman" w:hAnsi="Times New Roman"/>
          <w:sz w:val="24"/>
          <w:szCs w:val="24"/>
          <w:u w:val="single"/>
        </w:rPr>
        <w:t>Актуальность</w:t>
      </w:r>
      <w:r w:rsidRPr="00505E1E">
        <w:rPr>
          <w:rStyle w:val="apple-converted-space"/>
          <w:rFonts w:ascii="Times New Roman" w:hAnsi="Times New Roman"/>
          <w:sz w:val="24"/>
          <w:szCs w:val="24"/>
          <w:u w:val="single"/>
        </w:rPr>
        <w:t> </w:t>
      </w:r>
    </w:p>
    <w:p w:rsidR="0086596F" w:rsidRPr="00505E1E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Программа разработана на основе </w:t>
      </w:r>
      <w:r w:rsidR="00F65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</w:t>
      </w: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</w:t>
      </w:r>
      <w:r w:rsidR="00F65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F6582F">
        <w:rPr>
          <w:rFonts w:ascii="Times New Roman" w:eastAsia="Times New Roman" w:hAnsi="Times New Roman" w:cs="Times New Roman"/>
          <w:color w:val="000000"/>
          <w:sz w:val="24"/>
          <w:szCs w:val="24"/>
        </w:rPr>
        <w:t>Фешиной</w:t>
      </w:r>
      <w:proofErr w:type="spellEnd"/>
      <w:r w:rsidR="00F65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«</w:t>
      </w:r>
      <w:proofErr w:type="spellStart"/>
      <w:r w:rsidR="00F6582F">
        <w:rPr>
          <w:rFonts w:ascii="Times New Roman" w:eastAsia="Times New Roman" w:hAnsi="Times New Roman" w:cs="Times New Roman"/>
          <w:color w:val="000000"/>
          <w:sz w:val="24"/>
          <w:szCs w:val="24"/>
        </w:rPr>
        <w:t>Лего-конструирование</w:t>
      </w:r>
      <w:proofErr w:type="spellEnd"/>
      <w:r w:rsidR="00F65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саду»</w:t>
      </w: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96F" w:rsidRDefault="0086596F" w:rsidP="00F6582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5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программы </w:t>
      </w:r>
    </w:p>
    <w:p w:rsidR="00F6582F" w:rsidRPr="00775229" w:rsidRDefault="00F6582F" w:rsidP="00775229">
      <w:pPr>
        <w:rPr>
          <w:rFonts w:ascii="Times New Roman" w:hAnsi="Times New Roman" w:cs="Times New Roman"/>
        </w:rPr>
      </w:pPr>
      <w:r w:rsidRPr="006D173F">
        <w:rPr>
          <w:rFonts w:ascii="Times New Roman" w:hAnsi="Times New Roman" w:cs="Times New Roman"/>
        </w:rPr>
        <w:t xml:space="preserve">Современное образование  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</w:t>
      </w:r>
      <w:r>
        <w:rPr>
          <w:rFonts w:ascii="Times New Roman" w:hAnsi="Times New Roman" w:cs="Times New Roman"/>
        </w:rPr>
        <w:t xml:space="preserve"> </w:t>
      </w:r>
      <w:r w:rsidRPr="006D173F">
        <w:rPr>
          <w:rFonts w:ascii="Times New Roman" w:hAnsi="Times New Roman" w:cs="Times New Roman"/>
        </w:rPr>
        <w:t xml:space="preserve">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</w:t>
      </w:r>
      <w:r>
        <w:rPr>
          <w:rFonts w:ascii="Times New Roman" w:hAnsi="Times New Roman" w:cs="Times New Roman"/>
        </w:rPr>
        <w:t>К</w:t>
      </w:r>
      <w:r w:rsidRPr="006D173F">
        <w:rPr>
          <w:rFonts w:ascii="Times New Roman" w:hAnsi="Times New Roman" w:cs="Times New Roman"/>
        </w:rPr>
        <w:t>онструктор дает возможность не только собрать игрушку, но и играть с ней. Используя детали не одного, а двух и более  наборов</w:t>
      </w:r>
      <w:r>
        <w:rPr>
          <w:rFonts w:ascii="Times New Roman" w:hAnsi="Times New Roman" w:cs="Times New Roman"/>
        </w:rPr>
        <w:t xml:space="preserve"> конструкторов</w:t>
      </w:r>
      <w:r w:rsidRPr="006D173F">
        <w:rPr>
          <w:rFonts w:ascii="Times New Roman" w:hAnsi="Times New Roman" w:cs="Times New Roman"/>
        </w:rPr>
        <w:t>, можно собрать неограниченное количество вариантов игрушек, задающих сюжеты игры.</w:t>
      </w:r>
    </w:p>
    <w:p w:rsidR="000D1396" w:rsidRDefault="0086596F" w:rsidP="000D1396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E1E">
        <w:rPr>
          <w:rFonts w:ascii="Times New Roman" w:hAnsi="Times New Roman" w:cs="Times New Roman"/>
          <w:b/>
          <w:sz w:val="24"/>
          <w:szCs w:val="24"/>
          <w:u w:val="single"/>
        </w:rPr>
        <w:t>Направленность работы кружка</w:t>
      </w:r>
      <w:r w:rsidR="000D1396" w:rsidRPr="000D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396" w:rsidRPr="000D1396" w:rsidRDefault="000D1396" w:rsidP="000D13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0D1396" w:rsidRDefault="000D1396" w:rsidP="000D13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0D1396" w:rsidRPr="000D1396" w:rsidRDefault="000D1396" w:rsidP="000D13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Опыт, получаемый ребенком в ходе конструирования, незаменим в плане формирования умения и навыков исследовательского поведения. 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 В первую очередь данная программа направлена на развитие следующих процессов:</w:t>
      </w:r>
    </w:p>
    <w:p w:rsidR="000D1396" w:rsidRPr="000D1396" w:rsidRDefault="000D1396" w:rsidP="000D139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0D1396" w:rsidRPr="000D1396" w:rsidRDefault="000D1396" w:rsidP="000D139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0D1396" w:rsidRPr="000D1396" w:rsidRDefault="000D1396" w:rsidP="000D139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0D1396" w:rsidRPr="000D1396" w:rsidRDefault="000D1396" w:rsidP="000D13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Игра ребенка с деталями разнообразных конструкторов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86596F" w:rsidRPr="00505E1E" w:rsidRDefault="00775229" w:rsidP="007752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596F"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формирование условий  для самореализации и успешной социализации детей, она обеспечивает удовлетворение образовательных потребностей личности ребенка, формирование </w:t>
      </w:r>
      <w:proofErr w:type="spellStart"/>
      <w:r w:rsidR="0086596F"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общеинтеллектуальных</w:t>
      </w:r>
      <w:proofErr w:type="spellEnd"/>
      <w:r w:rsidR="0086596F"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развитие познавательных способностей, расширение кругозора, развитие мелкой моторики рук, всестороннее развитие личности ребенка, создание условий для максимального раскрытия индивидуального возрастного потенциала ребенка.</w:t>
      </w:r>
    </w:p>
    <w:p w:rsidR="0086596F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способствуют развитию мелкой моторики рук и высших корковых функций (память, внимание, мышление, оптико-пространственное восприятие, воображение, наблюдательность).</w:t>
      </w:r>
    </w:p>
    <w:p w:rsidR="000D1396" w:rsidRPr="000D1396" w:rsidRDefault="0086596F" w:rsidP="000D13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Новизна прог</w:t>
      </w:r>
      <w:r w:rsidRPr="00347F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D1396" w:rsidRPr="000D1396"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конструирования из различных конструкторов (ЛЕГО, магнитного, ЛЕГО-ДУПЛО, геометрических конструкторов разного типа), развить необходимые в дальнейшей жизни приобретенные умения и навыки. Интегрирование различных образовательных областей в кружке «Юный техник»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0D1396" w:rsidRPr="000D1396" w:rsidRDefault="000D1396" w:rsidP="000D13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Детский 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0D1396" w:rsidRPr="000D1396" w:rsidRDefault="000D1396" w:rsidP="000D139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396">
        <w:rPr>
          <w:rFonts w:ascii="Times New Roman" w:eastAsia="Times New Roman" w:hAnsi="Times New Roman" w:cs="Times New Roman"/>
          <w:sz w:val="24"/>
          <w:szCs w:val="24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0D139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396" w:rsidRDefault="000D1396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596F" w:rsidRPr="00505E1E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5E1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05E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Педагогическая целесообразность:</w:t>
      </w:r>
    </w:p>
    <w:p w:rsidR="00032697" w:rsidRPr="00032697" w:rsidRDefault="00032697" w:rsidP="000326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69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различных конструкторов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032697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032697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обучении.</w:t>
      </w:r>
    </w:p>
    <w:p w:rsidR="00032697" w:rsidRPr="00032697" w:rsidRDefault="00032697" w:rsidP="000326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697"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86596F" w:rsidRPr="00505E1E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697" w:rsidRPr="00032697" w:rsidRDefault="0086596F" w:rsidP="000326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программы:</w:t>
      </w:r>
      <w:r w:rsidRPr="00505E1E">
        <w:rPr>
          <w:rFonts w:ascii="Times New Roman" w:hAnsi="Times New Roman" w:cs="Times New Roman"/>
          <w:sz w:val="24"/>
          <w:szCs w:val="24"/>
        </w:rPr>
        <w:t xml:space="preserve"> </w:t>
      </w:r>
      <w:r w:rsidR="00032697" w:rsidRPr="00032697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у старших дошкольников первоначальных конструкторских умений на основе конструирования из различных детских конструкторов.</w:t>
      </w:r>
    </w:p>
    <w:p w:rsidR="0086596F" w:rsidRPr="00505E1E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5E1E">
        <w:rPr>
          <w:rFonts w:ascii="Times New Roman" w:hAnsi="Times New Roman"/>
          <w:b/>
          <w:sz w:val="24"/>
          <w:szCs w:val="24"/>
          <w:u w:val="single"/>
        </w:rPr>
        <w:t>Основные задачи:</w:t>
      </w:r>
    </w:p>
    <w:p w:rsidR="004C7601" w:rsidRDefault="0086596F" w:rsidP="004C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E1E">
        <w:rPr>
          <w:rFonts w:ascii="Times New Roman" w:hAnsi="Times New Roman" w:cs="Times New Roman"/>
          <w:sz w:val="24"/>
          <w:szCs w:val="24"/>
        </w:rPr>
        <w:t>Для достижения цели поставлены следующие задачи:</w:t>
      </w:r>
      <w:r w:rsidR="004C7601" w:rsidRPr="004C7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7601" w:rsidRPr="004C7601" w:rsidRDefault="004C7601" w:rsidP="004C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601"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:rsidR="004C7601" w:rsidRPr="004C7601" w:rsidRDefault="004C7601" w:rsidP="004C7601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>Формировать умение классифицировать, сравнивать, обобщать объекты.</w:t>
      </w:r>
    </w:p>
    <w:p w:rsidR="004C7601" w:rsidRPr="004C7601" w:rsidRDefault="004C7601" w:rsidP="004C7601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>Формировать умение следовать образцу, действовать по схеме.</w:t>
      </w:r>
    </w:p>
    <w:p w:rsidR="004C7601" w:rsidRPr="004C7601" w:rsidRDefault="00775229" w:rsidP="004C7601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</w:t>
      </w:r>
      <w:r w:rsidR="004C7601" w:rsidRPr="004C7601">
        <w:rPr>
          <w:rFonts w:ascii="Times New Roman" w:eastAsia="Times New Roman" w:hAnsi="Times New Roman"/>
          <w:sz w:val="24"/>
          <w:szCs w:val="24"/>
        </w:rPr>
        <w:t>ровать умение передавать особенности предметов средствами конструкторов.</w:t>
      </w:r>
    </w:p>
    <w:p w:rsidR="004C7601" w:rsidRPr="004C7601" w:rsidRDefault="004C7601" w:rsidP="004C7601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 xml:space="preserve">Формировать умение действовать в соответствии с собственным замыслом. </w:t>
      </w:r>
    </w:p>
    <w:p w:rsidR="004C7601" w:rsidRPr="004C7601" w:rsidRDefault="004C7601" w:rsidP="004C7601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>Обогащать словарный запас детей специальными терминами.</w:t>
      </w:r>
    </w:p>
    <w:p w:rsidR="004C7601" w:rsidRPr="004C7601" w:rsidRDefault="004C7601" w:rsidP="004C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601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4C7601" w:rsidRPr="004C7601" w:rsidRDefault="004C7601" w:rsidP="004C7601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>Развивать внимание, память,</w:t>
      </w:r>
      <w:r w:rsidRPr="004C7601">
        <w:rPr>
          <w:rFonts w:ascii="Times New Roman" w:hAnsi="Times New Roman"/>
          <w:sz w:val="24"/>
          <w:szCs w:val="24"/>
        </w:rPr>
        <w:t xml:space="preserve"> наблюдательность.</w:t>
      </w:r>
    </w:p>
    <w:p w:rsidR="004C7601" w:rsidRPr="004C7601" w:rsidRDefault="004C7601" w:rsidP="004C7601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>Развивать пространственное ориентирование.</w:t>
      </w:r>
    </w:p>
    <w:p w:rsidR="004C7601" w:rsidRPr="004C7601" w:rsidRDefault="004C7601" w:rsidP="004C7601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>Развивать творческие способности и фантазию.</w:t>
      </w:r>
    </w:p>
    <w:p w:rsidR="004C7601" w:rsidRPr="004C7601" w:rsidRDefault="004C7601" w:rsidP="004C7601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7601">
        <w:rPr>
          <w:rFonts w:ascii="Times New Roman" w:eastAsia="Times New Roman" w:hAnsi="Times New Roman"/>
          <w:sz w:val="24"/>
          <w:szCs w:val="24"/>
        </w:rPr>
        <w:t>Развивать мелкую моторику рук, координацию движения.</w:t>
      </w:r>
    </w:p>
    <w:p w:rsidR="004C7601" w:rsidRPr="004C7601" w:rsidRDefault="004C7601" w:rsidP="004C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601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4C7601" w:rsidRPr="004C7601" w:rsidRDefault="004C7601" w:rsidP="004C7601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601">
        <w:rPr>
          <w:rFonts w:ascii="Times New Roman" w:hAnsi="Times New Roman"/>
          <w:sz w:val="24"/>
          <w:szCs w:val="24"/>
        </w:rPr>
        <w:t>Способствовать формированию коммуникативных способностей детей.</w:t>
      </w:r>
    </w:p>
    <w:p w:rsidR="004C7601" w:rsidRPr="004C7601" w:rsidRDefault="004C7601" w:rsidP="004C7601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601">
        <w:rPr>
          <w:rFonts w:ascii="Times New Roman" w:hAnsi="Times New Roman"/>
          <w:sz w:val="24"/>
          <w:szCs w:val="24"/>
        </w:rPr>
        <w:t>Воспитывать желание работать в команде, помогать друг другу.</w:t>
      </w:r>
    </w:p>
    <w:p w:rsidR="004C7601" w:rsidRDefault="004C7601" w:rsidP="00775229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601">
        <w:rPr>
          <w:rFonts w:ascii="Times New Roman" w:hAnsi="Times New Roman"/>
          <w:sz w:val="24"/>
          <w:szCs w:val="24"/>
        </w:rPr>
        <w:lastRenderedPageBreak/>
        <w:t>Воспитывать позитивное отношение к окружающей действительности, способствовать созданию ситуации успеха у детей.</w:t>
      </w:r>
    </w:p>
    <w:p w:rsidR="00775229" w:rsidRDefault="00775229" w:rsidP="00775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229" w:rsidRDefault="00775229" w:rsidP="00775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229" w:rsidRPr="00775229" w:rsidRDefault="00775229" w:rsidP="00775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75229" w:rsidRDefault="00775229" w:rsidP="00B667FF">
      <w:pPr>
        <w:pStyle w:val="af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u w:val="single"/>
        </w:rPr>
        <w:t xml:space="preserve">           </w:t>
      </w:r>
      <w:r w:rsidR="0086596F" w:rsidRPr="00505E1E">
        <w:rPr>
          <w:b/>
          <w:u w:val="single"/>
        </w:rPr>
        <w:t>Особенности возрастной группы</w:t>
      </w:r>
      <w:r w:rsidR="00B667FF">
        <w:rPr>
          <w:b/>
          <w:u w:val="single"/>
        </w:rPr>
        <w:t xml:space="preserve"> </w:t>
      </w:r>
      <w:r w:rsidR="0086596F" w:rsidRPr="00505E1E">
        <w:rPr>
          <w:color w:val="333333"/>
        </w:rPr>
        <w:t xml:space="preserve"> </w:t>
      </w:r>
    </w:p>
    <w:p w:rsidR="00B667FF" w:rsidRPr="00B667FF" w:rsidRDefault="00B667FF" w:rsidP="00B667FF">
      <w:pPr>
        <w:pStyle w:val="af"/>
        <w:shd w:val="clear" w:color="auto" w:fill="FFFFFF"/>
        <w:spacing w:before="0" w:beforeAutospacing="0" w:after="135" w:afterAutospacing="0"/>
      </w:pPr>
      <w:r w:rsidRPr="00B667FF">
        <w:t>Учитывая изменения в общем психическом развитии детей 4 – 5 лет изменяется и расширяется детская деятельность, появляются предпосылки трудовой деятельности.</w:t>
      </w:r>
    </w:p>
    <w:p w:rsidR="00B667FF" w:rsidRPr="00B667FF" w:rsidRDefault="00B667FF" w:rsidP="00C41BDC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sz w:val="24"/>
          <w:szCs w:val="24"/>
        </w:rPr>
        <w:t>На пятом году у детей совершенствуются способы работы</w:t>
      </w:r>
      <w:r w:rsidRPr="00B667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с различными материалами и инструментами. Детям становится доступным выполнение более сложных практических задач, использование новых материалов и инструментов, овладение некоторыми обобщенными способами работы; в частности воспроизведением простейших образцов, изображённых на рисунке.</w:t>
      </w:r>
    </w:p>
    <w:p w:rsidR="00B667FF" w:rsidRDefault="00B667FF" w:rsidP="00C41BDC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sz w:val="24"/>
          <w:szCs w:val="24"/>
        </w:rPr>
        <w:t>У детей данного возраста чётко выражена направленность на получение качественного результата</w:t>
      </w:r>
      <w:r w:rsidRPr="00B667FF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Ребёнок может оценить результат своего труда, соотнести с образцом, заметить недостатки, усовершенствовать. Только красивая, аккуратно сделанная игрушка удовлетворяет ребёнка.</w:t>
      </w:r>
    </w:p>
    <w:p w:rsidR="00B667FF" w:rsidRPr="00B667FF" w:rsidRDefault="00B667FF" w:rsidP="00C41BDC">
      <w:pPr>
        <w:shd w:val="clear" w:color="auto" w:fill="FFFFFF"/>
        <w:spacing w:after="31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sz w:val="24"/>
          <w:szCs w:val="24"/>
        </w:rPr>
        <w:t>Наиболее ярко развитие детей среднего дошкольного возрас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та (4-5 лет) характеризуют возрастающая произвольность, пред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намеренность, целенаправленность психических процессов, что свидетельствует об увеличении участия воли в процессах воспри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ятия, памяти, внимания.</w:t>
      </w:r>
    </w:p>
    <w:p w:rsidR="00B667FF" w:rsidRPr="00B667FF" w:rsidRDefault="00B667FF" w:rsidP="00C41BDC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b/>
          <w:sz w:val="24"/>
          <w:szCs w:val="24"/>
        </w:rPr>
        <w:t>Восприятие</w:t>
      </w:r>
      <w:r w:rsidRPr="00C41B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В этом возрасте ребенок осваивает приемы актив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ного познания свой</w:t>
      </w:r>
      <w:proofErr w:type="gramStart"/>
      <w:r w:rsidRPr="00B667FF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B667FF">
        <w:rPr>
          <w:rFonts w:ascii="Times New Roman" w:eastAsia="Times New Roman" w:hAnsi="Times New Roman" w:cs="Times New Roman"/>
          <w:sz w:val="24"/>
          <w:szCs w:val="24"/>
        </w:rPr>
        <w:t xml:space="preserve">едметов: измерение, сравнение путем наложения, прикладывания предметов друг к другу и т.п. </w:t>
      </w:r>
      <w:proofErr w:type="gramStart"/>
      <w:r w:rsidRPr="00B667FF">
        <w:rPr>
          <w:rFonts w:ascii="Times New Roman" w:eastAsia="Times New Roman" w:hAnsi="Times New Roman" w:cs="Times New Roman"/>
          <w:sz w:val="24"/>
          <w:szCs w:val="24"/>
        </w:rPr>
        <w:t>В процессе познания ребенок знакомится с различными свойствами окружающего мира: цветом, формой, величиной, предметов, ха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рактеристиками времени, пространства, вкуса, запаха, звука, ка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чества поверхности.</w:t>
      </w:r>
      <w:proofErr w:type="gramEnd"/>
      <w:r w:rsidRPr="00B667FF">
        <w:rPr>
          <w:rFonts w:ascii="Times New Roman" w:eastAsia="Times New Roman" w:hAnsi="Times New Roman" w:cs="Times New Roman"/>
          <w:sz w:val="24"/>
          <w:szCs w:val="24"/>
        </w:rPr>
        <w:t xml:space="preserve"> Он учится воспринимать их проявления, раз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личать оттенки и особенности, осваивает способы обнаружения, запоминает названия. </w:t>
      </w:r>
      <w:proofErr w:type="gramStart"/>
      <w:r w:rsidRPr="00B667FF">
        <w:rPr>
          <w:rFonts w:ascii="Times New Roman" w:eastAsia="Times New Roman" w:hAnsi="Times New Roman" w:cs="Times New Roman"/>
          <w:sz w:val="24"/>
          <w:szCs w:val="24"/>
        </w:rPr>
        <w:t>В этот период формируются представления об основных геометрических фигурах (квадрате, круге, треуголь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нике, овале, прямоугольнике и многоугольнике); о семи цветах спектра, белом и черном; о параметрах величины (длине, шири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не, высоте, толщине); о пространстве (далеко, близко, глубоко, мелко, там, здесь, вверху, внизу); о времени (утро, день, вечер, ночь, время года, часы, минуты и др.);</w:t>
      </w:r>
      <w:proofErr w:type="gramEnd"/>
      <w:r w:rsidRPr="00B667FF">
        <w:rPr>
          <w:rFonts w:ascii="Times New Roman" w:eastAsia="Times New Roman" w:hAnsi="Times New Roman" w:cs="Times New Roman"/>
          <w:sz w:val="24"/>
          <w:szCs w:val="24"/>
        </w:rPr>
        <w:t xml:space="preserve"> об особых свойствах пред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метов и явлений (звук, вкус, запах, температура, качество поверх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ности и др.).</w:t>
      </w:r>
    </w:p>
    <w:p w:rsidR="00B667FF" w:rsidRPr="00B667FF" w:rsidRDefault="00B667FF" w:rsidP="00C41BDC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b/>
          <w:sz w:val="24"/>
          <w:szCs w:val="24"/>
        </w:rPr>
        <w:t>Внимание</w:t>
      </w:r>
      <w:r w:rsidRPr="00C41B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При выполнении каких-либо действий он способен удерживать в памяти несложное условие.</w:t>
      </w:r>
    </w:p>
    <w:p w:rsidR="00B667FF" w:rsidRPr="00B667FF" w:rsidRDefault="00B667FF" w:rsidP="00C41BDC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b/>
          <w:sz w:val="24"/>
          <w:szCs w:val="24"/>
        </w:rPr>
        <w:t>Память</w:t>
      </w:r>
      <w:r w:rsidRPr="00C41B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В этом возрасте начинают развиваться процессы сначала произвольного припоминания, а затем и преднамеренно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го запоминания. Решив что-то запомнить, ребенок теперь может использовать для этого и некоторые действия, например повто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рение. К концу пятого года жизни появляются самостоятельные попытки элементарной систематизации материала в целях его запоминания.</w:t>
      </w:r>
    </w:p>
    <w:p w:rsidR="00B667FF" w:rsidRPr="00B667FF" w:rsidRDefault="00B667FF" w:rsidP="00C41BDC">
      <w:pPr>
        <w:shd w:val="clear" w:color="auto" w:fill="FFFFFF"/>
        <w:spacing w:after="31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sz w:val="24"/>
          <w:szCs w:val="24"/>
        </w:rPr>
        <w:t xml:space="preserve">Объем памяти постепенно возрастает, и ребенок пятого года жизни более четко воспроизводит то, что запомнил. </w:t>
      </w:r>
    </w:p>
    <w:p w:rsidR="00B667FF" w:rsidRPr="00B667FF" w:rsidRDefault="00B667FF" w:rsidP="00C41BDC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b/>
          <w:sz w:val="24"/>
          <w:szCs w:val="24"/>
        </w:rPr>
        <w:t>Мышление</w:t>
      </w:r>
      <w:r w:rsidRPr="00C41B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Начинает развиваться образное мышление. Дети уже способны использовать простые схематизированные изобра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жения для решения несложных задач. Они могут строить по схе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ме, решать лабиринтные задачи. Мышление в целом и более простые процессы, его составля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ющие (анализ, синтез, сравнение, обобщение, классификация), нельзя рассматривать в отрыве от общего содержания деятельно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сти ребенка, от условий его жизни и воспитания.</w:t>
      </w:r>
      <w:r w:rsidR="00C41BDC" w:rsidRPr="00C4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Ребенок данного возраста способен анализировать объекты одновременно по двум признакам: цвету и форме, цвету и матери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алу и Т.п. Он может сравнивать предметы по цвету, форме, вели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чине, запаху, вкусу и другим свойствам, находя различия и сход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ство. </w:t>
      </w:r>
    </w:p>
    <w:p w:rsidR="00B667FF" w:rsidRPr="00B667FF" w:rsidRDefault="00B667FF" w:rsidP="00C41BDC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b/>
          <w:sz w:val="24"/>
          <w:szCs w:val="24"/>
        </w:rPr>
        <w:t>Воображение</w:t>
      </w:r>
      <w:r w:rsidR="00C41BDC" w:rsidRPr="00C41B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1BDC" w:rsidRPr="00C4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Воображение продолжает развиваться. Форми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руются такие его особенности, как оригинальность и произволь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ность. Дети могут самостоятельно придумать небольшую сказку </w:t>
      </w:r>
      <w:r w:rsidR="00C41BDC" w:rsidRPr="00C41BDC">
        <w:rPr>
          <w:rFonts w:ascii="Times New Roman" w:eastAsia="Times New Roman" w:hAnsi="Times New Roman" w:cs="Times New Roman"/>
          <w:sz w:val="24"/>
          <w:szCs w:val="24"/>
        </w:rPr>
        <w:t xml:space="preserve">или постройку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на заданную тему.</w:t>
      </w:r>
    </w:p>
    <w:p w:rsidR="00B667FF" w:rsidRPr="00C41BDC" w:rsidRDefault="00B667FF" w:rsidP="00C41BDC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667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Речь</w:t>
      </w:r>
      <w:r w:rsidR="00C41BDC" w:rsidRPr="00C41B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41BDC" w:rsidRPr="00C4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t>В среднем дошкольном возрасте улучшаются произно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шение звуков и дикция. Речь привлекает внимание детей и актив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>но используется ими. Они удачно имитируют голоса животных, интонационно выделяют речь тех или иных персонажей, Интерес вызывают ритмическая структура речи, рифмы. Обогащается словарный запас детей, расширяются возможно</w:t>
      </w:r>
      <w:r w:rsidRPr="00B6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использования слов. </w:t>
      </w:r>
    </w:p>
    <w:p w:rsidR="0086596F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построения программы:</w:t>
      </w:r>
    </w:p>
    <w:p w:rsidR="007A78AE" w:rsidRPr="007A78AE" w:rsidRDefault="007A78AE" w:rsidP="007A78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AE">
        <w:rPr>
          <w:rFonts w:ascii="Times New Roman" w:eastAsia="Times New Roman" w:hAnsi="Times New Roman" w:cs="Times New Roman"/>
          <w:sz w:val="24"/>
          <w:szCs w:val="24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Pr="007A78A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A78AE">
        <w:rPr>
          <w:rFonts w:ascii="Times New Roman" w:eastAsia="Times New Roman" w:hAnsi="Times New Roman" w:cs="Times New Roman"/>
          <w:sz w:val="24"/>
          <w:szCs w:val="24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7A78AE" w:rsidRPr="00505E1E" w:rsidRDefault="007A78AE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78AE" w:rsidRDefault="0086596F" w:rsidP="00775229">
      <w:pPr>
        <w:pStyle w:val="a5"/>
        <w:spacing w:after="100" w:afterAutospacing="1"/>
        <w:ind w:left="1287" w:right="170"/>
        <w:contextualSpacing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505E1E">
        <w:rPr>
          <w:rFonts w:ascii="Times New Roman" w:hAnsi="Times New Roman"/>
          <w:b/>
          <w:sz w:val="24"/>
          <w:szCs w:val="24"/>
          <w:u w:val="single"/>
          <w:lang w:eastAsia="ru-RU"/>
        </w:rPr>
        <w:t> </w:t>
      </w:r>
      <w:r w:rsidRPr="00505E1E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Методы и приемы обучения</w:t>
      </w:r>
    </w:p>
    <w:p w:rsidR="0086596F" w:rsidRPr="000C0482" w:rsidRDefault="0086596F" w:rsidP="000C0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AE">
        <w:rPr>
          <w:rFonts w:ascii="Times New Roman" w:hAnsi="Times New Roman" w:cs="Times New Roman"/>
          <w:sz w:val="24"/>
          <w:szCs w:val="24"/>
        </w:rPr>
        <w:t>Применяются в комплексе различные методы и приемы:</w:t>
      </w:r>
      <w:r w:rsidR="007A78AE" w:rsidRPr="007A7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8AE">
        <w:rPr>
          <w:rFonts w:ascii="Times New Roman" w:hAnsi="Times New Roman" w:cs="Times New Roman"/>
          <w:sz w:val="24"/>
          <w:szCs w:val="24"/>
        </w:rPr>
        <w:t>игровые, показ способа действия, объяснения, совет, указание, вопросы, контроль.</w:t>
      </w:r>
    </w:p>
    <w:p w:rsidR="000C0482" w:rsidRDefault="0086596F" w:rsidP="000C0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AE">
        <w:rPr>
          <w:rFonts w:ascii="Times New Roman" w:hAnsi="Times New Roman" w:cs="Times New Roman"/>
          <w:sz w:val="24"/>
          <w:szCs w:val="24"/>
        </w:rPr>
        <w:t>При анализе и оценки действий детей, обязательно нужно использовать стимулирующие</w:t>
      </w:r>
      <w:r w:rsidR="000C0482">
        <w:rPr>
          <w:rFonts w:ascii="Times New Roman" w:hAnsi="Times New Roman"/>
          <w:sz w:val="24"/>
          <w:szCs w:val="24"/>
        </w:rPr>
        <w:t xml:space="preserve"> </w:t>
      </w:r>
      <w:r w:rsidRPr="007A78AE">
        <w:rPr>
          <w:rFonts w:ascii="Times New Roman" w:hAnsi="Times New Roman" w:cs="Times New Roman"/>
          <w:sz w:val="24"/>
          <w:szCs w:val="24"/>
        </w:rPr>
        <w:t>работу ребенка похвалу, сладкие призы, различные предметные картинки, наклейки с изображением животных, насекомых, моделей автомобилей, веселых человечков и др</w:t>
      </w:r>
      <w:r w:rsidRPr="007A78A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C0482" w:rsidRPr="000C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96F" w:rsidRPr="000C0482" w:rsidRDefault="000C0482" w:rsidP="000C0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AE">
        <w:rPr>
          <w:rFonts w:ascii="Times New Roman" w:eastAsia="Times New Roman" w:hAnsi="Times New Roman" w:cs="Times New Roman"/>
          <w:sz w:val="24"/>
          <w:szCs w:val="24"/>
        </w:rPr>
        <w:t xml:space="preserve">Ведущий методический прием – метод </w:t>
      </w:r>
      <w:r w:rsidRPr="007A78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практического обучения. </w:t>
      </w:r>
      <w:r w:rsidRPr="007A78AE">
        <w:rPr>
          <w:rFonts w:ascii="Times New Roman" w:eastAsia="Times New Roman" w:hAnsi="Times New Roman" w:cs="Times New Roman"/>
          <w:sz w:val="24"/>
          <w:szCs w:val="24"/>
        </w:rPr>
        <w:t xml:space="preserve"> Также присутствуют словесный метод, наглядный метод и метод проблемного обучения.</w:t>
      </w:r>
    </w:p>
    <w:p w:rsidR="0086596F" w:rsidRPr="007A78AE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8AE">
        <w:rPr>
          <w:rFonts w:ascii="Times New Roman" w:hAnsi="Times New Roman"/>
          <w:sz w:val="24"/>
          <w:szCs w:val="24"/>
          <w:lang w:eastAsia="ru-RU"/>
        </w:rPr>
        <w:t>На занятиях используются игры и игровые приемы, которые создают непринужденную и комфортную атмосферу.</w:t>
      </w:r>
    </w:p>
    <w:p w:rsidR="0086596F" w:rsidRPr="007A78AE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8AE">
        <w:rPr>
          <w:rFonts w:ascii="Times New Roman" w:hAnsi="Times New Roman"/>
          <w:sz w:val="24"/>
          <w:szCs w:val="24"/>
          <w:lang w:eastAsia="ru-RU"/>
        </w:rPr>
        <w:t>Занятия проводятся с подгруппой детей.</w:t>
      </w:r>
    </w:p>
    <w:p w:rsidR="0086596F" w:rsidRPr="00E61176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61176">
        <w:rPr>
          <w:rFonts w:ascii="Times New Roman" w:hAnsi="Times New Roman"/>
          <w:b/>
          <w:sz w:val="24"/>
          <w:szCs w:val="24"/>
          <w:u w:val="single"/>
          <w:lang w:eastAsia="ru-RU"/>
        </w:rPr>
        <w:t>Режим занятий</w:t>
      </w:r>
    </w:p>
    <w:p w:rsidR="0086596F" w:rsidRPr="00505E1E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5E1E"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</w:t>
      </w:r>
      <w:r w:rsidR="000C0482">
        <w:rPr>
          <w:rFonts w:ascii="Times New Roman" w:hAnsi="Times New Roman"/>
          <w:sz w:val="24"/>
          <w:szCs w:val="24"/>
          <w:lang w:eastAsia="ru-RU"/>
        </w:rPr>
        <w:t>: с 01 октября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г. по 31</w:t>
      </w:r>
      <w:r w:rsidR="000C0482">
        <w:rPr>
          <w:rFonts w:ascii="Times New Roman" w:hAnsi="Times New Roman"/>
          <w:sz w:val="24"/>
          <w:szCs w:val="24"/>
          <w:lang w:eastAsia="ru-RU"/>
        </w:rPr>
        <w:t xml:space="preserve"> мая 2018 </w:t>
      </w:r>
      <w:r w:rsidRPr="00505E1E">
        <w:rPr>
          <w:rFonts w:ascii="Times New Roman" w:hAnsi="Times New Roman"/>
          <w:sz w:val="24"/>
          <w:szCs w:val="24"/>
          <w:lang w:eastAsia="ru-RU"/>
        </w:rPr>
        <w:t>г.</w:t>
      </w:r>
    </w:p>
    <w:p w:rsidR="0086596F" w:rsidRPr="00505E1E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5E1E">
        <w:rPr>
          <w:rFonts w:ascii="Times New Roman" w:hAnsi="Times New Roman"/>
          <w:sz w:val="24"/>
          <w:szCs w:val="24"/>
          <w:lang w:eastAsia="ru-RU"/>
        </w:rPr>
        <w:t>Количество занятий в месяц – 4</w:t>
      </w:r>
    </w:p>
    <w:p w:rsidR="0086596F" w:rsidRDefault="00A747E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занятий в год – 31</w:t>
      </w:r>
    </w:p>
    <w:p w:rsidR="0086596F" w:rsidRDefault="0086596F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5E1E"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занятия:</w:t>
      </w:r>
      <w:r w:rsidR="000C0482">
        <w:rPr>
          <w:rFonts w:ascii="Times New Roman" w:hAnsi="Times New Roman"/>
          <w:sz w:val="24"/>
          <w:szCs w:val="24"/>
          <w:lang w:eastAsia="ru-RU"/>
        </w:rPr>
        <w:t xml:space="preserve"> Занятия </w:t>
      </w:r>
      <w:r w:rsidR="00CA5BB1">
        <w:rPr>
          <w:rFonts w:ascii="Times New Roman" w:hAnsi="Times New Roman"/>
          <w:sz w:val="24"/>
          <w:szCs w:val="24"/>
          <w:lang w:eastAsia="ru-RU"/>
        </w:rPr>
        <w:t xml:space="preserve"> длятся </w:t>
      </w:r>
      <w:r w:rsidR="000C0482">
        <w:rPr>
          <w:rFonts w:ascii="Times New Roman" w:hAnsi="Times New Roman"/>
          <w:sz w:val="24"/>
          <w:szCs w:val="24"/>
          <w:lang w:eastAsia="ru-RU"/>
        </w:rPr>
        <w:t>по 20</w:t>
      </w:r>
      <w:r w:rsidRPr="00505E1E">
        <w:rPr>
          <w:rFonts w:ascii="Times New Roman" w:hAnsi="Times New Roman"/>
          <w:sz w:val="24"/>
          <w:szCs w:val="24"/>
          <w:lang w:eastAsia="ru-RU"/>
        </w:rPr>
        <w:t xml:space="preserve"> минут</w:t>
      </w:r>
      <w:r w:rsidR="00775229">
        <w:rPr>
          <w:rFonts w:ascii="Times New Roman" w:hAnsi="Times New Roman"/>
          <w:sz w:val="24"/>
          <w:szCs w:val="24"/>
          <w:lang w:eastAsia="ru-RU"/>
        </w:rPr>
        <w:t>.</w:t>
      </w:r>
    </w:p>
    <w:p w:rsidR="00775229" w:rsidRPr="00775229" w:rsidRDefault="00775229" w:rsidP="0086596F">
      <w:pPr>
        <w:pStyle w:val="a5"/>
        <w:spacing w:after="100" w:afterAutospacing="1"/>
        <w:ind w:right="170"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5229">
        <w:rPr>
          <w:rFonts w:ascii="Times New Roman" w:hAnsi="Times New Roman"/>
          <w:b/>
          <w:sz w:val="24"/>
          <w:szCs w:val="24"/>
          <w:lang w:eastAsia="ru-RU"/>
        </w:rPr>
        <w:t>Занятия проводятся по вторникам с 16-00 до 16-20</w:t>
      </w:r>
    </w:p>
    <w:p w:rsidR="00CA5BB1" w:rsidRDefault="0086596F" w:rsidP="00CA5BB1">
      <w:pPr>
        <w:rPr>
          <w:rStyle w:val="a3"/>
          <w:rFonts w:ascii="Times New Roman" w:hAnsi="Times New Roman"/>
          <w:sz w:val="24"/>
          <w:szCs w:val="24"/>
        </w:rPr>
      </w:pPr>
      <w:r w:rsidRPr="00505E1E">
        <w:rPr>
          <w:rFonts w:ascii="Times New Roman" w:hAnsi="Times New Roman"/>
          <w:b/>
          <w:bCs/>
          <w:sz w:val="24"/>
          <w:szCs w:val="24"/>
        </w:rPr>
        <w:t>Структура занятий</w:t>
      </w:r>
      <w:r w:rsidR="00CA5BB1" w:rsidRPr="00CA5BB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Style w:val="a3"/>
          <w:rFonts w:ascii="Times New Roman" w:hAnsi="Times New Roman"/>
          <w:sz w:val="24"/>
          <w:szCs w:val="24"/>
        </w:rPr>
        <w:t>Первая часть занятия</w:t>
      </w:r>
      <w:r w:rsidRPr="009B3E36">
        <w:rPr>
          <w:rFonts w:ascii="Times New Roman" w:hAnsi="Times New Roman" w:cs="Times New Roman"/>
          <w:sz w:val="24"/>
          <w:szCs w:val="24"/>
        </w:rPr>
        <w:t> – это упражнение на развитие логического мышления (длительность – 10 минут).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Цель первой части – развитие элементов логического мышления.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Совершенствование навыков классификации.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Активизация памяти и внимания</w:t>
      </w:r>
      <w:proofErr w:type="gramStart"/>
      <w:r w:rsidRPr="009B3E3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Развитие комбинаторных способностей.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Закрепление навыков ориентирования в пространстве.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Style w:val="a3"/>
          <w:rFonts w:ascii="Times New Roman" w:hAnsi="Times New Roman"/>
          <w:sz w:val="24"/>
          <w:szCs w:val="24"/>
        </w:rPr>
        <w:t>Вторая часть</w:t>
      </w:r>
      <w:r w:rsidRPr="009B3E36">
        <w:rPr>
          <w:rFonts w:ascii="Times New Roman" w:hAnsi="Times New Roman" w:cs="Times New Roman"/>
          <w:sz w:val="24"/>
          <w:szCs w:val="24"/>
        </w:rPr>
        <w:t> – собственно конструирование.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Цель второй части – развитие способностей к наглядному моделированию.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Обучение планированию процесса создания собственной модели и совместного проекта.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Формирование умения действовать в соответствии с инструкциями педагога и передавать особенности п</w:t>
      </w:r>
      <w:r>
        <w:rPr>
          <w:rFonts w:ascii="Times New Roman" w:hAnsi="Times New Roman" w:cs="Times New Roman"/>
          <w:sz w:val="24"/>
          <w:szCs w:val="24"/>
        </w:rPr>
        <w:t>редметов средствами различных конструкторов</w:t>
      </w:r>
      <w:r w:rsidRPr="009B3E36">
        <w:rPr>
          <w:rFonts w:ascii="Times New Roman" w:hAnsi="Times New Roman" w:cs="Times New Roman"/>
          <w:sz w:val="24"/>
          <w:szCs w:val="24"/>
        </w:rPr>
        <w:t>.</w:t>
      </w:r>
    </w:p>
    <w:p w:rsidR="00CA5BB1" w:rsidRPr="009B3E36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Fonts w:ascii="Times New Roman" w:hAnsi="Times New Roman" w:cs="Times New Roman"/>
          <w:sz w:val="24"/>
          <w:szCs w:val="24"/>
        </w:rPr>
        <w:t>Развитие речи и коммуникативных способностей.</w:t>
      </w:r>
    </w:p>
    <w:p w:rsidR="0086596F" w:rsidRPr="00CA5BB1" w:rsidRDefault="00CA5BB1" w:rsidP="00CA5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3E36">
        <w:rPr>
          <w:rStyle w:val="a3"/>
          <w:rFonts w:ascii="Times New Roman" w:hAnsi="Times New Roman"/>
          <w:sz w:val="24"/>
          <w:szCs w:val="24"/>
        </w:rPr>
        <w:t>Третья часть</w:t>
      </w:r>
      <w:r w:rsidRPr="009B3E36">
        <w:rPr>
          <w:rFonts w:ascii="Times New Roman" w:hAnsi="Times New Roman" w:cs="Times New Roman"/>
          <w:sz w:val="24"/>
          <w:szCs w:val="24"/>
        </w:rPr>
        <w:t> – обыгрывание построек, выставка работ.</w:t>
      </w:r>
    </w:p>
    <w:p w:rsidR="0086596F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Ожидаемые результаты освоения программы.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Уметь различать и называть детали конструктора.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Иметь навыки простейшего анализа сооруженных построек (форма, величина, цвет деталей).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Иметь навыки конструирования: по образцу, по простейшим наглядным схемам.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Иметь представления о сенсорных эталонах (цвет, форма, величина).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Владеть разнообразными способами скрепления деталей.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Иметь навыки концентрации внимания и координации движений при соединении деталей конструктора.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Уметь воспроизводить в постройке знакомый предмет, оформлять свой замысел путем предварительного называния будущей постройки.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>Уметь определять изображённый на схеме предмет, называть его функции.</w:t>
      </w:r>
    </w:p>
    <w:p w:rsidR="00FA3D26" w:rsidRPr="004D7DF0" w:rsidRDefault="00FA3D26" w:rsidP="00FA3D26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4D7DF0">
        <w:rPr>
          <w:rFonts w:ascii="Times New Roman" w:eastAsia="Times New Roman" w:hAnsi="Times New Roman"/>
          <w:sz w:val="24"/>
          <w:szCs w:val="24"/>
        </w:rPr>
        <w:t>Иметь навыки конструирования: по образцу, по замыслу, по наглядным схемам (иметь представление, что схема несет информацию не только о том, какой предмет на ней изображен, но и какой материал необходим для создания конструкции по схеме.</w:t>
      </w:r>
      <w:proofErr w:type="gramEnd"/>
    </w:p>
    <w:p w:rsidR="0086596F" w:rsidRPr="00505E1E" w:rsidRDefault="0086596F" w:rsidP="00FA3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96F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образ</w:t>
      </w:r>
      <w:r w:rsidR="00FA3D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овательной программы «Юный техник</w:t>
      </w:r>
      <w:r w:rsidRPr="00505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6596F" w:rsidRPr="00E30608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60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каждого занятия родители знакомятся с содержани</w:t>
      </w:r>
      <w:r w:rsidR="00FA3D26"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занятия, имеют возможность рассмотреть работу</w:t>
      </w:r>
      <w:r w:rsidRPr="00E30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проследить динамику успехов своего ребенка.</w:t>
      </w:r>
    </w:p>
    <w:p w:rsidR="0086596F" w:rsidRPr="005F16BA" w:rsidRDefault="0086596F" w:rsidP="005F16BA">
      <w:pPr>
        <w:pStyle w:val="c28"/>
        <w:spacing w:before="0" w:beforeAutospacing="0" w:after="0" w:afterAutospacing="0"/>
        <w:ind w:left="426" w:firstLine="567"/>
        <w:contextualSpacing/>
        <w:jc w:val="both"/>
        <w:rPr>
          <w:rFonts w:eastAsiaTheme="minorEastAsia"/>
          <w:shd w:val="clear" w:color="auto" w:fill="FFFFFF"/>
        </w:rPr>
      </w:pPr>
      <w:r w:rsidRPr="00505E1E">
        <w:rPr>
          <w:rFonts w:eastAsiaTheme="minorEastAsia"/>
          <w:shd w:val="clear" w:color="auto" w:fill="FFFFFF"/>
        </w:rPr>
        <w:t xml:space="preserve"> Формами подведения итогов являются:  промежуточная и итоговая диагностики.</w:t>
      </w:r>
      <w:r w:rsidRPr="00505E1E">
        <w:rPr>
          <w:rFonts w:eastAsiaTheme="minorEastAsia"/>
          <w:shd w:val="clear" w:color="auto" w:fill="FFFFFF"/>
        </w:rPr>
        <w:br/>
        <w:t xml:space="preserve">          Для отслеживания успешности овладения учащимися содержанием программы используется педагогическое наблюдение и педагогический анализ результатов активности обучающихся на занятиях, выполняемых ими заданий.</w:t>
      </w:r>
    </w:p>
    <w:p w:rsidR="005F16BA" w:rsidRPr="005F16BA" w:rsidRDefault="005F16BA" w:rsidP="005F16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6BA">
        <w:rPr>
          <w:rFonts w:ascii="Times New Roman" w:hAnsi="Times New Roman"/>
          <w:sz w:val="24"/>
          <w:szCs w:val="24"/>
        </w:rPr>
        <w:t>Данный мониторинг используется исключительно для решения следующих образовательных задач:</w:t>
      </w:r>
    </w:p>
    <w:p w:rsidR="005F16BA" w:rsidRPr="005F16BA" w:rsidRDefault="005F16BA" w:rsidP="005F16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6BA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F16BA" w:rsidRPr="005F16BA" w:rsidRDefault="005F16BA" w:rsidP="005F16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6BA">
        <w:rPr>
          <w:rFonts w:ascii="Times New Roman" w:hAnsi="Times New Roman"/>
          <w:sz w:val="24"/>
          <w:szCs w:val="24"/>
        </w:rPr>
        <w:t>2) оптимизации работы с группой детей.</w:t>
      </w:r>
      <w:r w:rsidRPr="005F16BA">
        <w:rPr>
          <w:rFonts w:ascii="Times New Roman" w:hAnsi="Times New Roman"/>
          <w:b/>
          <w:i/>
          <w:sz w:val="24"/>
          <w:szCs w:val="24"/>
        </w:rPr>
        <w:tab/>
      </w:r>
    </w:p>
    <w:p w:rsidR="005F16BA" w:rsidRPr="005F16BA" w:rsidRDefault="005F16BA" w:rsidP="005F16BA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i/>
          <w:sz w:val="24"/>
          <w:szCs w:val="24"/>
        </w:rPr>
      </w:pPr>
      <w:r w:rsidRPr="005F16BA">
        <w:rPr>
          <w:rFonts w:ascii="Times New Roman" w:hAnsi="Times New Roman"/>
          <w:b/>
          <w:i/>
          <w:sz w:val="24"/>
          <w:szCs w:val="24"/>
        </w:rPr>
        <w:t>Карта освоения конструктивно-модельной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023"/>
        <w:gridCol w:w="1832"/>
        <w:gridCol w:w="1682"/>
        <w:gridCol w:w="2745"/>
        <w:gridCol w:w="1942"/>
        <w:gridCol w:w="918"/>
      </w:tblGrid>
      <w:tr w:rsidR="005F16BA" w:rsidRPr="005F16BA" w:rsidTr="005F16BA">
        <w:trPr>
          <w:trHeight w:val="480"/>
        </w:trPr>
        <w:tc>
          <w:tcPr>
            <w:tcW w:w="253" w:type="pct"/>
            <w:vMerge w:val="restar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16B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16BA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5F16B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" w:type="pct"/>
            <w:vMerge w:val="restar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>Ф. И. ребенка</w:t>
            </w:r>
          </w:p>
        </w:tc>
        <w:tc>
          <w:tcPr>
            <w:tcW w:w="3839" w:type="pct"/>
            <w:gridSpan w:val="4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30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16BA" w:rsidRPr="005F16BA" w:rsidTr="005F16BA">
        <w:trPr>
          <w:trHeight w:val="480"/>
        </w:trPr>
        <w:tc>
          <w:tcPr>
            <w:tcW w:w="253" w:type="pct"/>
            <w:vMerge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>создает постройки по рисунку, схеме, по образцу, по заданию взрослого, самостоятельно подбирая детали</w:t>
            </w:r>
          </w:p>
        </w:tc>
        <w:tc>
          <w:tcPr>
            <w:tcW w:w="787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>выделяет структуру объекта и устанавливает ее взаимосвязь с практическим назначением объекта</w:t>
            </w:r>
          </w:p>
        </w:tc>
        <w:tc>
          <w:tcPr>
            <w:tcW w:w="1285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>самостоятельно находит способы соединения и крепления деталей</w:t>
            </w:r>
          </w:p>
        </w:tc>
        <w:tc>
          <w:tcPr>
            <w:tcW w:w="909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>владеет способами построения замысла и элементарного планирования своей деятельности</w:t>
            </w:r>
          </w:p>
        </w:tc>
        <w:tc>
          <w:tcPr>
            <w:tcW w:w="430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Сумма баллов</w:t>
            </w:r>
          </w:p>
        </w:tc>
      </w:tr>
      <w:tr w:rsidR="005F16BA" w:rsidRPr="005F16BA" w:rsidTr="005F16BA">
        <w:tc>
          <w:tcPr>
            <w:tcW w:w="253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16B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79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1 до 6 баллов</w:t>
            </w:r>
          </w:p>
        </w:tc>
        <w:tc>
          <w:tcPr>
            <w:tcW w:w="787" w:type="pct"/>
          </w:tcPr>
          <w:p w:rsidR="005F16BA" w:rsidRDefault="005F16BA">
            <w:r w:rsidRPr="00874BFD">
              <w:rPr>
                <w:rFonts w:ascii="Times New Roman" w:eastAsia="Calibri" w:hAnsi="Times New Roman"/>
                <w:sz w:val="24"/>
                <w:szCs w:val="24"/>
              </w:rPr>
              <w:t>От 1 до 6 баллов</w:t>
            </w:r>
          </w:p>
        </w:tc>
        <w:tc>
          <w:tcPr>
            <w:tcW w:w="1285" w:type="pct"/>
          </w:tcPr>
          <w:p w:rsidR="005F16BA" w:rsidRDefault="005F16BA">
            <w:r w:rsidRPr="00874BFD">
              <w:rPr>
                <w:rFonts w:ascii="Times New Roman" w:eastAsia="Calibri" w:hAnsi="Times New Roman"/>
                <w:sz w:val="24"/>
                <w:szCs w:val="24"/>
              </w:rPr>
              <w:t>От 1 до 6 баллов</w:t>
            </w:r>
          </w:p>
        </w:tc>
        <w:tc>
          <w:tcPr>
            <w:tcW w:w="909" w:type="pct"/>
          </w:tcPr>
          <w:p w:rsidR="005F16BA" w:rsidRDefault="005F16BA">
            <w:r w:rsidRPr="00874BFD">
              <w:rPr>
                <w:rFonts w:ascii="Times New Roman" w:eastAsia="Calibri" w:hAnsi="Times New Roman"/>
                <w:sz w:val="24"/>
                <w:szCs w:val="24"/>
              </w:rPr>
              <w:t>От 1 до 6 баллов</w:t>
            </w:r>
          </w:p>
        </w:tc>
        <w:tc>
          <w:tcPr>
            <w:tcW w:w="430" w:type="pct"/>
          </w:tcPr>
          <w:p w:rsidR="005F16BA" w:rsidRPr="005F16BA" w:rsidRDefault="005F16BA" w:rsidP="005F16B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F16BA" w:rsidRDefault="005F16BA" w:rsidP="005F16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F16BA" w:rsidRPr="005F16BA" w:rsidRDefault="005F16BA" w:rsidP="005F16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6BA">
        <w:rPr>
          <w:rFonts w:ascii="Times New Roman" w:hAnsi="Times New Roman"/>
          <w:sz w:val="24"/>
          <w:szCs w:val="24"/>
        </w:rPr>
        <w:t>Методы диагностики: наблюдения, беседы с ребёнком</w:t>
      </w:r>
    </w:p>
    <w:p w:rsidR="0086596F" w:rsidRPr="005F16BA" w:rsidRDefault="005F16BA" w:rsidP="005F16B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6BA">
        <w:rPr>
          <w:rFonts w:ascii="Times New Roman" w:hAnsi="Times New Roman"/>
          <w:sz w:val="24"/>
          <w:szCs w:val="24"/>
        </w:rPr>
        <w:t>Данные таблицы являются основанием для планирования индивидуальной работы с конкретным ребёнком.</w:t>
      </w:r>
    </w:p>
    <w:p w:rsidR="0086596F" w:rsidRPr="00505E1E" w:rsidRDefault="0086596F" w:rsidP="008659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 - задания выполнены без ошибок и самостоятельно. </w:t>
      </w:r>
      <w:r w:rsidR="005F1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баллов по заданиям – </w:t>
      </w: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1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8-12 </w:t>
      </w: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:rsidR="0086596F" w:rsidRPr="00505E1E" w:rsidRDefault="0086596F" w:rsidP="008659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- есть 2- 4 ошибки, ребенок использует направляющую и стимулирующую помощь, сумма баллов  </w:t>
      </w:r>
      <w:r w:rsidR="005F16BA">
        <w:rPr>
          <w:rFonts w:ascii="Times New Roman" w:eastAsia="Times New Roman" w:hAnsi="Times New Roman" w:cs="Times New Roman"/>
          <w:color w:val="000000"/>
          <w:sz w:val="24"/>
          <w:szCs w:val="24"/>
        </w:rPr>
        <w:t>4-7</w:t>
      </w: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96F" w:rsidRDefault="0086596F" w:rsidP="008659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бал - задание не выполнено, сумма баллов </w:t>
      </w:r>
      <w:r w:rsidR="005F16BA">
        <w:rPr>
          <w:rFonts w:ascii="Times New Roman" w:eastAsia="Times New Roman" w:hAnsi="Times New Roman" w:cs="Times New Roman"/>
          <w:color w:val="000000"/>
          <w:sz w:val="24"/>
          <w:szCs w:val="24"/>
        </w:rPr>
        <w:t>1-3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5D70" w:rsidRDefault="00D45D70" w:rsidP="008659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D70" w:rsidRDefault="00D45D70" w:rsidP="008659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96F" w:rsidRPr="00EB6B15" w:rsidRDefault="0086596F" w:rsidP="008659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B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Методическое обеспечение</w:t>
      </w:r>
    </w:p>
    <w:p w:rsidR="0086596F" w:rsidRDefault="0086596F" w:rsidP="0086596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оборудование и материалы, позволяющие реализовывать содержание программы:</w:t>
      </w:r>
    </w:p>
    <w:p w:rsidR="005F16BA" w:rsidRPr="000659BF" w:rsidRDefault="005F16BA" w:rsidP="005F16BA">
      <w:pPr>
        <w:pStyle w:val="af4"/>
        <w:numPr>
          <w:ilvl w:val="0"/>
          <w:numId w:val="48"/>
        </w:numPr>
        <w:spacing w:after="0"/>
        <w:jc w:val="both"/>
        <w:rPr>
          <w:spacing w:val="-4"/>
          <w:sz w:val="24"/>
          <w:szCs w:val="24"/>
        </w:rPr>
      </w:pPr>
      <w:r w:rsidRPr="000659BF">
        <w:rPr>
          <w:spacing w:val="-4"/>
          <w:sz w:val="24"/>
          <w:szCs w:val="24"/>
        </w:rPr>
        <w:t>учебно-тематический план;</w:t>
      </w:r>
    </w:p>
    <w:p w:rsidR="005F16BA" w:rsidRPr="000659BF" w:rsidRDefault="005F16BA" w:rsidP="005F16BA">
      <w:pPr>
        <w:pStyle w:val="af4"/>
        <w:numPr>
          <w:ilvl w:val="0"/>
          <w:numId w:val="48"/>
        </w:numPr>
        <w:spacing w:after="0"/>
        <w:jc w:val="both"/>
        <w:rPr>
          <w:spacing w:val="-4"/>
          <w:sz w:val="24"/>
          <w:szCs w:val="24"/>
        </w:rPr>
      </w:pPr>
      <w:r w:rsidRPr="000659BF">
        <w:rPr>
          <w:spacing w:val="-4"/>
          <w:sz w:val="24"/>
          <w:szCs w:val="24"/>
        </w:rPr>
        <w:t xml:space="preserve">методическая литература по </w:t>
      </w:r>
      <w:proofErr w:type="spellStart"/>
      <w:r w:rsidRPr="000659BF">
        <w:rPr>
          <w:spacing w:val="-4"/>
          <w:sz w:val="24"/>
          <w:szCs w:val="24"/>
        </w:rPr>
        <w:t>лего-конструированию</w:t>
      </w:r>
      <w:proofErr w:type="spellEnd"/>
      <w:r w:rsidRPr="000659BF">
        <w:rPr>
          <w:spacing w:val="-4"/>
          <w:sz w:val="24"/>
          <w:szCs w:val="24"/>
        </w:rPr>
        <w:t xml:space="preserve"> </w:t>
      </w:r>
      <w:r w:rsidRPr="000659BF">
        <w:rPr>
          <w:b/>
          <w:spacing w:val="-4"/>
          <w:sz w:val="24"/>
          <w:szCs w:val="24"/>
        </w:rPr>
        <w:t>(список литературы);</w:t>
      </w:r>
    </w:p>
    <w:p w:rsidR="005F16BA" w:rsidRPr="000659BF" w:rsidRDefault="005F16BA" w:rsidP="005F16BA">
      <w:pPr>
        <w:pStyle w:val="af4"/>
        <w:numPr>
          <w:ilvl w:val="0"/>
          <w:numId w:val="48"/>
        </w:numPr>
        <w:spacing w:after="0"/>
        <w:jc w:val="both"/>
        <w:rPr>
          <w:spacing w:val="-4"/>
          <w:sz w:val="24"/>
          <w:szCs w:val="24"/>
        </w:rPr>
      </w:pPr>
      <w:r w:rsidRPr="000659BF">
        <w:rPr>
          <w:spacing w:val="-4"/>
          <w:sz w:val="24"/>
          <w:szCs w:val="24"/>
        </w:rPr>
        <w:t xml:space="preserve">ресурсы информационных сетей по методике проведения занятий и подбору схем изготовления изделий </w:t>
      </w:r>
      <w:r w:rsidRPr="000659BF">
        <w:rPr>
          <w:b/>
          <w:spacing w:val="-4"/>
          <w:sz w:val="24"/>
          <w:szCs w:val="24"/>
        </w:rPr>
        <w:t>(список литературы)</w:t>
      </w:r>
      <w:r w:rsidRPr="000659BF">
        <w:rPr>
          <w:spacing w:val="-4"/>
          <w:sz w:val="24"/>
          <w:szCs w:val="24"/>
        </w:rPr>
        <w:t>;</w:t>
      </w:r>
    </w:p>
    <w:p w:rsidR="005F16BA" w:rsidRPr="000659BF" w:rsidRDefault="005F16BA" w:rsidP="005F16BA">
      <w:pPr>
        <w:pStyle w:val="af4"/>
        <w:numPr>
          <w:ilvl w:val="0"/>
          <w:numId w:val="48"/>
        </w:numPr>
        <w:spacing w:after="0"/>
        <w:jc w:val="both"/>
        <w:rPr>
          <w:b/>
          <w:spacing w:val="-4"/>
          <w:sz w:val="24"/>
          <w:szCs w:val="24"/>
        </w:rPr>
      </w:pPr>
      <w:r w:rsidRPr="000659BF">
        <w:rPr>
          <w:spacing w:val="-4"/>
          <w:sz w:val="24"/>
          <w:szCs w:val="24"/>
        </w:rPr>
        <w:t>схемы пошагового конструирования;</w:t>
      </w:r>
    </w:p>
    <w:p w:rsidR="005F16BA" w:rsidRPr="000659BF" w:rsidRDefault="005F16BA" w:rsidP="005F16BA">
      <w:pPr>
        <w:pStyle w:val="af4"/>
        <w:numPr>
          <w:ilvl w:val="0"/>
          <w:numId w:val="48"/>
        </w:numPr>
        <w:spacing w:after="0"/>
        <w:jc w:val="both"/>
        <w:rPr>
          <w:b/>
          <w:spacing w:val="-4"/>
          <w:sz w:val="24"/>
          <w:szCs w:val="24"/>
        </w:rPr>
      </w:pPr>
      <w:r w:rsidRPr="000659BF">
        <w:rPr>
          <w:spacing w:val="-4"/>
          <w:sz w:val="24"/>
          <w:szCs w:val="24"/>
        </w:rPr>
        <w:t>иллюстрации различных построек;</w:t>
      </w:r>
    </w:p>
    <w:p w:rsidR="00996FD9" w:rsidRPr="000659BF" w:rsidRDefault="005F16BA" w:rsidP="00996FD9">
      <w:pPr>
        <w:pStyle w:val="af4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0659BF">
        <w:rPr>
          <w:spacing w:val="-4"/>
          <w:sz w:val="24"/>
          <w:szCs w:val="24"/>
        </w:rPr>
        <w:t xml:space="preserve">стихи, загадки по темам занятий. </w:t>
      </w:r>
    </w:p>
    <w:p w:rsidR="005F16BA" w:rsidRPr="000659BF" w:rsidRDefault="005F16BA" w:rsidP="00996FD9">
      <w:pPr>
        <w:pStyle w:val="af4"/>
        <w:numPr>
          <w:ilvl w:val="0"/>
          <w:numId w:val="48"/>
        </w:numPr>
        <w:spacing w:after="0"/>
        <w:jc w:val="both"/>
        <w:rPr>
          <w:sz w:val="24"/>
          <w:szCs w:val="24"/>
        </w:rPr>
      </w:pPr>
      <w:r w:rsidRPr="000659BF">
        <w:rPr>
          <w:sz w:val="24"/>
          <w:szCs w:val="24"/>
        </w:rPr>
        <w:t xml:space="preserve">Наборы конструкторов </w:t>
      </w:r>
      <w:r w:rsidRPr="000659BF">
        <w:rPr>
          <w:sz w:val="24"/>
          <w:szCs w:val="24"/>
          <w:lang w:val="en-US"/>
        </w:rPr>
        <w:t>LEGO DUPLO</w:t>
      </w:r>
      <w:r w:rsidRPr="000659BF">
        <w:rPr>
          <w:sz w:val="24"/>
          <w:szCs w:val="24"/>
        </w:rPr>
        <w:t>,</w:t>
      </w:r>
    </w:p>
    <w:p w:rsidR="005F16BA" w:rsidRPr="000659BF" w:rsidRDefault="005F16BA" w:rsidP="005F16BA">
      <w:pPr>
        <w:pStyle w:val="a7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659BF">
        <w:rPr>
          <w:rFonts w:ascii="Times New Roman" w:hAnsi="Times New Roman"/>
          <w:sz w:val="24"/>
          <w:szCs w:val="24"/>
        </w:rPr>
        <w:t>Лего мелкий,</w:t>
      </w:r>
    </w:p>
    <w:p w:rsidR="005F16BA" w:rsidRPr="000659BF" w:rsidRDefault="005F16BA" w:rsidP="005F16BA">
      <w:pPr>
        <w:pStyle w:val="a7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659BF">
        <w:rPr>
          <w:rFonts w:ascii="Times New Roman" w:hAnsi="Times New Roman"/>
          <w:sz w:val="24"/>
          <w:szCs w:val="24"/>
        </w:rPr>
        <w:t xml:space="preserve">Магнитный конструктор, </w:t>
      </w:r>
    </w:p>
    <w:p w:rsidR="005F16BA" w:rsidRPr="000659BF" w:rsidRDefault="005F16BA" w:rsidP="005F16BA">
      <w:pPr>
        <w:pStyle w:val="a7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659BF">
        <w:rPr>
          <w:rFonts w:ascii="Times New Roman" w:hAnsi="Times New Roman"/>
          <w:sz w:val="24"/>
          <w:szCs w:val="24"/>
        </w:rPr>
        <w:t>Блоки Дьенеша,</w:t>
      </w:r>
    </w:p>
    <w:p w:rsidR="005F16BA" w:rsidRPr="000659BF" w:rsidRDefault="005F16BA" w:rsidP="005F16BA">
      <w:pPr>
        <w:pStyle w:val="a7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659BF">
        <w:rPr>
          <w:rFonts w:ascii="Times New Roman" w:hAnsi="Times New Roman"/>
          <w:sz w:val="24"/>
          <w:szCs w:val="24"/>
        </w:rPr>
        <w:t>Счетные палочки,</w:t>
      </w:r>
    </w:p>
    <w:p w:rsidR="005F16BA" w:rsidRPr="000659BF" w:rsidRDefault="005F16BA" w:rsidP="005F16BA">
      <w:pPr>
        <w:pStyle w:val="a7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659BF">
        <w:rPr>
          <w:rFonts w:ascii="Times New Roman" w:hAnsi="Times New Roman"/>
          <w:sz w:val="24"/>
          <w:szCs w:val="24"/>
        </w:rPr>
        <w:t>Геометрический конструктор,</w:t>
      </w:r>
    </w:p>
    <w:p w:rsidR="005F16BA" w:rsidRPr="000659BF" w:rsidRDefault="005F16BA" w:rsidP="005F16BA">
      <w:pPr>
        <w:pStyle w:val="a7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659BF">
        <w:rPr>
          <w:rFonts w:ascii="Times New Roman" w:hAnsi="Times New Roman"/>
          <w:sz w:val="24"/>
          <w:szCs w:val="24"/>
        </w:rPr>
        <w:t>Конструктор ТИКО,</w:t>
      </w:r>
    </w:p>
    <w:p w:rsidR="0086596F" w:rsidRPr="004D7DF0" w:rsidRDefault="005F16BA" w:rsidP="004D7DF0">
      <w:pPr>
        <w:pStyle w:val="a7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659BF">
        <w:rPr>
          <w:rFonts w:ascii="Times New Roman" w:hAnsi="Times New Roman"/>
          <w:sz w:val="24"/>
          <w:szCs w:val="24"/>
        </w:rPr>
        <w:t>Конструктор ТЕХНО.</w:t>
      </w:r>
    </w:p>
    <w:p w:rsidR="0086596F" w:rsidRPr="00505E1E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обеспечение программы</w:t>
      </w:r>
    </w:p>
    <w:p w:rsidR="0086596F" w:rsidRPr="00505E1E" w:rsidRDefault="0086596F" w:rsidP="0086596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E1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86596F" w:rsidRDefault="0086596F" w:rsidP="0086596F">
      <w:pPr>
        <w:pStyle w:val="a5"/>
        <w:rPr>
          <w:rFonts w:ascii="Times New Roman" w:hAnsi="Times New Roman"/>
          <w:sz w:val="24"/>
          <w:szCs w:val="24"/>
        </w:rPr>
      </w:pPr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44D7C">
        <w:rPr>
          <w:rFonts w:ascii="Times New Roman" w:hAnsi="Times New Roman" w:cs="Times New Roman"/>
          <w:kern w:val="20"/>
          <w:sz w:val="24"/>
          <w:szCs w:val="24"/>
        </w:rPr>
        <w:t>1.Варяхова Т. Примерные конспекты по конструированию с использованием конструктора ЛЕГО – Дошкольное воспитание. 2009г., № 2, стр. 48-50.</w:t>
      </w:r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44D7C">
        <w:rPr>
          <w:rFonts w:ascii="Times New Roman" w:hAnsi="Times New Roman" w:cs="Times New Roman"/>
          <w:kern w:val="20"/>
          <w:sz w:val="24"/>
          <w:szCs w:val="24"/>
        </w:rPr>
        <w:t>2.Комарова Л. Г. «Строим из лего». ЛИНКА-ПРЕСС. Москва, 2011г.</w:t>
      </w:r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44D7C">
        <w:rPr>
          <w:rFonts w:ascii="Times New Roman" w:hAnsi="Times New Roman" w:cs="Times New Roman"/>
          <w:kern w:val="20"/>
          <w:sz w:val="24"/>
          <w:szCs w:val="24"/>
        </w:rPr>
        <w:t>3.Парамонова Л. А. «Теория и методика творческого конструирования в детском саду». 2002 г.</w:t>
      </w:r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44D7C">
        <w:rPr>
          <w:rFonts w:ascii="Times New Roman" w:hAnsi="Times New Roman" w:cs="Times New Roman"/>
          <w:kern w:val="20"/>
          <w:sz w:val="24"/>
          <w:szCs w:val="24"/>
        </w:rPr>
        <w:t>4.Фешина Е. В. «</w:t>
      </w:r>
      <w:proofErr w:type="spellStart"/>
      <w:r w:rsidRPr="00644D7C">
        <w:rPr>
          <w:rFonts w:ascii="Times New Roman" w:hAnsi="Times New Roman" w:cs="Times New Roman"/>
          <w:kern w:val="20"/>
          <w:sz w:val="24"/>
          <w:szCs w:val="24"/>
        </w:rPr>
        <w:t>Лего-конструирование</w:t>
      </w:r>
      <w:proofErr w:type="spellEnd"/>
      <w:r w:rsidRPr="00644D7C">
        <w:rPr>
          <w:rFonts w:ascii="Times New Roman" w:hAnsi="Times New Roman" w:cs="Times New Roman"/>
          <w:kern w:val="20"/>
          <w:sz w:val="24"/>
          <w:szCs w:val="24"/>
        </w:rPr>
        <w:t xml:space="preserve"> в детском саду». Изд-во СФЕРА, Москва, 2012г.</w:t>
      </w:r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644D7C">
        <w:rPr>
          <w:rFonts w:ascii="Times New Roman" w:hAnsi="Times New Roman" w:cs="Times New Roman"/>
          <w:i/>
          <w:kern w:val="20"/>
          <w:sz w:val="24"/>
          <w:szCs w:val="24"/>
        </w:rPr>
        <w:t>Электронные версии:</w:t>
      </w:r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44D7C">
        <w:rPr>
          <w:rFonts w:ascii="Times New Roman" w:hAnsi="Times New Roman" w:cs="Times New Roman"/>
          <w:kern w:val="20"/>
          <w:sz w:val="24"/>
          <w:szCs w:val="24"/>
        </w:rPr>
        <w:t xml:space="preserve">1.Лего-конструирование в детском саду. Методическое пособие. Челябинск-2014г. </w:t>
      </w:r>
    </w:p>
    <w:p w:rsidR="00644D7C" w:rsidRPr="00644D7C" w:rsidRDefault="00B3694B" w:rsidP="00644D7C">
      <w:pPr>
        <w:tabs>
          <w:tab w:val="left" w:pos="900"/>
          <w:tab w:val="left" w:pos="993"/>
        </w:tabs>
        <w:spacing w:after="0" w:line="360" w:lineRule="auto"/>
        <w:rPr>
          <w:rFonts w:ascii="Times New Roman" w:hAnsi="Times New Roman" w:cs="Times New Roman"/>
          <w:kern w:val="20"/>
          <w:sz w:val="24"/>
          <w:szCs w:val="24"/>
        </w:rPr>
      </w:pPr>
      <w:hyperlink r:id="rId7" w:history="1">
        <w:r w:rsidR="00644D7C" w:rsidRPr="00644D7C">
          <w:rPr>
            <w:rStyle w:val="ae"/>
            <w:rFonts w:ascii="Times New Roman" w:hAnsi="Times New Roman" w:cs="Times New Roman"/>
            <w:color w:val="auto"/>
            <w:kern w:val="20"/>
            <w:sz w:val="24"/>
            <w:szCs w:val="24"/>
          </w:rPr>
          <w:t>http://infourok.ru/motodicheskoe_posobie_lego-konstruirovanie_v_detskom_sadu-366883.htm</w:t>
        </w:r>
      </w:hyperlink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4D7C">
        <w:rPr>
          <w:rFonts w:ascii="Times New Roman" w:hAnsi="Times New Roman" w:cs="Times New Roman"/>
          <w:sz w:val="24"/>
          <w:szCs w:val="24"/>
        </w:rPr>
        <w:t xml:space="preserve">2.Кузнецова О. В. «Лего в детском саду» </w:t>
      </w:r>
      <w:hyperlink r:id="rId8" w:history="1">
        <w:r w:rsidRPr="00644D7C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http://www.teachers.trg.ru/kuznecova/?page_id=390</w:t>
        </w:r>
      </w:hyperlink>
      <w:r w:rsidRPr="00644D7C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644D7C" w:rsidRPr="00644D7C" w:rsidRDefault="00644D7C" w:rsidP="00644D7C">
      <w:pPr>
        <w:tabs>
          <w:tab w:val="left" w:pos="900"/>
          <w:tab w:val="left" w:pos="993"/>
        </w:tabs>
        <w:spacing w:after="0" w:line="360" w:lineRule="auto"/>
        <w:rPr>
          <w:rFonts w:ascii="Times New Roman" w:hAnsi="Times New Roman" w:cs="Times New Roman"/>
          <w:kern w:val="20"/>
          <w:sz w:val="24"/>
          <w:szCs w:val="24"/>
        </w:rPr>
      </w:pPr>
      <w:r w:rsidRPr="00644D7C">
        <w:rPr>
          <w:rFonts w:ascii="Times New Roman" w:hAnsi="Times New Roman" w:cs="Times New Roman"/>
          <w:kern w:val="20"/>
          <w:sz w:val="24"/>
          <w:szCs w:val="24"/>
        </w:rPr>
        <w:t>3.</w:t>
      </w:r>
      <w:r w:rsidRPr="00644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D7C">
        <w:rPr>
          <w:rFonts w:ascii="Times New Roman" w:hAnsi="Times New Roman" w:cs="Times New Roman"/>
          <w:sz w:val="24"/>
          <w:szCs w:val="24"/>
        </w:rPr>
        <w:t>Максаева</w:t>
      </w:r>
      <w:proofErr w:type="spellEnd"/>
      <w:r w:rsidRPr="00644D7C">
        <w:rPr>
          <w:rFonts w:ascii="Times New Roman" w:hAnsi="Times New Roman" w:cs="Times New Roman"/>
          <w:sz w:val="24"/>
          <w:szCs w:val="24"/>
        </w:rPr>
        <w:t xml:space="preserve"> Ю.А. «Лего - конструирование как фактор развития одарённости» </w:t>
      </w:r>
      <w:r w:rsidRPr="00644D7C">
        <w:rPr>
          <w:rFonts w:ascii="Times New Roman" w:hAnsi="Times New Roman" w:cs="Times New Roman"/>
          <w:sz w:val="24"/>
          <w:szCs w:val="24"/>
          <w:u w:val="single"/>
        </w:rPr>
        <w:t>http://www.school2100.ru/upload/iblock/11e/11ebd13e961ea209bb80b30a295eb9d4.pdf </w:t>
      </w:r>
      <w:r w:rsidRPr="00644D7C">
        <w:rPr>
          <w:rFonts w:ascii="Times New Roman" w:hAnsi="Times New Roman" w:cs="Times New Roman"/>
          <w:sz w:val="24"/>
          <w:szCs w:val="24"/>
          <w:u w:val="single"/>
        </w:rPr>
        <w:br/>
      </w:r>
      <w:bookmarkStart w:id="0" w:name="_GoBack"/>
      <w:bookmarkEnd w:id="0"/>
    </w:p>
    <w:p w:rsidR="0086596F" w:rsidRPr="00644D7C" w:rsidRDefault="0086596F" w:rsidP="0086596F">
      <w:pPr>
        <w:pStyle w:val="a5"/>
        <w:rPr>
          <w:rFonts w:ascii="Times New Roman" w:hAnsi="Times New Roman"/>
          <w:sz w:val="24"/>
          <w:szCs w:val="24"/>
        </w:rPr>
      </w:pPr>
    </w:p>
    <w:p w:rsidR="0086596F" w:rsidRPr="00644D7C" w:rsidRDefault="0086596F" w:rsidP="0086596F">
      <w:pPr>
        <w:pStyle w:val="a5"/>
        <w:rPr>
          <w:rFonts w:ascii="Times New Roman" w:hAnsi="Times New Roman"/>
          <w:sz w:val="24"/>
          <w:szCs w:val="24"/>
        </w:rPr>
      </w:pPr>
    </w:p>
    <w:p w:rsidR="0086596F" w:rsidRDefault="0086596F" w:rsidP="0086596F">
      <w:pPr>
        <w:pStyle w:val="a5"/>
        <w:rPr>
          <w:rFonts w:ascii="Times New Roman" w:hAnsi="Times New Roman"/>
          <w:sz w:val="24"/>
          <w:szCs w:val="24"/>
        </w:rPr>
      </w:pPr>
    </w:p>
    <w:p w:rsidR="0086596F" w:rsidRDefault="0086596F" w:rsidP="0086596F">
      <w:pPr>
        <w:pStyle w:val="a5"/>
        <w:rPr>
          <w:rFonts w:ascii="Times New Roman" w:hAnsi="Times New Roman"/>
          <w:sz w:val="24"/>
          <w:szCs w:val="24"/>
        </w:rPr>
      </w:pPr>
    </w:p>
    <w:p w:rsidR="0086596F" w:rsidRDefault="0086596F" w:rsidP="0086596F">
      <w:pPr>
        <w:pStyle w:val="a5"/>
        <w:rPr>
          <w:rFonts w:ascii="Times New Roman" w:hAnsi="Times New Roman"/>
          <w:sz w:val="24"/>
          <w:szCs w:val="24"/>
        </w:rPr>
        <w:sectPr w:rsidR="0086596F" w:rsidSect="004C7601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9"/>
        <w:tblW w:w="5000" w:type="pct"/>
        <w:tblLook w:val="04A0"/>
      </w:tblPr>
      <w:tblGrid>
        <w:gridCol w:w="1080"/>
        <w:gridCol w:w="4422"/>
        <w:gridCol w:w="4812"/>
        <w:gridCol w:w="3120"/>
        <w:gridCol w:w="1802"/>
        <w:gridCol w:w="378"/>
      </w:tblGrid>
      <w:tr w:rsidR="00775229" w:rsidRPr="004D7DF0" w:rsidTr="00775229">
        <w:tc>
          <w:tcPr>
            <w:tcW w:w="5000" w:type="pct"/>
            <w:gridSpan w:val="6"/>
          </w:tcPr>
          <w:p w:rsidR="00775229" w:rsidRPr="00775229" w:rsidRDefault="00775229" w:rsidP="00A7548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752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Перспективный план</w:t>
            </w:r>
          </w:p>
        </w:tc>
      </w:tr>
      <w:tr w:rsidR="004D7DF0" w:rsidRPr="004D7DF0" w:rsidTr="004D7DF0">
        <w:tc>
          <w:tcPr>
            <w:tcW w:w="5000" w:type="pct"/>
            <w:gridSpan w:val="6"/>
          </w:tcPr>
          <w:p w:rsidR="004D7DF0" w:rsidRPr="004D7DF0" w:rsidRDefault="004D7DF0" w:rsidP="00A754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F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Структура непосредственной образовательной деятельности (НОД)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Первая часть занятия</w:t>
            </w: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 – это упражнение на развитие логического мышления (длительность – 10 минут).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Цель первой части – развитие элементов логического мышления.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Основными задачами являются: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классификации.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Обучение анализу логических закономерностей и умению делать правильные умозаключения на основе проведенного анализа.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Активизация памяти и внимания.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Ознакомление с множествами и принципами симметрии.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Развитие комбинаторных способностей.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ориентирования в пространстве.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Вторая часть</w:t>
            </w: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 – собственно конструирование.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Цель второй части – развитие способностей к наглядному моделированию.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Обучение планированию процесса создания собственной модели и совместного проекта.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действовать в соответствии с инструкциями педагога и передавать особенности предметов средствами конструктора LEGO.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Развитие речи и коммуникативных способностей.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Третья часть</w:t>
            </w: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 – обыгрывание построек, выставка работ.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упражнение на развитие логического мышления</w:t>
            </w: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собственно конструирование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обыгрывание построек, выставка работ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Познакомить с конструктором (</w:t>
            </w:r>
            <w:proofErr w:type="gramStart"/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мелкий</w:t>
            </w:r>
            <w:proofErr w:type="gramEnd"/>
            <w:r w:rsidRPr="004D7DF0">
              <w:rPr>
                <w:rFonts w:ascii="Times New Roman" w:hAnsi="Times New Roman" w:cs="Times New Roman"/>
                <w:sz w:val="24"/>
                <w:szCs w:val="24"/>
              </w:rPr>
              <w:t xml:space="preserve"> лего).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произвольное внимание, мелкую моторику, умение работать по образцу.</w:t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по памяти» Стул и стол.</w:t>
            </w:r>
          </w:p>
          <w:p w:rsidR="004D7DF0" w:rsidRPr="004D7DF0" w:rsidRDefault="004D7DF0" w:rsidP="00A75483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предлагается образец схематичного изображения предмета. Затем убирается. Дети из палочек выкладывают по памяти изображение.</w:t>
            </w: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Познакомить с названием деталей: кирпичик 1*2, кирпичик 2*2, пластина 1*2, 1*4, 1*6. Пластина 2*4, 4*4. Конструирование стол и стул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Для обыгрывания: мелкие лего-фигурки, игрушки из киндер-сюрпризов.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Выставка для родителей.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 xml:space="preserve">Закреплять названия деталей конструктора,  приёмы построек снизу вверх. Учить строить простейшие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постройки. Формировать бережное отношение к конструктору</w:t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lastRenderedPageBreak/>
              <w:t xml:space="preserve">«Найди все кубики» </w:t>
            </w:r>
          </w:p>
          <w:p w:rsidR="004D7DF0" w:rsidRPr="004D7DF0" w:rsidRDefault="004D7DF0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 xml:space="preserve">Учить различать с помощью осязания </w:t>
            </w:r>
            <w:r w:rsidRPr="004D7DF0">
              <w:lastRenderedPageBreak/>
              <w:t>детали конструктора, тренировать в группировании с учётом выделения одинаковых предметов, развивать мелкую моторику. Ход игры. Педагог предлагает вспомнить, как называются детали конструктора, и разложить их на группы.</w:t>
            </w:r>
          </w:p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названием деталей: балка, балка с выступами. 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Башня из крупного лего. 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обыгрывания: мелкие лего-фигурки, игрушки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из киндер-сюрпризов.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Выставка для родителей.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3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Закреплять названия деталей конструктора. Учить строить мостик, точно соединять  детали, накладывать их друг на друга.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662305"/>
                  <wp:effectExtent l="19050" t="0" r="0" b="0"/>
                  <wp:docPr id="4063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680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«Составь цепочку» Цель. Учить различать детали крупного конструктора « Лего » по цвету, по форме; развивать логическое мышление. Ход игры. Педагог 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</w:t>
            </w: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>Беседа о мостах, рассматривание иллюстраций.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 xml:space="preserve">Мост из крупного лего. 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>На усложнение предложить построить мост из мелкого лего.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Для обыгрывания: мелкие лего-фигурки, мелкие машинки.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Закреплять названия деталей конструктора. Учить строить черепаху из крупного лего.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70898" cy="857250"/>
                  <wp:effectExtent l="19050" t="0" r="0" b="0"/>
                  <wp:docPr id="4128" name="Рисунок 7" descr="Картинки по запросу черепаха  из ле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черепаха  из ле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65" cy="8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 xml:space="preserve">«Найди деталь крупного лего по указанным ориентирам» Цель. Учить различать детали, определять местоположения в пространстве по словесному указанию; развивать зрительные функции. Ход игры. Педагог предлагает рассмотреть 5-8 деталей конструктора, закрепить их название. </w:t>
            </w:r>
            <w:proofErr w:type="spellStart"/>
            <w:r w:rsidRPr="004D7DF0">
              <w:t>Раскадывает</w:t>
            </w:r>
            <w:proofErr w:type="spellEnd"/>
            <w:r w:rsidRPr="004D7DF0">
              <w:t xml:space="preserve"> их на столе. По словесной инструкции педагога (например, я задумала деталь, справа от неё красный кирпичик, а слева жёлтый кубик) ребенок находит задуманную деталь.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>Беседа о черепахах, рассматривание иллюстраций.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>Прочитать стихотворение: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Нет у бедной </w:t>
            </w:r>
            <w:r w:rsidRPr="004D7DF0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Черепашки</w:t>
            </w:r>
            <w:proofErr w:type="gramStart"/>
            <w:r w:rsidRPr="004D7D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End"/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и штанишек, ни рубашки!</w:t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Голышом же, очевидно,</w:t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Выходить из дома стыдно!</w:t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И она на чай к знакомым</w:t>
            </w:r>
            <w:proofErr w:type="gramStart"/>
            <w:r w:rsidRPr="004D7D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Х</w:t>
            </w:r>
            <w:proofErr w:type="gramEnd"/>
            <w:r w:rsidRPr="004D7DF0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одит прямо вместе с домом.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 xml:space="preserve">Черепаха из крупного лего. 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>На усложнение предложить построить черепаху из мелкого лего.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 xml:space="preserve">Для обыгрывания: деревья и фигурки животных </w:t>
            </w:r>
            <w:proofErr w:type="gramStart"/>
            <w:r w:rsidRPr="004D7DF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деревянного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конструктора «Зоопарк»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 xml:space="preserve">Познакомить с магнитным конструктором. Познакомить со свойствами магнита. Учить детей определять местоположения в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 по словесному указанию.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93011" cy="1009650"/>
                  <wp:effectExtent l="19050" t="0" r="2439" b="0"/>
                  <wp:docPr id="4132" name="Рисунок 10" descr="Картинки по запросу поделки из магнитного констру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поделки из магнитного констру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011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lastRenderedPageBreak/>
              <w:t xml:space="preserve">«Куда села бабочка» Цель. Учить детей определять местоположения в пространстве по словесному указанию с использованием игрушки бабочки, развивать зрительные </w:t>
            </w:r>
            <w:r w:rsidRPr="004D7DF0">
              <w:lastRenderedPageBreak/>
              <w:t>функции.</w:t>
            </w:r>
          </w:p>
          <w:p w:rsidR="004D7DF0" w:rsidRPr="004D7DF0" w:rsidRDefault="004D7DF0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 xml:space="preserve"> Ход игры. Педагог предлагает рассмотреть 7-9 деталей конструктора, закрепить их название. По словесной инструкции педагога, например, «Бабочка села на белый кубик», ребенок выполняет задание.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магнитного конструктора, рассматривание его деталей, показ схем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построек из магнитного конструктора. Постройки по замыслу детей.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120254"/>
                  <wp:effectExtent l="19050" t="0" r="9525" b="0"/>
                  <wp:docPr id="4133" name="Рисунок 13" descr="Картинки по запросу поделки из магнитного констру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поделки из магнитного констру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20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выставки работ для родителей.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6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Закреплять навык работы с магнитным конструктором. Учить строить объемные геометрические формы из деталей магнитного конструктора. Развивать произвольное внимание.</w:t>
            </w:r>
          </w:p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9064" cy="1133475"/>
                  <wp:effectExtent l="19050" t="0" r="0" b="0"/>
                  <wp:docPr id="4134" name="Рисунок 16" descr="Картинки по запросу поделки из магнитного констру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поделки из магнитного констру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064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«Составь цепочку» Цель. Учить различать детали крупного конструктора « Лего » по цвету, по форме; развивать логическое мышление. Ход игры. Педагог 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</w:t>
            </w: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Беседа об особенностях магнитного конструктора. Конструирование объемных фигур по схеме.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Организация выставки работ для родителей.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Закреплять названия деталей конструктора. Учить строить кран из крупного лего.</w:t>
            </w:r>
            <w:r w:rsidRPr="004D7DF0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Учить соотносить сенсорные эталоны с предметами окружающей обстановки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62050" cy="1162050"/>
                  <wp:effectExtent l="19050" t="0" r="0" b="0"/>
                  <wp:docPr id="4135" name="Рисунок 19" descr="Картинки по запросу схемы для конструктора тех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схемы для конструктора тех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lastRenderedPageBreak/>
              <w:t>«Найди предмет такой же формы»</w:t>
            </w:r>
          </w:p>
          <w:p w:rsidR="004D7DF0" w:rsidRPr="004D7DF0" w:rsidRDefault="004D7DF0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Учить соотносить сенсорные эталоны с предметами окружающей обстановки, развивать формовосприятие.</w:t>
            </w:r>
          </w:p>
          <w:p w:rsidR="004D7DF0" w:rsidRPr="004D7DF0" w:rsidRDefault="004D7DF0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Ход: Взрослый предлагает найти в окружающей обстановке предметы, соответствующие сенсорным эталонам (прямоугольник, квадрат, треугольник и др.)</w:t>
            </w:r>
            <w:proofErr w:type="gramStart"/>
            <w:r w:rsidRPr="004D7DF0">
              <w:rPr>
                <w:rStyle w:val="c0"/>
                <w:rFonts w:eastAsiaTheme="minorEastAsia"/>
              </w:rPr>
              <w:t xml:space="preserve"> .</w:t>
            </w:r>
            <w:proofErr w:type="gramEnd"/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>Беседа о назначении подъемного крана, рассматривание иллюстраций.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>Прочитать стихотворение: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Однорукий великан</w:t>
            </w:r>
            <w:proofErr w:type="gramStart"/>
            <w:r w:rsidRPr="004D7DF0">
              <w:rPr>
                <w:rFonts w:ascii="Times New Roman" w:hAnsi="Times New Roman"/>
                <w:sz w:val="24"/>
                <w:szCs w:val="24"/>
              </w:rPr>
              <w:br/>
            </w:r>
            <w:r w:rsidRPr="004D7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D7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однял руку к облакам.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br/>
            </w:r>
            <w:r w:rsidRPr="004D7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Занимается трудом:</w:t>
            </w:r>
            <w:r w:rsidRPr="004D7DF0">
              <w:rPr>
                <w:rFonts w:ascii="Times New Roman" w:hAnsi="Times New Roman"/>
                <w:sz w:val="24"/>
                <w:szCs w:val="24"/>
              </w:rPr>
              <w:br/>
            </w:r>
            <w:r w:rsidRPr="004D7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Помогает строить дом.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br/>
            </w:r>
            <w:r w:rsidRPr="004D7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работник очень важный,</w:t>
            </w:r>
            <w:r w:rsidRPr="004D7DF0">
              <w:rPr>
                <w:rFonts w:ascii="Times New Roman" w:hAnsi="Times New Roman"/>
                <w:sz w:val="24"/>
                <w:szCs w:val="24"/>
              </w:rPr>
              <w:br/>
            </w:r>
            <w:r w:rsidRPr="004D7D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Строит дом многоэтажный.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t xml:space="preserve">Кран из крупного лего. 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На усложнение предложить построить кран из мелкого лего.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Для обыгрывания: мелкие лего-фигурки, мелкие машинки.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8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Учить строить дом и загон из крупного лего.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10063" cy="819150"/>
                  <wp:effectExtent l="19050" t="0" r="0" b="0"/>
                  <wp:docPr id="4136" name="Рисунок 22" descr="Картинки по запросу схемы для конструктора тех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схемы для конструктора тех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36501" b="41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6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>«Найди все кубики на ощупь» Цель. Учить различать на ощупь детали конструктора, развивать мелкую моторику. Ход игры. Педагог предлагает на ощупь в мешочке найти заданные детали.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Беседа о домашних животных и месте их содержания. Рассматривание иллюстраций. Домик фермера с загоном для домашних животных.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Для обыгрывания: мелкие лего-фигурки, мелкие фигурки домашних животных.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9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Учить конструировать цветы из крупного лего. Учить различать детали, определять местоположения в пространстве по словесному указанию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56978" cy="819150"/>
                  <wp:effectExtent l="19050" t="0" r="0" b="0"/>
                  <wp:docPr id="4137" name="Рисунок 25" descr="Картинки по запросу как сделать из лего  дупло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как сделать из лего  дупло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23" cy="821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 xml:space="preserve">«Найди деталь крупного лего по указанным ориентирам» </w:t>
            </w:r>
          </w:p>
          <w:p w:rsidR="004D7DF0" w:rsidRPr="004D7DF0" w:rsidRDefault="004D7DF0" w:rsidP="00775229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 xml:space="preserve">Учить различать детали, определять местоположения в пространстве по словесному указанию; развивать зрительные функции. Ход игры. Педагог предлагает рассмотреть 5-8 деталей конструктора, закрепить их название. </w:t>
            </w:r>
            <w:proofErr w:type="spellStart"/>
            <w:r w:rsidRPr="004D7DF0">
              <w:t>Раскадывает</w:t>
            </w:r>
            <w:proofErr w:type="spellEnd"/>
            <w:r w:rsidRPr="004D7DF0">
              <w:t xml:space="preserve"> их на столе. По словесной инструкции педагога (например, я задумала деталь, справа от неё красный кирпичик, а слева жёлтый кубик) ребенок находит задуманную деталь.</w:t>
            </w:r>
          </w:p>
        </w:tc>
        <w:tc>
          <w:tcPr>
            <w:tcW w:w="999" w:type="pct"/>
          </w:tcPr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Повторить названия комнатных цветов, рассмотреть иллюстрации.</w:t>
            </w:r>
          </w:p>
          <w:p w:rsidR="004D7DF0" w:rsidRPr="004D7DF0" w:rsidRDefault="004D7DF0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Повторить  строение цветка;</w:t>
            </w:r>
          </w:p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Учить подбирать детали по цвету при конструировании цветка.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Организация выставки работ для родителей «Наша клумба».</w:t>
            </w:r>
          </w:p>
        </w:tc>
      </w:tr>
      <w:tr w:rsidR="00A75483" w:rsidRPr="004D7DF0" w:rsidTr="00C662DC">
        <w:tc>
          <w:tcPr>
            <w:tcW w:w="346" w:type="pct"/>
          </w:tcPr>
          <w:p w:rsidR="00A75483" w:rsidRPr="004D7DF0" w:rsidRDefault="00A75483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</w:tc>
        <w:tc>
          <w:tcPr>
            <w:tcW w:w="1416" w:type="pct"/>
          </w:tcPr>
          <w:p w:rsidR="00A75483" w:rsidRPr="004D7DF0" w:rsidRDefault="00A75483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Уточнять и закреплять знания о домашних животных, об их назначении и пользе для человека;</w:t>
            </w:r>
          </w:p>
          <w:p w:rsidR="00A75483" w:rsidRPr="004D7DF0" w:rsidRDefault="00A75483" w:rsidP="00A7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hAnsi="Times New Roman" w:cs="Times New Roman"/>
                <w:sz w:val="24"/>
                <w:szCs w:val="24"/>
              </w:rPr>
              <w:t>Учить строить домашних животных по замыслу;</w:t>
            </w:r>
          </w:p>
          <w:p w:rsidR="00A75483" w:rsidRPr="004D7DF0" w:rsidRDefault="00A75483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Воспитывать любознательность и навыки конструирования. Учить детей определять местоположения в пространстве по словесному указанию</w:t>
            </w:r>
          </w:p>
        </w:tc>
        <w:tc>
          <w:tcPr>
            <w:tcW w:w="1541" w:type="pct"/>
          </w:tcPr>
          <w:p w:rsidR="00A75483" w:rsidRPr="004D7DF0" w:rsidRDefault="00A75483" w:rsidP="00A75483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>«Куда села бабочка» Цель. Учить детей определять местоположения в пространстве по словесному указанию с использованием игрушки бабочки, развивать зрительные функции.</w:t>
            </w:r>
          </w:p>
          <w:p w:rsidR="00A75483" w:rsidRPr="004D7DF0" w:rsidRDefault="00A75483" w:rsidP="00775229">
            <w:pPr>
              <w:pStyle w:val="af"/>
              <w:shd w:val="clear" w:color="auto" w:fill="FFFFFF"/>
              <w:spacing w:before="90" w:beforeAutospacing="0" w:after="90" w:afterAutospacing="0"/>
            </w:pPr>
            <w:r w:rsidRPr="004D7DF0">
              <w:t xml:space="preserve"> Ход игры. Педагог предлагает рассмотреть 7-9 деталей конструктора, закрепить их название. По словесной инструкции педагога, например, «Бабочка села на белый кубик», ребенок выполняет задание.</w:t>
            </w:r>
          </w:p>
        </w:tc>
        <w:tc>
          <w:tcPr>
            <w:tcW w:w="999" w:type="pct"/>
          </w:tcPr>
          <w:p w:rsidR="00A75483" w:rsidRPr="004D7DF0" w:rsidRDefault="00A75483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Беседа о домашних животных. Рассматривание иллюстраций. Конструирование фигурок домашних животных по замыслу и загона для них.</w:t>
            </w:r>
          </w:p>
        </w:tc>
        <w:tc>
          <w:tcPr>
            <w:tcW w:w="698" w:type="pct"/>
            <w:gridSpan w:val="2"/>
          </w:tcPr>
          <w:p w:rsidR="00A75483" w:rsidRPr="004D7DF0" w:rsidRDefault="00A75483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 xml:space="preserve">Для обыгрывания: </w:t>
            </w:r>
            <w:proofErr w:type="gramStart"/>
            <w:r w:rsidRPr="004D7DF0">
              <w:rPr>
                <w:rFonts w:ascii="Times New Roman" w:hAnsi="Times New Roman"/>
                <w:sz w:val="24"/>
                <w:szCs w:val="24"/>
              </w:rPr>
              <w:t>мелкие</w:t>
            </w:r>
            <w:proofErr w:type="gramEnd"/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лего-фигурки. Оформление выставки «Наша ферма».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11</w:t>
            </w:r>
          </w:p>
        </w:tc>
        <w:tc>
          <w:tcPr>
            <w:tcW w:w="1416" w:type="pct"/>
          </w:tcPr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Конструирование по замыслу из лего.</w:t>
            </w:r>
          </w:p>
          <w:p w:rsidR="004D7DF0" w:rsidRPr="004D7DF0" w:rsidRDefault="004D7DF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полученные навыки, учить </w:t>
            </w:r>
            <w:proofErr w:type="gramStart"/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заранее</w:t>
            </w:r>
            <w:proofErr w:type="gramEnd"/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ее общее описание, развивать творческую инициативу и самостоятельность.</w:t>
            </w:r>
          </w:p>
        </w:tc>
        <w:tc>
          <w:tcPr>
            <w:tcW w:w="1541" w:type="pct"/>
          </w:tcPr>
          <w:p w:rsidR="004D7DF0" w:rsidRPr="004D7DF0" w:rsidRDefault="004D7DF0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«Четвертый лишний»</w:t>
            </w:r>
          </w:p>
          <w:p w:rsidR="004D7DF0" w:rsidRPr="004D7DF0" w:rsidRDefault="004D7DF0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 xml:space="preserve"> Упражнять в умении группировать детали конструктора с учетом выделения одинаковых признаков, развивать логическое мышление, объяснительную речь.</w:t>
            </w:r>
          </w:p>
          <w:p w:rsidR="004D7DF0" w:rsidRPr="004D7DF0" w:rsidRDefault="004D7DF0" w:rsidP="00775229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Ход игры: взрослый предлагает ребенку из четырех деталей конструктора найти деталь, не соответствующую данной группе, и объяснить свой выбор.</w:t>
            </w:r>
          </w:p>
        </w:tc>
        <w:tc>
          <w:tcPr>
            <w:tcW w:w="999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Беседа о том, что мы научились конструировать из лего. Чтобы вы хотели построить сегодня?</w:t>
            </w:r>
          </w:p>
        </w:tc>
        <w:tc>
          <w:tcPr>
            <w:tcW w:w="698" w:type="pct"/>
            <w:gridSpan w:val="2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Для обыгрывания: мелкие лего-фигурки, мелкие фигурки домашних животных и т.д. Организация выставки работ.</w:t>
            </w: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12</w:t>
            </w:r>
          </w:p>
        </w:tc>
        <w:tc>
          <w:tcPr>
            <w:tcW w:w="1416" w:type="pct"/>
          </w:tcPr>
          <w:p w:rsidR="004D7DF0" w:rsidRDefault="00372E80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геометрическим конструктором. </w:t>
            </w:r>
            <w:r w:rsidR="00A75483">
              <w:rPr>
                <w:rFonts w:ascii="Times New Roman" w:hAnsi="Times New Roman"/>
                <w:sz w:val="24"/>
                <w:szCs w:val="24"/>
              </w:rPr>
              <w:t>Учить конструировать колонну.</w:t>
            </w:r>
            <w:r w:rsidR="00A75483"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5483">
              <w:rPr>
                <w:rFonts w:ascii="Times New Roman" w:eastAsia="Times New Roman" w:hAnsi="Times New Roman"/>
                <w:sz w:val="24"/>
                <w:szCs w:val="24"/>
              </w:rPr>
              <w:t>Развивать у</w:t>
            </w:r>
            <w:r w:rsidR="00A75483" w:rsidRPr="004D7DF0">
              <w:rPr>
                <w:rFonts w:ascii="Times New Roman" w:eastAsia="Times New Roman" w:hAnsi="Times New Roman"/>
                <w:sz w:val="24"/>
                <w:szCs w:val="24"/>
              </w:rPr>
              <w:t>мения выявлять и свойства</w:t>
            </w:r>
            <w:r w:rsidR="00A75483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предметов, </w:t>
            </w:r>
            <w:r w:rsidR="00A75483" w:rsidRPr="004D7DF0">
              <w:rPr>
                <w:rFonts w:ascii="Times New Roman" w:eastAsia="Times New Roman" w:hAnsi="Times New Roman"/>
                <w:sz w:val="24"/>
                <w:szCs w:val="24"/>
              </w:rPr>
              <w:t>рассуждать, аргументировать свой выбор</w:t>
            </w:r>
            <w:r w:rsidR="004422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422FE" w:rsidRPr="004D7DF0" w:rsidRDefault="004422FE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40988" cy="1476375"/>
                  <wp:effectExtent l="19050" t="0" r="2012" b="0"/>
                  <wp:docPr id="4" name="Рисунок 4" descr="Конструктор геометрический большой (64 детал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структор геометрический большой (64 детал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73666" t="48500" r="11333" b="27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78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4D7DF0" w:rsidRPr="004D7DF0" w:rsidRDefault="004D7DF0" w:rsidP="004D7D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тическая игра с блоками Дьенеша </w:t>
            </w: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«магазин»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выявлять и абстрагировать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рассуждать, аргументировать свой выбор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Правила покупки: купить можно только такую игрушку, в которой есть хотя бы одно свойство логической фигуры.</w:t>
            </w:r>
          </w:p>
        </w:tc>
        <w:tc>
          <w:tcPr>
            <w:tcW w:w="999" w:type="pct"/>
          </w:tcPr>
          <w:p w:rsidR="004D7DF0" w:rsidRPr="004D7DF0" w:rsidRDefault="00A75483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колоннах и их назначении, рассматривание иллюстраций. Конструирование колонны из геометрического конструктора.</w:t>
            </w:r>
          </w:p>
        </w:tc>
        <w:tc>
          <w:tcPr>
            <w:tcW w:w="698" w:type="pct"/>
            <w:gridSpan w:val="2"/>
          </w:tcPr>
          <w:p w:rsidR="004D7DF0" w:rsidRPr="004D7DF0" w:rsidRDefault="00A75483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Для обыгрывания: мелкие лего-фигурки, мелкие машинки.</w:t>
            </w:r>
          </w:p>
        </w:tc>
      </w:tr>
      <w:tr w:rsidR="006E55A8" w:rsidRPr="004D7DF0" w:rsidTr="00C662DC">
        <w:trPr>
          <w:trHeight w:val="2284"/>
        </w:trPr>
        <w:tc>
          <w:tcPr>
            <w:tcW w:w="346" w:type="pct"/>
          </w:tcPr>
          <w:p w:rsidR="006E55A8" w:rsidRPr="004D7DF0" w:rsidRDefault="006E55A8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13</w:t>
            </w:r>
          </w:p>
        </w:tc>
        <w:tc>
          <w:tcPr>
            <w:tcW w:w="1416" w:type="pct"/>
          </w:tcPr>
          <w:p w:rsidR="006E55A8" w:rsidRPr="004D7DF0" w:rsidRDefault="006E55A8" w:rsidP="004422F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нструирование по замыслу из геометрического конструктора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E55A8" w:rsidRDefault="006E55A8" w:rsidP="004422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полученные навыки, учить </w:t>
            </w:r>
            <w:proofErr w:type="gramStart"/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заранее</w:t>
            </w:r>
            <w:proofErr w:type="gramEnd"/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ее общее описание, развивать творческую инициативу и самостоятельность.</w:t>
            </w:r>
          </w:p>
          <w:p w:rsidR="006E55A8" w:rsidRPr="004D7DF0" w:rsidRDefault="006E55A8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47775" cy="1247775"/>
                  <wp:effectExtent l="19050" t="0" r="9525" b="0"/>
                  <wp:docPr id="2" name="Рисунок 1" descr="Картинки по запросу схемы  конструирования из геометрического констру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хемы  конструирования из геометрического констру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6E55A8" w:rsidRPr="004D7DF0" w:rsidRDefault="006E55A8" w:rsidP="004D7D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Дидактическая игра с блоками Дьенеша «Найди клад»</w:t>
            </w:r>
          </w:p>
          <w:p w:rsidR="006E55A8" w:rsidRPr="004D7DF0" w:rsidRDefault="006E55A8" w:rsidP="004D7DF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  знания детей о геометрических фигурах, их  цвете, величине, толщине. Развивать мышление.</w:t>
            </w:r>
          </w:p>
          <w:p w:rsidR="006E55A8" w:rsidRPr="006E55A8" w:rsidRDefault="006E55A8" w:rsidP="006E55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Выкладываем перед ребенком 8 логических блоков Дьенеша, и пока он не видит, под одним из них прячем «клад» (монетку) Ребенок должен задавать вам наводящие вопросы, а вы можете отвечать только «да» или «нет»: «Клад под синим блоком?» - 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«Нет», 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      </w:r>
          </w:p>
        </w:tc>
        <w:tc>
          <w:tcPr>
            <w:tcW w:w="999" w:type="pct"/>
          </w:tcPr>
          <w:p w:rsidR="006E55A8" w:rsidRPr="004D7DF0" w:rsidRDefault="006E55A8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том, что мы </w:t>
            </w:r>
            <w:r>
              <w:rPr>
                <w:rFonts w:ascii="Times New Roman" w:hAnsi="Times New Roman"/>
                <w:sz w:val="24"/>
                <w:szCs w:val="24"/>
              </w:rPr>
              <w:t>научились конструировать из геометрической мозаики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. Чтобы вы хотели построить сегодня?</w:t>
            </w:r>
          </w:p>
        </w:tc>
        <w:tc>
          <w:tcPr>
            <w:tcW w:w="698" w:type="pct"/>
            <w:gridSpan w:val="2"/>
          </w:tcPr>
          <w:p w:rsidR="006E55A8" w:rsidRPr="004D7DF0" w:rsidRDefault="006E55A8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Для обыгрывания: мелкие лего-фигурки, мелкие машинки.</w:t>
            </w:r>
          </w:p>
        </w:tc>
      </w:tr>
      <w:tr w:rsidR="006E55A8" w:rsidRPr="004D7DF0" w:rsidTr="00C662DC">
        <w:tc>
          <w:tcPr>
            <w:tcW w:w="346" w:type="pct"/>
          </w:tcPr>
          <w:p w:rsidR="006E55A8" w:rsidRPr="004D7DF0" w:rsidRDefault="006E55A8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14</w:t>
            </w:r>
          </w:p>
        </w:tc>
        <w:tc>
          <w:tcPr>
            <w:tcW w:w="1416" w:type="pct"/>
          </w:tcPr>
          <w:p w:rsidR="006E55A8" w:rsidRPr="000678BB" w:rsidRDefault="000678BB" w:rsidP="00067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конструктором ТИКО. Учить конструировать объемные геометрические фигуры.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произвольное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1" w:type="pct"/>
          </w:tcPr>
          <w:p w:rsidR="006E55A8" w:rsidRPr="004D7DF0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из палочек»</w:t>
            </w:r>
          </w:p>
          <w:p w:rsidR="006E55A8" w:rsidRPr="004D7DF0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6E55A8" w:rsidRPr="004D7DF0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по образцу, сосредотачивая внимание на образце.</w:t>
            </w:r>
          </w:p>
          <w:p w:rsidR="006E55A8" w:rsidRPr="00775229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предлагают по образцу выложить узор или силуэт из палочек</w:t>
            </w:r>
          </w:p>
        </w:tc>
        <w:tc>
          <w:tcPr>
            <w:tcW w:w="999" w:type="pct"/>
          </w:tcPr>
          <w:p w:rsidR="006E55A8" w:rsidRPr="004D7DF0" w:rsidRDefault="00F9765F" w:rsidP="00F97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геометрических формах. Рассматривание деталей конструктора ТИКО. Конструирование куба, шара, конуса.</w:t>
            </w:r>
          </w:p>
        </w:tc>
        <w:tc>
          <w:tcPr>
            <w:tcW w:w="698" w:type="pct"/>
            <w:gridSpan w:val="2"/>
          </w:tcPr>
          <w:p w:rsidR="006E55A8" w:rsidRPr="004D7DF0" w:rsidRDefault="00F9765F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Организация выставки работ.</w:t>
            </w:r>
          </w:p>
        </w:tc>
      </w:tr>
      <w:tr w:rsidR="006E55A8" w:rsidRPr="004D7DF0" w:rsidTr="00C662DC">
        <w:tc>
          <w:tcPr>
            <w:tcW w:w="346" w:type="pct"/>
          </w:tcPr>
          <w:p w:rsidR="006E55A8" w:rsidRPr="004D7DF0" w:rsidRDefault="006E55A8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</w:tc>
        <w:tc>
          <w:tcPr>
            <w:tcW w:w="1416" w:type="pct"/>
          </w:tcPr>
          <w:p w:rsidR="006E55A8" w:rsidRDefault="00F9765F" w:rsidP="00F9765F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конструировать объемные детали мебели и домашней обстановки из конструктора ТИКО.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23C01" w:rsidRPr="004D7DF0" w:rsidRDefault="00E23C01" w:rsidP="00F9765F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930625"/>
                  <wp:effectExtent l="19050" t="0" r="0" b="0"/>
                  <wp:docPr id="7" name="Рисунок 7" descr="Картинки по запросу схемы для конструктора тико меб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схемы для конструктора тико меб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18" cy="930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6E55A8" w:rsidRPr="004D7DF0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из плоских фигур»</w:t>
            </w:r>
          </w:p>
          <w:p w:rsidR="006E55A8" w:rsidRPr="004D7DF0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6E55A8" w:rsidRPr="004D7DF0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по образцу, сосредотачивая внимание на образце.</w:t>
            </w:r>
          </w:p>
          <w:p w:rsidR="006E55A8" w:rsidRPr="004D7DF0" w:rsidRDefault="006E55A8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предлагают по образцу выложить картинку из плоских геометрических фигур.</w:t>
            </w:r>
          </w:p>
        </w:tc>
        <w:tc>
          <w:tcPr>
            <w:tcW w:w="999" w:type="pct"/>
          </w:tcPr>
          <w:p w:rsidR="006E55A8" w:rsidRDefault="006B65B5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мебели, рассматривание иллюстраций.</w:t>
            </w:r>
          </w:p>
          <w:p w:rsidR="006B65B5" w:rsidRPr="004D7DF0" w:rsidRDefault="006B65B5" w:rsidP="006B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деталей конструктора ТИКО, которые могут нам пригодиться. Конструирование мебели.</w:t>
            </w:r>
          </w:p>
        </w:tc>
        <w:tc>
          <w:tcPr>
            <w:tcW w:w="698" w:type="pct"/>
            <w:gridSpan w:val="2"/>
          </w:tcPr>
          <w:p w:rsidR="006B65B5" w:rsidRPr="004D7DF0" w:rsidRDefault="006B65B5" w:rsidP="006B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киндер-сюрпризов.</w:t>
            </w:r>
          </w:p>
          <w:p w:rsidR="006E55A8" w:rsidRPr="004D7DF0" w:rsidRDefault="006E55A8" w:rsidP="006B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</w:tc>
        <w:tc>
          <w:tcPr>
            <w:tcW w:w="1416" w:type="pct"/>
          </w:tcPr>
          <w:p w:rsidR="00C662DC" w:rsidRPr="004D7DF0" w:rsidRDefault="00C662DC" w:rsidP="007752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конструировать дом с дверью из конструктора ТИКО.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Развивать навыки классификации по двум признакам.</w:t>
            </w:r>
          </w:p>
        </w:tc>
        <w:tc>
          <w:tcPr>
            <w:tcW w:w="1541" w:type="pct"/>
          </w:tcPr>
          <w:p w:rsidR="00C662DC" w:rsidRPr="004D7DF0" w:rsidRDefault="00C662DC" w:rsidP="007752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с деталями конструктора ТИКО (классификация по цвету, форме)</w:t>
            </w:r>
          </w:p>
        </w:tc>
        <w:tc>
          <w:tcPr>
            <w:tcW w:w="999" w:type="pct"/>
          </w:tcPr>
          <w:p w:rsidR="00C662DC" w:rsidRDefault="00C662DC" w:rsidP="007752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разнообразии домов, рассматривание иллюстраций и схем конструирования из ТИКО.</w:t>
            </w:r>
          </w:p>
          <w:p w:rsidR="00C662DC" w:rsidRPr="004D7DF0" w:rsidRDefault="00C662DC" w:rsidP="007752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деталей конструктора ТИКО, которые могут нам пригодиться. Конструирование дома с дверью. На усложнение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двухэтажного дома.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7752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DF0" w:rsidRPr="004D7DF0" w:rsidTr="00C662DC">
        <w:tc>
          <w:tcPr>
            <w:tcW w:w="346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17</w:t>
            </w:r>
          </w:p>
        </w:tc>
        <w:tc>
          <w:tcPr>
            <w:tcW w:w="1416" w:type="pct"/>
          </w:tcPr>
          <w:p w:rsidR="00775229" w:rsidRDefault="0029655C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конструировать робота из мелкого лего.</w:t>
            </w:r>
          </w:p>
          <w:p w:rsidR="004D7DF0" w:rsidRDefault="00775229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Развивать навыки классификации по двум признакам.</w:t>
            </w:r>
          </w:p>
          <w:p w:rsidR="0029655C" w:rsidRPr="004D7DF0" w:rsidRDefault="0029655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4D7DF0" w:rsidRPr="004D7DF0" w:rsidRDefault="00775229" w:rsidP="00F97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с деталями геометрического конструктора (классификация по цвету, форме)</w:t>
            </w:r>
          </w:p>
        </w:tc>
        <w:tc>
          <w:tcPr>
            <w:tcW w:w="999" w:type="pct"/>
          </w:tcPr>
          <w:p w:rsidR="004D7DF0" w:rsidRDefault="0029655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игрушкой робота. Показ способа конструирования робота из мелкого конструктора лего.</w:t>
            </w:r>
          </w:p>
          <w:p w:rsidR="0029655C" w:rsidRPr="004D7DF0" w:rsidRDefault="0029655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965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70000" cy="952500"/>
                  <wp:effectExtent l="19050" t="0" r="6350" b="0"/>
                  <wp:docPr id="3" name="Рисунок 1" descr="Картинки по запросу как сделать из лего ро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к сделать из лего ро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pct"/>
          </w:tcPr>
          <w:p w:rsidR="004D7DF0" w:rsidRPr="004D7DF0" w:rsidRDefault="0029655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</w:p>
        </w:tc>
        <w:tc>
          <w:tcPr>
            <w:tcW w:w="121" w:type="pct"/>
          </w:tcPr>
          <w:p w:rsidR="004D7DF0" w:rsidRPr="004D7DF0" w:rsidRDefault="004D7DF0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</w:tc>
        <w:tc>
          <w:tcPr>
            <w:tcW w:w="141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со светофором. Учить конструировать светофор из крупного лего.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1" w:type="pct"/>
          </w:tcPr>
          <w:p w:rsidR="00C662DC" w:rsidRPr="004D7DF0" w:rsidRDefault="00C662DC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из палочек»</w:t>
            </w:r>
          </w:p>
          <w:p w:rsidR="00C662DC" w:rsidRPr="004D7DF0" w:rsidRDefault="00C662DC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C662DC" w:rsidRPr="004D7DF0" w:rsidRDefault="00C662DC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по образцу, сосредотачивая внимание на образце.</w:t>
            </w:r>
          </w:p>
          <w:p w:rsidR="00C662DC" w:rsidRPr="004D7DF0" w:rsidRDefault="00C662DC" w:rsidP="00F976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предлагают по образцу выложить узор или силуэт из палочек</w:t>
            </w:r>
          </w:p>
          <w:p w:rsidR="00C662DC" w:rsidRPr="004D7DF0" w:rsidRDefault="00C662DC" w:rsidP="00F97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62DC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светофоре, чтение стихотворения про светофор.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способа конструирования (Фешина, стр.51)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F873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</w:tc>
        <w:tc>
          <w:tcPr>
            <w:tcW w:w="1416" w:type="pct"/>
          </w:tcPr>
          <w:p w:rsidR="00C662DC" w:rsidRDefault="00C662DC" w:rsidP="00F8733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конструировать фигурку человека из мелкого лего.</w:t>
            </w:r>
          </w:p>
          <w:p w:rsidR="00C662DC" w:rsidRDefault="00C662DC" w:rsidP="00F8733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Развивать навыки классификации по трем признакам.</w:t>
            </w:r>
          </w:p>
          <w:p w:rsidR="00C662DC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62DC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195339"/>
                  <wp:effectExtent l="19050" t="0" r="0" b="0"/>
                  <wp:docPr id="12" name="Рисунок 4" descr="Картинки по запросу как сделать из лего 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ак сделать из лего 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95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C662DC" w:rsidRPr="004D7DF0" w:rsidRDefault="00C662DC" w:rsidP="00F873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Дидактическая игра с блоками Дьенеша «Найди клад»</w:t>
            </w:r>
          </w:p>
          <w:p w:rsidR="00C662DC" w:rsidRPr="00F87332" w:rsidRDefault="00C662DC" w:rsidP="00F873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  знания детей о геометрических фигурах, их  цвете, величине, толщине. Развивать мышление.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7332">
              <w:rPr>
                <w:rFonts w:ascii="Times New Roman" w:eastAsia="Times New Roman" w:hAnsi="Times New Roman" w:cs="Times New Roman"/>
              </w:rPr>
              <w:t>Выкладываем перед ребенком 8 логических блоков Дьенеша, и пока он не видит, под одним из них прячем «клад» (монетку) Ребенок должен задавать вам наводящие вопросы, а вы можете отвечать только «да» или «нет»: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      </w:r>
          </w:p>
        </w:tc>
        <w:tc>
          <w:tcPr>
            <w:tcW w:w="999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строении тела человека. Рассматривание иллюстраций. Обсуждение, какие детали мелкого конструктора нам понадобятся. Как сделать, чтобы руки у фигурки человечка двигались.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0465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выставки. Для обыгрывания: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20</w:t>
            </w:r>
          </w:p>
        </w:tc>
        <w:tc>
          <w:tcPr>
            <w:tcW w:w="141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по замыслу. Закреплять полученные навыки работы с мелким лего.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тему. Развивать творческую инициативу и самостоятельность.</w:t>
            </w:r>
          </w:p>
        </w:tc>
        <w:tc>
          <w:tcPr>
            <w:tcW w:w="1541" w:type="pct"/>
          </w:tcPr>
          <w:p w:rsidR="00C662DC" w:rsidRPr="004D7DF0" w:rsidRDefault="00C662DC" w:rsidP="003A510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Дидактическая игра с блоками Дьенеша «Цепочка»</w:t>
            </w:r>
          </w:p>
          <w:p w:rsidR="00C662DC" w:rsidRPr="004D7DF0" w:rsidRDefault="00C662DC" w:rsidP="00A754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анализировать, выделять свойства фигур, находить фигуру по заданному признаку.</w:t>
            </w:r>
          </w:p>
          <w:p w:rsidR="00C662DC" w:rsidRPr="004D7DF0" w:rsidRDefault="00C662DC" w:rsidP="00A754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произвольно выбранной фигуры постарайтесь построить как можно более длинную цепочку:</w:t>
            </w:r>
          </w:p>
          <w:p w:rsidR="00C662DC" w:rsidRPr="00C662DC" w:rsidRDefault="00C662DC" w:rsidP="00C662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рядом не было фигур одинаковой формы (цвета, размера, толщины)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C662DC" w:rsidRPr="004D7DF0" w:rsidRDefault="00C662DC" w:rsidP="003A51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 xml:space="preserve">Беседа о том, что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научились конструировать из мелкого лего.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Чтобы вы хотели построить сегодня?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3A51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</w:tc>
        <w:tc>
          <w:tcPr>
            <w:tcW w:w="141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загоны для животных зоопарка из мелкого лего на платформе.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1" w:type="pct"/>
          </w:tcPr>
          <w:p w:rsidR="00C662DC" w:rsidRPr="004D7DF0" w:rsidRDefault="00C662DC" w:rsidP="00A07B7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из палочек»</w:t>
            </w:r>
          </w:p>
          <w:p w:rsidR="00C662DC" w:rsidRPr="004D7DF0" w:rsidRDefault="00C662DC" w:rsidP="00A07B7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C662DC" w:rsidRPr="004D7DF0" w:rsidRDefault="00C662DC" w:rsidP="00A07B7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по образцу, сосредотачивая внимание на образце.</w:t>
            </w:r>
          </w:p>
          <w:p w:rsidR="00C662DC" w:rsidRPr="004D7DF0" w:rsidRDefault="00C662DC" w:rsidP="00DB512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предлагают по образцу выложить силуэт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животного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палочек</w:t>
            </w:r>
          </w:p>
        </w:tc>
        <w:tc>
          <w:tcPr>
            <w:tcW w:w="999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зоопарке и его обитателях, о том, какие загоны нужны для каждого животного. Показ схемы и образца постройки.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DB51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</w:t>
            </w:r>
            <w:r>
              <w:rPr>
                <w:rFonts w:ascii="Times New Roman" w:hAnsi="Times New Roman"/>
                <w:sz w:val="24"/>
                <w:szCs w:val="24"/>
              </w:rPr>
              <w:t>мелкие фигурки животных.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</w:tc>
        <w:tc>
          <w:tcPr>
            <w:tcW w:w="1416" w:type="pct"/>
          </w:tcPr>
          <w:p w:rsidR="00C662DC" w:rsidRPr="004D7DF0" w:rsidRDefault="00C662DC" w:rsidP="00DB51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слона из крупного конструктора.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r w:rsidRPr="00DB5126">
              <w:rPr>
                <w:rStyle w:val="c0"/>
                <w:rFonts w:ascii="Times New Roman" w:hAnsi="Times New Roman"/>
                <w:sz w:val="24"/>
                <w:szCs w:val="24"/>
              </w:rPr>
              <w:t>Упражнять в умении группировать детали конструктора с учетом выделения одинаковых признаков, развивать логическое мышление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(Фешина, стр.54)</w:t>
            </w:r>
          </w:p>
        </w:tc>
        <w:tc>
          <w:tcPr>
            <w:tcW w:w="1541" w:type="pct"/>
          </w:tcPr>
          <w:p w:rsidR="00C662DC" w:rsidRPr="004D7DF0" w:rsidRDefault="00C662DC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«Четвертый лишний»</w:t>
            </w:r>
          </w:p>
          <w:p w:rsidR="00C662DC" w:rsidRPr="004D7DF0" w:rsidRDefault="00C662DC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 xml:space="preserve"> Упражнять в умении группировать детали конструктора с учетом выделения одинаковых признаков, развивать логическое мышление, объяснительную речь.</w:t>
            </w:r>
          </w:p>
          <w:p w:rsidR="00C662DC" w:rsidRPr="004D7DF0" w:rsidRDefault="00C662DC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Ход игры: взрослый предлагает ребенку из четырех деталей конструктора найти деталь, не соответствующую данной группе, и объяснить свой выбор.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 с обитателями зоопарка. Рассматривание иллюстрации с изображением слона. Чтение стихотворения. Рассматривание образца.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DB51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</w:t>
            </w:r>
            <w:r>
              <w:rPr>
                <w:rFonts w:ascii="Times New Roman" w:hAnsi="Times New Roman"/>
                <w:sz w:val="24"/>
                <w:szCs w:val="24"/>
              </w:rPr>
              <w:t>мелкие фигурки животных.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</w:tc>
        <w:tc>
          <w:tcPr>
            <w:tcW w:w="141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обезьяну из крупного конструктора.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r w:rsidRPr="00DB5126">
              <w:rPr>
                <w:rStyle w:val="c0"/>
                <w:rFonts w:ascii="Times New Roman" w:hAnsi="Times New Roman"/>
                <w:sz w:val="24"/>
                <w:szCs w:val="24"/>
              </w:rPr>
              <w:t xml:space="preserve">Упражнять в умении группировать </w:t>
            </w:r>
            <w:r w:rsidRPr="00DB5126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детали конструктора с учетом выделения одинаковых признаков, развивать логическое мышление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(Фешина, стр.55)</w:t>
            </w:r>
          </w:p>
        </w:tc>
        <w:tc>
          <w:tcPr>
            <w:tcW w:w="1541" w:type="pct"/>
          </w:tcPr>
          <w:p w:rsidR="00C662DC" w:rsidRPr="004D7DF0" w:rsidRDefault="00C662DC" w:rsidP="003714B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Дидактическая игра с блоками Дьенеша «Цепочка»</w:t>
            </w:r>
          </w:p>
          <w:p w:rsidR="00C662DC" w:rsidRPr="004D7DF0" w:rsidRDefault="00C662DC" w:rsidP="00A7548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анализировать, выделять свойства фигур, находить фигуру по 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заданному признаку.</w:t>
            </w:r>
          </w:p>
          <w:p w:rsidR="00C662DC" w:rsidRPr="00C55967" w:rsidRDefault="00C662DC" w:rsidP="00C5596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произвольно выбранной фигуры постарайтесь построить как можно более длинную цепочку: Чтобы рядом не было одинаковых по форме и цвету фигур (по цвету и размеру, по размеру и толщине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C662DC" w:rsidRPr="004D7DF0" w:rsidRDefault="00C662DC" w:rsidP="00D45D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знакомит с обитателями зоопарка. Рассматривание иллюстрации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изображением обезьяны. Чтение стихотворения. Рассматривание образца.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D45D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фигурки, </w:t>
            </w:r>
            <w:r>
              <w:rPr>
                <w:rFonts w:ascii="Times New Roman" w:hAnsi="Times New Roman"/>
                <w:sz w:val="24"/>
                <w:szCs w:val="24"/>
              </w:rPr>
              <w:t>мелкие фигурки животных.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24</w:t>
            </w:r>
          </w:p>
        </w:tc>
        <w:tc>
          <w:tcPr>
            <w:tcW w:w="1416" w:type="pct"/>
          </w:tcPr>
          <w:p w:rsidR="00C662DC" w:rsidRDefault="00C662DC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кораблик из крупного конструктора лего.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41639"/>
                  <wp:effectExtent l="19050" t="0" r="9525" b="0"/>
                  <wp:docPr id="9" name="Рисунок 7" descr="Картинки по запросу как сделать из лего дупло кораб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как сделать из лего дупло кораб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41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pct"/>
          </w:tcPr>
          <w:p w:rsidR="00C662DC" w:rsidRPr="004D7DF0" w:rsidRDefault="00C662DC" w:rsidP="00C559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из плоских фигур»</w:t>
            </w:r>
          </w:p>
          <w:p w:rsidR="00C662DC" w:rsidRPr="004D7DF0" w:rsidRDefault="00C662DC" w:rsidP="00A75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C662DC" w:rsidRPr="004D7DF0" w:rsidRDefault="00C662DC" w:rsidP="00A75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по образцу, сосредотачивая внимание на образце.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Ребенку предлагают по образцу выложить картинку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кораблика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из плоских геометрических фигур.</w:t>
            </w:r>
          </w:p>
        </w:tc>
        <w:tc>
          <w:tcPr>
            <w:tcW w:w="999" w:type="pct"/>
          </w:tcPr>
          <w:p w:rsidR="00C662DC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кораблей. Чтение стихотворения. Рассматривание образца и схемы постройки.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718407"/>
                  <wp:effectExtent l="19050" t="0" r="9525" b="0"/>
                  <wp:docPr id="11" name="Рисунок 10" descr="Картинки по запросу как сделать из лего дупло кораб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как сделать из лего дупло кораб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7" cy="72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</w:tc>
        <w:tc>
          <w:tcPr>
            <w:tcW w:w="1416" w:type="pct"/>
          </w:tcPr>
          <w:p w:rsidR="00C662DC" w:rsidRPr="0096690B" w:rsidRDefault="00C662DC" w:rsidP="0096690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самолет из крупного конструктора лего.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D7DF0">
              <w:rPr>
                <w:rStyle w:val="c0"/>
              </w:rPr>
              <w:t xml:space="preserve"> </w:t>
            </w:r>
            <w:r w:rsidRPr="0096690B">
              <w:rPr>
                <w:rStyle w:val="c0"/>
                <w:rFonts w:ascii="Times New Roman" w:hAnsi="Times New Roman"/>
                <w:sz w:val="24"/>
                <w:szCs w:val="24"/>
              </w:rPr>
              <w:t>Учить соотносить сенсорные эталоны с предметами окружающей обстановки, развивать формовосприятие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(Фешина, стр60).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C662DC" w:rsidRPr="004D7DF0" w:rsidRDefault="00C662DC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«Найди предмет такой же формы»</w:t>
            </w:r>
          </w:p>
          <w:p w:rsidR="00C662DC" w:rsidRPr="004D7DF0" w:rsidRDefault="00C662DC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Учить соотносить сенсорные эталоны с предметами окружающей обстановки, развивать формовосприятие.</w:t>
            </w:r>
          </w:p>
          <w:p w:rsidR="00C662DC" w:rsidRPr="004D7DF0" w:rsidRDefault="00C662DC" w:rsidP="00A75483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Ход: Взрослый предлагает найти в окружающей обстановке предметы, соответствующие сенсорным эталонам (прямоугольник, квадрат, треугольник и др.)</w:t>
            </w:r>
            <w:proofErr w:type="gramStart"/>
            <w:r w:rsidRPr="004D7DF0">
              <w:rPr>
                <w:rStyle w:val="c0"/>
                <w:rFonts w:eastAsiaTheme="minorEastAsia"/>
              </w:rPr>
              <w:t xml:space="preserve"> .</w:t>
            </w:r>
            <w:proofErr w:type="gramEnd"/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62DC" w:rsidRDefault="00C662DC" w:rsidP="00D45D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самолетов. Чтение стихотворения. Рассматривание образца и схемы постройки.</w:t>
            </w:r>
          </w:p>
          <w:p w:rsidR="00C662DC" w:rsidRPr="004D7DF0" w:rsidRDefault="00C662DC" w:rsidP="00D45D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827324"/>
                  <wp:effectExtent l="19050" t="0" r="9525" b="0"/>
                  <wp:docPr id="8" name="Рисунок 13" descr="https://cdn5.imgbb.ru/user/42/420059/201510/00223eb0d1cab80b3bf242ce29cb0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5.imgbb.ru/user/42/420059/201510/00223eb0d1cab80b3bf242ce29cb0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48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7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</w:tc>
        <w:tc>
          <w:tcPr>
            <w:tcW w:w="1416" w:type="pct"/>
          </w:tcPr>
          <w:p w:rsidR="00C662DC" w:rsidRDefault="00C662DC" w:rsidP="00A7548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по замыслу. Закреплять полученные навыки работы с крупным лего. Учить заранее обдумывать содержание будущей постройки, называть ее тему. Развивать творческую инициативу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Развивать умение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выявлять и абстрагировать свойства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предметов.</w:t>
            </w:r>
          </w:p>
        </w:tc>
        <w:tc>
          <w:tcPr>
            <w:tcW w:w="1541" w:type="pct"/>
          </w:tcPr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Дидактическая игра с блоками Дьенеша «МАГАЗИН»</w:t>
            </w:r>
          </w:p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умения выявлять и абстрагировать свойства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развитие умения рассуждать, аргументировать свой выбор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Правила покупки: купить можно только такую игрушку, в которой есть хотя бы одно свойство логической фигуры. </w:t>
            </w:r>
          </w:p>
        </w:tc>
        <w:tc>
          <w:tcPr>
            <w:tcW w:w="999" w:type="pct"/>
          </w:tcPr>
          <w:p w:rsidR="00C662DC" w:rsidRPr="004D7DF0" w:rsidRDefault="00C662DC" w:rsidP="009669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том, что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научились конструировать из крупного лего.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Чтобы вы хотели построить сегодня?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машинки.</w:t>
            </w: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Занятие 27</w:t>
            </w:r>
          </w:p>
        </w:tc>
        <w:tc>
          <w:tcPr>
            <w:tcW w:w="141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«Космодром». Учить строить ракету и космонавтов, объединять постройки общим сюжетом. Воспитывать умение работать сообща. (Фешина, стр.56)</w:t>
            </w:r>
          </w:p>
        </w:tc>
        <w:tc>
          <w:tcPr>
            <w:tcW w:w="1541" w:type="pct"/>
          </w:tcPr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из палочек»</w:t>
            </w:r>
          </w:p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по образцу, сосредотачивая внимание на образце.</w:t>
            </w:r>
          </w:p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предлагают по образцу выложить силуэт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ракеты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палочек</w:t>
            </w:r>
          </w:p>
          <w:p w:rsidR="00C662DC" w:rsidRPr="004D7DF0" w:rsidRDefault="00C662DC" w:rsidP="0096690B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космонавтах и ракетах. Рассматривание иллюстраций. Показ способов конструирования ракет.</w:t>
            </w:r>
          </w:p>
        </w:tc>
        <w:tc>
          <w:tcPr>
            <w:tcW w:w="698" w:type="pct"/>
            <w:gridSpan w:val="2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машинки.</w:t>
            </w: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</w:tc>
        <w:tc>
          <w:tcPr>
            <w:tcW w:w="141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металлическим конструктором с болтами и гайками.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1" w:type="pct"/>
          </w:tcPr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«Выложи из плоских фигур»</w:t>
            </w:r>
          </w:p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C662DC" w:rsidRPr="004D7DF0" w:rsidRDefault="00C662DC" w:rsidP="0096690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работать по образцу, сосредотачивая внимание на образце.</w:t>
            </w:r>
          </w:p>
          <w:p w:rsidR="00C662DC" w:rsidRPr="004D7DF0" w:rsidRDefault="00C662DC" w:rsidP="0096690B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Ребенку предлагают по образцу выложить картинку из плоских геометрических фигур.</w:t>
            </w:r>
          </w:p>
        </w:tc>
        <w:tc>
          <w:tcPr>
            <w:tcW w:w="999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деталей конструктора, показ способов скрепления деталей.</w:t>
            </w:r>
            <w:r w:rsidR="009552EB">
              <w:rPr>
                <w:rFonts w:ascii="Times New Roman" w:hAnsi="Times New Roman"/>
                <w:sz w:val="24"/>
                <w:szCs w:val="24"/>
              </w:rPr>
              <w:t xml:space="preserve"> Учить закручивать болты и гайки. Всем вместе попробовать сделать стул.</w:t>
            </w:r>
          </w:p>
        </w:tc>
        <w:tc>
          <w:tcPr>
            <w:tcW w:w="698" w:type="pct"/>
            <w:gridSpan w:val="2"/>
          </w:tcPr>
          <w:p w:rsidR="00C662DC" w:rsidRPr="004D7DF0" w:rsidRDefault="009552EB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>Занятие 29</w:t>
            </w:r>
          </w:p>
        </w:tc>
        <w:tc>
          <w:tcPr>
            <w:tcW w:w="1416" w:type="pct"/>
          </w:tcPr>
          <w:p w:rsidR="00C662DC" w:rsidRPr="004D7DF0" w:rsidRDefault="009552EB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с металлическим конструктором с болтами и гайками. Учит конструировать самокат.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произвольное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мелкую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у, 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по образцу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D7DF0">
              <w:rPr>
                <w:rStyle w:val="c0"/>
              </w:rPr>
              <w:t xml:space="preserve"> </w:t>
            </w:r>
            <w:r w:rsidRPr="009552EB">
              <w:rPr>
                <w:rStyle w:val="c0"/>
                <w:rFonts w:ascii="Times New Roman" w:hAnsi="Times New Roman"/>
                <w:sz w:val="24"/>
                <w:szCs w:val="24"/>
              </w:rPr>
              <w:t>Учить соотносить сенсорные эталоны с предметами окружающей обстановки</w:t>
            </w:r>
          </w:p>
        </w:tc>
        <w:tc>
          <w:tcPr>
            <w:tcW w:w="1541" w:type="pct"/>
          </w:tcPr>
          <w:p w:rsidR="00C662DC" w:rsidRPr="004D7DF0" w:rsidRDefault="00C662DC" w:rsidP="00C662DC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«Найди предмет такой же формы»</w:t>
            </w:r>
          </w:p>
          <w:p w:rsidR="00C662DC" w:rsidRPr="004D7DF0" w:rsidRDefault="00C662DC" w:rsidP="00C662DC">
            <w:pPr>
              <w:pStyle w:val="c3"/>
              <w:shd w:val="clear" w:color="auto" w:fill="FFFFFF"/>
              <w:spacing w:before="0" w:beforeAutospacing="0" w:after="0" w:afterAutospacing="0"/>
            </w:pPr>
            <w:r w:rsidRPr="004D7DF0">
              <w:rPr>
                <w:rStyle w:val="c0"/>
                <w:rFonts w:eastAsiaTheme="minorEastAsia"/>
              </w:rPr>
              <w:t>Учить соотносить сенсорные эталоны с предметами окружающей обстановки, развивать формовосприятие.</w:t>
            </w:r>
          </w:p>
          <w:p w:rsidR="00C662DC" w:rsidRPr="009552EB" w:rsidRDefault="00C662DC" w:rsidP="00C662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52EB">
              <w:rPr>
                <w:rStyle w:val="c0"/>
                <w:rFonts w:ascii="Times New Roman" w:hAnsi="Times New Roman"/>
                <w:sz w:val="24"/>
                <w:szCs w:val="24"/>
              </w:rPr>
              <w:t>Ход: Взрослый предлагает найти в окружающей обстановке предметы, соответствующие сенсорным эталонам (прямоугольник, квадрат, треугольник и др.)</w:t>
            </w:r>
          </w:p>
        </w:tc>
        <w:tc>
          <w:tcPr>
            <w:tcW w:w="999" w:type="pct"/>
          </w:tcPr>
          <w:p w:rsidR="00C662DC" w:rsidRPr="004D7DF0" w:rsidRDefault="009552EB" w:rsidP="009552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самокате, загадывание загадок. Рассматривание иллюстраций. Показ способов конструирования самоката.</w:t>
            </w:r>
          </w:p>
        </w:tc>
        <w:tc>
          <w:tcPr>
            <w:tcW w:w="698" w:type="pct"/>
            <w:gridSpan w:val="2"/>
          </w:tcPr>
          <w:p w:rsidR="00C662DC" w:rsidRPr="004D7DF0" w:rsidRDefault="009552EB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машинки.</w:t>
            </w:r>
          </w:p>
        </w:tc>
      </w:tr>
      <w:tr w:rsidR="00C662DC" w:rsidRPr="004D7DF0" w:rsidTr="00C662DC">
        <w:tc>
          <w:tcPr>
            <w:tcW w:w="346" w:type="pct"/>
          </w:tcPr>
          <w:p w:rsidR="00C662DC" w:rsidRPr="004D7DF0" w:rsidRDefault="00A747EF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</w:tc>
        <w:tc>
          <w:tcPr>
            <w:tcW w:w="1416" w:type="pct"/>
          </w:tcPr>
          <w:p w:rsidR="003C7AAE" w:rsidRDefault="003C7AAE" w:rsidP="003C7A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 замыслу. Мониторинг.</w:t>
            </w:r>
          </w:p>
          <w:p w:rsidR="003C7AAE" w:rsidRDefault="003C7AAE" w:rsidP="003C7AA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полученные навыки работы с различными знакомыми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конструкторами.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тему. Развивать творческую инициативу и самостоятельность.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C662DC" w:rsidRPr="004D7DF0" w:rsidRDefault="00C662DC" w:rsidP="003C7A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«Выложи из плоских фигур»</w:t>
            </w:r>
          </w:p>
          <w:p w:rsidR="00C662DC" w:rsidRPr="004D7DF0" w:rsidRDefault="00C662DC" w:rsidP="00A75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внимания, мелкой моторики.</w:t>
            </w:r>
          </w:p>
          <w:p w:rsidR="00C662DC" w:rsidRPr="004D7DF0" w:rsidRDefault="00C662DC" w:rsidP="00A754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работать по образцу, </w:t>
            </w:r>
            <w:r w:rsidRPr="004D7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сосредотачивая внимание на образце.</w:t>
            </w:r>
          </w:p>
          <w:p w:rsidR="00C662DC" w:rsidRPr="004D7DF0" w:rsidRDefault="00C662DC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eastAsia="Times New Roman" w:hAnsi="Times New Roman"/>
                <w:sz w:val="24"/>
                <w:szCs w:val="24"/>
              </w:rPr>
              <w:t>Ребенку предлагают по образцу выложить картинку из плоских геометрических фигур.</w:t>
            </w:r>
          </w:p>
        </w:tc>
        <w:tc>
          <w:tcPr>
            <w:tcW w:w="999" w:type="pct"/>
          </w:tcPr>
          <w:p w:rsidR="00C662DC" w:rsidRPr="004D7DF0" w:rsidRDefault="003C7AAE" w:rsidP="003C7A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том, что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научились конструировать из различных конструкторов.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Чтобы вы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хотели построить сегодня?</w:t>
            </w:r>
          </w:p>
        </w:tc>
        <w:tc>
          <w:tcPr>
            <w:tcW w:w="698" w:type="pct"/>
            <w:gridSpan w:val="2"/>
          </w:tcPr>
          <w:p w:rsidR="00C662DC" w:rsidRPr="004D7DF0" w:rsidRDefault="003C7AAE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</w:t>
            </w:r>
            <w:r w:rsidRPr="004D7DF0">
              <w:rPr>
                <w:rFonts w:ascii="Times New Roman" w:hAnsi="Times New Roman"/>
                <w:sz w:val="24"/>
                <w:szCs w:val="24"/>
              </w:rPr>
              <w:lastRenderedPageBreak/>
              <w:t>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машинки.</w:t>
            </w:r>
          </w:p>
        </w:tc>
      </w:tr>
      <w:tr w:rsidR="00A927EB" w:rsidRPr="004D7DF0" w:rsidTr="00C662DC">
        <w:tc>
          <w:tcPr>
            <w:tcW w:w="346" w:type="pct"/>
          </w:tcPr>
          <w:p w:rsidR="00A927EB" w:rsidRPr="004D7DF0" w:rsidRDefault="00A747EF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31</w:t>
            </w:r>
          </w:p>
        </w:tc>
        <w:tc>
          <w:tcPr>
            <w:tcW w:w="1416" w:type="pct"/>
          </w:tcPr>
          <w:p w:rsidR="003C7AAE" w:rsidRDefault="00A927EB" w:rsidP="00A927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по замыслу. </w:t>
            </w:r>
            <w:r w:rsidR="003C7AAE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  <w:p w:rsidR="00A927EB" w:rsidRDefault="00A927EB" w:rsidP="00A927E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полученные навыки работы с крупным и мелким лего. Учить заранее обдумывать содержание будущей постройки, называть ее тему. Развивать творческую инициативу и самостоятельность.</w:t>
            </w:r>
          </w:p>
          <w:p w:rsidR="00A927EB" w:rsidRPr="004D7DF0" w:rsidRDefault="00A927EB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A927EB" w:rsidRPr="004D7DF0" w:rsidRDefault="00A927EB" w:rsidP="00A92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Calibri" w:hAnsi="Times New Roman" w:cs="Times New Roman"/>
                <w:sz w:val="24"/>
                <w:szCs w:val="24"/>
              </w:rPr>
              <w:t>Игра «Таинственный  мешочек»</w:t>
            </w:r>
          </w:p>
          <w:p w:rsidR="00A927EB" w:rsidRPr="004D7DF0" w:rsidRDefault="00A927EB" w:rsidP="00A92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Calibri" w:hAnsi="Times New Roman" w:cs="Times New Roman"/>
                <w:sz w:val="24"/>
                <w:szCs w:val="24"/>
              </w:rPr>
              <w:t>учить отгадывать детали конструктора на ощупь. Развивать память, мышление.</w:t>
            </w:r>
          </w:p>
          <w:p w:rsidR="00A927EB" w:rsidRPr="004D7DF0" w:rsidRDefault="00A927EB" w:rsidP="00A92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конструктивный набор Лего, мешочек.</w:t>
            </w:r>
          </w:p>
          <w:p w:rsidR="00A927EB" w:rsidRPr="004D7DF0" w:rsidRDefault="00A927EB" w:rsidP="00A927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игры: ведущий держит мешочек с деталями конструктора Лего. Дети по очереди берут одну деталь и отгадывают. После вытаскивают из мешочка и всем показывают. </w:t>
            </w:r>
          </w:p>
          <w:p w:rsidR="00A927EB" w:rsidRPr="004D7DF0" w:rsidRDefault="00A927EB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927EB" w:rsidRPr="004D7DF0" w:rsidRDefault="00A927EB" w:rsidP="00D45D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DF0">
              <w:rPr>
                <w:rFonts w:ascii="Times New Roman" w:hAnsi="Times New Roman"/>
                <w:sz w:val="24"/>
                <w:szCs w:val="24"/>
              </w:rPr>
              <w:t xml:space="preserve">Беседа о том, что мы </w:t>
            </w:r>
            <w:r>
              <w:rPr>
                <w:rFonts w:ascii="Times New Roman" w:hAnsi="Times New Roman"/>
                <w:sz w:val="24"/>
                <w:szCs w:val="24"/>
              </w:rPr>
              <w:t>научились конструировать из крупного</w:t>
            </w:r>
            <w:r w:rsidR="00C662DC">
              <w:rPr>
                <w:rFonts w:ascii="Times New Roman" w:hAnsi="Times New Roman"/>
                <w:sz w:val="24"/>
                <w:szCs w:val="24"/>
              </w:rPr>
              <w:t xml:space="preserve"> и мелкого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лего. 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>Чтобы вы хотели построить сегодня?</w:t>
            </w:r>
          </w:p>
        </w:tc>
        <w:tc>
          <w:tcPr>
            <w:tcW w:w="698" w:type="pct"/>
            <w:gridSpan w:val="2"/>
          </w:tcPr>
          <w:p w:rsidR="00A927EB" w:rsidRPr="004D7DF0" w:rsidRDefault="00A927EB" w:rsidP="00A75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выставки.</w:t>
            </w:r>
            <w:r w:rsidRPr="004D7DF0">
              <w:rPr>
                <w:rFonts w:ascii="Times New Roman" w:hAnsi="Times New Roman"/>
                <w:sz w:val="24"/>
                <w:szCs w:val="24"/>
              </w:rPr>
              <w:t xml:space="preserve"> Для обыгрывания: мелкие лего-фигурки, игрушки из киндер-сюрпризов</w:t>
            </w:r>
            <w:r>
              <w:rPr>
                <w:rFonts w:ascii="Times New Roman" w:hAnsi="Times New Roman"/>
                <w:sz w:val="24"/>
                <w:szCs w:val="24"/>
              </w:rPr>
              <w:t>, мелкие машинки.</w:t>
            </w:r>
          </w:p>
        </w:tc>
      </w:tr>
    </w:tbl>
    <w:p w:rsidR="0086596F" w:rsidRDefault="0086596F" w:rsidP="0086596F">
      <w:pPr>
        <w:sectPr w:rsidR="0086596F" w:rsidSect="004C760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page" w:horzAnchor="margin" w:tblpY="2761"/>
        <w:tblW w:w="5000" w:type="pct"/>
        <w:tblLook w:val="04A0"/>
      </w:tblPr>
      <w:tblGrid>
        <w:gridCol w:w="1520"/>
        <w:gridCol w:w="4581"/>
        <w:gridCol w:w="4581"/>
      </w:tblGrid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2144" w:type="pct"/>
          </w:tcPr>
          <w:p w:rsidR="0086596F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44" w:type="pct"/>
          </w:tcPr>
          <w:p w:rsidR="0086596F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Pr="0044430B" w:rsidRDefault="00A747EF" w:rsidP="004C760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.10.1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59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Pr="0044430B" w:rsidRDefault="00A747EF" w:rsidP="004C760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.10.17</w:t>
            </w:r>
            <w:r w:rsidR="008659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E112F9" w:rsidP="00A747EF"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47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.10.17</w:t>
            </w:r>
            <w:r w:rsidR="0086596F" w:rsidRPr="009F39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86596F" w:rsidRPr="009F393B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.17</w:t>
            </w:r>
            <w:r w:rsidR="0086596F" w:rsidRPr="009F39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.11.17</w:t>
            </w:r>
            <w:r w:rsidR="0086596F" w:rsidRPr="00D26F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6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.11.17</w:t>
            </w:r>
            <w:r w:rsidR="0086596F" w:rsidRPr="00D26F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.11.17</w:t>
            </w:r>
            <w:r w:rsidR="0086596F" w:rsidRPr="00D26F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8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Pr="009B414A" w:rsidRDefault="00A747E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6596F" w:rsidRPr="009F393B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8659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.17</w:t>
            </w:r>
            <w:r w:rsidR="0086596F" w:rsidRPr="009F39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9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A747EF"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596F" w:rsidRPr="00753FE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6596F" w:rsidRPr="00753FE1">
              <w:rPr>
                <w:rFonts w:ascii="Times New Roman" w:hAnsi="Times New Roman"/>
                <w:b/>
                <w:sz w:val="24"/>
                <w:szCs w:val="24"/>
              </w:rPr>
              <w:t>.12.1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11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6596F" w:rsidRPr="00753FE1">
              <w:rPr>
                <w:rFonts w:ascii="Times New Roman" w:hAnsi="Times New Roman"/>
                <w:b/>
                <w:sz w:val="24"/>
                <w:szCs w:val="24"/>
              </w:rPr>
              <w:t>.12.1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12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86596F" w:rsidRPr="00753FE1">
              <w:rPr>
                <w:rFonts w:ascii="Times New Roman" w:hAnsi="Times New Roman"/>
                <w:b/>
                <w:sz w:val="24"/>
                <w:szCs w:val="24"/>
              </w:rPr>
              <w:t>.12.1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13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09.01.18</w:t>
            </w:r>
            <w:r w:rsidR="0086596F" w:rsidRPr="00D914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86596F" w:rsidP="002C007E"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47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.01.18</w:t>
            </w:r>
            <w:r w:rsidRPr="00D914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.01.18</w:t>
            </w:r>
            <w:r w:rsidR="0086596F" w:rsidRPr="00D914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2C007E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 w:rsidR="0086596F" w:rsidRPr="000D28C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17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  <w:r w:rsidR="0086596F" w:rsidRPr="000D28C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6596F" w:rsidRPr="000D28CC">
              <w:rPr>
                <w:rFonts w:ascii="Times New Roman" w:hAnsi="Times New Roman"/>
                <w:b/>
                <w:sz w:val="24"/>
                <w:szCs w:val="24"/>
              </w:rPr>
              <w:t>.02.1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596F" w:rsidRPr="000D28CC">
              <w:rPr>
                <w:rFonts w:ascii="Times New Roman" w:hAnsi="Times New Roman"/>
                <w:b/>
                <w:sz w:val="24"/>
                <w:szCs w:val="24"/>
              </w:rPr>
              <w:t>.02.1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20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2C007E"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6596F" w:rsidRPr="00C4414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00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596F" w:rsidRPr="00C4414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  <w:r w:rsidR="0086596F" w:rsidRPr="00C4414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6596F" w:rsidRPr="00C44146">
              <w:rPr>
                <w:rFonts w:ascii="Times New Roman" w:hAnsi="Times New Roman"/>
                <w:b/>
                <w:sz w:val="24"/>
                <w:szCs w:val="24"/>
              </w:rPr>
              <w:t>.03.1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23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596F" w:rsidRPr="00C44146">
              <w:rPr>
                <w:rFonts w:ascii="Times New Roman" w:hAnsi="Times New Roman"/>
                <w:b/>
                <w:sz w:val="24"/>
                <w:szCs w:val="24"/>
              </w:rPr>
              <w:t>.03.1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6596F" w:rsidRPr="00ED79B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C00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596F" w:rsidRPr="00ED79B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  <w:r w:rsidR="0086596F" w:rsidRPr="00ED79B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6596F" w:rsidRPr="00ED79B9">
              <w:rPr>
                <w:rFonts w:ascii="Times New Roman" w:hAnsi="Times New Roman"/>
                <w:b/>
                <w:sz w:val="24"/>
                <w:szCs w:val="24"/>
              </w:rPr>
              <w:t>.04.1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27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6596F" w:rsidRPr="00ED79B9">
              <w:rPr>
                <w:rFonts w:ascii="Times New Roman" w:hAnsi="Times New Roman"/>
                <w:b/>
                <w:sz w:val="24"/>
                <w:szCs w:val="24"/>
              </w:rPr>
              <w:t>.04.1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A747EF"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2C007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86596F" w:rsidRPr="00BD512B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29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  <w:r w:rsidR="0086596F" w:rsidRPr="00BD512B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30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6596F" w:rsidRPr="00BD512B">
              <w:rPr>
                <w:rFonts w:ascii="Times New Roman" w:hAnsi="Times New Roman"/>
                <w:b/>
                <w:sz w:val="24"/>
                <w:szCs w:val="24"/>
              </w:rPr>
              <w:t>.05.1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  <w:tr w:rsidR="0086596F" w:rsidRPr="009B414A" w:rsidTr="004C7601">
        <w:tc>
          <w:tcPr>
            <w:tcW w:w="711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414A">
              <w:rPr>
                <w:rFonts w:ascii="Times New Roman" w:hAnsi="Times New Roman"/>
                <w:sz w:val="24"/>
                <w:szCs w:val="24"/>
              </w:rPr>
              <w:t>Занятие 31</w:t>
            </w:r>
          </w:p>
        </w:tc>
        <w:tc>
          <w:tcPr>
            <w:tcW w:w="2144" w:type="pct"/>
          </w:tcPr>
          <w:p w:rsidR="0086596F" w:rsidRPr="009B414A" w:rsidRDefault="0086596F" w:rsidP="004C76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4" w:type="pct"/>
          </w:tcPr>
          <w:p w:rsidR="0086596F" w:rsidRDefault="00A747EF" w:rsidP="004C7601"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6596F" w:rsidRPr="00BD512B">
              <w:rPr>
                <w:rFonts w:ascii="Times New Roman" w:hAnsi="Times New Roman"/>
                <w:b/>
                <w:sz w:val="24"/>
                <w:szCs w:val="24"/>
              </w:rPr>
              <w:t>.05.1</w:t>
            </w:r>
            <w:r w:rsidR="00E112F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</w:tbl>
    <w:p w:rsidR="0086596F" w:rsidRPr="00000B4D" w:rsidRDefault="0086596F" w:rsidP="0086596F">
      <w:pPr>
        <w:rPr>
          <w:rFonts w:ascii="Times New Roman" w:hAnsi="Times New Roman" w:cs="Times New Roman"/>
          <w:b/>
          <w:sz w:val="28"/>
          <w:szCs w:val="28"/>
        </w:rPr>
      </w:pPr>
      <w:r w:rsidRPr="00000B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6596F" w:rsidRDefault="0086596F" w:rsidP="0086596F">
      <w:pPr>
        <w:rPr>
          <w:rFonts w:ascii="Times New Roman" w:hAnsi="Times New Roman" w:cs="Times New Roman"/>
        </w:rPr>
      </w:pPr>
    </w:p>
    <w:p w:rsidR="0086596F" w:rsidRDefault="0086596F" w:rsidP="0086596F">
      <w:pPr>
        <w:rPr>
          <w:rFonts w:ascii="Times New Roman" w:hAnsi="Times New Roman" w:cs="Times New Roman"/>
        </w:rPr>
      </w:pPr>
    </w:p>
    <w:p w:rsidR="0086596F" w:rsidRDefault="0086596F" w:rsidP="0086596F">
      <w:pPr>
        <w:rPr>
          <w:rFonts w:ascii="Times New Roman" w:hAnsi="Times New Roman" w:cs="Times New Roman"/>
        </w:rPr>
      </w:pPr>
    </w:p>
    <w:p w:rsidR="0086596F" w:rsidRPr="00894A9F" w:rsidRDefault="0086596F" w:rsidP="0086596F">
      <w:pPr>
        <w:rPr>
          <w:rFonts w:ascii="Times New Roman" w:hAnsi="Times New Roman" w:cs="Times New Roman"/>
        </w:rPr>
      </w:pPr>
    </w:p>
    <w:p w:rsidR="0086596F" w:rsidRPr="00DE6B32" w:rsidRDefault="0086596F" w:rsidP="0086596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96F" w:rsidRDefault="0086596F" w:rsidP="0086596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6596F" w:rsidRDefault="0086596F" w:rsidP="0086596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86596F" w:rsidRDefault="0086596F" w:rsidP="0086596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86596F" w:rsidRDefault="0086596F" w:rsidP="0086596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1  </w:t>
      </w:r>
    </w:p>
    <w:p w:rsidR="00000B4D" w:rsidRPr="001D334E" w:rsidRDefault="00000B4D" w:rsidP="00000B4D">
      <w:pPr>
        <w:pStyle w:val="a5"/>
        <w:ind w:firstLine="709"/>
        <w:contextualSpacing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hAnsi="Times New Roman"/>
          <w:sz w:val="24"/>
          <w:szCs w:val="24"/>
        </w:rPr>
        <w:t>Познакомить с конструктором (</w:t>
      </w:r>
      <w:proofErr w:type="gramStart"/>
      <w:r w:rsidRPr="004D7DF0">
        <w:rPr>
          <w:rFonts w:ascii="Times New Roman" w:hAnsi="Times New Roman"/>
          <w:sz w:val="24"/>
          <w:szCs w:val="24"/>
        </w:rPr>
        <w:t>мелкий</w:t>
      </w:r>
      <w:proofErr w:type="gramEnd"/>
      <w:r w:rsidRPr="004D7DF0">
        <w:rPr>
          <w:rFonts w:ascii="Times New Roman" w:hAnsi="Times New Roman"/>
          <w:sz w:val="24"/>
          <w:szCs w:val="24"/>
        </w:rPr>
        <w:t xml:space="preserve"> лего).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Развивать произвольное внимание, мелкую моторику, умение работать по образцу.</w:t>
      </w: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8E6041">
        <w:rPr>
          <w:rFonts w:ascii="Times New Roman" w:hAnsi="Times New Roman"/>
          <w:sz w:val="24"/>
          <w:szCs w:val="24"/>
        </w:rPr>
        <w:t>наборы  мелкого конструктора лего, счетные палочки, схемы.</w:t>
      </w:r>
    </w:p>
    <w:p w:rsidR="00000B4D" w:rsidRDefault="00000B4D" w:rsidP="00000B4D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8E6041">
        <w:rPr>
          <w:rFonts w:ascii="Times New Roman" w:hAnsi="Times New Roman"/>
          <w:sz w:val="24"/>
          <w:szCs w:val="24"/>
        </w:rPr>
        <w:t>Д/И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 w:cs="Times New Roman"/>
          <w:bCs/>
          <w:sz w:val="24"/>
          <w:szCs w:val="24"/>
        </w:rPr>
        <w:t>«Выложи по памяти»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8E6041"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 w:cs="Times New Roman"/>
          <w:bCs/>
          <w:sz w:val="24"/>
          <w:szCs w:val="24"/>
        </w:rPr>
        <w:t>Стул и стол.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 w:cs="Times New Roman"/>
          <w:sz w:val="24"/>
          <w:szCs w:val="24"/>
        </w:rPr>
        <w:t>Детям предлагается образец схематичного изображения предмета. Затем убирается. Дети из палочек выкладывают по памяти изображение.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Познакомить с названием деталей: кирпичик 1*2, кирпичик 2*2, пластина 1*2, 1*4, 1*6. Пластина 2*4, 4*4. Конструирование стол и стул</w:t>
      </w:r>
      <w:r>
        <w:rPr>
          <w:rFonts w:ascii="Times New Roman" w:hAnsi="Times New Roman"/>
          <w:sz w:val="24"/>
          <w:szCs w:val="24"/>
        </w:rPr>
        <w:t>.</w:t>
      </w:r>
    </w:p>
    <w:p w:rsidR="00000B4D" w:rsidRPr="008E6041" w:rsidRDefault="00000B4D" w:rsidP="00000B4D">
      <w:pPr>
        <w:shd w:val="clear" w:color="auto" w:fill="FFFFFF"/>
        <w:spacing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604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Для обыгрывания: мелкие лего-фигурки, игрушки из киндер-сюрпризов.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Выставка для родителей.</w:t>
      </w: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8E6041">
        <w:rPr>
          <w:rFonts w:ascii="Times New Roman" w:hAnsi="Times New Roman"/>
          <w:b/>
          <w:sz w:val="24"/>
          <w:szCs w:val="24"/>
        </w:rPr>
        <w:t xml:space="preserve">Задачи: </w:t>
      </w:r>
      <w:r w:rsidRPr="008E6041">
        <w:rPr>
          <w:rFonts w:ascii="Times New Roman" w:hAnsi="Times New Roman"/>
          <w:sz w:val="24"/>
          <w:szCs w:val="24"/>
        </w:rPr>
        <w:t>Закреплять названия деталей конструктора,  приёмы построек снизу вверх. Учить строить простейшие постройки. Формировать бережное отношение к конструктору</w:t>
      </w: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8E6041"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8E6041">
        <w:rPr>
          <w:rFonts w:ascii="Times New Roman" w:hAnsi="Times New Roman"/>
          <w:sz w:val="24"/>
          <w:szCs w:val="24"/>
        </w:rPr>
        <w:t>наборы  мелкого конструктора лего.</w:t>
      </w: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8E6041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8E6041">
        <w:rPr>
          <w:rFonts w:ascii="Times New Roman" w:hAnsi="Times New Roman"/>
          <w:sz w:val="24"/>
          <w:szCs w:val="24"/>
        </w:rPr>
        <w:t>Д/И</w:t>
      </w:r>
      <w:r w:rsidRPr="008E6041">
        <w:rPr>
          <w:rFonts w:ascii="Times New Roman" w:hAnsi="Times New Roman"/>
          <w:b/>
          <w:sz w:val="24"/>
          <w:szCs w:val="24"/>
        </w:rPr>
        <w:t xml:space="preserve"> </w:t>
      </w:r>
      <w:r w:rsidRPr="008E6041">
        <w:rPr>
          <w:rFonts w:ascii="Times New Roman" w:hAnsi="Times New Roman"/>
          <w:sz w:val="24"/>
          <w:szCs w:val="24"/>
        </w:rPr>
        <w:t xml:space="preserve">«Найди все кубики» Учить различать с помощью осязания детали конструктора, тренировать в группировании с учётом выделения одинаковых предметов, развивать мелкую моторику. Ход игры. Педагог предлагает вспомнить, как называются детали конструктора, и разложить их на группы. Познакомить с названием деталей: балка, балка с выступами. </w:t>
      </w: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8E6041">
        <w:rPr>
          <w:rFonts w:ascii="Times New Roman" w:hAnsi="Times New Roman"/>
          <w:sz w:val="24"/>
          <w:szCs w:val="24"/>
        </w:rPr>
        <w:t xml:space="preserve">Башня из крупного лего. </w:t>
      </w:r>
    </w:p>
    <w:p w:rsidR="00000B4D" w:rsidRPr="008E6041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8E6041">
        <w:rPr>
          <w:rFonts w:ascii="Times New Roman" w:hAnsi="Times New Roman"/>
          <w:b/>
          <w:sz w:val="24"/>
          <w:szCs w:val="24"/>
        </w:rPr>
        <w:t xml:space="preserve"> Итог:</w:t>
      </w:r>
      <w:r w:rsidRPr="008E6041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E6041">
        <w:rPr>
          <w:rFonts w:ascii="Times New Roman" w:hAnsi="Times New Roman"/>
          <w:sz w:val="24"/>
          <w:szCs w:val="24"/>
        </w:rPr>
        <w:t>Выставка для родителей.</w:t>
      </w:r>
    </w:p>
    <w:p w:rsidR="00000B4D" w:rsidRPr="008E6041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00B4D" w:rsidRPr="008E6041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hAnsi="Times New Roman"/>
          <w:sz w:val="24"/>
          <w:szCs w:val="24"/>
        </w:rPr>
        <w:t>Закреплять названия деталей конструктора. Учить строить мостик, точно соединять  детали, накладывать их друг на друга.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66800" cy="662305"/>
            <wp:effectExtent l="19050" t="0" r="0" b="0"/>
            <wp:docPr id="4033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8E6041">
        <w:rPr>
          <w:rFonts w:ascii="Times New Roman" w:hAnsi="Times New Roman"/>
          <w:sz w:val="24"/>
          <w:szCs w:val="24"/>
        </w:rPr>
        <w:t xml:space="preserve">наборы </w:t>
      </w:r>
      <w:r>
        <w:rPr>
          <w:rFonts w:ascii="Times New Roman" w:hAnsi="Times New Roman"/>
          <w:sz w:val="24"/>
          <w:szCs w:val="24"/>
        </w:rPr>
        <w:t xml:space="preserve"> крупного</w:t>
      </w:r>
      <w:r w:rsidRPr="008E6041">
        <w:rPr>
          <w:rFonts w:ascii="Times New Roman" w:hAnsi="Times New Roman"/>
          <w:sz w:val="24"/>
          <w:szCs w:val="24"/>
        </w:rPr>
        <w:t xml:space="preserve"> конструктора лего</w:t>
      </w:r>
      <w:r>
        <w:rPr>
          <w:rFonts w:ascii="Times New Roman" w:hAnsi="Times New Roman"/>
          <w:sz w:val="24"/>
          <w:szCs w:val="24"/>
        </w:rPr>
        <w:t>, иллюстрации с изображением мостов,</w:t>
      </w:r>
      <w:r w:rsidRPr="00916307">
        <w:rPr>
          <w:rFonts w:ascii="Times New Roman" w:hAnsi="Times New Roman"/>
          <w:sz w:val="24"/>
          <w:szCs w:val="24"/>
        </w:rPr>
        <w:t xml:space="preserve"> </w:t>
      </w:r>
      <w:r w:rsidRPr="008E6041">
        <w:rPr>
          <w:rFonts w:ascii="Times New Roman" w:hAnsi="Times New Roman"/>
          <w:sz w:val="24"/>
          <w:szCs w:val="24"/>
        </w:rPr>
        <w:t>наборы  мелкого конструктора лего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E6041">
        <w:rPr>
          <w:rFonts w:ascii="Times New Roman" w:hAnsi="Times New Roman"/>
          <w:sz w:val="24"/>
          <w:szCs w:val="24"/>
        </w:rPr>
        <w:t>.</w:t>
      </w:r>
      <w:proofErr w:type="gramEnd"/>
    </w:p>
    <w:p w:rsidR="00000B4D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8E6041">
        <w:rPr>
          <w:rFonts w:ascii="Times New Roman" w:hAnsi="Times New Roman"/>
          <w:sz w:val="24"/>
          <w:szCs w:val="24"/>
        </w:rPr>
        <w:t>Д/И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«Составь цепочку» Цель. Учить различать детали крупного конструктора « Лего » по цвету, по форме; развивать логическое мышление. Ход игры. Педагог 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</w:t>
      </w:r>
      <w:r w:rsidRPr="008E604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00B4D" w:rsidRPr="004D7DF0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t>Беседа о мостах, рассматривание иллюстраций.</w:t>
      </w:r>
    </w:p>
    <w:p w:rsidR="00000B4D" w:rsidRPr="004D7DF0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t xml:space="preserve">Мост из крупного лего. </w:t>
      </w:r>
    </w:p>
    <w:p w:rsidR="00000B4D" w:rsidRDefault="00000B4D" w:rsidP="00000B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t>На усложнение предложить построить мост из мелкого лего.</w:t>
      </w:r>
    </w:p>
    <w:p w:rsidR="00000B4D" w:rsidRDefault="00000B4D" w:rsidP="00000B4D"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E604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Для обыгрывания: мелкие лего-фигурки, мелкие машинки.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000B4D" w:rsidRPr="000B7408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hAnsi="Times New Roman"/>
          <w:sz w:val="24"/>
          <w:szCs w:val="24"/>
        </w:rPr>
        <w:t>Закреплять названия деталей конструктора.</w:t>
      </w:r>
      <w:r w:rsidRPr="00584C5F">
        <w:rPr>
          <w:rFonts w:ascii="Times New Roman" w:hAnsi="Times New Roman"/>
          <w:sz w:val="24"/>
          <w:szCs w:val="24"/>
        </w:rPr>
        <w:t xml:space="preserve"> </w:t>
      </w:r>
      <w:r w:rsidRPr="000B7408">
        <w:rPr>
          <w:rFonts w:ascii="Times New Roman" w:hAnsi="Times New Roman"/>
          <w:sz w:val="24"/>
          <w:szCs w:val="24"/>
        </w:rPr>
        <w:t>Учить различать детали, определять местоположения в пространстве по словесному указанию; развивать зрительные функции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D7DF0">
        <w:rPr>
          <w:rFonts w:ascii="Times New Roman" w:hAnsi="Times New Roman"/>
          <w:sz w:val="24"/>
          <w:szCs w:val="24"/>
        </w:rPr>
        <w:t xml:space="preserve"> Учить строить черепаху из крупного лего.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070898" cy="857250"/>
            <wp:effectExtent l="19050" t="0" r="0" b="0"/>
            <wp:docPr id="4034" name="Рисунок 7" descr="Картинки по запросу черепаха  из 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черепаха  из лег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65" cy="8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8E6041">
        <w:rPr>
          <w:rFonts w:ascii="Times New Roman" w:hAnsi="Times New Roman"/>
          <w:sz w:val="24"/>
          <w:szCs w:val="24"/>
        </w:rPr>
        <w:t xml:space="preserve">наборы </w:t>
      </w:r>
      <w:r>
        <w:rPr>
          <w:rFonts w:ascii="Times New Roman" w:hAnsi="Times New Roman"/>
          <w:sz w:val="24"/>
          <w:szCs w:val="24"/>
        </w:rPr>
        <w:t xml:space="preserve"> крупного</w:t>
      </w:r>
      <w:r w:rsidRPr="008E6041">
        <w:rPr>
          <w:rFonts w:ascii="Times New Roman" w:hAnsi="Times New Roman"/>
          <w:sz w:val="24"/>
          <w:szCs w:val="24"/>
        </w:rPr>
        <w:t xml:space="preserve"> конструктора лего</w:t>
      </w:r>
      <w:r>
        <w:rPr>
          <w:rFonts w:ascii="Times New Roman" w:hAnsi="Times New Roman"/>
          <w:sz w:val="24"/>
          <w:szCs w:val="24"/>
        </w:rPr>
        <w:t>, иллюстрации с изображением черепахи.</w:t>
      </w:r>
    </w:p>
    <w:p w:rsidR="00000B4D" w:rsidRPr="000B7408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7408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0B7408">
        <w:rPr>
          <w:rFonts w:ascii="Times New Roman" w:hAnsi="Times New Roman"/>
          <w:sz w:val="24"/>
          <w:szCs w:val="24"/>
        </w:rPr>
        <w:t>Д/И</w:t>
      </w:r>
      <w:r w:rsidRPr="000B7408">
        <w:rPr>
          <w:rFonts w:ascii="Times New Roman" w:hAnsi="Times New Roman"/>
          <w:b/>
          <w:sz w:val="24"/>
          <w:szCs w:val="24"/>
        </w:rPr>
        <w:t xml:space="preserve"> </w:t>
      </w:r>
      <w:r w:rsidRPr="000B7408">
        <w:rPr>
          <w:rFonts w:ascii="Times New Roman" w:hAnsi="Times New Roman"/>
          <w:sz w:val="24"/>
          <w:szCs w:val="24"/>
        </w:rPr>
        <w:t>«Найди деталь крупного лего по указанным ориентирам» Цель. Учить различать детали, определять местоположения в пространстве по словесному указанию; развивать зрительные функции. Ход игры. Педагог предлагает рассмотреть 5-8 деталей конструктора, закрепить их название. Раскладывает их на столе. По словесной инструкции педагога (например, я задумала деталь, справа от неё красный кирпичик, а слева жёлтый кубик) ребенок находит задуманную деталь.</w:t>
      </w:r>
    </w:p>
    <w:p w:rsidR="00000B4D" w:rsidRPr="000B7408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0B7408">
        <w:rPr>
          <w:rFonts w:ascii="Times New Roman" w:hAnsi="Times New Roman"/>
          <w:noProof/>
          <w:sz w:val="24"/>
          <w:szCs w:val="24"/>
        </w:rPr>
        <w:t>Беседа о черепахах, рассматривание иллюстраций.</w:t>
      </w:r>
    </w:p>
    <w:p w:rsidR="00000B4D" w:rsidRPr="000B7408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0B7408">
        <w:rPr>
          <w:rFonts w:ascii="Times New Roman" w:hAnsi="Times New Roman"/>
          <w:noProof/>
          <w:sz w:val="24"/>
          <w:szCs w:val="24"/>
        </w:rPr>
        <w:t>Прочитать стихотворение:</w:t>
      </w:r>
    </w:p>
    <w:p w:rsidR="00000B4D" w:rsidRPr="000B7408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Нет у бедной </w:t>
      </w:r>
      <w:r w:rsidRPr="000B7408">
        <w:rPr>
          <w:rFonts w:ascii="Times New Roman" w:eastAsiaTheme="minorHAnsi" w:hAnsi="Times New Roman"/>
          <w:bCs/>
          <w:sz w:val="24"/>
          <w:szCs w:val="24"/>
        </w:rPr>
        <w:t>Черепашки</w:t>
      </w:r>
      <w:proofErr w:type="gramStart"/>
      <w:r w:rsidRPr="000B7408">
        <w:rPr>
          <w:rFonts w:ascii="Times New Roman" w:eastAsiaTheme="minorHAnsi" w:hAnsi="Times New Roman"/>
          <w:sz w:val="24"/>
          <w:szCs w:val="24"/>
        </w:rPr>
        <w:br/>
      </w:r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Н</w:t>
      </w:r>
      <w:proofErr w:type="gramEnd"/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и штанишек, ни рубашки!</w:t>
      </w:r>
      <w:r w:rsidRPr="000B7408">
        <w:rPr>
          <w:rFonts w:ascii="Times New Roman" w:eastAsiaTheme="minorHAnsi" w:hAnsi="Times New Roman"/>
          <w:sz w:val="24"/>
          <w:szCs w:val="24"/>
        </w:rPr>
        <w:br/>
      </w:r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Голышом же, очевидно,</w:t>
      </w:r>
      <w:r w:rsidRPr="000B7408">
        <w:rPr>
          <w:rFonts w:ascii="Times New Roman" w:eastAsiaTheme="minorHAnsi" w:hAnsi="Times New Roman"/>
          <w:sz w:val="24"/>
          <w:szCs w:val="24"/>
        </w:rPr>
        <w:br/>
      </w:r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Выходить из дома стыдно!</w:t>
      </w:r>
      <w:r w:rsidRPr="000B7408">
        <w:rPr>
          <w:rFonts w:ascii="Times New Roman" w:eastAsiaTheme="minorHAnsi" w:hAnsi="Times New Roman"/>
          <w:sz w:val="24"/>
          <w:szCs w:val="24"/>
        </w:rPr>
        <w:br/>
      </w:r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И она на чай к знакомым</w:t>
      </w:r>
      <w:proofErr w:type="gramStart"/>
      <w:r w:rsidRPr="000B7408">
        <w:rPr>
          <w:rFonts w:ascii="Times New Roman" w:eastAsiaTheme="minorHAnsi" w:hAnsi="Times New Roman"/>
          <w:sz w:val="24"/>
          <w:szCs w:val="24"/>
        </w:rPr>
        <w:br/>
      </w:r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Х</w:t>
      </w:r>
      <w:proofErr w:type="gramEnd"/>
      <w:r w:rsidRPr="000B7408">
        <w:rPr>
          <w:rFonts w:ascii="Times New Roman" w:eastAsiaTheme="minorHAnsi" w:hAnsi="Times New Roman"/>
          <w:sz w:val="24"/>
          <w:szCs w:val="24"/>
          <w:shd w:val="clear" w:color="auto" w:fill="FFFFFF"/>
        </w:rPr>
        <w:t>одит прямо вместе с домом.</w:t>
      </w:r>
    </w:p>
    <w:p w:rsidR="00000B4D" w:rsidRPr="000B7408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0B7408">
        <w:rPr>
          <w:rFonts w:ascii="Times New Roman" w:hAnsi="Times New Roman"/>
          <w:noProof/>
          <w:sz w:val="24"/>
          <w:szCs w:val="24"/>
        </w:rPr>
        <w:t xml:space="preserve">Черепаха из крупного лего. </w:t>
      </w:r>
    </w:p>
    <w:p w:rsidR="00000B4D" w:rsidRPr="004D7DF0" w:rsidRDefault="00000B4D" w:rsidP="00000B4D">
      <w:pPr>
        <w:pStyle w:val="af"/>
        <w:shd w:val="clear" w:color="auto" w:fill="FFFFFF"/>
        <w:spacing w:before="90" w:beforeAutospacing="0" w:after="90" w:afterAutospacing="0"/>
      </w:pPr>
      <w:r w:rsidRPr="004D7DF0">
        <w:rPr>
          <w:noProof/>
        </w:rPr>
        <w:t>На усложнение предложить построить черепаху из мелкого лего.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E604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 xml:space="preserve">Для обыгрывания: деревья и фигурки животных </w:t>
      </w:r>
      <w:proofErr w:type="gramStart"/>
      <w:r w:rsidRPr="004D7DF0">
        <w:rPr>
          <w:rFonts w:ascii="Times New Roman" w:hAnsi="Times New Roman"/>
          <w:sz w:val="24"/>
          <w:szCs w:val="24"/>
        </w:rPr>
        <w:t>из</w:t>
      </w:r>
      <w:proofErr w:type="gramEnd"/>
      <w:r w:rsidRPr="004D7DF0">
        <w:rPr>
          <w:rFonts w:ascii="Times New Roman" w:hAnsi="Times New Roman"/>
          <w:sz w:val="24"/>
          <w:szCs w:val="24"/>
        </w:rPr>
        <w:t xml:space="preserve"> деревянного</w:t>
      </w:r>
    </w:p>
    <w:p w:rsidR="00000B4D" w:rsidRDefault="00000B4D" w:rsidP="00000B4D">
      <w:pPr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sz w:val="24"/>
          <w:szCs w:val="24"/>
        </w:rPr>
        <w:t>конструктора «Зоопарк»</w:t>
      </w:r>
      <w:r>
        <w:rPr>
          <w:rFonts w:ascii="Times New Roman" w:hAnsi="Times New Roman"/>
          <w:sz w:val="24"/>
          <w:szCs w:val="24"/>
        </w:rPr>
        <w:t>. Оформление выставки.</w:t>
      </w:r>
    </w:p>
    <w:p w:rsidR="00000B4D" w:rsidRDefault="00000B4D" w:rsidP="00000B4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000B4D" w:rsidRPr="004D7DF0" w:rsidRDefault="00000B4D" w:rsidP="00000B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hAnsi="Times New Roman"/>
          <w:sz w:val="24"/>
          <w:szCs w:val="24"/>
        </w:rPr>
        <w:t>Познакомить с магнитным конструктором. Познакомить со свойствами магнита. Учить детей определять местоположения в пространстве по словесному указанию.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93011" cy="1009650"/>
            <wp:effectExtent l="19050" t="0" r="2439" b="0"/>
            <wp:docPr id="4035" name="Рисунок 10" descr="Картинки по запросу поделки из магнитного констру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оделки из магнитного конструктор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11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584C5F">
        <w:rPr>
          <w:rFonts w:ascii="Times New Roman" w:hAnsi="Times New Roman"/>
          <w:sz w:val="24"/>
          <w:szCs w:val="24"/>
        </w:rPr>
        <w:t>наборы магнитного конструктора, набор крупного конструктора лего, схемы построек.</w:t>
      </w:r>
    </w:p>
    <w:p w:rsidR="00000B4D" w:rsidRPr="00584C5F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584C5F">
        <w:rPr>
          <w:rFonts w:ascii="Times New Roman" w:hAnsi="Times New Roman"/>
          <w:sz w:val="24"/>
          <w:szCs w:val="24"/>
        </w:rPr>
        <w:t>Д/И</w:t>
      </w:r>
      <w:r w:rsidRPr="00584C5F">
        <w:rPr>
          <w:rFonts w:ascii="Times New Roman" w:hAnsi="Times New Roman"/>
          <w:b/>
          <w:sz w:val="24"/>
          <w:szCs w:val="24"/>
        </w:rPr>
        <w:t xml:space="preserve"> </w:t>
      </w:r>
      <w:r w:rsidRPr="00584C5F">
        <w:rPr>
          <w:rFonts w:ascii="Times New Roman" w:hAnsi="Times New Roman"/>
          <w:sz w:val="24"/>
          <w:szCs w:val="24"/>
        </w:rPr>
        <w:t>«Куда села бабочка» Цель. Учить детей определять местоположения в пространстве по словесному указанию с использованием игрушки бабочки, развивать зрительные функции.</w:t>
      </w:r>
    </w:p>
    <w:p w:rsidR="00000B4D" w:rsidRPr="004D7DF0" w:rsidRDefault="00000B4D" w:rsidP="00000B4D">
      <w:pPr>
        <w:pStyle w:val="af"/>
        <w:shd w:val="clear" w:color="auto" w:fill="FFFFFF"/>
        <w:spacing w:before="90" w:beforeAutospacing="0" w:after="90" w:afterAutospacing="0"/>
      </w:pPr>
      <w:r w:rsidRPr="004D7DF0">
        <w:t xml:space="preserve"> Ход игры. Педагог предлагает рассмотреть 7-9 деталей конструктора, закрепить их название. По словесной инструкции педагога, например, «Бабочка села на белый кубик», ребенок выполняет задание.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Показ магнитного конструктора, рассматривание его деталей, показ схем построек из магнитного конструктора. Постройки по замыслу детей.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942975" cy="1120254"/>
            <wp:effectExtent l="19050" t="0" r="9525" b="0"/>
            <wp:docPr id="4036" name="Рисунок 13" descr="Картинки по запросу поделки из магнитного констру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поделки из магнитного конструкто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E604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Организация выставки работ для родителей.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000B4D" w:rsidRPr="00584C5F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eastAsia="Times New Roman" w:hAnsi="Times New Roman"/>
          <w:sz w:val="24"/>
          <w:szCs w:val="24"/>
        </w:rPr>
        <w:t>Закреплять навык работы с магнитным конструктором. Учить строить объемные геометрические формы из деталей магнитного конструктора. Развивать произвольное внимание.</w:t>
      </w:r>
    </w:p>
    <w:p w:rsidR="00000B4D" w:rsidRPr="004D7DF0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00B4D" w:rsidRPr="004D7DF0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09064" cy="1133475"/>
            <wp:effectExtent l="19050" t="0" r="0" b="0"/>
            <wp:docPr id="4037" name="Рисунок 16" descr="Картинки по запросу поделки из магнитного констру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поделки из магнитного конструктор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64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584C5F">
        <w:rPr>
          <w:rFonts w:ascii="Times New Roman" w:hAnsi="Times New Roman"/>
          <w:sz w:val="24"/>
          <w:szCs w:val="24"/>
        </w:rPr>
        <w:t>наборы магнитного конструктора, набор крупного конструктора лего, схемы построек.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Pr="008E6041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584C5F">
        <w:rPr>
          <w:rFonts w:ascii="Times New Roman" w:hAnsi="Times New Roman"/>
          <w:sz w:val="24"/>
          <w:szCs w:val="24"/>
        </w:rPr>
        <w:t>Д/И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«Составь цепочку» Цель. Учить различать детали крупного конструктора « Лего » по цвету, по форме; развивать логическое мышление. Ход игры. Педагог 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</w:t>
      </w:r>
      <w:r w:rsidRPr="00584C5F">
        <w:rPr>
          <w:rFonts w:ascii="Times New Roman" w:hAnsi="Times New Roman"/>
          <w:sz w:val="24"/>
          <w:szCs w:val="24"/>
        </w:rPr>
        <w:t xml:space="preserve"> 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sz w:val="24"/>
          <w:szCs w:val="24"/>
        </w:rPr>
        <w:t>Беседа об особенностях магнитного конструктора. Конструирование объемных фигур по схеме.</w:t>
      </w:r>
    </w:p>
    <w:p w:rsidR="00000B4D" w:rsidRDefault="00000B4D" w:rsidP="00000B4D"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E604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Организация выставки работ для родителей.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</w:p>
    <w:p w:rsidR="00000B4D" w:rsidRPr="00AE363A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hAnsi="Times New Roman"/>
          <w:sz w:val="24"/>
          <w:szCs w:val="24"/>
        </w:rPr>
        <w:t>Закреплять названия деталей конструктора. Учить строить кран из крупного лего.</w:t>
      </w:r>
      <w:r w:rsidRPr="004D7DF0">
        <w:rPr>
          <w:rStyle w:val="c0"/>
          <w:rFonts w:ascii="Times New Roman" w:hAnsi="Times New Roman"/>
          <w:sz w:val="24"/>
          <w:szCs w:val="24"/>
        </w:rPr>
        <w:t xml:space="preserve"> Учить соотносить сенсорные эталоны с предметами окружающей обстановки</w:t>
      </w:r>
      <w:r>
        <w:rPr>
          <w:rStyle w:val="c0"/>
          <w:rFonts w:ascii="Times New Roman" w:hAnsi="Times New Roman"/>
          <w:sz w:val="24"/>
          <w:szCs w:val="24"/>
        </w:rPr>
        <w:t>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62050" cy="1162050"/>
            <wp:effectExtent l="19050" t="0" r="0" b="0"/>
            <wp:docPr id="4038" name="Рисунок 19" descr="Картинки по запросу схемы для конструктора тех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схемы для конструктора техн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584C5F">
        <w:rPr>
          <w:rFonts w:ascii="Times New Roman" w:hAnsi="Times New Roman"/>
          <w:sz w:val="24"/>
          <w:szCs w:val="24"/>
        </w:rPr>
        <w:t xml:space="preserve">набор крупного </w:t>
      </w:r>
      <w:r>
        <w:rPr>
          <w:rFonts w:ascii="Times New Roman" w:hAnsi="Times New Roman"/>
          <w:sz w:val="24"/>
          <w:szCs w:val="24"/>
        </w:rPr>
        <w:t xml:space="preserve">и мелкого </w:t>
      </w:r>
      <w:r w:rsidRPr="00584C5F">
        <w:rPr>
          <w:rFonts w:ascii="Times New Roman" w:hAnsi="Times New Roman"/>
          <w:sz w:val="24"/>
          <w:szCs w:val="24"/>
        </w:rPr>
        <w:t>конструктора лего, схемы построек</w:t>
      </w:r>
      <w:r>
        <w:rPr>
          <w:rFonts w:ascii="Times New Roman" w:hAnsi="Times New Roman"/>
          <w:sz w:val="24"/>
          <w:szCs w:val="24"/>
        </w:rPr>
        <w:t>, иллюстрации с изображением подъемного крана</w:t>
      </w:r>
      <w:r w:rsidRPr="00584C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B4D" w:rsidRPr="00B434D7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434D7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B434D7">
        <w:rPr>
          <w:rFonts w:ascii="Times New Roman" w:hAnsi="Times New Roman"/>
          <w:sz w:val="24"/>
          <w:szCs w:val="24"/>
        </w:rPr>
        <w:t>Д/И</w:t>
      </w:r>
      <w:r w:rsidRPr="00B434D7">
        <w:rPr>
          <w:rFonts w:ascii="Times New Roman" w:hAnsi="Times New Roman"/>
          <w:b/>
          <w:sz w:val="24"/>
          <w:szCs w:val="24"/>
        </w:rPr>
        <w:t xml:space="preserve"> </w:t>
      </w:r>
      <w:r w:rsidRPr="00B434D7">
        <w:rPr>
          <w:rStyle w:val="c0"/>
          <w:rFonts w:ascii="Times New Roman" w:eastAsiaTheme="minorEastAsia" w:hAnsi="Times New Roman"/>
          <w:sz w:val="24"/>
          <w:szCs w:val="24"/>
        </w:rPr>
        <w:t>«Найди предмет такой же формы»</w:t>
      </w:r>
    </w:p>
    <w:p w:rsidR="00000B4D" w:rsidRPr="00B434D7" w:rsidRDefault="00000B4D" w:rsidP="00000B4D">
      <w:pPr>
        <w:pStyle w:val="c3"/>
        <w:shd w:val="clear" w:color="auto" w:fill="FFFFFF"/>
        <w:spacing w:before="0" w:beforeAutospacing="0" w:after="0" w:afterAutospacing="0"/>
      </w:pPr>
      <w:r w:rsidRPr="00B434D7">
        <w:rPr>
          <w:rStyle w:val="c0"/>
          <w:rFonts w:eastAsiaTheme="minorEastAsia"/>
        </w:rPr>
        <w:t>Учить соотносить сенсорные эталоны с предметами окружающей обстановки, развивать формовосприятие.</w:t>
      </w:r>
    </w:p>
    <w:p w:rsidR="00000B4D" w:rsidRPr="00B434D7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B434D7">
        <w:rPr>
          <w:rStyle w:val="c0"/>
          <w:rFonts w:ascii="Times New Roman" w:eastAsiaTheme="minorEastAsia" w:hAnsi="Times New Roman"/>
          <w:sz w:val="24"/>
          <w:szCs w:val="24"/>
        </w:rPr>
        <w:t>Ход: Взрослый предлагает найти в окружающей обстановке предметы, соответствующие сенсорным эталонам (прямоугольник, квадрат, треугольник и др.)</w:t>
      </w:r>
      <w:proofErr w:type="gramStart"/>
      <w:r w:rsidRPr="00B434D7">
        <w:rPr>
          <w:rStyle w:val="c0"/>
          <w:rFonts w:ascii="Times New Roman" w:eastAsiaTheme="minorEastAsia" w:hAnsi="Times New Roman"/>
          <w:sz w:val="24"/>
          <w:szCs w:val="24"/>
        </w:rPr>
        <w:t xml:space="preserve"> .</w:t>
      </w:r>
      <w:proofErr w:type="gramEnd"/>
      <w:r w:rsidRPr="00B434D7">
        <w:rPr>
          <w:rFonts w:ascii="Times New Roman" w:hAnsi="Times New Roman"/>
          <w:noProof/>
          <w:sz w:val="24"/>
          <w:szCs w:val="24"/>
        </w:rPr>
        <w:t xml:space="preserve"> Беседа о назначении подъемного крана, рассматривание иллюстраций.</w:t>
      </w:r>
    </w:p>
    <w:p w:rsidR="00000B4D" w:rsidRPr="00B434D7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B434D7">
        <w:rPr>
          <w:rFonts w:ascii="Times New Roman" w:hAnsi="Times New Roman"/>
          <w:noProof/>
          <w:sz w:val="24"/>
          <w:szCs w:val="24"/>
        </w:rPr>
        <w:t>Прочитать стихотворение:</w:t>
      </w:r>
    </w:p>
    <w:p w:rsidR="00000B4D" w:rsidRPr="00B434D7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B434D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Однорукий великан</w:t>
      </w:r>
      <w:proofErr w:type="gramStart"/>
      <w:r w:rsidRPr="00B434D7">
        <w:rPr>
          <w:rFonts w:ascii="Times New Roman" w:hAnsi="Times New Roman"/>
          <w:sz w:val="24"/>
          <w:szCs w:val="24"/>
        </w:rPr>
        <w:br/>
      </w:r>
      <w:r w:rsidRPr="00B434D7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B434D7">
        <w:rPr>
          <w:rFonts w:ascii="Times New Roman" w:hAnsi="Times New Roman"/>
          <w:sz w:val="24"/>
          <w:szCs w:val="24"/>
          <w:shd w:val="clear" w:color="auto" w:fill="FFFFFF"/>
        </w:rPr>
        <w:t>однял руку к облакам.</w:t>
      </w:r>
      <w:r w:rsidRPr="00B434D7">
        <w:rPr>
          <w:rFonts w:ascii="Times New Roman" w:hAnsi="Times New Roman"/>
          <w:sz w:val="24"/>
          <w:szCs w:val="24"/>
        </w:rPr>
        <w:br/>
      </w:r>
      <w:r w:rsidRPr="00B434D7">
        <w:rPr>
          <w:rFonts w:ascii="Times New Roman" w:hAnsi="Times New Roman"/>
          <w:sz w:val="24"/>
          <w:szCs w:val="24"/>
          <w:shd w:val="clear" w:color="auto" w:fill="FFFFFF"/>
        </w:rPr>
        <w:t>Занимается трудом:</w:t>
      </w:r>
      <w:r w:rsidRPr="00B434D7">
        <w:rPr>
          <w:rFonts w:ascii="Times New Roman" w:hAnsi="Times New Roman"/>
          <w:sz w:val="24"/>
          <w:szCs w:val="24"/>
        </w:rPr>
        <w:br/>
      </w:r>
      <w:r w:rsidRPr="00B434D7">
        <w:rPr>
          <w:rFonts w:ascii="Times New Roman" w:hAnsi="Times New Roman"/>
          <w:sz w:val="24"/>
          <w:szCs w:val="24"/>
          <w:shd w:val="clear" w:color="auto" w:fill="FFFFFF"/>
        </w:rPr>
        <w:t>Помогает строить дом.</w:t>
      </w:r>
      <w:r w:rsidRPr="00B434D7">
        <w:rPr>
          <w:rFonts w:ascii="Times New Roman" w:hAnsi="Times New Roman"/>
          <w:sz w:val="24"/>
          <w:szCs w:val="24"/>
        </w:rPr>
        <w:br/>
      </w:r>
      <w:r w:rsidRPr="00B434D7">
        <w:rPr>
          <w:rFonts w:ascii="Times New Roman" w:hAnsi="Times New Roman"/>
          <w:sz w:val="24"/>
          <w:szCs w:val="24"/>
          <w:shd w:val="clear" w:color="auto" w:fill="FFFFFF"/>
        </w:rPr>
        <w:t>Он работник очень важный,</w:t>
      </w:r>
      <w:r w:rsidRPr="00B434D7">
        <w:rPr>
          <w:rFonts w:ascii="Times New Roman" w:hAnsi="Times New Roman"/>
          <w:sz w:val="24"/>
          <w:szCs w:val="24"/>
        </w:rPr>
        <w:br/>
      </w:r>
      <w:r w:rsidRPr="00B434D7">
        <w:rPr>
          <w:rFonts w:ascii="Times New Roman" w:hAnsi="Times New Roman"/>
          <w:sz w:val="24"/>
          <w:szCs w:val="24"/>
          <w:shd w:val="clear" w:color="auto" w:fill="FFFFFF"/>
        </w:rPr>
        <w:t>Строит дом многоэтажный.</w:t>
      </w:r>
    </w:p>
    <w:p w:rsidR="00000B4D" w:rsidRPr="00B434D7" w:rsidRDefault="00000B4D" w:rsidP="00000B4D">
      <w:pPr>
        <w:pStyle w:val="a5"/>
        <w:rPr>
          <w:rFonts w:ascii="Times New Roman" w:hAnsi="Times New Roman"/>
          <w:noProof/>
          <w:sz w:val="24"/>
          <w:szCs w:val="24"/>
        </w:rPr>
      </w:pPr>
      <w:r w:rsidRPr="00B434D7">
        <w:rPr>
          <w:rFonts w:ascii="Times New Roman" w:hAnsi="Times New Roman"/>
          <w:noProof/>
          <w:sz w:val="24"/>
          <w:szCs w:val="24"/>
        </w:rPr>
        <w:t xml:space="preserve">Кран из крупного лего. </w:t>
      </w:r>
    </w:p>
    <w:p w:rsidR="00000B4D" w:rsidRPr="00B434D7" w:rsidRDefault="00000B4D" w:rsidP="00000B4D">
      <w:pPr>
        <w:pStyle w:val="c3"/>
        <w:shd w:val="clear" w:color="auto" w:fill="FFFFFF"/>
        <w:spacing w:before="0" w:beforeAutospacing="0" w:after="0" w:afterAutospacing="0"/>
      </w:pPr>
      <w:r w:rsidRPr="00B434D7">
        <w:rPr>
          <w:noProof/>
        </w:rPr>
        <w:t>На усложнение предложить построить кран из мелкого лего.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E604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Для обыгрывания: мелкие лего-фигурки, мелкие машинки.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260715">
        <w:rPr>
          <w:rFonts w:ascii="Times New Roman" w:hAnsi="Times New Roman"/>
          <w:sz w:val="24"/>
          <w:szCs w:val="24"/>
        </w:rPr>
        <w:t>Учить строить дом и загон из крупного лего. Учить различать на ощупь детали конструктора, развивать мелкую моторику</w:t>
      </w:r>
      <w:r>
        <w:rPr>
          <w:rFonts w:ascii="Times New Roman" w:hAnsi="Times New Roman"/>
          <w:sz w:val="24"/>
          <w:szCs w:val="24"/>
        </w:rPr>
        <w:t>.</w:t>
      </w:r>
    </w:p>
    <w:p w:rsidR="00000B4D" w:rsidRPr="00260715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0715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10063" cy="819150"/>
            <wp:effectExtent l="19050" t="0" r="0" b="0"/>
            <wp:docPr id="4039" name="Рисунок 22" descr="Картинки по запросу схемы для конструктора тех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схемы для конструктора техн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36501" b="41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63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Pr="00260715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715"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260715">
        <w:rPr>
          <w:rFonts w:ascii="Times New Roman" w:hAnsi="Times New Roman"/>
          <w:sz w:val="24"/>
          <w:szCs w:val="24"/>
        </w:rPr>
        <w:t>набор крупного и мелкого конструктора лего, схемы построек, иллюстрации с изображением животных.</w:t>
      </w:r>
    </w:p>
    <w:p w:rsidR="00000B4D" w:rsidRPr="00260715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60715">
        <w:rPr>
          <w:rFonts w:ascii="Times New Roman" w:hAnsi="Times New Roman"/>
          <w:b/>
          <w:sz w:val="24"/>
          <w:szCs w:val="24"/>
        </w:rPr>
        <w:t xml:space="preserve">Методы и приемы:  </w:t>
      </w:r>
      <w:r w:rsidRPr="00260715">
        <w:rPr>
          <w:rFonts w:ascii="Times New Roman" w:hAnsi="Times New Roman"/>
          <w:sz w:val="24"/>
          <w:szCs w:val="24"/>
        </w:rPr>
        <w:t>Д/И</w:t>
      </w:r>
      <w:r w:rsidRPr="00260715"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«Найди все кубики на ощупь» Цель. Учить различать на ощупь детали конструктора, развивать мелкую моторику. Ход игры. Педагог предлагает на ощупь в мешочке найти заданные детали. Беседа о домашних животных и месте их содержания. Рассматривание иллюстраций. Домик фермера с загоном для домашних животных.</w:t>
      </w:r>
    </w:p>
    <w:p w:rsidR="00000B4D" w:rsidRDefault="00000B4D" w:rsidP="00000B4D"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E604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Для обыгрывания: мелкие лего-фигурки, мелкие фигурки домашних животных.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</w:p>
    <w:p w:rsidR="00000B4D" w:rsidRPr="004A11B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hAnsi="Times New Roman"/>
          <w:sz w:val="24"/>
          <w:szCs w:val="24"/>
        </w:rPr>
        <w:t>Учить конструировать цветы из крупного лего. Учить различать детали, определять местоположения в пространстве по словесному указанию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56978" cy="819150"/>
            <wp:effectExtent l="19050" t="0" r="0" b="0"/>
            <wp:docPr id="4040" name="Рисунок 25" descr="Картинки по запросу как сделать из лего  дупл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как сделать из лего  дупло челове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23" cy="82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.</w:t>
      </w:r>
    </w:p>
    <w:p w:rsidR="00000B4D" w:rsidRPr="004A11B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A11BD">
        <w:rPr>
          <w:rFonts w:ascii="Times New Roman" w:hAnsi="Times New Roman"/>
          <w:sz w:val="24"/>
          <w:szCs w:val="24"/>
        </w:rPr>
        <w:t xml:space="preserve">Д/И «Найди деталь крупного лего по указанным ориентирам» </w:t>
      </w:r>
    </w:p>
    <w:p w:rsidR="00000B4D" w:rsidRDefault="00000B4D" w:rsidP="00000B4D">
      <w:pPr>
        <w:rPr>
          <w:rFonts w:ascii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sz w:val="24"/>
          <w:szCs w:val="24"/>
        </w:rPr>
        <w:t>Учить различать детали, определять местоположения в пространстве по словесному указанию; развивать зрительные функции. Ход игры. Педагог предлагает рассмотреть 5-8 деталей констр</w:t>
      </w:r>
      <w:r>
        <w:rPr>
          <w:rFonts w:ascii="Times New Roman" w:hAnsi="Times New Roman" w:cs="Times New Roman"/>
          <w:sz w:val="24"/>
          <w:szCs w:val="24"/>
        </w:rPr>
        <w:t>уктора, закрепить их название, р</w:t>
      </w:r>
      <w:r w:rsidRPr="004A11BD">
        <w:rPr>
          <w:rFonts w:ascii="Times New Roman" w:hAnsi="Times New Roman" w:cs="Times New Roman"/>
          <w:sz w:val="24"/>
          <w:szCs w:val="24"/>
        </w:rPr>
        <w:t>аскладывает их на столе. По словесной инструкции педагога (например, я задумала деталь, справа от неё красный кирпичик, а слева жёлтый кубик) ребенок находит задуманную деталь. Повторить названия комнатных цветов, рассмотреть иллюстрации. Повторить  строение цветка; Учить подбирать детали по цвету при конструировании цветка.</w:t>
      </w:r>
    </w:p>
    <w:p w:rsidR="00000B4D" w:rsidRDefault="00000B4D" w:rsidP="0000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Организация выставки работ для родителей «Наша клумба».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0799">
        <w:rPr>
          <w:rFonts w:ascii="Times New Roman" w:hAnsi="Times New Roman"/>
          <w:b/>
          <w:sz w:val="24"/>
          <w:szCs w:val="24"/>
        </w:rPr>
        <w:lastRenderedPageBreak/>
        <w:t xml:space="preserve">Задачи: </w:t>
      </w:r>
      <w:r w:rsidRPr="00BC0799">
        <w:rPr>
          <w:rFonts w:ascii="Times New Roman" w:hAnsi="Times New Roman"/>
          <w:sz w:val="24"/>
          <w:szCs w:val="24"/>
        </w:rPr>
        <w:t>Уточнять и закреплять знания о домашних животных, об их назначении и пользе для человека; Учить строить домашних животных по замыслу; Воспитывать любознательность и навыки конструирования. Учить детей определять местоположения в пространстве по словесному указанию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C0799"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BC0799">
        <w:rPr>
          <w:rFonts w:ascii="Times New Roman" w:hAnsi="Times New Roman"/>
          <w:sz w:val="24"/>
          <w:szCs w:val="24"/>
        </w:rPr>
        <w:t>наборы</w:t>
      </w:r>
      <w:r w:rsidRPr="00BC0799">
        <w:rPr>
          <w:rFonts w:ascii="Times New Roman" w:hAnsi="Times New Roman"/>
          <w:b/>
          <w:sz w:val="24"/>
          <w:szCs w:val="24"/>
        </w:rPr>
        <w:t xml:space="preserve"> </w:t>
      </w:r>
      <w:r w:rsidRPr="00BC0799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, иллюстрации с изображением животных</w:t>
      </w:r>
      <w:r w:rsidRPr="00BC0799">
        <w:rPr>
          <w:rFonts w:ascii="Times New Roman" w:hAnsi="Times New Roman"/>
          <w:sz w:val="24"/>
          <w:szCs w:val="24"/>
        </w:rPr>
        <w:t>.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C0799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BC0799">
        <w:rPr>
          <w:rFonts w:ascii="Times New Roman" w:hAnsi="Times New Roman"/>
          <w:sz w:val="24"/>
          <w:szCs w:val="24"/>
        </w:rPr>
        <w:t>Д/И «Куда села бабочка» Цель. Учить детей определять местоположения в пространстве по словесному указанию с использованием игрушки бабочки, развивать зрительные функции.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C0799">
        <w:rPr>
          <w:rFonts w:ascii="Times New Roman" w:hAnsi="Times New Roman"/>
          <w:sz w:val="24"/>
          <w:szCs w:val="24"/>
        </w:rPr>
        <w:t xml:space="preserve"> Ход игры. Педагог предлагает рассмотреть 7-9 деталей конструктора, закрепить их название. По словесной инструкции педагога, например, «Бабочка села на белый кубик», ребенок выполняет задание. Беседа о домашних животных. Рассматривание иллюстраций. Конструирование фигурок домашних животных по замыслу и загона для них.</w:t>
      </w:r>
    </w:p>
    <w:p w:rsidR="00000B4D" w:rsidRPr="00BC0799" w:rsidRDefault="00000B4D" w:rsidP="00000B4D">
      <w:pPr>
        <w:rPr>
          <w:rFonts w:ascii="Times New Roman" w:hAnsi="Times New Roman" w:cs="Times New Roman"/>
          <w:sz w:val="24"/>
          <w:szCs w:val="24"/>
        </w:rPr>
      </w:pPr>
      <w:r w:rsidRPr="00BC07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0799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BC0799">
        <w:rPr>
          <w:rFonts w:ascii="Times New Roman" w:hAnsi="Times New Roman" w:cs="Times New Roman"/>
          <w:sz w:val="24"/>
          <w:szCs w:val="24"/>
        </w:rPr>
        <w:t xml:space="preserve"> Для обыгрывания: </w:t>
      </w:r>
      <w:proofErr w:type="gramStart"/>
      <w:r w:rsidRPr="00BC0799">
        <w:rPr>
          <w:rFonts w:ascii="Times New Roman" w:hAnsi="Times New Roman" w:cs="Times New Roman"/>
          <w:sz w:val="24"/>
          <w:szCs w:val="24"/>
        </w:rPr>
        <w:t>мелкие</w:t>
      </w:r>
      <w:proofErr w:type="gramEnd"/>
      <w:r w:rsidRPr="00BC0799">
        <w:rPr>
          <w:rFonts w:ascii="Times New Roman" w:hAnsi="Times New Roman" w:cs="Times New Roman"/>
          <w:sz w:val="24"/>
          <w:szCs w:val="24"/>
        </w:rPr>
        <w:t xml:space="preserve"> лего-фигурки. Оформление выставки «Наша ферма».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0799">
        <w:rPr>
          <w:rFonts w:ascii="Times New Roman" w:hAnsi="Times New Roman"/>
          <w:b/>
          <w:sz w:val="24"/>
          <w:szCs w:val="24"/>
        </w:rPr>
        <w:t xml:space="preserve">Задачи: </w:t>
      </w:r>
      <w:r w:rsidRPr="00BC0799">
        <w:rPr>
          <w:rFonts w:ascii="Times New Roman" w:eastAsia="Times New Roman" w:hAnsi="Times New Roman"/>
          <w:sz w:val="24"/>
          <w:szCs w:val="24"/>
        </w:rPr>
        <w:t>Конструирование по замыслу из лего.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C0799">
        <w:rPr>
          <w:rFonts w:ascii="Times New Roman" w:eastAsia="Times New Roman" w:hAnsi="Times New Roman"/>
          <w:sz w:val="24"/>
          <w:szCs w:val="24"/>
        </w:rPr>
        <w:t xml:space="preserve">Закрепить полученные навыки, учить </w:t>
      </w:r>
      <w:proofErr w:type="gramStart"/>
      <w:r w:rsidRPr="00BC0799">
        <w:rPr>
          <w:rFonts w:ascii="Times New Roman" w:eastAsia="Times New Roman" w:hAnsi="Times New Roman"/>
          <w:sz w:val="24"/>
          <w:szCs w:val="24"/>
        </w:rPr>
        <w:t>заранее</w:t>
      </w:r>
      <w:proofErr w:type="gramEnd"/>
      <w:r w:rsidRPr="00BC0799">
        <w:rPr>
          <w:rFonts w:ascii="Times New Roman" w:eastAsia="Times New Roman" w:hAnsi="Times New Roman"/>
          <w:sz w:val="24"/>
          <w:szCs w:val="24"/>
        </w:rPr>
        <w:t xml:space="preserve"> обдумывать содержание будущей постройки, называть ее тему, давать ее общее описание, развивать творческую инициативу и самостоятельность.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C0799"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BC0799">
        <w:rPr>
          <w:rFonts w:ascii="Times New Roman" w:hAnsi="Times New Roman"/>
          <w:sz w:val="24"/>
          <w:szCs w:val="24"/>
        </w:rPr>
        <w:t>наборы</w:t>
      </w:r>
      <w:r w:rsidRPr="00BC0799">
        <w:rPr>
          <w:rFonts w:ascii="Times New Roman" w:hAnsi="Times New Roman"/>
          <w:b/>
          <w:sz w:val="24"/>
          <w:szCs w:val="24"/>
        </w:rPr>
        <w:t xml:space="preserve"> </w:t>
      </w:r>
      <w:r w:rsidRPr="00BC0799">
        <w:rPr>
          <w:rFonts w:ascii="Times New Roman" w:hAnsi="Times New Roman"/>
          <w:sz w:val="24"/>
          <w:szCs w:val="24"/>
        </w:rPr>
        <w:t>крупного конструктора лего, схемы построек, мелкие лего-фигурки, мелкие фигурки домашних животных.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C0799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BC0799">
        <w:rPr>
          <w:rStyle w:val="c0"/>
          <w:rFonts w:ascii="Times New Roman" w:eastAsiaTheme="minorEastAsia" w:hAnsi="Times New Roman"/>
          <w:sz w:val="24"/>
          <w:szCs w:val="24"/>
        </w:rPr>
        <w:t>Д/И «Четвертый лишний»</w:t>
      </w:r>
    </w:p>
    <w:p w:rsidR="00000B4D" w:rsidRPr="00BC0799" w:rsidRDefault="00000B4D" w:rsidP="00000B4D">
      <w:pPr>
        <w:pStyle w:val="c3"/>
        <w:shd w:val="clear" w:color="auto" w:fill="FFFFFF"/>
        <w:spacing w:before="0" w:beforeAutospacing="0" w:after="0" w:afterAutospacing="0"/>
      </w:pPr>
      <w:r w:rsidRPr="00BC0799">
        <w:rPr>
          <w:rStyle w:val="c0"/>
          <w:rFonts w:eastAsiaTheme="minorEastAsia"/>
        </w:rPr>
        <w:t xml:space="preserve"> Упражнять в умении группировать детали конструктора с учетом выделения одинаковых признаков, развивать логическое мышление, объяснительную речь.</w:t>
      </w:r>
    </w:p>
    <w:p w:rsidR="00000B4D" w:rsidRPr="00BC079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C0799">
        <w:rPr>
          <w:rStyle w:val="c0"/>
          <w:rFonts w:ascii="Times New Roman" w:eastAsiaTheme="minorEastAsia" w:hAnsi="Times New Roman"/>
          <w:sz w:val="24"/>
          <w:szCs w:val="24"/>
        </w:rPr>
        <w:t>Ход игры: взрослый предлагает ребенку из четырех деталей конструктора найти деталь, не соответствующую данной группе, и объяснить свой выбор.</w:t>
      </w:r>
      <w:r w:rsidRPr="00BC0799">
        <w:rPr>
          <w:rFonts w:ascii="Times New Roman" w:hAnsi="Times New Roman"/>
          <w:sz w:val="24"/>
          <w:szCs w:val="24"/>
        </w:rPr>
        <w:t xml:space="preserve"> Беседа о том, что мы научились конструировать из лего. Чтобы вы хотели построить сегодня?</w:t>
      </w:r>
    </w:p>
    <w:p w:rsidR="00000B4D" w:rsidRPr="004A11BD" w:rsidRDefault="00000B4D" w:rsidP="00000B4D">
      <w:pPr>
        <w:rPr>
          <w:rFonts w:ascii="Times New Roman" w:hAnsi="Times New Roman" w:cs="Times New Roman"/>
          <w:sz w:val="24"/>
          <w:szCs w:val="24"/>
        </w:rPr>
      </w:pPr>
      <w:r w:rsidRPr="00BC07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0799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BC0799">
        <w:rPr>
          <w:rFonts w:ascii="Times New Roman" w:hAnsi="Times New Roman" w:cs="Times New Roman"/>
          <w:sz w:val="24"/>
          <w:szCs w:val="24"/>
        </w:rPr>
        <w:t xml:space="preserve"> Для обыгрывания: мелкие лего-фигурки, мелкие фигурки домашних животных и т.д. Организация выставки работ.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</w:p>
    <w:p w:rsidR="00000B4D" w:rsidRPr="00266381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Знакомство с геометрическим конструктором. Учить конструировать колонну.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Развивать у</w:t>
      </w:r>
      <w:r w:rsidRPr="004D7DF0">
        <w:rPr>
          <w:rFonts w:ascii="Times New Roman" w:eastAsia="Times New Roman" w:hAnsi="Times New Roman"/>
          <w:sz w:val="24"/>
          <w:szCs w:val="24"/>
        </w:rPr>
        <w:t>мения выявлять и свойства</w:t>
      </w:r>
      <w:r>
        <w:rPr>
          <w:rFonts w:ascii="Times New Roman" w:eastAsia="Times New Roman" w:hAnsi="Times New Roman"/>
          <w:sz w:val="24"/>
          <w:szCs w:val="24"/>
        </w:rPr>
        <w:t xml:space="preserve"> предметов, </w:t>
      </w:r>
      <w:r w:rsidRPr="004D7DF0">
        <w:rPr>
          <w:rFonts w:ascii="Times New Roman" w:eastAsia="Times New Roman" w:hAnsi="Times New Roman"/>
          <w:sz w:val="24"/>
          <w:szCs w:val="24"/>
        </w:rPr>
        <w:t>рассуждать, аргументировать свой выбор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40988" cy="1476375"/>
            <wp:effectExtent l="19050" t="0" r="2012" b="0"/>
            <wp:docPr id="4041" name="Рисунок 4" descr="Конструктор геометрический большой (64 детал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труктор геометрический большой (64 детали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3666" t="48500" r="11333" b="2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7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геометрического конструктора</w:t>
      </w:r>
      <w:r w:rsidRPr="00260715">
        <w:rPr>
          <w:rFonts w:ascii="Times New Roman" w:hAnsi="Times New Roman"/>
          <w:sz w:val="24"/>
          <w:szCs w:val="24"/>
        </w:rPr>
        <w:t>, схемы построек</w:t>
      </w:r>
      <w:r>
        <w:rPr>
          <w:rFonts w:ascii="Times New Roman" w:hAnsi="Times New Roman"/>
          <w:sz w:val="24"/>
          <w:szCs w:val="24"/>
        </w:rPr>
        <w:t>, иллюстрации с изображением домов с колоннами, блоки Дьенеша.</w:t>
      </w:r>
    </w:p>
    <w:p w:rsidR="00000B4D" w:rsidRPr="004A11BD" w:rsidRDefault="00000B4D" w:rsidP="00000B4D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Дидак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тическая игра с блоками Дьенеша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«магазин»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умения выявлять и абстрагировать свойства</w:t>
      </w:r>
      <w:r>
        <w:rPr>
          <w:rFonts w:ascii="Times New Roman" w:eastAsia="Times New Roman" w:hAnsi="Times New Roman"/>
          <w:sz w:val="24"/>
          <w:szCs w:val="24"/>
        </w:rPr>
        <w:t xml:space="preserve"> предметов,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развитие умения рассуждать, аргументировать свой выбор</w:t>
      </w:r>
      <w:r w:rsidRPr="004D7DF0">
        <w:rPr>
          <w:rFonts w:ascii="Times New Roman" w:eastAsia="Times New Roman" w:hAnsi="Times New Roman"/>
          <w:sz w:val="24"/>
          <w:szCs w:val="24"/>
        </w:rPr>
        <w:br/>
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</w:r>
      <w:r w:rsidRPr="004D7DF0">
        <w:rPr>
          <w:rFonts w:ascii="Times New Roman" w:eastAsia="Times New Roman" w:hAnsi="Times New Roman"/>
          <w:sz w:val="24"/>
          <w:szCs w:val="24"/>
        </w:rPr>
        <w:br/>
        <w:t>Правила покупки: купить можно только такую игрушку, в которой есть хотя бы одно свойство логической фигуры.</w:t>
      </w:r>
      <w:r w:rsidRPr="00266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Беседа о колоннах и их назначении, рассматривание иллюстраций. Конструирование колонны из геометрического конструктора.</w:t>
      </w:r>
    </w:p>
    <w:p w:rsidR="00000B4D" w:rsidRDefault="00000B4D" w:rsidP="00000B4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1BD">
        <w:rPr>
          <w:rFonts w:ascii="Times New Roman" w:hAnsi="Times New Roman" w:cs="Times New Roman"/>
          <w:b/>
          <w:sz w:val="24"/>
          <w:szCs w:val="24"/>
        </w:rPr>
        <w:t>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Для обыгрывания: мелкие лего-фигурки, мелкие машинки.</w:t>
      </w:r>
    </w:p>
    <w:p w:rsidR="00000B4D" w:rsidRPr="004A11BD" w:rsidRDefault="00000B4D" w:rsidP="00000B4D">
      <w:pPr>
        <w:rPr>
          <w:rFonts w:ascii="Times New Roman" w:hAnsi="Times New Roman" w:cs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13</w:t>
      </w:r>
    </w:p>
    <w:p w:rsidR="00000B4D" w:rsidRPr="00E379A9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 w:rsidRPr="004D7DF0">
        <w:rPr>
          <w:rFonts w:ascii="Times New Roman" w:eastAsia="Times New Roman" w:hAnsi="Times New Roman"/>
          <w:sz w:val="24"/>
          <w:szCs w:val="24"/>
        </w:rPr>
        <w:t>Ко</w:t>
      </w:r>
      <w:r>
        <w:rPr>
          <w:rFonts w:ascii="Times New Roman" w:eastAsia="Times New Roman" w:hAnsi="Times New Roman"/>
          <w:sz w:val="24"/>
          <w:szCs w:val="24"/>
        </w:rPr>
        <w:t>нструирование по замыслу из геометрического конструктора</w:t>
      </w:r>
      <w:r w:rsidRPr="004D7DF0"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 w:rsidRPr="004D7DF0">
        <w:rPr>
          <w:rFonts w:ascii="Times New Roman" w:eastAsia="Times New Roman" w:hAnsi="Times New Roman"/>
          <w:sz w:val="24"/>
          <w:szCs w:val="24"/>
        </w:rPr>
        <w:t xml:space="preserve">Закрепить полученные навыки, учить </w:t>
      </w:r>
      <w:proofErr w:type="gramStart"/>
      <w:r w:rsidRPr="004D7DF0">
        <w:rPr>
          <w:rFonts w:ascii="Times New Roman" w:eastAsia="Times New Roman" w:hAnsi="Times New Roman"/>
          <w:sz w:val="24"/>
          <w:szCs w:val="24"/>
        </w:rPr>
        <w:t>заранее</w:t>
      </w:r>
      <w:proofErr w:type="gramEnd"/>
      <w:r w:rsidRPr="004D7DF0">
        <w:rPr>
          <w:rFonts w:ascii="Times New Roman" w:eastAsia="Times New Roman" w:hAnsi="Times New Roman"/>
          <w:sz w:val="24"/>
          <w:szCs w:val="24"/>
        </w:rPr>
        <w:t xml:space="preserve"> обдумывать содержание будущей постройки, называть ее тему, давать ее общее описание, развивать творческую инициативу и самостоятельность.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47775" cy="1247775"/>
            <wp:effectExtent l="19050" t="0" r="9525" b="0"/>
            <wp:docPr id="4042" name="Рисунок 1" descr="Картинки по запросу схемы  конструирования из геометрического констру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хемы  конструирования из геометрического конструктор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геометрического конструктора</w:t>
      </w:r>
      <w:r w:rsidRPr="00260715">
        <w:rPr>
          <w:rFonts w:ascii="Times New Roman" w:hAnsi="Times New Roman"/>
          <w:sz w:val="24"/>
          <w:szCs w:val="24"/>
        </w:rPr>
        <w:t>, схемы построек</w:t>
      </w:r>
      <w:r>
        <w:rPr>
          <w:rFonts w:ascii="Times New Roman" w:hAnsi="Times New Roman"/>
          <w:sz w:val="24"/>
          <w:szCs w:val="24"/>
        </w:rPr>
        <w:t>, блоки Дьенеша.</w:t>
      </w:r>
    </w:p>
    <w:p w:rsidR="00000B4D" w:rsidRPr="00E379A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Дидактическая игра с блоками Дьенеша «Найди клад»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4D7DF0">
        <w:rPr>
          <w:rFonts w:ascii="Times New Roman" w:eastAsia="Times New Roman" w:hAnsi="Times New Roman"/>
          <w:sz w:val="24"/>
          <w:szCs w:val="24"/>
        </w:rPr>
        <w:t>Совершенствовать  знания детей о геометрических фигурах, их  цвете, величине, толщине. Развивать мышление.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Выкладываем перед ребенком 8 логических блоков Дьенеша, и пока он не видит, под одним из них прячем «клад» (монетку) Ребенок должен задавать вам наводящие вопросы, а вы можете отвечать только «да» или «нет»: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</w:r>
      <w:r w:rsidRPr="00E379A9"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 xml:space="preserve">Беседа о том, что мы </w:t>
      </w:r>
      <w:r>
        <w:rPr>
          <w:rFonts w:ascii="Times New Roman" w:hAnsi="Times New Roman"/>
          <w:sz w:val="24"/>
          <w:szCs w:val="24"/>
        </w:rPr>
        <w:t>научились конструировать из геометрической мозаики</w:t>
      </w:r>
      <w:r w:rsidRPr="004D7DF0">
        <w:rPr>
          <w:rFonts w:ascii="Times New Roman" w:hAnsi="Times New Roman"/>
          <w:sz w:val="24"/>
          <w:szCs w:val="24"/>
        </w:rPr>
        <w:t>. Чтобы вы хотели построить сегодня?</w:t>
      </w:r>
    </w:p>
    <w:p w:rsidR="00000B4D" w:rsidRPr="004A11BD" w:rsidRDefault="00000B4D" w:rsidP="0000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Для обыгрывания: мелкие лего-фигурки, мелкие машинки.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14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Знакомство с конструктором ТИКО. Учить конструировать объемные геометрические фигуры.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конструктора ТИКО</w:t>
      </w:r>
      <w:r w:rsidRPr="00260715">
        <w:rPr>
          <w:rFonts w:ascii="Times New Roman" w:hAnsi="Times New Roman"/>
          <w:sz w:val="24"/>
          <w:szCs w:val="24"/>
        </w:rPr>
        <w:t>, схемы построек</w:t>
      </w:r>
      <w:r>
        <w:rPr>
          <w:rFonts w:ascii="Times New Roman" w:hAnsi="Times New Roman"/>
          <w:sz w:val="24"/>
          <w:szCs w:val="24"/>
        </w:rPr>
        <w:t>.</w:t>
      </w:r>
    </w:p>
    <w:p w:rsidR="00000B4D" w:rsidRPr="00E379A9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«Выложи из палочек»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произвольного внимания, мелкой моторики</w:t>
      </w:r>
      <w:proofErr w:type="gramStart"/>
      <w:r w:rsidRPr="004D7DF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D7DF0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4D7DF0">
        <w:rPr>
          <w:rFonts w:ascii="Times New Roman" w:eastAsia="Times New Roman" w:hAnsi="Times New Roman"/>
          <w:sz w:val="24"/>
          <w:szCs w:val="24"/>
        </w:rPr>
        <w:t>азвив</w:t>
      </w:r>
      <w:r>
        <w:rPr>
          <w:rFonts w:ascii="Times New Roman" w:eastAsia="Times New Roman" w:hAnsi="Times New Roman"/>
          <w:sz w:val="24"/>
          <w:szCs w:val="24"/>
        </w:rPr>
        <w:t xml:space="preserve">ать умения работать по образцу, </w:t>
      </w:r>
      <w:r w:rsidRPr="004D7DF0">
        <w:rPr>
          <w:rFonts w:ascii="Times New Roman" w:eastAsia="Times New Roman" w:hAnsi="Times New Roman"/>
          <w:sz w:val="24"/>
          <w:szCs w:val="24"/>
        </w:rPr>
        <w:t>сосредотачивая внимание на образце.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узор или силуэт из палочек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Беседа о геометрических формах. Рассматривание деталей конструктора ТИКО. Конструирование куба, шара, конуса.</w:t>
      </w:r>
    </w:p>
    <w:p w:rsidR="00000B4D" w:rsidRDefault="00000B4D" w:rsidP="00000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E379A9"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>Организация выставки работ.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11BD">
        <w:rPr>
          <w:rFonts w:ascii="Times New Roman" w:hAnsi="Times New Roman"/>
          <w:sz w:val="24"/>
          <w:szCs w:val="24"/>
        </w:rPr>
        <w:t xml:space="preserve"> </w:t>
      </w: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</w:p>
    <w:p w:rsidR="00000B4D" w:rsidRPr="002D61CF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Учить конструировать объемные детали мебели и домашней обстановки из конструктора ТИКО.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04900" cy="930625"/>
            <wp:effectExtent l="19050" t="0" r="0" b="0"/>
            <wp:docPr id="4043" name="Рисунок 7" descr="Картинки по запросу схемы для конструктора тико ме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хемы для конструктора тико мебель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8" cy="93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конструктора ТИКО</w:t>
      </w:r>
      <w:r w:rsidRPr="00260715">
        <w:rPr>
          <w:rFonts w:ascii="Times New Roman" w:hAnsi="Times New Roman"/>
          <w:sz w:val="24"/>
          <w:szCs w:val="24"/>
        </w:rPr>
        <w:t>, схемы построек</w:t>
      </w:r>
      <w:r>
        <w:rPr>
          <w:rFonts w:ascii="Times New Roman" w:hAnsi="Times New Roman"/>
          <w:sz w:val="24"/>
          <w:szCs w:val="24"/>
        </w:rPr>
        <w:t>, плоские геометрические фигуры, иллюстрации с изображением мебели.</w:t>
      </w:r>
    </w:p>
    <w:p w:rsidR="00000B4D" w:rsidRPr="002D61CF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приемы</w:t>
      </w:r>
      <w:r w:rsidRPr="002D61CF">
        <w:rPr>
          <w:rFonts w:ascii="Times New Roman" w:hAnsi="Times New Roman"/>
          <w:sz w:val="24"/>
          <w:szCs w:val="24"/>
        </w:rPr>
        <w:t xml:space="preserve">:  Д/И </w:t>
      </w:r>
      <w:r w:rsidRPr="002D61CF">
        <w:rPr>
          <w:rFonts w:ascii="Times New Roman" w:eastAsia="Times New Roman" w:hAnsi="Times New Roman"/>
          <w:bCs/>
          <w:sz w:val="24"/>
          <w:szCs w:val="24"/>
        </w:rPr>
        <w:t>«Выложи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 xml:space="preserve"> из плоских фигур»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произвольного внимания, мелкой моторики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развивать умения работать по образцу, сосредотачивая внимание на образце.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картинку из плоских геометрических фигур.</w:t>
      </w:r>
      <w:r w:rsidRPr="002D6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Беседа о </w:t>
      </w:r>
      <w:r>
        <w:rPr>
          <w:rFonts w:ascii="Times New Roman" w:hAnsi="Times New Roman"/>
          <w:sz w:val="24"/>
          <w:szCs w:val="24"/>
        </w:rPr>
        <w:lastRenderedPageBreak/>
        <w:t>мебели, рассматривание иллюстраций. Рассматривание деталей конструктора ТИКО, которые могут нам пригодиться. Конструирование мебели.</w:t>
      </w:r>
    </w:p>
    <w:p w:rsidR="00000B4D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киндер-сюрпризов.</w:t>
      </w:r>
    </w:p>
    <w:p w:rsidR="00000B4D" w:rsidRPr="00E379A9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16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Учить конструировать дом с дверью из конструктора ТИКО.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 Развивать навыки классификации по двум признакам.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конструктора ТИКО</w:t>
      </w:r>
      <w:r w:rsidRPr="00260715">
        <w:rPr>
          <w:rFonts w:ascii="Times New Roman" w:hAnsi="Times New Roman"/>
          <w:sz w:val="24"/>
          <w:szCs w:val="24"/>
        </w:rPr>
        <w:t>, схемы построек</w:t>
      </w:r>
      <w:r>
        <w:rPr>
          <w:rFonts w:ascii="Times New Roman" w:hAnsi="Times New Roman"/>
          <w:sz w:val="24"/>
          <w:szCs w:val="24"/>
        </w:rPr>
        <w:t>, иллюстрации с изображением домов.</w:t>
      </w:r>
    </w:p>
    <w:p w:rsidR="00000B4D" w:rsidRPr="004A11B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>
        <w:rPr>
          <w:rFonts w:ascii="Times New Roman" w:hAnsi="Times New Roman"/>
          <w:sz w:val="24"/>
          <w:szCs w:val="24"/>
        </w:rPr>
        <w:t>Д/И с деталями конструктора ТИКО (классификация по цвету, форме). Беседа о разнообразии домов, рассматривание иллюстраций и схем конструирования из ТИКО. Рассматривание деталей конструктора ТИКО, которые могут нам пригодиться. Конструирование дома с дверью. На усложнение двухэтажного дома.</w:t>
      </w:r>
    </w:p>
    <w:p w:rsidR="00000B4D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</w:t>
      </w:r>
      <w:r w:rsidRPr="004D7DF0">
        <w:rPr>
          <w:rFonts w:ascii="Times New Roman" w:hAnsi="Times New Roman"/>
          <w:sz w:val="24"/>
          <w:szCs w:val="24"/>
        </w:rPr>
        <w:t>.</w:t>
      </w:r>
    </w:p>
    <w:p w:rsidR="00000B4D" w:rsidRPr="00E379A9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17</w:t>
      </w:r>
    </w:p>
    <w:p w:rsidR="00000B4D" w:rsidRPr="00106BFF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eastAsia="Times New Roman" w:hAnsi="Times New Roman"/>
          <w:sz w:val="24"/>
          <w:szCs w:val="24"/>
        </w:rPr>
        <w:t>Учить конструировать робота из мелкого лего.</w:t>
      </w:r>
    </w:p>
    <w:p w:rsidR="00000B4D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 Развивать навыки классификации по двум признакам.</w:t>
      </w:r>
    </w:p>
    <w:p w:rsidR="00000B4D" w:rsidRPr="00106BFF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мелкого</w:t>
      </w:r>
      <w:r w:rsidRPr="00260715">
        <w:rPr>
          <w:rFonts w:ascii="Times New Roman" w:hAnsi="Times New Roman"/>
          <w:sz w:val="24"/>
          <w:szCs w:val="24"/>
        </w:rPr>
        <w:t xml:space="preserve"> конструктора лего, схемы построек</w:t>
      </w:r>
      <w:r>
        <w:rPr>
          <w:rFonts w:ascii="Times New Roman" w:hAnsi="Times New Roman"/>
          <w:sz w:val="24"/>
          <w:szCs w:val="24"/>
        </w:rPr>
        <w:t>, геометрический конструктор, игрушка робот.</w:t>
      </w:r>
    </w:p>
    <w:p w:rsidR="00000B4D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Методы и приемы: </w:t>
      </w:r>
      <w:r>
        <w:rPr>
          <w:rFonts w:ascii="Times New Roman" w:hAnsi="Times New Roman"/>
          <w:sz w:val="24"/>
          <w:szCs w:val="24"/>
        </w:rPr>
        <w:t>Д/И с деталями геометрического конструктора (классификация по цвету, форме). Познакомить с игрушкой робота. Показ способа конструирования робота из мелкого конструктора лего.</w:t>
      </w:r>
    </w:p>
    <w:p w:rsidR="00000B4D" w:rsidRPr="004A11B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9655C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270000" cy="952500"/>
            <wp:effectExtent l="19050" t="0" r="6350" b="0"/>
            <wp:docPr id="4044" name="Рисунок 1" descr="Картинки по запросу как сделать из лего 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к сделать из лего робот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18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eastAsia="Times New Roman" w:hAnsi="Times New Roman"/>
          <w:sz w:val="24"/>
          <w:szCs w:val="24"/>
        </w:rPr>
        <w:t>Знакомство со светофором. Учить конструировать светофор из крупного лего. 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, счетные палочки, игрушка светофор.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Д/И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«Выложи из палочек»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произвольного внимания, мелкой моторики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развивать умения работать по образцу, сосредотачивая внимание на образце.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узор или силуэт из палочек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Рассказ о светофоре, чтение </w:t>
      </w:r>
      <w:proofErr w:type="gramStart"/>
      <w:r>
        <w:rPr>
          <w:rFonts w:ascii="Times New Roman" w:hAnsi="Times New Roman"/>
          <w:sz w:val="24"/>
          <w:szCs w:val="24"/>
        </w:rPr>
        <w:t>стихотворения про светофор</w:t>
      </w:r>
      <w:proofErr w:type="gramEnd"/>
      <w:r>
        <w:rPr>
          <w:rFonts w:ascii="Times New Roman" w:hAnsi="Times New Roman"/>
          <w:sz w:val="24"/>
          <w:szCs w:val="24"/>
        </w:rPr>
        <w:t>. Показ способа конструирования (Фешина, стр.51).</w:t>
      </w:r>
    </w:p>
    <w:p w:rsidR="00000B4D" w:rsidRPr="004D7DF0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A11BD">
        <w:rPr>
          <w:rFonts w:ascii="Times New Roman" w:hAnsi="Times New Roman"/>
          <w:b/>
          <w:sz w:val="24"/>
          <w:szCs w:val="24"/>
        </w:rPr>
        <w:t>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</w:t>
      </w:r>
      <w:r w:rsidRPr="004D7DF0">
        <w:rPr>
          <w:rFonts w:ascii="Times New Roman" w:hAnsi="Times New Roman"/>
          <w:sz w:val="24"/>
          <w:szCs w:val="24"/>
        </w:rPr>
        <w:t>.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19</w:t>
      </w:r>
    </w:p>
    <w:p w:rsidR="00000B4D" w:rsidRPr="00C54511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eastAsia="Times New Roman" w:hAnsi="Times New Roman"/>
          <w:sz w:val="24"/>
          <w:szCs w:val="24"/>
        </w:rPr>
        <w:t>Учить конструировать фигурку человека из мелкого лего.</w:t>
      </w:r>
    </w:p>
    <w:p w:rsidR="00000B4D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 Развивать навыки классификации по трем признакам.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54511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>
            <wp:extent cx="895350" cy="1195339"/>
            <wp:effectExtent l="19050" t="0" r="0" b="0"/>
            <wp:docPr id="4045" name="Рисунок 4" descr="Картинки по запросу как сделать из лего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к сделать из лего светофор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мелкого</w:t>
      </w:r>
      <w:r w:rsidRPr="00260715">
        <w:rPr>
          <w:rFonts w:ascii="Times New Roman" w:hAnsi="Times New Roman"/>
          <w:sz w:val="24"/>
          <w:szCs w:val="24"/>
        </w:rPr>
        <w:t xml:space="preserve"> конструктора лего, схемы построек</w:t>
      </w:r>
      <w:r>
        <w:rPr>
          <w:rFonts w:ascii="Times New Roman" w:hAnsi="Times New Roman"/>
          <w:sz w:val="24"/>
          <w:szCs w:val="24"/>
        </w:rPr>
        <w:t xml:space="preserve">, блоки Дьенеша, иллюстрации строения тела </w:t>
      </w:r>
      <w:proofErr w:type="spellStart"/>
      <w:r>
        <w:rPr>
          <w:rFonts w:ascii="Times New Roman" w:hAnsi="Times New Roman"/>
          <w:sz w:val="24"/>
          <w:szCs w:val="24"/>
        </w:rPr>
        <w:t>чеовека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0B4D" w:rsidRPr="00C54511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C54511">
        <w:rPr>
          <w:rFonts w:ascii="Times New Roman" w:eastAsia="Times New Roman" w:hAnsi="Times New Roman"/>
          <w:bCs/>
          <w:sz w:val="24"/>
          <w:szCs w:val="24"/>
        </w:rPr>
        <w:t xml:space="preserve">Дидактическая игра с блоками Дьенеша «Найди клад». </w:t>
      </w:r>
      <w:r w:rsidRPr="00C54511">
        <w:rPr>
          <w:rFonts w:ascii="Times New Roman" w:eastAsia="Times New Roman" w:hAnsi="Times New Roman"/>
          <w:sz w:val="24"/>
          <w:szCs w:val="24"/>
        </w:rPr>
        <w:t>Совершенствовать  знания детей о геометрических фигурах, их  цвете, величине, толщине. Развивать мышление. Выкладываем перед ребенком 8 логических блоков Дьенеша, и пока он не видит, под одним из них прячем «клад» (монетку) Ребенок должен задавать вам наводящие вопросы, а вы можете отвечать только «да» или «нет»: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«клад» прячет ребенок, а воспитатель  задает наводящие вопросы.</w:t>
      </w:r>
      <w:r w:rsidRPr="00C54511">
        <w:rPr>
          <w:rFonts w:ascii="Times New Roman" w:hAnsi="Times New Roman"/>
          <w:sz w:val="24"/>
          <w:szCs w:val="24"/>
        </w:rPr>
        <w:t xml:space="preserve"> Беседа о строении тела человека. Рассматривание иллюстраций. Обсуждение, какие детали мелкого конструктора нам понадобятся. Как сделать, чтобы руки у фигурки человечка двигались.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Оформление выставки. Для обыгрывания: </w:t>
      </w:r>
      <w:r w:rsidRPr="004D7DF0">
        <w:rPr>
          <w:rFonts w:ascii="Times New Roman" w:hAnsi="Times New Roman"/>
          <w:sz w:val="24"/>
          <w:szCs w:val="24"/>
        </w:rPr>
        <w:t>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</w:t>
      </w:r>
      <w:r w:rsidRPr="004D7DF0">
        <w:rPr>
          <w:rFonts w:ascii="Times New Roman" w:hAnsi="Times New Roman"/>
          <w:sz w:val="24"/>
          <w:szCs w:val="24"/>
        </w:rPr>
        <w:t>.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Конструирование по замыслу. Закреплять полученные навыки работы с мелким лего. Учить </w:t>
      </w:r>
      <w:proofErr w:type="gramStart"/>
      <w:r>
        <w:rPr>
          <w:rFonts w:ascii="Times New Roman" w:hAnsi="Times New Roman"/>
          <w:sz w:val="24"/>
          <w:szCs w:val="24"/>
        </w:rPr>
        <w:t>заранее</w:t>
      </w:r>
      <w:proofErr w:type="gramEnd"/>
      <w:r>
        <w:rPr>
          <w:rFonts w:ascii="Times New Roman" w:hAnsi="Times New Roman"/>
          <w:sz w:val="24"/>
          <w:szCs w:val="24"/>
        </w:rPr>
        <w:t xml:space="preserve"> обдумывать содержание будущей постройки, называть ее тему. Развивать творческую инициативу и самостоятельность.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мелкого</w:t>
      </w:r>
      <w:r w:rsidRPr="00260715">
        <w:rPr>
          <w:rFonts w:ascii="Times New Roman" w:hAnsi="Times New Roman"/>
          <w:sz w:val="24"/>
          <w:szCs w:val="24"/>
        </w:rPr>
        <w:t xml:space="preserve"> конструктора лего, схемы построек</w:t>
      </w:r>
      <w:r>
        <w:rPr>
          <w:rFonts w:ascii="Times New Roman" w:hAnsi="Times New Roman"/>
          <w:sz w:val="24"/>
          <w:szCs w:val="24"/>
        </w:rPr>
        <w:t>,  блоки Дьенеша.</w:t>
      </w:r>
    </w:p>
    <w:p w:rsidR="00000B4D" w:rsidRPr="007A699B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Дидактическая игра с блоками Дьенеша «Цепочка»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умения анализировать, выделять свойства фигур, находить фигуру по заданному признаку.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От произвольно выбранной фигуры постарайтесь построить как можно более длинную цепочку: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Чтобы рядом не было фигур одинаковой формы (цвета, размера, толщины)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A699B"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 xml:space="preserve">Беседа о том, что мы </w:t>
      </w:r>
      <w:r>
        <w:rPr>
          <w:rFonts w:ascii="Times New Roman" w:hAnsi="Times New Roman"/>
          <w:sz w:val="24"/>
          <w:szCs w:val="24"/>
        </w:rPr>
        <w:t xml:space="preserve">научились конструировать из мелкого лего. </w:t>
      </w:r>
      <w:r w:rsidRPr="004D7DF0">
        <w:rPr>
          <w:rFonts w:ascii="Times New Roman" w:hAnsi="Times New Roman"/>
          <w:sz w:val="24"/>
          <w:szCs w:val="24"/>
        </w:rPr>
        <w:t>Чтобы вы хотели построить сегодня?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</w:t>
      </w:r>
      <w:r w:rsidRPr="004D7DF0">
        <w:rPr>
          <w:rFonts w:ascii="Times New Roman" w:hAnsi="Times New Roman"/>
          <w:sz w:val="24"/>
          <w:szCs w:val="24"/>
        </w:rPr>
        <w:t>.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21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Учить строить загоны для животных зоопарка из мелкого лего на платформе.</w:t>
      </w:r>
      <w:r>
        <w:rPr>
          <w:rFonts w:ascii="Times New Roman" w:eastAsia="Times New Roman" w:hAnsi="Times New Roman"/>
          <w:sz w:val="24"/>
          <w:szCs w:val="24"/>
        </w:rPr>
        <w:t xml:space="preserve"> 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мелкого </w:t>
      </w:r>
      <w:r w:rsidRPr="00260715">
        <w:rPr>
          <w:rFonts w:ascii="Times New Roman" w:hAnsi="Times New Roman"/>
          <w:sz w:val="24"/>
          <w:szCs w:val="24"/>
        </w:rPr>
        <w:t>конструктора лего, схемы построек</w:t>
      </w:r>
      <w:r>
        <w:rPr>
          <w:rFonts w:ascii="Times New Roman" w:hAnsi="Times New Roman"/>
          <w:sz w:val="24"/>
          <w:szCs w:val="24"/>
        </w:rPr>
        <w:t>, счетные палочки, карточки со схемами животных для выкладывания.</w:t>
      </w:r>
    </w:p>
    <w:p w:rsidR="00000B4D" w:rsidRPr="00A45976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A45976">
        <w:rPr>
          <w:rFonts w:ascii="Times New Roman" w:hAnsi="Times New Roman"/>
          <w:sz w:val="24"/>
          <w:szCs w:val="24"/>
        </w:rPr>
        <w:t>Д/И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«Выложи из палочек»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произвольного внимания, мелкой моторики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развивать умения работать по образцу, сосредотачивая внимание на образце.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силуэт</w:t>
      </w:r>
      <w:r>
        <w:rPr>
          <w:rFonts w:ascii="Times New Roman" w:eastAsia="Times New Roman" w:hAnsi="Times New Roman"/>
          <w:sz w:val="24"/>
          <w:szCs w:val="24"/>
        </w:rPr>
        <w:t xml:space="preserve"> животного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из палочек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Беседа о зоопарке и его обитателях, о том, какие загоны нужны для каждого животного. Показ схемы и образца постройки.</w:t>
      </w:r>
    </w:p>
    <w:p w:rsidR="00000B4D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</w:t>
      </w:r>
      <w:r>
        <w:rPr>
          <w:rFonts w:ascii="Times New Roman" w:hAnsi="Times New Roman"/>
          <w:sz w:val="24"/>
          <w:szCs w:val="24"/>
        </w:rPr>
        <w:t>мелкие фигурки животных.</w:t>
      </w:r>
    </w:p>
    <w:p w:rsidR="00000B4D" w:rsidRDefault="00000B4D" w:rsidP="00000B4D">
      <w:pPr>
        <w:pStyle w:val="a5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Учить строить слона из крупного конструктора.</w:t>
      </w:r>
      <w:r>
        <w:rPr>
          <w:rFonts w:ascii="Times New Roman" w:eastAsia="Times New Roman" w:hAnsi="Times New Roman"/>
          <w:sz w:val="24"/>
          <w:szCs w:val="24"/>
        </w:rPr>
        <w:t xml:space="preserve"> 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у. </w:t>
      </w:r>
      <w:r w:rsidRPr="00DB5126">
        <w:rPr>
          <w:rStyle w:val="c0"/>
          <w:rFonts w:ascii="Times New Roman" w:eastAsiaTheme="minorEastAsia" w:hAnsi="Times New Roman"/>
          <w:sz w:val="24"/>
          <w:szCs w:val="24"/>
        </w:rPr>
        <w:t>Упражнять в умении группировать детали конструктора с учетом выделения одинаковых признаков, развивать логическое мышление</w:t>
      </w:r>
      <w:r>
        <w:rPr>
          <w:rStyle w:val="c0"/>
          <w:rFonts w:ascii="Times New Roman" w:hAnsi="Times New Roman"/>
          <w:sz w:val="24"/>
          <w:szCs w:val="24"/>
        </w:rPr>
        <w:t xml:space="preserve"> (Фешина, стр.54)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.</w:t>
      </w:r>
    </w:p>
    <w:p w:rsidR="00000B4D" w:rsidRPr="005F4B28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Методы и приемы: </w:t>
      </w:r>
      <w:r w:rsidRPr="00A45976">
        <w:rPr>
          <w:rFonts w:ascii="Times New Roman" w:hAnsi="Times New Roman"/>
          <w:sz w:val="24"/>
          <w:szCs w:val="24"/>
        </w:rPr>
        <w:t>Д/</w:t>
      </w:r>
      <w:r w:rsidRPr="005F4B28">
        <w:rPr>
          <w:rFonts w:ascii="Times New Roman" w:hAnsi="Times New Roman"/>
          <w:sz w:val="24"/>
          <w:szCs w:val="24"/>
        </w:rPr>
        <w:t>И</w:t>
      </w:r>
      <w:r w:rsidRPr="005F4B28">
        <w:rPr>
          <w:rFonts w:ascii="Times New Roman" w:hAnsi="Times New Roman"/>
          <w:b/>
          <w:sz w:val="24"/>
          <w:szCs w:val="24"/>
        </w:rPr>
        <w:t xml:space="preserve"> </w:t>
      </w:r>
      <w:r w:rsidRPr="005F4B28">
        <w:rPr>
          <w:rStyle w:val="c0"/>
          <w:rFonts w:ascii="Times New Roman" w:eastAsiaTheme="minorEastAsia" w:hAnsi="Times New Roman"/>
          <w:sz w:val="24"/>
          <w:szCs w:val="24"/>
        </w:rPr>
        <w:t>«Четвертый лишний»</w:t>
      </w:r>
      <w:r>
        <w:rPr>
          <w:rStyle w:val="c0"/>
          <w:rFonts w:ascii="Times New Roman" w:eastAsiaTheme="minorEastAsia" w:hAnsi="Times New Roman"/>
          <w:sz w:val="24"/>
          <w:szCs w:val="24"/>
        </w:rPr>
        <w:t xml:space="preserve">. </w:t>
      </w:r>
      <w:r w:rsidRPr="005F4B28">
        <w:rPr>
          <w:rStyle w:val="c0"/>
          <w:rFonts w:ascii="Times New Roman" w:eastAsiaTheme="minorEastAsia" w:hAnsi="Times New Roman"/>
          <w:sz w:val="24"/>
          <w:szCs w:val="24"/>
        </w:rPr>
        <w:t>Упражнять в умении группировать детали конструктора с учетом выделения одинаковых признаков, развивать логическое мышление, объяснительную речь.</w:t>
      </w:r>
      <w:r w:rsidRPr="005F4B28">
        <w:rPr>
          <w:rFonts w:ascii="Times New Roman" w:hAnsi="Times New Roman"/>
          <w:sz w:val="24"/>
          <w:szCs w:val="24"/>
        </w:rPr>
        <w:t xml:space="preserve"> </w:t>
      </w:r>
      <w:r w:rsidRPr="005F4B28">
        <w:rPr>
          <w:rStyle w:val="c0"/>
          <w:rFonts w:ascii="Times New Roman" w:eastAsiaTheme="minorEastAsia" w:hAnsi="Times New Roman"/>
          <w:sz w:val="24"/>
          <w:szCs w:val="24"/>
        </w:rPr>
        <w:t>Ход игры: взрослый предлагает ребенку из четырех деталей конструктора найти деталь, не соответствующую данной группе, и объяснить свой выбор.</w:t>
      </w:r>
      <w:r w:rsidRPr="005F4B28">
        <w:rPr>
          <w:rFonts w:ascii="Times New Roman" w:hAnsi="Times New Roman"/>
          <w:sz w:val="24"/>
          <w:szCs w:val="24"/>
        </w:rPr>
        <w:t xml:space="preserve"> Продолжать знакомит с обитателями зоопарка. Рассматривание иллюстрации с изображением слона. Чтение стихотворения. Рассматривание образца.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 w:rsidRPr="005F4B28">
        <w:rPr>
          <w:rFonts w:ascii="Times New Roman" w:hAnsi="Times New Roman"/>
          <w:sz w:val="24"/>
          <w:szCs w:val="24"/>
        </w:rPr>
        <w:t xml:space="preserve">           </w:t>
      </w:r>
      <w:r w:rsidRPr="005F4B28">
        <w:rPr>
          <w:rFonts w:ascii="Times New Roman" w:hAnsi="Times New Roman"/>
          <w:b/>
          <w:sz w:val="24"/>
          <w:szCs w:val="24"/>
        </w:rPr>
        <w:t xml:space="preserve"> Итог:</w:t>
      </w:r>
      <w:r w:rsidRPr="005F4B28">
        <w:rPr>
          <w:rFonts w:ascii="Times New Roman" w:hAnsi="Times New Roman"/>
          <w:sz w:val="24"/>
          <w:szCs w:val="24"/>
        </w:rPr>
        <w:t xml:space="preserve"> Оформление выставки. Для обыгрывания: мелкие</w:t>
      </w:r>
      <w:r w:rsidRPr="004D7DF0">
        <w:rPr>
          <w:rFonts w:ascii="Times New Roman" w:hAnsi="Times New Roman"/>
          <w:sz w:val="24"/>
          <w:szCs w:val="24"/>
        </w:rPr>
        <w:t xml:space="preserve"> лего-фигурки, </w:t>
      </w:r>
      <w:r>
        <w:rPr>
          <w:rFonts w:ascii="Times New Roman" w:hAnsi="Times New Roman"/>
          <w:sz w:val="24"/>
          <w:szCs w:val="24"/>
        </w:rPr>
        <w:t>мелкие фигурки животных.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23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Учить строить обезьяну из крупного конструктора.</w:t>
      </w:r>
      <w:r>
        <w:rPr>
          <w:rFonts w:ascii="Times New Roman" w:eastAsia="Times New Roman" w:hAnsi="Times New Roman"/>
          <w:sz w:val="24"/>
          <w:szCs w:val="24"/>
        </w:rPr>
        <w:t xml:space="preserve"> 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у. </w:t>
      </w:r>
      <w:r w:rsidRPr="00DB5126">
        <w:rPr>
          <w:rStyle w:val="c0"/>
          <w:rFonts w:ascii="Times New Roman" w:eastAsiaTheme="minorEastAsia" w:hAnsi="Times New Roman"/>
          <w:sz w:val="24"/>
          <w:szCs w:val="24"/>
        </w:rPr>
        <w:t>Упражнять в умении группировать детали конструктора с учетом выделения одинаковых признаков, развивать логическое мышление</w:t>
      </w:r>
      <w:r>
        <w:rPr>
          <w:rStyle w:val="c0"/>
          <w:rFonts w:ascii="Times New Roman" w:hAnsi="Times New Roman"/>
          <w:sz w:val="24"/>
          <w:szCs w:val="24"/>
        </w:rPr>
        <w:t xml:space="preserve"> (Фешина, стр.55)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, блоки Дьенеша, иллюстрации с изображением обезьяны.</w:t>
      </w:r>
    </w:p>
    <w:p w:rsidR="00000B4D" w:rsidRPr="004A11B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Дидактическая игра с блоками Дьенеша «Цепочка»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умения анализировать, выделять свойства фигур, находить фигуру по заданному признаку.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От произвольно выбранной фигуры постарайтесь построить как можно более длинную цепочку: Чтобы рядом не было одинаковых по форме и цвету фигур (по цвету и размеру, по размеру и толщине и т.п.)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F4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Продолжать знакомит с обитателями зоопарка. Рассматривание иллюстрации с изображением обезьяны. Чтение стихотворения. Рассматривание образца.</w:t>
      </w:r>
    </w:p>
    <w:p w:rsidR="00000B4D" w:rsidRPr="004D7DF0" w:rsidRDefault="00000B4D" w:rsidP="00000B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</w:t>
      </w:r>
      <w:r>
        <w:rPr>
          <w:rFonts w:ascii="Times New Roman" w:hAnsi="Times New Roman"/>
          <w:sz w:val="24"/>
          <w:szCs w:val="24"/>
        </w:rPr>
        <w:t>мелкие фигурки животных.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</w:p>
    <w:p w:rsidR="00000B4D" w:rsidRPr="003F05A0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Учить строить кораблик из крупного конструктора лего.</w:t>
      </w:r>
      <w:r>
        <w:rPr>
          <w:rFonts w:ascii="Times New Roman" w:eastAsia="Times New Roman" w:hAnsi="Times New Roman"/>
          <w:sz w:val="24"/>
          <w:szCs w:val="24"/>
        </w:rPr>
        <w:t xml:space="preserve"> 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66825" cy="641639"/>
            <wp:effectExtent l="19050" t="0" r="9525" b="0"/>
            <wp:docPr id="4046" name="Рисунок 7" descr="Картинки по запросу как сделать из лего дупло 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к сделать из лего дупло корабль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, плоские геометрические фигуры, иллюстрации с изображением кораблей.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Д/И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«Выложи из плоских фигур»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произвол</w:t>
      </w:r>
      <w:r>
        <w:rPr>
          <w:rFonts w:ascii="Times New Roman" w:eastAsia="Times New Roman" w:hAnsi="Times New Roman"/>
          <w:sz w:val="24"/>
          <w:szCs w:val="24"/>
        </w:rPr>
        <w:t xml:space="preserve">ьного внимания, мелкой моторики, </w:t>
      </w:r>
      <w:r w:rsidRPr="004D7DF0">
        <w:rPr>
          <w:rFonts w:ascii="Times New Roman" w:eastAsia="Times New Roman" w:hAnsi="Times New Roman"/>
          <w:sz w:val="24"/>
          <w:szCs w:val="24"/>
        </w:rPr>
        <w:t>развивать умения работать по образцу, сосредотачивая внимание на образце.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картинку</w:t>
      </w:r>
      <w:r>
        <w:rPr>
          <w:rFonts w:ascii="Times New Roman" w:eastAsia="Times New Roman" w:hAnsi="Times New Roman"/>
          <w:sz w:val="24"/>
          <w:szCs w:val="24"/>
        </w:rPr>
        <w:t xml:space="preserve"> кораблика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из плоских геометрических фигур.</w:t>
      </w:r>
      <w:r w:rsidRPr="007D6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Рассматривание иллюстраций с изображением кораблей. Чтение стихотворения. Рассматривание образца и схемы постройки.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D69FA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152525" cy="718407"/>
            <wp:effectExtent l="19050" t="0" r="9525" b="0"/>
            <wp:docPr id="4047" name="Рисунок 10" descr="Картинки по запросу как сделать из лего дупло 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к сделать из лего дупло корабль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7" cy="72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Pr="004A11B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25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Учить строить самолет из крупного конструктора лего.</w:t>
      </w:r>
      <w:r>
        <w:rPr>
          <w:rFonts w:ascii="Times New Roman" w:eastAsia="Times New Roman" w:hAnsi="Times New Roman"/>
          <w:sz w:val="24"/>
          <w:szCs w:val="24"/>
        </w:rPr>
        <w:t xml:space="preserve"> 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4D7DF0">
        <w:rPr>
          <w:rStyle w:val="c0"/>
        </w:rPr>
        <w:t xml:space="preserve"> </w:t>
      </w:r>
      <w:r w:rsidRPr="0096690B">
        <w:rPr>
          <w:rStyle w:val="c0"/>
          <w:rFonts w:ascii="Times New Roman" w:hAnsi="Times New Roman"/>
          <w:sz w:val="24"/>
          <w:szCs w:val="24"/>
        </w:rPr>
        <w:t>Учить соотносить сенсорные эталоны с предметами окружающей обстановки, развивать формовосприятие</w:t>
      </w:r>
      <w:r>
        <w:rPr>
          <w:rStyle w:val="c0"/>
          <w:rFonts w:ascii="Times New Roman" w:hAnsi="Times New Roman"/>
          <w:sz w:val="24"/>
          <w:szCs w:val="24"/>
        </w:rPr>
        <w:t xml:space="preserve"> (Фешина, стр60).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9FA">
        <w:rPr>
          <w:rFonts w:ascii="Times New Roman" w:hAnsi="Times New Roman"/>
          <w:b/>
          <w:sz w:val="24"/>
          <w:szCs w:val="24"/>
        </w:rPr>
        <w:lastRenderedPageBreak/>
        <w:t xml:space="preserve">Материалы: </w:t>
      </w:r>
      <w:r w:rsidRPr="007D69FA">
        <w:rPr>
          <w:rFonts w:ascii="Times New Roman" w:hAnsi="Times New Roman"/>
          <w:sz w:val="24"/>
          <w:szCs w:val="24"/>
        </w:rPr>
        <w:t>наборы</w:t>
      </w:r>
      <w:r w:rsidRPr="007D69FA">
        <w:rPr>
          <w:rFonts w:ascii="Times New Roman" w:hAnsi="Times New Roman"/>
          <w:b/>
          <w:sz w:val="24"/>
          <w:szCs w:val="24"/>
        </w:rPr>
        <w:t xml:space="preserve"> </w:t>
      </w:r>
      <w:r w:rsidRPr="007D69FA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,</w:t>
      </w:r>
      <w:r w:rsidRPr="007D6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иллюстрации с изображением самолетов</w:t>
      </w:r>
      <w:r w:rsidRPr="007D69FA">
        <w:rPr>
          <w:rFonts w:ascii="Times New Roman" w:hAnsi="Times New Roman"/>
          <w:sz w:val="24"/>
          <w:szCs w:val="24"/>
        </w:rPr>
        <w:t>.</w:t>
      </w:r>
    </w:p>
    <w:p w:rsidR="00000B4D" w:rsidRPr="007D69FA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69FA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7D69FA">
        <w:rPr>
          <w:rStyle w:val="c0"/>
          <w:rFonts w:ascii="Times New Roman" w:eastAsiaTheme="minorEastAsia" w:hAnsi="Times New Roman"/>
          <w:sz w:val="24"/>
          <w:szCs w:val="24"/>
        </w:rPr>
        <w:t>Д/И «Найди предмет такой же формы». Учить соотносить сенсорные эталоны с предметами окружающей обстановки, развивать формовосприятие.</w:t>
      </w:r>
      <w:r w:rsidRPr="007D69FA">
        <w:rPr>
          <w:rFonts w:ascii="Times New Roman" w:hAnsi="Times New Roman"/>
          <w:sz w:val="24"/>
          <w:szCs w:val="24"/>
        </w:rPr>
        <w:t xml:space="preserve"> </w:t>
      </w:r>
      <w:r w:rsidRPr="007D69FA">
        <w:rPr>
          <w:rStyle w:val="c0"/>
          <w:rFonts w:ascii="Times New Roman" w:eastAsiaTheme="minorEastAsia" w:hAnsi="Times New Roman"/>
          <w:sz w:val="24"/>
          <w:szCs w:val="24"/>
        </w:rPr>
        <w:t xml:space="preserve">Ход: Взрослый предлагает найти в окружающей обстановке предметы, соответствующие сенсорным эталонам (прямоугольник, квадрат, треугольник и др.). </w:t>
      </w:r>
      <w:r w:rsidRPr="007D69FA">
        <w:rPr>
          <w:rFonts w:ascii="Times New Roman" w:hAnsi="Times New Roman"/>
          <w:sz w:val="24"/>
          <w:szCs w:val="24"/>
        </w:rPr>
        <w:t>Рассматривание иллюстраций с изображением самолетов. Чтение стихотворения. Рассматривание образца и схемы постройки.</w:t>
      </w:r>
    </w:p>
    <w:p w:rsidR="00000B4D" w:rsidRPr="007D69FA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D69F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6325" cy="827324"/>
            <wp:effectExtent l="19050" t="0" r="9525" b="0"/>
            <wp:docPr id="4048" name="Рисунок 13" descr="https://cdn5.imgbb.ru/user/42/420059/201510/00223eb0d1cab80b3bf242ce29cb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5.imgbb.ru/user/42/420059/201510/00223eb0d1cab80b3bf242ce29cb079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48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26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Конструирование по замыслу. Закреплять полученные навыки работы с крупным лего. Учить </w:t>
      </w:r>
      <w:proofErr w:type="gramStart"/>
      <w:r>
        <w:rPr>
          <w:rFonts w:ascii="Times New Roman" w:hAnsi="Times New Roman"/>
          <w:sz w:val="24"/>
          <w:szCs w:val="24"/>
        </w:rPr>
        <w:t>заранее</w:t>
      </w:r>
      <w:proofErr w:type="gramEnd"/>
      <w:r>
        <w:rPr>
          <w:rFonts w:ascii="Times New Roman" w:hAnsi="Times New Roman"/>
          <w:sz w:val="24"/>
          <w:szCs w:val="24"/>
        </w:rPr>
        <w:t xml:space="preserve"> обдумывать содержание будущей постройки, называть ее тему. Развивать творческую инициативу и самостоятельность.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Развивать умение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выявлять и абстрагировать свойства</w:t>
      </w:r>
      <w:r>
        <w:rPr>
          <w:rFonts w:ascii="Times New Roman" w:eastAsia="Times New Roman" w:hAnsi="Times New Roman"/>
          <w:sz w:val="24"/>
          <w:szCs w:val="24"/>
        </w:rPr>
        <w:t xml:space="preserve"> предметов.</w:t>
      </w:r>
    </w:p>
    <w:p w:rsidR="00000B4D" w:rsidRPr="007D69FA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, игрушки для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/И, блоки Дьенеша.</w:t>
      </w:r>
    </w:p>
    <w:p w:rsidR="00000B4D" w:rsidRPr="007D69FA" w:rsidRDefault="00000B4D" w:rsidP="00000B4D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D7DF0">
        <w:rPr>
          <w:rFonts w:ascii="Times New Roman" w:eastAsia="Times New Roman" w:hAnsi="Times New Roman" w:cs="Times New Roman"/>
          <w:bCs/>
          <w:sz w:val="24"/>
          <w:szCs w:val="24"/>
        </w:rPr>
        <w:t>Дидактическая игра с блоками Дьенеша «МАГАЗИН»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 w:cs="Times New Roman"/>
          <w:sz w:val="24"/>
          <w:szCs w:val="24"/>
        </w:rPr>
        <w:t>развитие умения выявл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ять и абстрагировать свойства, </w:t>
      </w:r>
      <w:r w:rsidRPr="004D7DF0">
        <w:rPr>
          <w:rFonts w:ascii="Times New Roman" w:eastAsia="Times New Roman" w:hAnsi="Times New Roman" w:cs="Times New Roman"/>
          <w:sz w:val="24"/>
          <w:szCs w:val="24"/>
        </w:rPr>
        <w:t>развитие умения рассужд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ать, аргументировать свой выбор.  </w:t>
      </w:r>
      <w:r w:rsidRPr="004D7DF0">
        <w:rPr>
          <w:rFonts w:ascii="Times New Roman" w:eastAsia="Times New Roman" w:hAnsi="Times New Roman" w:cs="Times New Roman"/>
          <w:sz w:val="24"/>
          <w:szCs w:val="24"/>
        </w:rPr>
        <w:t>Дети приходят в магазин, где представлен большой выбор игрушек. У каждого ребенка 3 логические фигуры "денежки". На одну "денежку"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жно купить только одну игрушку. </w:t>
      </w:r>
      <w:r w:rsidRPr="004D7DF0">
        <w:rPr>
          <w:rFonts w:ascii="Times New Roman" w:eastAsia="Times New Roman" w:hAnsi="Times New Roman" w:cs="Times New Roman"/>
          <w:sz w:val="24"/>
          <w:szCs w:val="24"/>
        </w:rPr>
        <w:t>Правила покупки: купить можно только такую игрушку, в которой есть хотя бы одно свойство логической фигуры.</w:t>
      </w:r>
      <w:r w:rsidRPr="007D69FA"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 xml:space="preserve">Беседа о том, что мы </w:t>
      </w:r>
      <w:r>
        <w:rPr>
          <w:rFonts w:ascii="Times New Roman" w:hAnsi="Times New Roman"/>
          <w:sz w:val="24"/>
          <w:szCs w:val="24"/>
        </w:rPr>
        <w:t xml:space="preserve">научились конструировать из крупного лего. </w:t>
      </w:r>
      <w:r w:rsidRPr="004D7DF0">
        <w:rPr>
          <w:rFonts w:ascii="Times New Roman" w:hAnsi="Times New Roman"/>
          <w:sz w:val="24"/>
          <w:szCs w:val="24"/>
        </w:rPr>
        <w:t>Чтобы вы хотели построить сегодня?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27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Коллективная работа «Космодром». Учить строить ракету и космонавтов, объединять постройки общим сюжетом. Воспитывать умение работать сообща. (Фешина, стр.56)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, счетные палочки, карточки с силуэтами ракеты, иллюстрации с изображением космических ракет.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Д/И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«Выложи из палочек»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произвольного внимания, мелкой моторики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развивать умения работать по образцу, сосредотачивая внимание на образце.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силуэт</w:t>
      </w:r>
      <w:r>
        <w:rPr>
          <w:rFonts w:ascii="Times New Roman" w:eastAsia="Times New Roman" w:hAnsi="Times New Roman"/>
          <w:sz w:val="24"/>
          <w:szCs w:val="24"/>
        </w:rPr>
        <w:t xml:space="preserve"> ракеты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из палочек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Беседа о космонавтах и ракетах. Рассматривание иллюстраций. Показ способов конструирования ракет.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A11BD">
        <w:rPr>
          <w:rFonts w:ascii="Times New Roman" w:hAnsi="Times New Roman"/>
          <w:b/>
          <w:sz w:val="24"/>
          <w:szCs w:val="24"/>
        </w:rPr>
        <w:t>Итог:</w:t>
      </w:r>
      <w:r w:rsidRPr="004A1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28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Знакомство с металлическим конструктором с болтами и гайками.</w:t>
      </w:r>
      <w:r>
        <w:rPr>
          <w:rFonts w:ascii="Times New Roman" w:eastAsia="Times New Roman" w:hAnsi="Times New Roman"/>
          <w:sz w:val="24"/>
          <w:szCs w:val="24"/>
        </w:rPr>
        <w:t xml:space="preserve"> Развивать произвольное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внимани</w:t>
      </w:r>
      <w:r>
        <w:rPr>
          <w:rFonts w:ascii="Times New Roman" w:eastAsia="Times New Roman" w:hAnsi="Times New Roman"/>
          <w:sz w:val="24"/>
          <w:szCs w:val="24"/>
        </w:rPr>
        <w:t>е, мелкую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моторик</w:t>
      </w:r>
      <w:r>
        <w:rPr>
          <w:rFonts w:ascii="Times New Roman" w:eastAsia="Times New Roman" w:hAnsi="Times New Roman"/>
          <w:sz w:val="24"/>
          <w:szCs w:val="24"/>
        </w:rPr>
        <w:t xml:space="preserve">у, </w:t>
      </w:r>
      <w:r w:rsidRPr="004D7DF0">
        <w:rPr>
          <w:rFonts w:ascii="Times New Roman" w:eastAsia="Times New Roman" w:hAnsi="Times New Roman"/>
          <w:sz w:val="24"/>
          <w:szCs w:val="24"/>
        </w:rPr>
        <w:t>умени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7DF0">
        <w:rPr>
          <w:rFonts w:ascii="Times New Roman" w:eastAsia="Times New Roman" w:hAnsi="Times New Roman"/>
          <w:sz w:val="24"/>
          <w:szCs w:val="24"/>
        </w:rPr>
        <w:t xml:space="preserve"> работать по образцу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металлического конструктора с болтами и гайками</w:t>
      </w:r>
      <w:r w:rsidRPr="00260715">
        <w:rPr>
          <w:rFonts w:ascii="Times New Roman" w:hAnsi="Times New Roman"/>
          <w:sz w:val="24"/>
          <w:szCs w:val="24"/>
        </w:rPr>
        <w:t>, схемы построек</w:t>
      </w:r>
      <w:r>
        <w:rPr>
          <w:rFonts w:ascii="Times New Roman" w:hAnsi="Times New Roman"/>
          <w:sz w:val="24"/>
          <w:szCs w:val="24"/>
        </w:rPr>
        <w:t>, плоские геометрические фигуры.</w:t>
      </w:r>
    </w:p>
    <w:p w:rsidR="00000B4D" w:rsidRPr="00F54936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Д/И </w:t>
      </w:r>
      <w:r w:rsidRPr="004D7DF0">
        <w:rPr>
          <w:rFonts w:ascii="Times New Roman" w:eastAsia="Times New Roman" w:hAnsi="Times New Roman"/>
          <w:bCs/>
          <w:sz w:val="24"/>
          <w:szCs w:val="24"/>
        </w:rPr>
        <w:t>«Выложи из плоских фигур»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развитие произвольного внимания, мелкой моторики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/>
          <w:sz w:val="24"/>
          <w:szCs w:val="24"/>
        </w:rPr>
        <w:t>развивать умения работать по образцу, сосредотачивая внимание на образце.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картинку из плоских геометрических фигур.</w:t>
      </w:r>
      <w:r w:rsidRPr="00F54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Рассматривание деталей конструктора, показ способов скрепления деталей. Учить закручивать болты и гайки. Всем вместе попробовать сделать стул.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</w:p>
    <w:p w:rsidR="00000B4D" w:rsidRPr="00545955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5955">
        <w:rPr>
          <w:rFonts w:ascii="Times New Roman" w:hAnsi="Times New Roman"/>
          <w:b/>
          <w:sz w:val="24"/>
          <w:szCs w:val="24"/>
          <w:u w:val="single"/>
        </w:rPr>
        <w:t>Занятие   29</w:t>
      </w:r>
    </w:p>
    <w:p w:rsidR="00000B4D" w:rsidRPr="00545955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45955">
        <w:rPr>
          <w:rFonts w:ascii="Times New Roman" w:hAnsi="Times New Roman"/>
          <w:b/>
          <w:sz w:val="24"/>
          <w:szCs w:val="24"/>
        </w:rPr>
        <w:t xml:space="preserve">Задачи: </w:t>
      </w:r>
      <w:r w:rsidRPr="00545955">
        <w:rPr>
          <w:rFonts w:ascii="Times New Roman" w:hAnsi="Times New Roman"/>
          <w:sz w:val="24"/>
          <w:szCs w:val="24"/>
        </w:rPr>
        <w:t xml:space="preserve">Продолжить знакомство с металлическим конструктором с болтами и гайками. Учит конструировать самокат. </w:t>
      </w:r>
      <w:r w:rsidRPr="00545955">
        <w:rPr>
          <w:rFonts w:ascii="Times New Roman" w:eastAsia="Times New Roman" w:hAnsi="Times New Roman"/>
          <w:sz w:val="24"/>
          <w:szCs w:val="24"/>
        </w:rPr>
        <w:t xml:space="preserve"> Развивать произвольное внимание, мелкую моторику, умение работать по образцу.</w:t>
      </w:r>
      <w:r w:rsidRPr="00545955">
        <w:rPr>
          <w:rStyle w:val="c0"/>
          <w:rFonts w:ascii="Times New Roman" w:hAnsi="Times New Roman"/>
          <w:sz w:val="24"/>
          <w:szCs w:val="24"/>
        </w:rPr>
        <w:t xml:space="preserve"> Учить соотносить сенсорные эталоны с предметами окружающей обстановки.</w:t>
      </w:r>
    </w:p>
    <w:p w:rsidR="00000B4D" w:rsidRPr="00545955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45955">
        <w:rPr>
          <w:rFonts w:ascii="Times New Roman" w:hAnsi="Times New Roman"/>
          <w:b/>
          <w:sz w:val="24"/>
          <w:szCs w:val="24"/>
        </w:rPr>
        <w:t>Материалы:</w:t>
      </w:r>
      <w:r w:rsidRPr="00545955">
        <w:rPr>
          <w:rFonts w:ascii="Times New Roman" w:hAnsi="Times New Roman"/>
          <w:sz w:val="24"/>
          <w:szCs w:val="24"/>
        </w:rPr>
        <w:t xml:space="preserve"> наборы</w:t>
      </w:r>
      <w:r w:rsidRPr="00545955">
        <w:rPr>
          <w:rFonts w:ascii="Times New Roman" w:hAnsi="Times New Roman"/>
          <w:b/>
          <w:sz w:val="24"/>
          <w:szCs w:val="24"/>
        </w:rPr>
        <w:t xml:space="preserve"> </w:t>
      </w:r>
      <w:r w:rsidRPr="00545955">
        <w:rPr>
          <w:rFonts w:ascii="Times New Roman" w:hAnsi="Times New Roman"/>
          <w:sz w:val="24"/>
          <w:szCs w:val="24"/>
        </w:rPr>
        <w:t>металлического конструктора с болтами и гайками, схемы построек, иллюстрации с изображением самоката.</w:t>
      </w:r>
    </w:p>
    <w:p w:rsidR="00000B4D" w:rsidRPr="00545955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45955"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545955">
        <w:rPr>
          <w:rStyle w:val="c0"/>
          <w:rFonts w:ascii="Times New Roman" w:eastAsiaTheme="minorEastAsia" w:hAnsi="Times New Roman"/>
          <w:sz w:val="24"/>
          <w:szCs w:val="24"/>
        </w:rPr>
        <w:t>Д/И «Найди предмет такой же формы». Учить соотносить сенсорные эталоны с предметами окружающей обстановки, развивать формовосприятие.</w:t>
      </w:r>
      <w:r w:rsidRPr="00545955">
        <w:rPr>
          <w:rFonts w:ascii="Times New Roman" w:hAnsi="Times New Roman"/>
          <w:sz w:val="24"/>
          <w:szCs w:val="24"/>
        </w:rPr>
        <w:t xml:space="preserve"> </w:t>
      </w:r>
      <w:r w:rsidRPr="00545955">
        <w:rPr>
          <w:rStyle w:val="c0"/>
          <w:rFonts w:ascii="Times New Roman" w:hAnsi="Times New Roman"/>
          <w:sz w:val="24"/>
          <w:szCs w:val="24"/>
        </w:rPr>
        <w:t>Ход: Взрослый предлагает найти в окружающей обстановке предметы, соответствующие сенсорным эталонам (прямоугольник, квадрат, треугольник и др.)</w:t>
      </w:r>
      <w:r w:rsidRPr="00545955">
        <w:rPr>
          <w:rFonts w:ascii="Times New Roman" w:hAnsi="Times New Roman"/>
          <w:sz w:val="24"/>
          <w:szCs w:val="24"/>
        </w:rPr>
        <w:t xml:space="preserve"> Беседа о самокате, загадывание загадок. Рассматривание иллюстраций. Показ способов конструирования самоката.</w:t>
      </w:r>
    </w:p>
    <w:p w:rsidR="00000B4D" w:rsidRDefault="00000B4D" w:rsidP="00000B4D">
      <w:pPr>
        <w:rPr>
          <w:rFonts w:ascii="Times New Roman" w:hAnsi="Times New Roman" w:cs="Times New Roman"/>
          <w:sz w:val="24"/>
          <w:szCs w:val="24"/>
        </w:rPr>
      </w:pPr>
      <w:r w:rsidRPr="005459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5955">
        <w:rPr>
          <w:rFonts w:ascii="Times New Roman" w:hAnsi="Times New Roman" w:cs="Times New Roman"/>
          <w:b/>
          <w:sz w:val="24"/>
          <w:szCs w:val="24"/>
        </w:rPr>
        <w:t xml:space="preserve"> Итог:</w:t>
      </w:r>
      <w:r w:rsidRPr="00545955">
        <w:rPr>
          <w:rFonts w:ascii="Times New Roman" w:hAnsi="Times New Roman" w:cs="Times New Roman"/>
          <w:sz w:val="24"/>
          <w:szCs w:val="24"/>
        </w:rPr>
        <w:t xml:space="preserve"> Оформление</w:t>
      </w:r>
      <w:r>
        <w:rPr>
          <w:rFonts w:ascii="Times New Roman" w:hAnsi="Times New Roman"/>
          <w:sz w:val="24"/>
          <w:szCs w:val="24"/>
        </w:rPr>
        <w:t xml:space="preserve">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30</w:t>
      </w:r>
    </w:p>
    <w:p w:rsidR="00000B4D" w:rsidRPr="00545955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Конструирование по замыслу. Мониторинг.</w:t>
      </w:r>
    </w:p>
    <w:p w:rsidR="00000B4D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Закреплять полученные навыки работы с различными знакомыми конструкторами. Учить </w:t>
      </w:r>
      <w:proofErr w:type="gramStart"/>
      <w:r>
        <w:rPr>
          <w:rFonts w:ascii="Times New Roman" w:hAnsi="Times New Roman"/>
          <w:sz w:val="24"/>
          <w:szCs w:val="24"/>
        </w:rPr>
        <w:t>заранее</w:t>
      </w:r>
      <w:proofErr w:type="gramEnd"/>
      <w:r>
        <w:rPr>
          <w:rFonts w:ascii="Times New Roman" w:hAnsi="Times New Roman"/>
          <w:sz w:val="24"/>
          <w:szCs w:val="24"/>
        </w:rPr>
        <w:t xml:space="preserve"> обдумывать содержание будущей постройки, называть ее тему. Развивать творческую инициативу и самостоятельность.</w:t>
      </w:r>
    </w:p>
    <w:p w:rsidR="00000B4D" w:rsidRPr="00545955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конструкторов</w:t>
      </w:r>
      <w:r w:rsidRPr="00260715">
        <w:rPr>
          <w:rFonts w:ascii="Times New Roman" w:hAnsi="Times New Roman"/>
          <w:sz w:val="24"/>
          <w:szCs w:val="24"/>
        </w:rPr>
        <w:t>, схемы построек</w:t>
      </w:r>
      <w:r>
        <w:rPr>
          <w:rFonts w:ascii="Times New Roman" w:hAnsi="Times New Roman"/>
          <w:sz w:val="24"/>
          <w:szCs w:val="24"/>
        </w:rPr>
        <w:t>, плоские геометрические фигуры.</w:t>
      </w:r>
    </w:p>
    <w:p w:rsidR="00000B4D" w:rsidRDefault="00000B4D" w:rsidP="00000B4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Методы и приемы: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Д/И </w:t>
      </w:r>
      <w:r w:rsidRPr="004D7DF0">
        <w:rPr>
          <w:rFonts w:ascii="Times New Roman" w:eastAsia="Times New Roman" w:hAnsi="Times New Roman" w:cs="Times New Roman"/>
          <w:bCs/>
          <w:sz w:val="24"/>
          <w:szCs w:val="24"/>
        </w:rPr>
        <w:t>«Выложи из плоских фигур»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 w:cs="Times New Roman"/>
          <w:sz w:val="24"/>
          <w:szCs w:val="24"/>
        </w:rPr>
        <w:t>развитие произвольного внимания, мелкой моторики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7DF0">
        <w:rPr>
          <w:rFonts w:ascii="Times New Roman" w:eastAsia="Times New Roman" w:hAnsi="Times New Roman" w:cs="Times New Roman"/>
          <w:sz w:val="24"/>
          <w:szCs w:val="24"/>
        </w:rPr>
        <w:t>развивать умения работать по образцу, сосредотачивая внимание на образце.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DF0">
        <w:rPr>
          <w:rFonts w:ascii="Times New Roman" w:eastAsia="Times New Roman" w:hAnsi="Times New Roman"/>
          <w:sz w:val="24"/>
          <w:szCs w:val="24"/>
        </w:rPr>
        <w:t>Ребенку предлагают по образцу выложить картинку из плоских геометрических фигур.</w:t>
      </w:r>
      <w:r w:rsidRPr="00545955">
        <w:rPr>
          <w:rFonts w:ascii="Times New Roman" w:hAnsi="Times New Roman"/>
          <w:sz w:val="24"/>
          <w:szCs w:val="24"/>
        </w:rPr>
        <w:t xml:space="preserve"> </w:t>
      </w:r>
      <w:r w:rsidRPr="004D7DF0">
        <w:rPr>
          <w:rFonts w:ascii="Times New Roman" w:hAnsi="Times New Roman"/>
          <w:sz w:val="24"/>
          <w:szCs w:val="24"/>
        </w:rPr>
        <w:t xml:space="preserve">Беседа о том, что мы </w:t>
      </w:r>
      <w:r>
        <w:rPr>
          <w:rFonts w:ascii="Times New Roman" w:hAnsi="Times New Roman"/>
          <w:sz w:val="24"/>
          <w:szCs w:val="24"/>
        </w:rPr>
        <w:t xml:space="preserve">научились конструировать из различных конструкторов. </w:t>
      </w:r>
      <w:r w:rsidRPr="004D7DF0">
        <w:rPr>
          <w:rFonts w:ascii="Times New Roman" w:hAnsi="Times New Roman"/>
          <w:sz w:val="24"/>
          <w:szCs w:val="24"/>
        </w:rPr>
        <w:t>Чтобы вы хотели построить сегодня?</w:t>
      </w:r>
    </w:p>
    <w:p w:rsidR="00000B4D" w:rsidRPr="00545955" w:rsidRDefault="00000B4D" w:rsidP="00000B4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1BD">
        <w:rPr>
          <w:rFonts w:ascii="Times New Roman" w:hAnsi="Times New Roman" w:cs="Times New Roman"/>
          <w:b/>
          <w:sz w:val="24"/>
          <w:szCs w:val="24"/>
        </w:rPr>
        <w:t>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6041">
        <w:rPr>
          <w:rFonts w:ascii="Times New Roman" w:hAnsi="Times New Roman"/>
          <w:b/>
          <w:sz w:val="24"/>
          <w:szCs w:val="24"/>
          <w:u w:val="single"/>
        </w:rPr>
        <w:t xml:space="preserve">Занятие   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</w:p>
    <w:p w:rsidR="00000B4D" w:rsidRPr="00545955" w:rsidRDefault="00000B4D" w:rsidP="00000B4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>Конструирование по замыслу. Мониторинг.</w:t>
      </w:r>
    </w:p>
    <w:p w:rsidR="00000B4D" w:rsidRDefault="00000B4D" w:rsidP="00000B4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Закреплять полученные навыки работы с крупным и мелким лего. Учить </w:t>
      </w:r>
      <w:proofErr w:type="gramStart"/>
      <w:r>
        <w:rPr>
          <w:rFonts w:ascii="Times New Roman" w:hAnsi="Times New Roman"/>
          <w:sz w:val="24"/>
          <w:szCs w:val="24"/>
        </w:rPr>
        <w:t>заранее</w:t>
      </w:r>
      <w:proofErr w:type="gramEnd"/>
      <w:r>
        <w:rPr>
          <w:rFonts w:ascii="Times New Roman" w:hAnsi="Times New Roman"/>
          <w:sz w:val="24"/>
          <w:szCs w:val="24"/>
        </w:rPr>
        <w:t xml:space="preserve"> обдумывать содержание будущей постройки, называть ее тему. Развивать творческую инициативу и самостоятельность.</w:t>
      </w:r>
    </w:p>
    <w:p w:rsidR="00000B4D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Материалы: </w:t>
      </w:r>
      <w:r w:rsidRPr="004A11BD">
        <w:rPr>
          <w:rFonts w:ascii="Times New Roman" w:hAnsi="Times New Roman"/>
          <w:sz w:val="24"/>
          <w:szCs w:val="24"/>
        </w:rPr>
        <w:t>наборы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715">
        <w:rPr>
          <w:rFonts w:ascii="Times New Roman" w:hAnsi="Times New Roman"/>
          <w:sz w:val="24"/>
          <w:szCs w:val="24"/>
        </w:rPr>
        <w:t>крупного конструктора лего, схемы построек</w:t>
      </w:r>
      <w:r>
        <w:rPr>
          <w:rFonts w:ascii="Times New Roman" w:hAnsi="Times New Roman"/>
          <w:sz w:val="24"/>
          <w:szCs w:val="24"/>
        </w:rPr>
        <w:t>.</w:t>
      </w:r>
    </w:p>
    <w:p w:rsidR="00000B4D" w:rsidRPr="004D7DF0" w:rsidRDefault="00000B4D" w:rsidP="00000B4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  <w:r w:rsidRPr="004D7DF0">
        <w:rPr>
          <w:rFonts w:ascii="Times New Roman" w:hAnsi="Times New Roman"/>
          <w:sz w:val="24"/>
          <w:szCs w:val="24"/>
        </w:rPr>
        <w:t>Игра «Таинственный  мешочек»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7DF0">
        <w:rPr>
          <w:rFonts w:ascii="Times New Roman" w:hAnsi="Times New Roman"/>
          <w:sz w:val="24"/>
          <w:szCs w:val="24"/>
        </w:rPr>
        <w:t>учить отгадывать детали конструктора на ощупь. Развивать память, мышление.</w:t>
      </w:r>
    </w:p>
    <w:p w:rsidR="00000B4D" w:rsidRDefault="00000B4D" w:rsidP="00000B4D">
      <w:pPr>
        <w:jc w:val="both"/>
        <w:rPr>
          <w:rFonts w:ascii="Times New Roman" w:hAnsi="Times New Roman" w:cs="Times New Roman"/>
          <w:sz w:val="24"/>
          <w:szCs w:val="24"/>
        </w:rPr>
      </w:pPr>
      <w:r w:rsidRPr="004D7DF0">
        <w:rPr>
          <w:rFonts w:ascii="Times New Roman" w:eastAsia="Calibri" w:hAnsi="Times New Roman" w:cs="Times New Roman"/>
          <w:sz w:val="24"/>
          <w:szCs w:val="24"/>
        </w:rPr>
        <w:t>Оборудование: конструктивный набор Лего, мешочек.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DF0">
        <w:rPr>
          <w:rFonts w:ascii="Times New Roman" w:eastAsia="Calibri" w:hAnsi="Times New Roman" w:cs="Times New Roman"/>
          <w:sz w:val="24"/>
          <w:szCs w:val="24"/>
        </w:rPr>
        <w:t xml:space="preserve">Описание игры: ведущий держит мешочек с деталями конструктора Лего. Дети по очереди берут одну деталь и отгадывают. После вытаскивают из мешочка и всем показывают. </w:t>
      </w:r>
      <w:r w:rsidRPr="004D7DF0">
        <w:rPr>
          <w:rFonts w:ascii="Times New Roman" w:hAnsi="Times New Roman"/>
          <w:sz w:val="24"/>
          <w:szCs w:val="24"/>
        </w:rPr>
        <w:t xml:space="preserve">Беседа о том, что мы </w:t>
      </w:r>
      <w:r>
        <w:rPr>
          <w:rFonts w:ascii="Times New Roman" w:hAnsi="Times New Roman"/>
          <w:sz w:val="24"/>
          <w:szCs w:val="24"/>
        </w:rPr>
        <w:t xml:space="preserve">научились конструировать из крупного и мелкого лего. </w:t>
      </w:r>
      <w:r w:rsidRPr="004D7DF0">
        <w:rPr>
          <w:rFonts w:ascii="Times New Roman" w:hAnsi="Times New Roman"/>
          <w:sz w:val="24"/>
          <w:szCs w:val="24"/>
        </w:rPr>
        <w:t>Чтобы вы хотели построить сегодня?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00B4D" w:rsidRPr="00E379A9" w:rsidRDefault="00000B4D" w:rsidP="00000B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1BD">
        <w:rPr>
          <w:rFonts w:ascii="Times New Roman" w:hAnsi="Times New Roman" w:cs="Times New Roman"/>
          <w:b/>
          <w:sz w:val="24"/>
          <w:szCs w:val="24"/>
        </w:rPr>
        <w:t>Итог:</w:t>
      </w:r>
      <w:r w:rsidRPr="004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Оформление выставки.</w:t>
      </w:r>
      <w:r w:rsidRPr="004D7DF0">
        <w:rPr>
          <w:rFonts w:ascii="Times New Roman" w:hAnsi="Times New Roman"/>
          <w:sz w:val="24"/>
          <w:szCs w:val="24"/>
        </w:rPr>
        <w:t xml:space="preserve"> Для обыгрывания: мелкие лего-фигурки, игрушки из киндер-сюрпризов</w:t>
      </w:r>
      <w:r>
        <w:rPr>
          <w:rFonts w:ascii="Times New Roman" w:hAnsi="Times New Roman"/>
          <w:sz w:val="24"/>
          <w:szCs w:val="24"/>
        </w:rPr>
        <w:t>, мелкие машинки.</w:t>
      </w:r>
    </w:p>
    <w:p w:rsidR="00000B4D" w:rsidRPr="00E379A9" w:rsidRDefault="00000B4D" w:rsidP="00000B4D">
      <w:pPr>
        <w:rPr>
          <w:rFonts w:ascii="Times New Roman" w:hAnsi="Times New Roman" w:cs="Times New Roman"/>
          <w:sz w:val="24"/>
          <w:szCs w:val="24"/>
        </w:rPr>
      </w:pPr>
    </w:p>
    <w:p w:rsidR="00000B4D" w:rsidRDefault="00000B4D" w:rsidP="00000B4D"/>
    <w:p w:rsidR="00394135" w:rsidRPr="00560588" w:rsidRDefault="00394135" w:rsidP="00394135">
      <w:pPr>
        <w:pStyle w:val="af"/>
        <w:jc w:val="center"/>
        <w:rPr>
          <w:rStyle w:val="a3"/>
          <w:b w:val="0"/>
          <w:sz w:val="28"/>
          <w:szCs w:val="28"/>
        </w:rPr>
      </w:pPr>
      <w:r w:rsidRPr="00560588">
        <w:rPr>
          <w:rStyle w:val="a3"/>
          <w:sz w:val="28"/>
          <w:szCs w:val="28"/>
        </w:rPr>
        <w:lastRenderedPageBreak/>
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«Незабудка» № 133</w:t>
      </w: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4135" w:rsidRDefault="00394135" w:rsidP="00394135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394135" w:rsidRDefault="00394135" w:rsidP="00394135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Заведующий МДОУ  № 133</w:t>
      </w:r>
    </w:p>
    <w:p w:rsidR="00394135" w:rsidRDefault="00394135" w:rsidP="00394135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О.П.Гранова</w:t>
      </w:r>
      <w:proofErr w:type="spellEnd"/>
    </w:p>
    <w:p w:rsidR="00394135" w:rsidRDefault="00394135" w:rsidP="00394135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от _________2017 г. № ______</w:t>
      </w: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4135" w:rsidRDefault="00394135" w:rsidP="00394135">
      <w:pPr>
        <w:spacing w:after="0" w:line="23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4135" w:rsidRPr="005440FF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</w:t>
      </w:r>
    </w:p>
    <w:p w:rsidR="00394135" w:rsidRPr="005440FF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</w:rPr>
        <w:t>Образовательная п</w:t>
      </w:r>
      <w:r w:rsidRPr="005440FF">
        <w:rPr>
          <w:rFonts w:ascii="Times New Roman" w:eastAsia="Times New Roman" w:hAnsi="Times New Roman" w:cs="Times New Roman"/>
          <w:bCs/>
          <w:color w:val="000000"/>
          <w:sz w:val="36"/>
        </w:rPr>
        <w:t>рограмма</w:t>
      </w: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</w:rPr>
        <w:t>по</w:t>
      </w:r>
      <w:r w:rsidRPr="005440FF">
        <w:rPr>
          <w:rFonts w:ascii="Times New Roman" w:eastAsia="Times New Roman" w:hAnsi="Times New Roman" w:cs="Times New Roman"/>
          <w:bCs/>
          <w:color w:val="000000"/>
          <w:sz w:val="36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36"/>
        </w:rPr>
        <w:t xml:space="preserve">дополнительному образованию детей технической направленности </w:t>
      </w:r>
    </w:p>
    <w:p w:rsidR="00394135" w:rsidRDefault="00394135" w:rsidP="0039413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«Юный техник</w:t>
      </w:r>
      <w:r w:rsidRPr="00EE3967"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  <w:r w:rsidRPr="0039413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394135" w:rsidRDefault="00394135" w:rsidP="0039413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( по программе Е. В. Фешина «Лег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о-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 xml:space="preserve"> конструирование в детском саду)</w:t>
      </w: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</w:rPr>
        <w:t>Для работы с детьми 4-5 лет.</w:t>
      </w: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</w:rPr>
        <w:t>Срок реализации программы – 1 год.</w:t>
      </w:r>
      <w:r w:rsidRPr="00EE3967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Default="00394135" w:rsidP="00394135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Default="00394135" w:rsidP="00394135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Разработал</w:t>
      </w:r>
    </w:p>
    <w:p w:rsidR="00394135" w:rsidRDefault="00394135" w:rsidP="00394135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Кулинка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Ольга Юрьевна:</w:t>
      </w:r>
    </w:p>
    <w:p w:rsidR="00394135" w:rsidRPr="005440FF" w:rsidRDefault="00394135" w:rsidP="00394135">
      <w:pPr>
        <w:spacing w:after="0" w:line="23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высшей квалификационной категории</w:t>
      </w:r>
    </w:p>
    <w:p w:rsidR="00394135" w:rsidRDefault="00394135" w:rsidP="00394135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Default="00394135" w:rsidP="00394135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Default="00394135" w:rsidP="00394135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394135" w:rsidRPr="00CC7D89" w:rsidRDefault="00394135" w:rsidP="00394135">
      <w:pPr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Комсомольск-на-Амуре</w:t>
      </w:r>
      <w:r w:rsidRPr="005440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2017 г.</w:t>
      </w:r>
    </w:p>
    <w:p w:rsidR="00394135" w:rsidRDefault="00394135" w:rsidP="00394135">
      <w:r>
        <w:rPr>
          <w:rFonts w:ascii="Arial" w:eastAsia="Times New Roman" w:hAnsi="Arial" w:cs="Arial"/>
          <w:color w:val="000000"/>
        </w:rPr>
        <w:br w:type="page"/>
      </w:r>
    </w:p>
    <w:p w:rsidR="00391C56" w:rsidRDefault="00391C56"/>
    <w:sectPr w:rsidR="00391C56" w:rsidSect="004C7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E0" w:rsidRDefault="006533E0" w:rsidP="00FC14A7">
      <w:pPr>
        <w:spacing w:after="0" w:line="240" w:lineRule="auto"/>
      </w:pPr>
      <w:r>
        <w:separator/>
      </w:r>
    </w:p>
  </w:endnote>
  <w:endnote w:type="continuationSeparator" w:id="0">
    <w:p w:rsidR="006533E0" w:rsidRDefault="006533E0" w:rsidP="00FC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94004"/>
      <w:docPartObj>
        <w:docPartGallery w:val="Page Numbers (Bottom of Page)"/>
        <w:docPartUnique/>
      </w:docPartObj>
    </w:sdtPr>
    <w:sdtContent>
      <w:p w:rsidR="00D45D70" w:rsidRDefault="00D45D70">
        <w:pPr>
          <w:pStyle w:val="ac"/>
          <w:jc w:val="center"/>
        </w:pPr>
        <w:fldSimple w:instr=" PAGE   \* MERGEFORMAT ">
          <w:r w:rsidR="002B2575">
            <w:rPr>
              <w:noProof/>
            </w:rPr>
            <w:t>1</w:t>
          </w:r>
        </w:fldSimple>
      </w:p>
    </w:sdtContent>
  </w:sdt>
  <w:p w:rsidR="00D45D70" w:rsidRDefault="00D45D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E0" w:rsidRDefault="006533E0" w:rsidP="00FC14A7">
      <w:pPr>
        <w:spacing w:after="0" w:line="240" w:lineRule="auto"/>
      </w:pPr>
      <w:r>
        <w:separator/>
      </w:r>
    </w:p>
  </w:footnote>
  <w:footnote w:type="continuationSeparator" w:id="0">
    <w:p w:rsidR="006533E0" w:rsidRDefault="006533E0" w:rsidP="00FC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473"/>
    <w:multiLevelType w:val="hybridMultilevel"/>
    <w:tmpl w:val="04347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DBD"/>
    <w:multiLevelType w:val="hybridMultilevel"/>
    <w:tmpl w:val="8C94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677"/>
    <w:multiLevelType w:val="multilevel"/>
    <w:tmpl w:val="FCA6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70F99"/>
    <w:multiLevelType w:val="hybridMultilevel"/>
    <w:tmpl w:val="254C5518"/>
    <w:lvl w:ilvl="0" w:tplc="4218E052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06A235C2"/>
    <w:multiLevelType w:val="multilevel"/>
    <w:tmpl w:val="03F0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F3A1A"/>
    <w:multiLevelType w:val="multilevel"/>
    <w:tmpl w:val="9A00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62020"/>
    <w:multiLevelType w:val="multilevel"/>
    <w:tmpl w:val="55E6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7F100D"/>
    <w:multiLevelType w:val="multilevel"/>
    <w:tmpl w:val="C58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251DE"/>
    <w:multiLevelType w:val="hybridMultilevel"/>
    <w:tmpl w:val="E034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F7155"/>
    <w:multiLevelType w:val="multilevel"/>
    <w:tmpl w:val="33A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A264C"/>
    <w:multiLevelType w:val="multilevel"/>
    <w:tmpl w:val="D45A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604EB"/>
    <w:multiLevelType w:val="multilevel"/>
    <w:tmpl w:val="9646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B02A7B"/>
    <w:multiLevelType w:val="hybridMultilevel"/>
    <w:tmpl w:val="ECAAC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E453E8"/>
    <w:multiLevelType w:val="hybridMultilevel"/>
    <w:tmpl w:val="5294612E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664771C"/>
    <w:multiLevelType w:val="hybridMultilevel"/>
    <w:tmpl w:val="5C8A8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44F37"/>
    <w:multiLevelType w:val="multilevel"/>
    <w:tmpl w:val="84B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61796"/>
    <w:multiLevelType w:val="hybridMultilevel"/>
    <w:tmpl w:val="00C8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837F0"/>
    <w:multiLevelType w:val="multilevel"/>
    <w:tmpl w:val="5C1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748D5"/>
    <w:multiLevelType w:val="multilevel"/>
    <w:tmpl w:val="8ED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B904E2"/>
    <w:multiLevelType w:val="multilevel"/>
    <w:tmpl w:val="FA22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A27D0"/>
    <w:multiLevelType w:val="hybridMultilevel"/>
    <w:tmpl w:val="0722D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D3184B"/>
    <w:multiLevelType w:val="hybridMultilevel"/>
    <w:tmpl w:val="9710D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E12D18"/>
    <w:multiLevelType w:val="hybridMultilevel"/>
    <w:tmpl w:val="37204504"/>
    <w:lvl w:ilvl="0" w:tplc="0A84BF7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4C8D"/>
    <w:multiLevelType w:val="hybridMultilevel"/>
    <w:tmpl w:val="0ECE34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327FC"/>
    <w:multiLevelType w:val="multilevel"/>
    <w:tmpl w:val="4F80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267F0B"/>
    <w:multiLevelType w:val="multilevel"/>
    <w:tmpl w:val="288CCD0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125918"/>
    <w:multiLevelType w:val="multilevel"/>
    <w:tmpl w:val="4F1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DC2096"/>
    <w:multiLevelType w:val="multilevel"/>
    <w:tmpl w:val="983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995F83"/>
    <w:multiLevelType w:val="hybridMultilevel"/>
    <w:tmpl w:val="EE58248A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4E2"/>
    <w:multiLevelType w:val="hybridMultilevel"/>
    <w:tmpl w:val="F46C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27A8D"/>
    <w:multiLevelType w:val="multilevel"/>
    <w:tmpl w:val="75E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EF5F86"/>
    <w:multiLevelType w:val="multilevel"/>
    <w:tmpl w:val="D58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524C86"/>
    <w:multiLevelType w:val="multilevel"/>
    <w:tmpl w:val="C8E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16D7EB3"/>
    <w:multiLevelType w:val="hybridMultilevel"/>
    <w:tmpl w:val="ED02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1D76893"/>
    <w:multiLevelType w:val="multilevel"/>
    <w:tmpl w:val="388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702AD"/>
    <w:multiLevelType w:val="hybridMultilevel"/>
    <w:tmpl w:val="988E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21A4E"/>
    <w:multiLevelType w:val="multilevel"/>
    <w:tmpl w:val="CC54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F95EB4"/>
    <w:multiLevelType w:val="multilevel"/>
    <w:tmpl w:val="C078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F4564"/>
    <w:multiLevelType w:val="hybridMultilevel"/>
    <w:tmpl w:val="872E8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A73ADE"/>
    <w:multiLevelType w:val="multilevel"/>
    <w:tmpl w:val="1C36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1952D8"/>
    <w:multiLevelType w:val="multilevel"/>
    <w:tmpl w:val="E76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730DA2"/>
    <w:multiLevelType w:val="multilevel"/>
    <w:tmpl w:val="6ADC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B83E54"/>
    <w:multiLevelType w:val="multilevel"/>
    <w:tmpl w:val="D19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4F5391"/>
    <w:multiLevelType w:val="hybridMultilevel"/>
    <w:tmpl w:val="44E2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822E5"/>
    <w:multiLevelType w:val="hybridMultilevel"/>
    <w:tmpl w:val="EC38D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A7D5837"/>
    <w:multiLevelType w:val="multilevel"/>
    <w:tmpl w:val="F65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E813B7"/>
    <w:multiLevelType w:val="hybridMultilevel"/>
    <w:tmpl w:val="55B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10898"/>
    <w:multiLevelType w:val="multilevel"/>
    <w:tmpl w:val="D21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47"/>
  </w:num>
  <w:num w:numId="3">
    <w:abstractNumId w:val="27"/>
  </w:num>
  <w:num w:numId="4">
    <w:abstractNumId w:val="34"/>
  </w:num>
  <w:num w:numId="5">
    <w:abstractNumId w:val="25"/>
  </w:num>
  <w:num w:numId="6">
    <w:abstractNumId w:val="37"/>
  </w:num>
  <w:num w:numId="7">
    <w:abstractNumId w:val="35"/>
  </w:num>
  <w:num w:numId="8">
    <w:abstractNumId w:val="21"/>
  </w:num>
  <w:num w:numId="9">
    <w:abstractNumId w:val="33"/>
  </w:num>
  <w:num w:numId="10">
    <w:abstractNumId w:val="11"/>
  </w:num>
  <w:num w:numId="11">
    <w:abstractNumId w:val="20"/>
  </w:num>
  <w:num w:numId="12">
    <w:abstractNumId w:val="6"/>
  </w:num>
  <w:num w:numId="13">
    <w:abstractNumId w:val="39"/>
  </w:num>
  <w:num w:numId="14">
    <w:abstractNumId w:val="19"/>
  </w:num>
  <w:num w:numId="15">
    <w:abstractNumId w:val="45"/>
  </w:num>
  <w:num w:numId="16">
    <w:abstractNumId w:val="0"/>
  </w:num>
  <w:num w:numId="17">
    <w:abstractNumId w:val="13"/>
  </w:num>
  <w:num w:numId="18">
    <w:abstractNumId w:val="9"/>
  </w:num>
  <w:num w:numId="19">
    <w:abstractNumId w:val="17"/>
  </w:num>
  <w:num w:numId="20">
    <w:abstractNumId w:val="26"/>
  </w:num>
  <w:num w:numId="21">
    <w:abstractNumId w:val="30"/>
  </w:num>
  <w:num w:numId="22">
    <w:abstractNumId w:val="22"/>
  </w:num>
  <w:num w:numId="23">
    <w:abstractNumId w:val="4"/>
  </w:num>
  <w:num w:numId="24">
    <w:abstractNumId w:val="15"/>
  </w:num>
  <w:num w:numId="25">
    <w:abstractNumId w:val="41"/>
  </w:num>
  <w:num w:numId="26">
    <w:abstractNumId w:val="7"/>
  </w:num>
  <w:num w:numId="27">
    <w:abstractNumId w:val="42"/>
  </w:num>
  <w:num w:numId="28">
    <w:abstractNumId w:val="40"/>
  </w:num>
  <w:num w:numId="29">
    <w:abstractNumId w:val="18"/>
  </w:num>
  <w:num w:numId="30">
    <w:abstractNumId w:val="36"/>
  </w:num>
  <w:num w:numId="31">
    <w:abstractNumId w:val="10"/>
  </w:num>
  <w:num w:numId="32">
    <w:abstractNumId w:val="14"/>
  </w:num>
  <w:num w:numId="33">
    <w:abstractNumId w:val="46"/>
  </w:num>
  <w:num w:numId="34">
    <w:abstractNumId w:val="8"/>
  </w:num>
  <w:num w:numId="35">
    <w:abstractNumId w:val="23"/>
  </w:num>
  <w:num w:numId="36">
    <w:abstractNumId w:val="29"/>
  </w:num>
  <w:num w:numId="37">
    <w:abstractNumId w:val="43"/>
  </w:num>
  <w:num w:numId="38">
    <w:abstractNumId w:val="2"/>
  </w:num>
  <w:num w:numId="39">
    <w:abstractNumId w:val="1"/>
  </w:num>
  <w:num w:numId="40">
    <w:abstractNumId w:val="5"/>
  </w:num>
  <w:num w:numId="41">
    <w:abstractNumId w:val="31"/>
  </w:num>
  <w:num w:numId="42">
    <w:abstractNumId w:val="38"/>
  </w:num>
  <w:num w:numId="43">
    <w:abstractNumId w:val="12"/>
  </w:num>
  <w:num w:numId="44">
    <w:abstractNumId w:val="44"/>
  </w:num>
  <w:num w:numId="45">
    <w:abstractNumId w:val="24"/>
  </w:num>
  <w:num w:numId="46">
    <w:abstractNumId w:val="16"/>
  </w:num>
  <w:num w:numId="47">
    <w:abstractNumId w:val="28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6F"/>
    <w:rsid w:val="00000B4D"/>
    <w:rsid w:val="00032697"/>
    <w:rsid w:val="000465C6"/>
    <w:rsid w:val="000659BF"/>
    <w:rsid w:val="000678BB"/>
    <w:rsid w:val="000C0482"/>
    <w:rsid w:val="000D1396"/>
    <w:rsid w:val="001A02CE"/>
    <w:rsid w:val="001B6C03"/>
    <w:rsid w:val="001D2900"/>
    <w:rsid w:val="0029655C"/>
    <w:rsid w:val="002B2575"/>
    <w:rsid w:val="002C007E"/>
    <w:rsid w:val="002C633B"/>
    <w:rsid w:val="003714BF"/>
    <w:rsid w:val="00372E80"/>
    <w:rsid w:val="00391C56"/>
    <w:rsid w:val="00394135"/>
    <w:rsid w:val="003A5106"/>
    <w:rsid w:val="003C7583"/>
    <w:rsid w:val="003C7AAE"/>
    <w:rsid w:val="004422FE"/>
    <w:rsid w:val="0044430B"/>
    <w:rsid w:val="004C7601"/>
    <w:rsid w:val="004D7DF0"/>
    <w:rsid w:val="005F16BA"/>
    <w:rsid w:val="00644D7C"/>
    <w:rsid w:val="006533E0"/>
    <w:rsid w:val="006878B3"/>
    <w:rsid w:val="0069048D"/>
    <w:rsid w:val="006B65B5"/>
    <w:rsid w:val="006E55A8"/>
    <w:rsid w:val="00775229"/>
    <w:rsid w:val="007A78AE"/>
    <w:rsid w:val="007D767F"/>
    <w:rsid w:val="0085659A"/>
    <w:rsid w:val="0086596F"/>
    <w:rsid w:val="00883CE8"/>
    <w:rsid w:val="009552EB"/>
    <w:rsid w:val="0096690B"/>
    <w:rsid w:val="00996FD9"/>
    <w:rsid w:val="00A07B78"/>
    <w:rsid w:val="00A747EF"/>
    <w:rsid w:val="00A75483"/>
    <w:rsid w:val="00A927EB"/>
    <w:rsid w:val="00AF1F1B"/>
    <w:rsid w:val="00B3694B"/>
    <w:rsid w:val="00B667FF"/>
    <w:rsid w:val="00BD0B44"/>
    <w:rsid w:val="00C35658"/>
    <w:rsid w:val="00C41BDC"/>
    <w:rsid w:val="00C55967"/>
    <w:rsid w:val="00C662DC"/>
    <w:rsid w:val="00CA5BB1"/>
    <w:rsid w:val="00D45D70"/>
    <w:rsid w:val="00DB5126"/>
    <w:rsid w:val="00E112F9"/>
    <w:rsid w:val="00E23C01"/>
    <w:rsid w:val="00E91437"/>
    <w:rsid w:val="00F6582F"/>
    <w:rsid w:val="00F87332"/>
    <w:rsid w:val="00F9765F"/>
    <w:rsid w:val="00FA3D26"/>
    <w:rsid w:val="00FC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20"/>
    <w:qFormat/>
    <w:rsid w:val="006878B3"/>
    <w:rPr>
      <w:rFonts w:cs="Times New Roman"/>
      <w:i/>
    </w:rPr>
  </w:style>
  <w:style w:type="paragraph" w:styleId="a5">
    <w:name w:val="No Spacing"/>
    <w:link w:val="a6"/>
    <w:uiPriority w:val="1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596F"/>
  </w:style>
  <w:style w:type="character" w:customStyle="1" w:styleId="c1">
    <w:name w:val="c1"/>
    <w:basedOn w:val="a0"/>
    <w:rsid w:val="0086596F"/>
  </w:style>
  <w:style w:type="paragraph" w:customStyle="1" w:styleId="c49">
    <w:name w:val="c49"/>
    <w:basedOn w:val="a"/>
    <w:rsid w:val="0086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65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96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6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96F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86596F"/>
  </w:style>
  <w:style w:type="paragraph" w:customStyle="1" w:styleId="c38">
    <w:name w:val="c38"/>
    <w:basedOn w:val="a"/>
    <w:rsid w:val="0086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6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6596F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86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6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59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86596F"/>
  </w:style>
  <w:style w:type="paragraph" w:styleId="af2">
    <w:name w:val="Body Text"/>
    <w:basedOn w:val="a"/>
    <w:link w:val="af3"/>
    <w:uiPriority w:val="99"/>
    <w:semiHidden/>
    <w:unhideWhenUsed/>
    <w:rsid w:val="005F16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F16BA"/>
    <w:rPr>
      <w:rFonts w:eastAsiaTheme="minorEastAsia"/>
      <w:lang w:eastAsia="ru-RU"/>
    </w:rPr>
  </w:style>
  <w:style w:type="paragraph" w:styleId="af4">
    <w:name w:val="Body Text First Indent"/>
    <w:basedOn w:val="af2"/>
    <w:link w:val="af5"/>
    <w:uiPriority w:val="99"/>
    <w:rsid w:val="005F16BA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Красная строка Знак"/>
    <w:basedOn w:val="af3"/>
    <w:link w:val="af4"/>
    <w:uiPriority w:val="99"/>
    <w:rsid w:val="005F16BA"/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4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.trg.ru/kuznecova/?page_id=39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infourok.ru/motodicheskoe_posobie_lego-konstruirovanie_v_detskom_sadu-366883.ht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32</Pages>
  <Words>10294</Words>
  <Characters>58679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15</cp:revision>
  <cp:lastPrinted>2017-09-27T09:44:00Z</cp:lastPrinted>
  <dcterms:created xsi:type="dcterms:W3CDTF">2017-09-25T22:35:00Z</dcterms:created>
  <dcterms:modified xsi:type="dcterms:W3CDTF">2017-09-27T09:49:00Z</dcterms:modified>
</cp:coreProperties>
</file>