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CD" w:rsidRPr="00061ECD" w:rsidRDefault="00061ECD" w:rsidP="00061EC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61ECD">
        <w:rPr>
          <w:rFonts w:ascii="Times New Roman" w:hAnsi="Times New Roman" w:cs="Times New Roman"/>
          <w:b/>
          <w:sz w:val="32"/>
          <w:szCs w:val="32"/>
        </w:rPr>
        <w:t xml:space="preserve">Особенности речевой  деятельности  </w:t>
      </w:r>
      <w:r w:rsidR="00EF6CBA">
        <w:rPr>
          <w:rFonts w:ascii="Times New Roman" w:hAnsi="Times New Roman" w:cs="Times New Roman"/>
          <w:b/>
          <w:sz w:val="32"/>
          <w:szCs w:val="32"/>
        </w:rPr>
        <w:t>детей с ОВЗ.</w:t>
      </w:r>
      <w:bookmarkStart w:id="0" w:name="_GoBack"/>
      <w:bookmarkEnd w:id="0"/>
    </w:p>
    <w:p w:rsidR="0053248D" w:rsidRDefault="0053248D" w:rsidP="00192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человека говорить является одной из его ярких особенностей. Речь-процесс общения людей посредством языка. Язык-система средств общения, возникшая в ходе исторического развития человеческого общества. Язык является так же носителем накопленных людьми знаний. В языке закреплены научные и культурные достижения человечества. Язык и речь- специфические формы отражения действительности.</w:t>
      </w:r>
    </w:p>
    <w:p w:rsidR="0053248D" w:rsidRDefault="0053248D" w:rsidP="00192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каждого человека индивидуальна, своеобразна. В ней проявляются особенности мыслительной деятельности, характера, темперамента и других сторон психики.</w:t>
      </w:r>
    </w:p>
    <w:p w:rsidR="0053248D" w:rsidRDefault="0053248D" w:rsidP="00192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Речевую деятельность следует рассматривать во взаимосвязи с познавательными процессами</w:t>
      </w:r>
      <w:r w:rsidR="009967A2">
        <w:rPr>
          <w:rFonts w:ascii="Times New Roman" w:hAnsi="Times New Roman" w:cs="Times New Roman"/>
          <w:sz w:val="28"/>
          <w:szCs w:val="28"/>
        </w:rPr>
        <w:t>, особенно с мышлением, т.к. речь- это основное средство формирования мысли и форма её выражения. В психологии у у/о детей речь рассматривается как особый вид деятельности и как познавательный процесс.</w:t>
      </w:r>
    </w:p>
    <w:p w:rsidR="009967A2" w:rsidRDefault="009967A2" w:rsidP="00192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игрой, учением, трудом речевое общение является важнейшим видом деятельности. В общении происходит обмен мыслями, выражение чувств, воздействие на поведение ребёнка и взрослого человека. Среди различных проявлений аномального развития психики у/о детей особое место занимают отклонения в речи.</w:t>
      </w:r>
    </w:p>
    <w:p w:rsidR="009967A2" w:rsidRDefault="009967A2" w:rsidP="00192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уяснить роль речи в развитии познавательной деятельности у/о детей, установить причины нарушения речи и своеобразие её развития, раскрыть пути её коррекции.</w:t>
      </w:r>
    </w:p>
    <w:p w:rsidR="009967A2" w:rsidRDefault="009967A2" w:rsidP="00192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Нормально развивающийся ребёнок, овладевая речью, приобретает способность к высшим формам анализа и синтеза, к обобщённому </w:t>
      </w:r>
      <w:r w:rsidR="00D2762C">
        <w:rPr>
          <w:rFonts w:ascii="Times New Roman" w:hAnsi="Times New Roman" w:cs="Times New Roman"/>
          <w:sz w:val="28"/>
          <w:szCs w:val="28"/>
        </w:rPr>
        <w:t>отражению действительности, к осознанию и регуляции своих намерений и действий.</w:t>
      </w:r>
    </w:p>
    <w:p w:rsidR="00D2762C" w:rsidRDefault="00D2762C" w:rsidP="00192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у/о детей значительно чаще, чем у нормально развивающихся сверстников, встречаются различные недостатки речи. Тяжёлые речевые дефекты отрицательно сказываются на развитии познавательной деятельности и поведении у/о детей. Нарушения речи затрудняют общение ребёнка с окружающими людьми, вызывают у него отрицательные переживания, осложняют процесс обучения и жизнь в обществе, ведут к речевой замкнутости.</w:t>
      </w:r>
    </w:p>
    <w:p w:rsidR="00D2762C" w:rsidRDefault="00D2762C" w:rsidP="00192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речевой деятельности носит системный характер и предполагает взаимодействие её различных сторон: фонетической(звуковой), лексической и грамматической. В структуре речи у/о детей прослеживается нарушение указанных компонентов.  Учащиеся начальных классов вспомогательной школы имеют выраженные дефекты устной речи(от 40 до 60%). </w:t>
      </w:r>
      <w:r w:rsidR="0010221B">
        <w:rPr>
          <w:rFonts w:ascii="Times New Roman" w:hAnsi="Times New Roman" w:cs="Times New Roman"/>
          <w:sz w:val="28"/>
          <w:szCs w:val="28"/>
        </w:rPr>
        <w:t>К наиболее распространённым из них относятся нарушение звукопроизношения, заикание. Эти недостатки обусловливают недоразвитие коммуникативной функции речи, вследствие чего снижена потребность в общении, а мотивация речевого общения ситуативна.</w:t>
      </w:r>
    </w:p>
    <w:p w:rsidR="0010221B" w:rsidRDefault="0010221B" w:rsidP="00192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коммуникативной функции речи у/о детей оказываются дефектными все её стороны:</w:t>
      </w:r>
    </w:p>
    <w:p w:rsidR="0010221B" w:rsidRDefault="0010221B" w:rsidP="00192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информационная(ученики затрудняются выразить в речи имеющиеся знания, ответить на вопросы, самостоятельно построить рассказ, т.е. прослеживается недоразвитие информационной стороны).</w:t>
      </w:r>
    </w:p>
    <w:p w:rsidR="0010221B" w:rsidRDefault="0010221B" w:rsidP="00192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2)эмоционально-выразительная (дети испытывают большие затруднения в передаче в речи чувств, отношения к предмету, т.е. прослеживается недоразвитие выразительной стороны).</w:t>
      </w:r>
    </w:p>
    <w:p w:rsidR="0010221B" w:rsidRDefault="0010221B" w:rsidP="00192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3)регулятивная</w:t>
      </w:r>
      <w:r w:rsidR="00A53325">
        <w:rPr>
          <w:rFonts w:ascii="Times New Roman" w:hAnsi="Times New Roman" w:cs="Times New Roman"/>
          <w:sz w:val="28"/>
          <w:szCs w:val="28"/>
        </w:rPr>
        <w:t>(дети не могут с помощью речи побудить слушателей к желаемому поведению, т.е.прослеживается недоразвитие регулятивной стороны).</w:t>
      </w:r>
    </w:p>
    <w:p w:rsidR="00A53325" w:rsidRDefault="00A53325" w:rsidP="00192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Бедность словаря, примитивность письменной речи ограничивают развитие  сигнификативно</w:t>
      </w:r>
      <w:r w:rsidR="00F37BA6">
        <w:rPr>
          <w:rFonts w:ascii="Times New Roman" w:hAnsi="Times New Roman" w:cs="Times New Roman"/>
          <w:sz w:val="28"/>
          <w:szCs w:val="28"/>
        </w:rPr>
        <w:t xml:space="preserve">й функции, заключающейся в том, </w:t>
      </w:r>
      <w:r>
        <w:rPr>
          <w:rFonts w:ascii="Times New Roman" w:hAnsi="Times New Roman" w:cs="Times New Roman"/>
          <w:sz w:val="28"/>
          <w:szCs w:val="28"/>
        </w:rPr>
        <w:t>что каждое слово обозначает конкретный предмет, признак, действие, состояние. Известно, что речь отражает действительность в сознании человека посредством речевых символов-фонем и графем. Символическое отражение мира становится содержательным в результате осуществления связи слова с предметом, представлением, понятием. Сохранение речевых символов в памяти человека- основа формирования знаний об окружающем мире.</w:t>
      </w:r>
    </w:p>
    <w:p w:rsidR="00A53325" w:rsidRDefault="00A53325" w:rsidP="001E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Обобщающая функция, заключающаяся в том, что слово обозначает не только отдельный предмет, но и целую группу сходных предметов и является носителем существенных признаков,</w:t>
      </w:r>
      <w:r w:rsidR="006F2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у/о детей </w:t>
      </w:r>
      <w:r w:rsidR="006F27C1">
        <w:rPr>
          <w:rFonts w:ascii="Times New Roman" w:hAnsi="Times New Roman" w:cs="Times New Roman"/>
          <w:sz w:val="28"/>
          <w:szCs w:val="28"/>
        </w:rPr>
        <w:t>недоразвита вследствие нарушения и обобщения и отвлечения.</w:t>
      </w:r>
      <w:r w:rsidR="001D474C">
        <w:rPr>
          <w:rFonts w:ascii="Times New Roman" w:hAnsi="Times New Roman" w:cs="Times New Roman"/>
          <w:sz w:val="28"/>
          <w:szCs w:val="28"/>
        </w:rPr>
        <w:t xml:space="preserve"> Учащиеся вспомогательной школы испытывают значительные затруднения в установлении существенных признаков предметов, в отражении общих свойств явлений, в формировании понятий. У у/о учеников наблюдается несогласованность между речью и деятельностью, речью и поведением. Поэтому им трудно поступать согласно </w:t>
      </w:r>
      <w:r w:rsidR="001D474C">
        <w:rPr>
          <w:rFonts w:ascii="Times New Roman" w:hAnsi="Times New Roman" w:cs="Times New Roman"/>
          <w:sz w:val="28"/>
          <w:szCs w:val="28"/>
        </w:rPr>
        <w:lastRenderedPageBreak/>
        <w:t>словесной инструкции(устной и письменной), планировать деятельность в речи, использовать речь в целях контроля, дать словесный отчёт о проделанной работе.</w:t>
      </w:r>
    </w:p>
    <w:p w:rsidR="001D474C" w:rsidRDefault="001D474C" w:rsidP="001E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нормально развивающимися детьми у у/о </w:t>
      </w:r>
      <w:r w:rsidR="00D75FAC">
        <w:rPr>
          <w:rFonts w:ascii="Times New Roman" w:hAnsi="Times New Roman" w:cs="Times New Roman"/>
          <w:sz w:val="28"/>
          <w:szCs w:val="28"/>
        </w:rPr>
        <w:t xml:space="preserve">детей наблюдается запаздывание развития речи. Этапы овладения речью сдвинуты во времени и характеризуются качественным своеобразием. Так, первые слова появляются лишь к 3-5ти годам, а фразы ещё позднее. Более 40% у/о детей начинают говорить позднее 3-х лет. Темп развития речи замедлен. Интеллектуальное недоразвитие ведёт к более позднему формированию </w:t>
      </w:r>
      <w:r w:rsidR="00F65EF3">
        <w:rPr>
          <w:rFonts w:ascii="Times New Roman" w:hAnsi="Times New Roman" w:cs="Times New Roman"/>
          <w:sz w:val="28"/>
          <w:szCs w:val="28"/>
        </w:rPr>
        <w:t>фонематического слуха, звуко-буквенного анализа и синтеза, восприятия и понимания речи. Нарушение усвоения значений слов отрицательно сказывается на развитии фонематического слуха и тем самым задерживает формирование речи. Общее моторное недоразвитие у/о ребёнка играет так же определённую роль в замедленном развитии речи. Нарушения моторики ограничивают контакты с окружающим миром, затрудняют накопление представлений, замедляют расширение опыта и отрицательно влияют на произносительную сторону речи. Фонетические недостатки речи у/о детей затрудняют овладение</w:t>
      </w:r>
      <w:r w:rsidR="00192506">
        <w:rPr>
          <w:rFonts w:ascii="Times New Roman" w:hAnsi="Times New Roman" w:cs="Times New Roman"/>
          <w:sz w:val="28"/>
          <w:szCs w:val="28"/>
        </w:rPr>
        <w:t xml:space="preserve">  грамотой, усугубляют нарушения интеллектуального и эмоционального развития, отрицательно влияют на все стороны личности ребёнка, способствуют возникновению речевой замкнутости, нерешительности, излишней застенчивости, неуверенности в своих силах. В результате коррекционного обучения и логопедической работы процент учащихся с фонетическими дефектами речи за первые три года уменьшается вдвое.</w:t>
      </w:r>
    </w:p>
    <w:p w:rsidR="00192506" w:rsidRDefault="00192506" w:rsidP="001E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Характерной особенностью устной речи у/о школьников является недоразвитие её мотивационной стороны. Они затрудняются вступать в речевое общение по собственной инициативе. Отдельные школьники не испытывают внутреннего побуждения рассказать о событиях личной жизни учителю или ученикам. Поэтому учитель постоянно стремится активизировать их общение, побудить к рассказу.</w:t>
      </w:r>
      <w:r w:rsidR="001405CD">
        <w:rPr>
          <w:rFonts w:ascii="Times New Roman" w:hAnsi="Times New Roman" w:cs="Times New Roman"/>
          <w:sz w:val="28"/>
          <w:szCs w:val="28"/>
        </w:rPr>
        <w:t xml:space="preserve"> По мере развития у/о ребёнка его устная речь(фонетика, словарь, грамматический строй) значительно совершенствуются. Из основных видов речи для у/о ребёнка наиболее доступна речь диалогическая, разговорно-бытовая, ситуативная. Переход от диалогической к монологической речи даётся у/о детям с большим трудом.</w:t>
      </w:r>
    </w:p>
    <w:p w:rsidR="001405CD" w:rsidRDefault="001405CD" w:rsidP="001E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письменной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речью у/о детьми очень своеобразно. Написать слово труднее, чем его прочесть. Это связано с необходимостью соотнести звук с буквой, знать графическое изображение букв и писать их в определённой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последовательности. У/о школьники долгое время не понимают соотношение между буквой и словом, списывают слова как простой набор букв. Сложен для них переход к письму по правилам. Трудны такие формы работы, как изложение, сочинение, составление деловых бумаг. Наиболее лёгким оказывается списывание.</w:t>
      </w:r>
    </w:p>
    <w:p w:rsidR="001405CD" w:rsidRDefault="001405CD" w:rsidP="001E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всего вышеизложенного, следует выделить следующие мо</w:t>
      </w:r>
      <w:r w:rsidR="008C1358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 xml:space="preserve">ты особенностей развития </w:t>
      </w:r>
      <w:r w:rsidR="008C1358">
        <w:rPr>
          <w:rFonts w:ascii="Times New Roman" w:hAnsi="Times New Roman" w:cs="Times New Roman"/>
          <w:sz w:val="28"/>
          <w:szCs w:val="28"/>
        </w:rPr>
        <w:t>речевой деятельности у/о детей:</w:t>
      </w:r>
    </w:p>
    <w:p w:rsidR="008C1358" w:rsidRDefault="008C1358" w:rsidP="001E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среди детей с у/о в степени дебильности несмотря на одинаковый диагноз встречаются дети как с очень низким уровнем речевого развития, с разнообразными нарушениями, так и со значительно более высоким уровнем владения речью. Уровень развития большинства гораздо ниже, чем позволяет их умственное развитие (в детстве с ними не занимались).</w:t>
      </w:r>
    </w:p>
    <w:p w:rsidR="008C1358" w:rsidRDefault="008C1358" w:rsidP="001E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расстройства речи у/о детей проявляются на фоне грубого нарушения познавательной деятельности, аномального психического развития в целом.</w:t>
      </w:r>
    </w:p>
    <w:p w:rsidR="008C1358" w:rsidRDefault="008C1358" w:rsidP="001E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3)речевые нарушения у таких детей носят системный характер(т.е. страдает речь как целостная функциональная система). Нарушаются все компоненты речи: её фонетико-фонематическая сторона, лексика, грамматический строй. Отмечается несформированность как импрессивной, так и экспрессивной речи ( т.е. внутренней и внешней). В большинстве случаев у учащихся начальных классов наблюдаются нарушения как устной, так и письменной речи.</w:t>
      </w:r>
    </w:p>
    <w:p w:rsidR="008C1358" w:rsidRDefault="008C1358" w:rsidP="001E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4)у у/о детей оказываются несформированными все этапы речевой деятельности</w:t>
      </w:r>
      <w:r w:rsidR="001E7353">
        <w:rPr>
          <w:rFonts w:ascii="Times New Roman" w:hAnsi="Times New Roman" w:cs="Times New Roman"/>
          <w:sz w:val="28"/>
          <w:szCs w:val="28"/>
        </w:rPr>
        <w:t>(в большей или меньшей степени, но они нарушены). Отмечаются: слабость мотивации, снижение потребности в речевом общении; нарушено смысловое программирование речевой деятельности, создание внутренних программ речевых действий.</w:t>
      </w:r>
    </w:p>
    <w:p w:rsidR="001E7353" w:rsidRDefault="001E7353" w:rsidP="001E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5)при у/о в различной степени нарушены многие уровни порождения речевого высказывания: смысловой, языковый сенсомоторный(т.е. звукопроизносительный) , т.к. они требуют сформированности операций анализа и синтеза, абстрагирования, обобщения и сравнения.</w:t>
      </w:r>
    </w:p>
    <w:p w:rsidR="001E7353" w:rsidRDefault="001E7353" w:rsidP="001E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старшим классам у большинства у/о школьников происходит коррекция нарушений звукопроизношения, но в то же время языковой и смысловой уровни развития речи у этих детей не достигают нормы. Эти расстройства речи характеризуются стойкостью. Они с большим трудом устраняются, сохраняясь вплоть до выпускного класса.</w:t>
      </w:r>
    </w:p>
    <w:sectPr w:rsidR="001E7353" w:rsidSect="0084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248D"/>
    <w:rsid w:val="00016FA5"/>
    <w:rsid w:val="00061ECD"/>
    <w:rsid w:val="000F6D78"/>
    <w:rsid w:val="0010221B"/>
    <w:rsid w:val="001405CD"/>
    <w:rsid w:val="00192506"/>
    <w:rsid w:val="001D474C"/>
    <w:rsid w:val="001E7353"/>
    <w:rsid w:val="0053248D"/>
    <w:rsid w:val="006F27C1"/>
    <w:rsid w:val="00843C95"/>
    <w:rsid w:val="00846D2F"/>
    <w:rsid w:val="008C1358"/>
    <w:rsid w:val="008E3CF4"/>
    <w:rsid w:val="009823DD"/>
    <w:rsid w:val="009967A2"/>
    <w:rsid w:val="009C7A28"/>
    <w:rsid w:val="00A53325"/>
    <w:rsid w:val="00B71928"/>
    <w:rsid w:val="00D2762C"/>
    <w:rsid w:val="00D75FAC"/>
    <w:rsid w:val="00E23476"/>
    <w:rsid w:val="00EF6CBA"/>
    <w:rsid w:val="00F37BA6"/>
    <w:rsid w:val="00F6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Светлана</cp:lastModifiedBy>
  <cp:revision>18</cp:revision>
  <dcterms:created xsi:type="dcterms:W3CDTF">2015-10-28T06:09:00Z</dcterms:created>
  <dcterms:modified xsi:type="dcterms:W3CDTF">2017-10-24T16:57:00Z</dcterms:modified>
</cp:coreProperties>
</file>