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EC6" w:rsidRPr="00116637" w:rsidRDefault="00C06EC6" w:rsidP="00116637">
      <w:pPr>
        <w:spacing w:after="0" w:line="240" w:lineRule="auto"/>
        <w:outlineLvl w:val="1"/>
        <w:rPr>
          <w:rFonts w:ascii="Times New Roman" w:eastAsia="Times New Roman" w:hAnsi="Times New Roman" w:cs="Times New Roman"/>
          <w:b/>
          <w:bCs/>
          <w:sz w:val="28"/>
          <w:szCs w:val="28"/>
          <w:lang w:eastAsia="ru-RU"/>
        </w:rPr>
      </w:pPr>
      <w:r w:rsidRPr="00116637">
        <w:rPr>
          <w:rFonts w:ascii="Times New Roman" w:eastAsia="Times New Roman" w:hAnsi="Times New Roman" w:cs="Times New Roman"/>
          <w:b/>
          <w:bCs/>
          <w:sz w:val="28"/>
          <w:szCs w:val="28"/>
          <w:lang w:eastAsia="ru-RU"/>
        </w:rPr>
        <w:fldChar w:fldCharType="begin"/>
      </w:r>
      <w:r w:rsidRPr="00116637">
        <w:rPr>
          <w:rFonts w:ascii="Times New Roman" w:eastAsia="Times New Roman" w:hAnsi="Times New Roman" w:cs="Times New Roman"/>
          <w:b/>
          <w:bCs/>
          <w:sz w:val="28"/>
          <w:szCs w:val="28"/>
          <w:lang w:eastAsia="ru-RU"/>
        </w:rPr>
        <w:instrText xml:space="preserve"> HYPERLINK "http://www.detsadclub.ru/14-vospitatelu/teksty-konspektov-zanyatij/1124-konspekt-itogovogo-integrirovannogo-zanyatiya-po-matematike-v-podgotovitelnoj-gruppe-puteshestvie-v-stranu-matematike" </w:instrText>
      </w:r>
      <w:r w:rsidRPr="00116637">
        <w:rPr>
          <w:rFonts w:ascii="Times New Roman" w:eastAsia="Times New Roman" w:hAnsi="Times New Roman" w:cs="Times New Roman"/>
          <w:b/>
          <w:bCs/>
          <w:sz w:val="28"/>
          <w:szCs w:val="28"/>
          <w:lang w:eastAsia="ru-RU"/>
        </w:rPr>
        <w:fldChar w:fldCharType="separate"/>
      </w:r>
      <w:r w:rsidRPr="00116637">
        <w:rPr>
          <w:rFonts w:ascii="Times New Roman" w:eastAsia="Times New Roman" w:hAnsi="Times New Roman" w:cs="Times New Roman"/>
          <w:b/>
          <w:bCs/>
          <w:sz w:val="28"/>
          <w:szCs w:val="28"/>
          <w:u w:val="single"/>
          <w:lang w:eastAsia="ru-RU"/>
        </w:rPr>
        <w:t>Конспект интегрированного</w:t>
      </w:r>
      <w:r w:rsidR="000E63A0">
        <w:rPr>
          <w:rFonts w:ascii="Times New Roman" w:eastAsia="Times New Roman" w:hAnsi="Times New Roman" w:cs="Times New Roman"/>
          <w:b/>
          <w:bCs/>
          <w:sz w:val="28"/>
          <w:szCs w:val="28"/>
          <w:u w:val="single"/>
          <w:lang w:eastAsia="ru-RU"/>
        </w:rPr>
        <w:t xml:space="preserve"> НОД </w:t>
      </w:r>
      <w:r w:rsidRPr="00116637">
        <w:rPr>
          <w:rFonts w:ascii="Times New Roman" w:eastAsia="Times New Roman" w:hAnsi="Times New Roman" w:cs="Times New Roman"/>
          <w:b/>
          <w:bCs/>
          <w:sz w:val="28"/>
          <w:szCs w:val="28"/>
          <w:u w:val="single"/>
          <w:lang w:eastAsia="ru-RU"/>
        </w:rPr>
        <w:t>по математике в подготовительной группе «Путешествие в страну математики»</w:t>
      </w:r>
      <w:r w:rsidRPr="00116637">
        <w:rPr>
          <w:rFonts w:ascii="Times New Roman" w:eastAsia="Times New Roman" w:hAnsi="Times New Roman" w:cs="Times New Roman"/>
          <w:b/>
          <w:bCs/>
          <w:sz w:val="28"/>
          <w:szCs w:val="28"/>
          <w:lang w:eastAsia="ru-RU"/>
        </w:rPr>
        <w:fldChar w:fldCharType="end"/>
      </w:r>
      <w:bookmarkStart w:id="0" w:name="_GoBack"/>
      <w:bookmarkEnd w:id="0"/>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Цель:</w:t>
      </w:r>
      <w:r w:rsidRPr="00116637">
        <w:rPr>
          <w:rFonts w:ascii="Times New Roman" w:eastAsia="Times New Roman" w:hAnsi="Times New Roman" w:cs="Times New Roman"/>
          <w:sz w:val="28"/>
          <w:szCs w:val="28"/>
          <w:lang w:eastAsia="ru-RU"/>
        </w:rPr>
        <w:t xml:space="preserve"> воспитывать любовь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 </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Закрепить: счет в пределах 10 в прямом и обрат</w:t>
      </w:r>
      <w:r w:rsidR="00506B9F" w:rsidRPr="00116637">
        <w:rPr>
          <w:rFonts w:ascii="Times New Roman" w:eastAsia="Times New Roman" w:hAnsi="Times New Roman" w:cs="Times New Roman"/>
          <w:sz w:val="28"/>
          <w:szCs w:val="28"/>
          <w:lang w:eastAsia="ru-RU"/>
        </w:rPr>
        <w:t>ном порядке,</w:t>
      </w:r>
      <w:r w:rsidRPr="00116637">
        <w:rPr>
          <w:rFonts w:ascii="Times New Roman" w:eastAsia="Times New Roman" w:hAnsi="Times New Roman" w:cs="Times New Roman"/>
          <w:sz w:val="28"/>
          <w:szCs w:val="28"/>
          <w:lang w:eastAsia="ru-RU"/>
        </w:rPr>
        <w:t xml:space="preserve">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r w:rsidR="00506B9F" w:rsidRPr="00116637">
        <w:rPr>
          <w:rFonts w:ascii="Times New Roman" w:eastAsia="Times New Roman" w:hAnsi="Times New Roman" w:cs="Times New Roman"/>
          <w:sz w:val="28"/>
          <w:szCs w:val="28"/>
          <w:lang w:eastAsia="ru-RU"/>
        </w:rPr>
        <w:t>.</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Предварительная работа:</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 xml:space="preserve">Дидактические игры на сенсорное развитие: «Составь пейзаж», «Построй дворец», «Придумай сказочную птицу». </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Дидактические игры: «Живая неделя», «Ручеек», «Что, где?», «Покажи животное» или «Кто внимательный».</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proofErr w:type="gramStart"/>
      <w:r w:rsidRPr="00116637">
        <w:rPr>
          <w:rFonts w:ascii="Times New Roman" w:eastAsia="Times New Roman" w:hAnsi="Times New Roman" w:cs="Times New Roman"/>
          <w:b/>
          <w:bCs/>
          <w:sz w:val="28"/>
          <w:szCs w:val="28"/>
          <w:lang w:eastAsia="ru-RU"/>
        </w:rPr>
        <w:t>Материалы:</w:t>
      </w:r>
      <w:r w:rsidRPr="00116637">
        <w:rPr>
          <w:rFonts w:ascii="Times New Roman" w:eastAsia="Times New Roman" w:hAnsi="Times New Roman" w:cs="Times New Roman"/>
          <w:sz w:val="28"/>
          <w:szCs w:val="28"/>
          <w:lang w:eastAsia="ru-RU"/>
        </w:rPr>
        <w:t xml:space="preserve">  2</w:t>
      </w:r>
      <w:proofErr w:type="gramEnd"/>
      <w:r w:rsidRPr="00116637">
        <w:rPr>
          <w:rFonts w:ascii="Times New Roman" w:eastAsia="Times New Roman" w:hAnsi="Times New Roman" w:cs="Times New Roman"/>
          <w:sz w:val="28"/>
          <w:szCs w:val="28"/>
          <w:lang w:eastAsia="ru-RU"/>
        </w:rPr>
        <w:t xml:space="preserve"> письма </w:t>
      </w:r>
      <w:r w:rsidR="00506B9F" w:rsidRPr="00116637">
        <w:rPr>
          <w:rFonts w:ascii="Times New Roman" w:eastAsia="Times New Roman" w:hAnsi="Times New Roman" w:cs="Times New Roman"/>
          <w:sz w:val="28"/>
          <w:szCs w:val="28"/>
          <w:lang w:eastAsia="ru-RU"/>
        </w:rPr>
        <w:t>(и посылка) Царицы Математики,</w:t>
      </w:r>
      <w:r w:rsidRPr="00116637">
        <w:rPr>
          <w:rFonts w:ascii="Times New Roman" w:eastAsia="Times New Roman" w:hAnsi="Times New Roman" w:cs="Times New Roman"/>
          <w:sz w:val="28"/>
          <w:szCs w:val="28"/>
          <w:lang w:eastAsia="ru-RU"/>
        </w:rPr>
        <w:t xml:space="preserve"> геометрические фигуры разных цветов и размеров; лист ватмана</w:t>
      </w:r>
      <w:r w:rsidR="00506B9F" w:rsidRPr="00116637">
        <w:rPr>
          <w:rFonts w:ascii="Times New Roman" w:eastAsia="Times New Roman" w:hAnsi="Times New Roman" w:cs="Times New Roman"/>
          <w:sz w:val="28"/>
          <w:szCs w:val="28"/>
          <w:lang w:eastAsia="ru-RU"/>
        </w:rPr>
        <w:t xml:space="preserve">; клеящие карандаши; </w:t>
      </w:r>
      <w:r w:rsidRPr="00116637">
        <w:rPr>
          <w:rFonts w:ascii="Times New Roman" w:eastAsia="Times New Roman" w:hAnsi="Times New Roman" w:cs="Times New Roman"/>
          <w:sz w:val="28"/>
          <w:szCs w:val="28"/>
          <w:lang w:eastAsia="ru-RU"/>
        </w:rPr>
        <w:t xml:space="preserve"> счетные палочки; наглядный материал для решения арифметических задач; мяч; буквенно-числовые карточки от 1 до 10; картонные золотые медали «Юному математику», шоколадные конфеты.</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Ход занятия:</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«Ребята, сегодня у нас много гостей…»</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В группу входит воспитатель соседней группы с конвертом в руках и говорит: «Вам письмо».</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«Большое спасибо. Сейчас посмотрим…»</w:t>
      </w:r>
    </w:p>
    <w:p w:rsidR="007874CA"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Рассматривает конверт и удивленно говорит: «Ребята, это письмо нам прислала сама Царица Математика. Вот, послушайте, что она пишет». Читает письмо.</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 xml:space="preserve"> Конверт с письмом оформлен цифрами, знаками, геометрическими фигурами.</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испортил узоры из счетных палочек, решил задачи с ошибками!</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Все нарушилось в моем математическом царстве-государстве! Жители моей страны страшно напуганы, и некому нам помочь.</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Дорогие ребята, если вы смелые, сообразительные, внимательные и не боитесь трудностей, поспешите к нам на помощь! Математическое царство в опасности.</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Ваш друг Царица Математика».</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«Ну, что, ребята, поможем Царице Математике навести порядок в ее математическом царстве-государстве?»</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lastRenderedPageBreak/>
        <w:t>Дети:</w:t>
      </w:r>
      <w:r w:rsidRPr="00116637">
        <w:rPr>
          <w:rFonts w:ascii="Times New Roman" w:eastAsia="Times New Roman" w:hAnsi="Times New Roman" w:cs="Times New Roman"/>
          <w:sz w:val="28"/>
          <w:szCs w:val="28"/>
          <w:lang w:eastAsia="ru-RU"/>
        </w:rPr>
        <w:t xml:space="preserve"> «Да, да, поможем!»</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«Но попасть в это царство совсем не просто, для этого нужно пройти пароль.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 xml:space="preserve"> Прохождение пароля.</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Цель:</w:t>
      </w:r>
      <w:r w:rsidRPr="00116637">
        <w:rPr>
          <w:rFonts w:ascii="Times New Roman" w:eastAsia="Times New Roman" w:hAnsi="Times New Roman" w:cs="Times New Roman"/>
          <w:sz w:val="28"/>
          <w:szCs w:val="28"/>
          <w:lang w:eastAsia="ru-RU"/>
        </w:rPr>
        <w:t xml:space="preserve">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Ход:</w:t>
      </w:r>
      <w:r w:rsidRPr="00116637">
        <w:rPr>
          <w:rFonts w:ascii="Times New Roman" w:eastAsia="Times New Roman" w:hAnsi="Times New Roman" w:cs="Times New Roman"/>
          <w:sz w:val="28"/>
          <w:szCs w:val="28"/>
          <w:lang w:eastAsia="ru-RU"/>
        </w:rPr>
        <w:t xml:space="preserve"> Дети выстраиваются в колонну и по очереди отвечают на вопросы воспитателя:</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 Сколько ушей у двух кошек? (4)</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2. Сколько дней в неделе? (7)</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3. Сколько глаз у светофора? (3)</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4. Сколько пальцев на одной руке? (5)</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5. Сколько солнышек на небе? (1)</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6. Сколько лап у двух собак? (8)</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7. Сколько пальцев на двух руках? (10)</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8. Сколько в неделе выходных дней? (2)</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9. Сколько солнышек на небе ночью? (0)</w:t>
      </w:r>
    </w:p>
    <w:p w:rsidR="00C06EC6"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10. Какое число больше 8, но меньше 10? (9).</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«Молодцы, ребята, вы успешно прошли пароль, и теперь мы с вами в математической стране. А во</w:t>
      </w:r>
      <w:r w:rsidR="007874CA" w:rsidRPr="00116637">
        <w:rPr>
          <w:rFonts w:ascii="Times New Roman" w:eastAsia="Times New Roman" w:hAnsi="Times New Roman" w:cs="Times New Roman"/>
          <w:sz w:val="28"/>
          <w:szCs w:val="28"/>
          <w:lang w:eastAsia="ru-RU"/>
        </w:rPr>
        <w:t xml:space="preserve">т и первое </w:t>
      </w:r>
      <w:proofErr w:type="gramStart"/>
      <w:r w:rsidR="007874CA" w:rsidRPr="00116637">
        <w:rPr>
          <w:rFonts w:ascii="Times New Roman" w:eastAsia="Times New Roman" w:hAnsi="Times New Roman" w:cs="Times New Roman"/>
          <w:sz w:val="28"/>
          <w:szCs w:val="28"/>
          <w:lang w:eastAsia="ru-RU"/>
        </w:rPr>
        <w:t xml:space="preserve">задание: </w:t>
      </w:r>
      <w:r w:rsidRPr="00116637">
        <w:rPr>
          <w:rFonts w:ascii="Times New Roman" w:eastAsia="Times New Roman" w:hAnsi="Times New Roman" w:cs="Times New Roman"/>
          <w:sz w:val="28"/>
          <w:szCs w:val="28"/>
          <w:lang w:eastAsia="ru-RU"/>
        </w:rPr>
        <w:t xml:space="preserve"> вам</w:t>
      </w:r>
      <w:proofErr w:type="gramEnd"/>
      <w:r w:rsidRPr="00116637">
        <w:rPr>
          <w:rFonts w:ascii="Times New Roman" w:eastAsia="Times New Roman" w:hAnsi="Times New Roman" w:cs="Times New Roman"/>
          <w:sz w:val="28"/>
          <w:szCs w:val="28"/>
          <w:lang w:eastAsia="ru-RU"/>
        </w:rPr>
        <w:t xml:space="preserve"> предстоит стать спасателями и строителями. Разрушился целый город, который состоит из геометрических фигур, но мы его восстановим. Давайте вспомним, из чего состоит город».</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Дети:</w:t>
      </w:r>
      <w:r w:rsidRPr="00116637">
        <w:rPr>
          <w:rFonts w:ascii="Times New Roman" w:eastAsia="Times New Roman" w:hAnsi="Times New Roman" w:cs="Times New Roman"/>
          <w:sz w:val="28"/>
          <w:szCs w:val="28"/>
          <w:lang w:eastAsia="ru-RU"/>
        </w:rPr>
        <w:t xml:space="preserve"> «Из домов, жителей, транспорта, деревьев, животных, птиц, растений».</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 xml:space="preserve"> Задание «Построй город из геометрических фигур»</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Цель:</w:t>
      </w:r>
      <w:r w:rsidRPr="00116637">
        <w:rPr>
          <w:rFonts w:ascii="Times New Roman" w:eastAsia="Times New Roman" w:hAnsi="Times New Roman" w:cs="Times New Roman"/>
          <w:sz w:val="28"/>
          <w:szCs w:val="28"/>
          <w:lang w:eastAsia="ru-RU"/>
        </w:rPr>
        <w:t xml:space="preserve">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Материал:</w:t>
      </w:r>
      <w:r w:rsidRPr="00116637">
        <w:rPr>
          <w:rFonts w:ascii="Times New Roman" w:eastAsia="Times New Roman" w:hAnsi="Times New Roman" w:cs="Times New Roman"/>
          <w:sz w:val="28"/>
          <w:szCs w:val="28"/>
          <w:lang w:eastAsia="ru-RU"/>
        </w:rPr>
        <w:t xml:space="preserve"> ватман, геометрические фигуры из цветной бумаги разных форм и размеров, клеящие карандаши.</w:t>
      </w:r>
    </w:p>
    <w:p w:rsidR="007874CA" w:rsidRPr="00116637" w:rsidRDefault="007874CA"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Ход:</w:t>
      </w:r>
      <w:r w:rsidRPr="00116637">
        <w:rPr>
          <w:rFonts w:ascii="Times New Roman" w:eastAsia="Times New Roman" w:hAnsi="Times New Roman" w:cs="Times New Roman"/>
          <w:sz w:val="28"/>
          <w:szCs w:val="28"/>
          <w:lang w:eastAsia="ru-RU"/>
        </w:rPr>
        <w:t xml:space="preserve"> дети выполняют аппликацию на ватмане из геометрических фигур, т.е. «восстанавливают» разрушенный город: дома, деревья, транспорт, людей, животных, птиц. Работа проходит в быстром темпе.</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«Молодцы, ребята! Вы оказались замечательными строителями. Ожила математическая страна, но впереди у нас еще много дел! Сейчас нам предстоит вспомнить, как мы составляем число 10 из двух чисел».</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Игровое задание со счетными палочками.</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lastRenderedPageBreak/>
        <w:t>Цель:</w:t>
      </w:r>
      <w:r w:rsidRPr="00116637">
        <w:rPr>
          <w:rFonts w:ascii="Times New Roman" w:eastAsia="Times New Roman" w:hAnsi="Times New Roman" w:cs="Times New Roman"/>
          <w:sz w:val="28"/>
          <w:szCs w:val="28"/>
          <w:lang w:eastAsia="ru-RU"/>
        </w:rPr>
        <w:t xml:space="preserve">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Материалы:</w:t>
      </w:r>
      <w:r w:rsidRPr="00116637">
        <w:rPr>
          <w:rFonts w:ascii="Times New Roman" w:eastAsia="Times New Roman" w:hAnsi="Times New Roman" w:cs="Times New Roman"/>
          <w:sz w:val="28"/>
          <w:szCs w:val="28"/>
          <w:lang w:eastAsia="ru-RU"/>
        </w:rPr>
        <w:t xml:space="preserve"> счетные палочки.</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Ход:</w:t>
      </w:r>
      <w:r w:rsidRPr="00116637">
        <w:rPr>
          <w:rFonts w:ascii="Times New Roman" w:eastAsia="Times New Roman" w:hAnsi="Times New Roman" w:cs="Times New Roman"/>
          <w:sz w:val="28"/>
          <w:szCs w:val="28"/>
          <w:lang w:eastAsia="ru-RU"/>
        </w:rPr>
        <w:t xml:space="preserve"> воспитатель дает детям задание:</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 Постройте фигуру, у которой 3 угла и 3 стороны (треугольник).</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2. Постройте фигуру, у которой все стороны равны (квадрат).</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3. Постройте фигуру, у которой 2 стороны длинные и 2 стороны короткие (прямоугольник).</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4. Постройте фигуру, у которой 2 острых угла и 2 тупых (ромб).</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5. Постройте фигуру, у которой 5 углов и 5 сторон (пятиугольник).</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6. Постройте фигуру из трех палочек. Что получилось? (треугольник).</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7. Приставьте к нему 2 палочки, чтобы получились 2 треугольника. Какая фигура получилась? (ромб).</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8. И еще 2 палочки. Что получилось? (трапеция).</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9. И еще 2 палочки. Что получилось? (2 ромба или трапеция и треугольник).</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10. И еще две палочки. Что получилось? (трапеция, ромб или 2 ромба и треугольник или 5 треугольников).</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11. И еще одну палочку. Какая фигура у нас получилась? (многоугольник).</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 xml:space="preserve">12. Из каких фигур она состоит? (из треугольников, ромбов, трапеций: 2 трапеций или 3 </w:t>
      </w:r>
      <w:proofErr w:type="gramStart"/>
      <w:r w:rsidRPr="00116637">
        <w:rPr>
          <w:rFonts w:ascii="Times New Roman" w:eastAsia="Times New Roman" w:hAnsi="Times New Roman" w:cs="Times New Roman"/>
          <w:sz w:val="28"/>
          <w:szCs w:val="28"/>
          <w:lang w:eastAsia="ru-RU"/>
        </w:rPr>
        <w:t>ромбов</w:t>
      </w:r>
      <w:proofErr w:type="gramEnd"/>
      <w:r w:rsidRPr="00116637">
        <w:rPr>
          <w:rFonts w:ascii="Times New Roman" w:eastAsia="Times New Roman" w:hAnsi="Times New Roman" w:cs="Times New Roman"/>
          <w:sz w:val="28"/>
          <w:szCs w:val="28"/>
          <w:lang w:eastAsia="ru-RU"/>
        </w:rPr>
        <w:t xml:space="preserve"> или 6 треугольников).</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«Молодцы, ребята, вы прекрасно справились с заданием! А теперь проверим, кто из вас самый ловкий и внимательный».</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 xml:space="preserve"> Игра «Что, где?»</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Цель:</w:t>
      </w:r>
      <w:r w:rsidRPr="00116637">
        <w:rPr>
          <w:rFonts w:ascii="Times New Roman" w:eastAsia="Times New Roman" w:hAnsi="Times New Roman" w:cs="Times New Roman"/>
          <w:sz w:val="28"/>
          <w:szCs w:val="28"/>
          <w:lang w:eastAsia="ru-RU"/>
        </w:rPr>
        <w:t xml:space="preserve"> закреплять умение детей ориентироваться в пространстве, различать правую и левую стороны, употреблять слова и предлоги (справа, слева, впереди, позади; над, под, между); развивать ловкость, быстроту реакции.</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Составление и решение арифметических задач</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Цель:</w:t>
      </w:r>
      <w:r w:rsidRPr="00116637">
        <w:rPr>
          <w:rFonts w:ascii="Times New Roman" w:eastAsia="Times New Roman" w:hAnsi="Times New Roman" w:cs="Times New Roman"/>
          <w:sz w:val="28"/>
          <w:szCs w:val="28"/>
          <w:lang w:eastAsia="ru-RU"/>
        </w:rPr>
        <w:t xml:space="preserve">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(«плюс» или «минус).</w:t>
      </w:r>
    </w:p>
    <w:p w:rsidR="0018576B" w:rsidRPr="00116637" w:rsidRDefault="0018576B" w:rsidP="00116637">
      <w:pPr>
        <w:spacing w:after="0" w:line="240" w:lineRule="auto"/>
        <w:rPr>
          <w:rFonts w:ascii="Times New Roman" w:eastAsia="Times New Roman" w:hAnsi="Times New Roman" w:cs="Times New Roman"/>
          <w:sz w:val="28"/>
          <w:szCs w:val="28"/>
          <w:lang w:eastAsia="ru-RU"/>
        </w:rPr>
      </w:pP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Материал:</w:t>
      </w:r>
      <w:r w:rsidRPr="00116637">
        <w:rPr>
          <w:rFonts w:ascii="Times New Roman" w:eastAsia="Times New Roman" w:hAnsi="Times New Roman" w:cs="Times New Roman"/>
          <w:sz w:val="28"/>
          <w:szCs w:val="28"/>
          <w:lang w:eastAsia="ru-RU"/>
        </w:rPr>
        <w:t xml:space="preserve"> демонстрационный счетный материал на ковролине.</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Ход:</w:t>
      </w:r>
      <w:r w:rsidRPr="00116637">
        <w:rPr>
          <w:rFonts w:ascii="Times New Roman" w:eastAsia="Times New Roman" w:hAnsi="Times New Roman" w:cs="Times New Roman"/>
          <w:sz w:val="28"/>
          <w:szCs w:val="28"/>
          <w:lang w:eastAsia="ru-RU"/>
        </w:rPr>
        <w:t xml:space="preserve"> воспитатель показывает демонстрационный материал и задает тему: «Составьте задачу про кораблики» (рыбок, яблоки, грибы, морковки и т.д.).</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6+3 – в море плавало 6 корабликов, к ним приплыло еще 3. Сколько стало корабликов?</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4+5 (рыбки) – в аквариуме плавало 4 рыбки, купили еще 5 рыбок. Сколько стало рыбок?</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10-6 (яблоки) – в вазе было 10 яблок, 6 яблок съели. Сколько яблок осталось?</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 xml:space="preserve">2+8 (грибы) – на полянке было 2 грибочка, после дождя выросло еще </w:t>
      </w:r>
      <w:proofErr w:type="gramStart"/>
      <w:r w:rsidRPr="00116637">
        <w:rPr>
          <w:rFonts w:ascii="Times New Roman" w:eastAsia="Times New Roman" w:hAnsi="Times New Roman" w:cs="Times New Roman"/>
          <w:sz w:val="28"/>
          <w:szCs w:val="28"/>
          <w:lang w:eastAsia="ru-RU"/>
        </w:rPr>
        <w:t>8.Сколько</w:t>
      </w:r>
      <w:proofErr w:type="gramEnd"/>
      <w:r w:rsidRPr="00116637">
        <w:rPr>
          <w:rFonts w:ascii="Times New Roman" w:eastAsia="Times New Roman" w:hAnsi="Times New Roman" w:cs="Times New Roman"/>
          <w:sz w:val="28"/>
          <w:szCs w:val="28"/>
          <w:lang w:eastAsia="ru-RU"/>
        </w:rPr>
        <w:t xml:space="preserve"> стало грибов?</w:t>
      </w:r>
    </w:p>
    <w:p w:rsidR="008D56E4"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10-5 (морковки) – на грядке росло 10 морковок, 5 морковок вытащили. Сколько морковок осталось?</w:t>
      </w:r>
    </w:p>
    <w:p w:rsidR="00C06EC6" w:rsidRPr="00116637" w:rsidRDefault="008D56E4"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lastRenderedPageBreak/>
        <w:t>Дети самостоятельно записывают решение задач и объясняют, почему поставили «плюс» или «минус»</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«Молодцы, ребята! Вы прекрасно справились с трудным заданием! А теперь вам предстоит проверка на слух и внимание».</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Игра «Кто самый внимательный»</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Цель:</w:t>
      </w:r>
      <w:r w:rsidRPr="00116637">
        <w:rPr>
          <w:rFonts w:ascii="Times New Roman" w:eastAsia="Times New Roman" w:hAnsi="Times New Roman" w:cs="Times New Roman"/>
          <w:sz w:val="28"/>
          <w:szCs w:val="28"/>
          <w:lang w:eastAsia="ru-RU"/>
        </w:rPr>
        <w:t xml:space="preserve"> закреплять умение детей воспринимать задание на слух (количество хлопков), сопоставлять действия со словами; развивать внимание и быстроту реакции.</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Ход:</w:t>
      </w:r>
      <w:r w:rsidRPr="00116637">
        <w:rPr>
          <w:rFonts w:ascii="Times New Roman" w:eastAsia="Times New Roman" w:hAnsi="Times New Roman" w:cs="Times New Roman"/>
          <w:sz w:val="28"/>
          <w:szCs w:val="28"/>
          <w:lang w:eastAsia="ru-RU"/>
        </w:rPr>
        <w:t xml:space="preserve">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«Молодцы, ребята, вы все очень внимательные! Вы прекрасно справились со всеми заданиями. Ну, а теперь, последнее задание.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Прохождение пароля на выход из волшебной страны.</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Цель:</w:t>
      </w:r>
      <w:r w:rsidRPr="00116637">
        <w:rPr>
          <w:rFonts w:ascii="Times New Roman" w:eastAsia="Times New Roman" w:hAnsi="Times New Roman" w:cs="Times New Roman"/>
          <w:sz w:val="28"/>
          <w:szCs w:val="28"/>
          <w:lang w:eastAsia="ru-RU"/>
        </w:rPr>
        <w:t xml:space="preserve"> закреплять умение детей выкладывать числовые карточки в обратном порядке (от 10 до 1), читать по слогам.</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Материал:</w:t>
      </w:r>
      <w:r w:rsidRPr="00116637">
        <w:rPr>
          <w:rFonts w:ascii="Times New Roman" w:eastAsia="Times New Roman" w:hAnsi="Times New Roman" w:cs="Times New Roman"/>
          <w:sz w:val="28"/>
          <w:szCs w:val="28"/>
          <w:lang w:eastAsia="ru-RU"/>
        </w:rPr>
        <w:t xml:space="preserve"> буквенно-числовые карточки, на которых с одной стороны цифры (от 1 до 10), а с другой – буквы.</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b/>
          <w:bCs/>
          <w:sz w:val="28"/>
          <w:szCs w:val="28"/>
          <w:lang w:eastAsia="ru-RU"/>
        </w:rPr>
        <w:t>Ход:</w:t>
      </w:r>
      <w:r w:rsidRPr="00116637">
        <w:rPr>
          <w:rFonts w:ascii="Times New Roman" w:eastAsia="Times New Roman" w:hAnsi="Times New Roman" w:cs="Times New Roman"/>
          <w:sz w:val="28"/>
          <w:szCs w:val="28"/>
          <w:lang w:eastAsia="ru-RU"/>
        </w:rPr>
        <w:t xml:space="preserve">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(от 10 до 1), после чего воспитатель просит детей закрыть глаза и переворачивает карточки на другую сторону. Дети читают «пароль» (на обратной стороне написано слово «Математика»).</w:t>
      </w:r>
    </w:p>
    <w:p w:rsidR="00CC660C" w:rsidRPr="00116637" w:rsidRDefault="00CC660C" w:rsidP="00116637">
      <w:pPr>
        <w:spacing w:after="0" w:line="240" w:lineRule="auto"/>
        <w:jc w:val="both"/>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По просьбе воспитателя дети хором по слогам читают «пароль» и «возвращаются» домой.</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«Ну вот мы и дома, в детском сад… Все математические приключения позади. Ребята, а теперь скажите, вам было очень трудно?»</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Дети:</w:t>
      </w:r>
      <w:r w:rsidRPr="00116637">
        <w:rPr>
          <w:rFonts w:ascii="Times New Roman" w:eastAsia="Times New Roman" w:hAnsi="Times New Roman" w:cs="Times New Roman"/>
          <w:sz w:val="28"/>
          <w:szCs w:val="28"/>
          <w:lang w:eastAsia="ru-RU"/>
        </w:rPr>
        <w:t xml:space="preserve"> «Совсем нетрудно, а даже интересно!»</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Входит воспитатель соседней группы и говорит: «Вам письмо с посылкой».</w:t>
      </w:r>
    </w:p>
    <w:p w:rsidR="00CC660C"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«Большое спасибо. Кто бы это мог быть?»</w:t>
      </w:r>
      <w:r w:rsidR="00CC660C" w:rsidRPr="00116637">
        <w:rPr>
          <w:rFonts w:ascii="Times New Roman" w:eastAsia="Times New Roman" w:hAnsi="Times New Roman" w:cs="Times New Roman"/>
          <w:sz w:val="28"/>
          <w:szCs w:val="28"/>
          <w:lang w:eastAsia="ru-RU"/>
        </w:rPr>
        <w:t xml:space="preserve"> </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2.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w:t>
      </w:r>
    </w:p>
    <w:p w:rsidR="00CC660C" w:rsidRPr="00116637" w:rsidRDefault="00CC660C"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lastRenderedPageBreak/>
        <w:t>Воспитатель зачитывает детям письмо, в котором Царица Математика благодарит детей за оказанную помощь и в качестве награды присылает им конфеты и золотые медали с надписью «Юному математику».</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u w:val="single"/>
          <w:lang w:eastAsia="ru-RU"/>
        </w:rPr>
        <w:t>Воспитатель:</w:t>
      </w:r>
      <w:r w:rsidRPr="00116637">
        <w:rPr>
          <w:rFonts w:ascii="Times New Roman" w:eastAsia="Times New Roman" w:hAnsi="Times New Roman" w:cs="Times New Roman"/>
          <w:sz w:val="28"/>
          <w:szCs w:val="28"/>
          <w:lang w:eastAsia="ru-RU"/>
        </w:rPr>
        <w:t xml:space="preserve">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w:t>
      </w:r>
    </w:p>
    <w:p w:rsidR="00C06EC6" w:rsidRPr="00116637" w:rsidRDefault="00C06EC6" w:rsidP="00116637">
      <w:pPr>
        <w:spacing w:after="0" w:line="240" w:lineRule="auto"/>
        <w:rPr>
          <w:rFonts w:ascii="Times New Roman" w:eastAsia="Times New Roman" w:hAnsi="Times New Roman" w:cs="Times New Roman"/>
          <w:sz w:val="28"/>
          <w:szCs w:val="28"/>
          <w:lang w:eastAsia="ru-RU"/>
        </w:rPr>
      </w:pPr>
      <w:r w:rsidRPr="00116637">
        <w:rPr>
          <w:rFonts w:ascii="Times New Roman" w:eastAsia="Times New Roman" w:hAnsi="Times New Roman" w:cs="Times New Roman"/>
          <w:sz w:val="28"/>
          <w:szCs w:val="28"/>
          <w:lang w:eastAsia="ru-RU"/>
        </w:rPr>
        <w:t>Звучит фонограмма песни «Чему учат в школе».</w:t>
      </w:r>
    </w:p>
    <w:p w:rsidR="009F0168" w:rsidRPr="00116637" w:rsidRDefault="009F0168" w:rsidP="00116637">
      <w:pPr>
        <w:spacing w:after="0" w:line="240" w:lineRule="auto"/>
        <w:rPr>
          <w:rFonts w:ascii="Times New Roman" w:hAnsi="Times New Roman" w:cs="Times New Roman"/>
          <w:sz w:val="28"/>
          <w:szCs w:val="28"/>
        </w:rPr>
      </w:pPr>
    </w:p>
    <w:sectPr w:rsidR="009F0168" w:rsidRPr="00116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C6"/>
    <w:rsid w:val="000E63A0"/>
    <w:rsid w:val="00116637"/>
    <w:rsid w:val="0018576B"/>
    <w:rsid w:val="001E5309"/>
    <w:rsid w:val="00351C21"/>
    <w:rsid w:val="00506B9F"/>
    <w:rsid w:val="00525ACF"/>
    <w:rsid w:val="005F2DD1"/>
    <w:rsid w:val="006E1545"/>
    <w:rsid w:val="00764357"/>
    <w:rsid w:val="007874CA"/>
    <w:rsid w:val="008D56E4"/>
    <w:rsid w:val="00996926"/>
    <w:rsid w:val="009E643F"/>
    <w:rsid w:val="009F0168"/>
    <w:rsid w:val="00A830FE"/>
    <w:rsid w:val="00B36F91"/>
    <w:rsid w:val="00B70490"/>
    <w:rsid w:val="00B94AD6"/>
    <w:rsid w:val="00BF1101"/>
    <w:rsid w:val="00C06EC6"/>
    <w:rsid w:val="00CC660C"/>
    <w:rsid w:val="00F3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FC41"/>
  <w15:docId w15:val="{8E1D0E6F-16B1-44AD-B9FA-D86F46D4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E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544612">
      <w:bodyDiv w:val="1"/>
      <w:marLeft w:val="0"/>
      <w:marRight w:val="0"/>
      <w:marTop w:val="0"/>
      <w:marBottom w:val="0"/>
      <w:divBdr>
        <w:top w:val="none" w:sz="0" w:space="0" w:color="auto"/>
        <w:left w:val="none" w:sz="0" w:space="0" w:color="auto"/>
        <w:bottom w:val="none" w:sz="0" w:space="0" w:color="auto"/>
        <w:right w:val="none" w:sz="0" w:space="0" w:color="auto"/>
      </w:divBdr>
      <w:divsChild>
        <w:div w:id="1357609941">
          <w:marLeft w:val="0"/>
          <w:marRight w:val="0"/>
          <w:marTop w:val="0"/>
          <w:marBottom w:val="0"/>
          <w:divBdr>
            <w:top w:val="none" w:sz="0" w:space="0" w:color="auto"/>
            <w:left w:val="none" w:sz="0" w:space="0" w:color="auto"/>
            <w:bottom w:val="none" w:sz="0" w:space="0" w:color="auto"/>
            <w:right w:val="none" w:sz="0" w:space="0" w:color="auto"/>
          </w:divBdr>
          <w:divsChild>
            <w:div w:id="2038892964">
              <w:marLeft w:val="0"/>
              <w:marRight w:val="0"/>
              <w:marTop w:val="0"/>
              <w:marBottom w:val="0"/>
              <w:divBdr>
                <w:top w:val="none" w:sz="0" w:space="0" w:color="auto"/>
                <w:left w:val="none" w:sz="0" w:space="0" w:color="auto"/>
                <w:bottom w:val="none" w:sz="0" w:space="0" w:color="auto"/>
                <w:right w:val="none" w:sz="0" w:space="0" w:color="auto"/>
              </w:divBdr>
              <w:divsChild>
                <w:div w:id="2078166848">
                  <w:marLeft w:val="0"/>
                  <w:marRight w:val="0"/>
                  <w:marTop w:val="0"/>
                  <w:marBottom w:val="0"/>
                  <w:divBdr>
                    <w:top w:val="none" w:sz="0" w:space="0" w:color="auto"/>
                    <w:left w:val="none" w:sz="0" w:space="0" w:color="auto"/>
                    <w:bottom w:val="none" w:sz="0" w:space="0" w:color="auto"/>
                    <w:right w:val="none" w:sz="0" w:space="0" w:color="auto"/>
                  </w:divBdr>
                  <w:divsChild>
                    <w:div w:id="335311106">
                      <w:marLeft w:val="0"/>
                      <w:marRight w:val="0"/>
                      <w:marTop w:val="0"/>
                      <w:marBottom w:val="0"/>
                      <w:divBdr>
                        <w:top w:val="none" w:sz="0" w:space="0" w:color="auto"/>
                        <w:left w:val="none" w:sz="0" w:space="0" w:color="auto"/>
                        <w:bottom w:val="none" w:sz="0" w:space="0" w:color="auto"/>
                        <w:right w:val="none" w:sz="0" w:space="0" w:color="auto"/>
                      </w:divBdr>
                      <w:divsChild>
                        <w:div w:id="2053726238">
                          <w:marLeft w:val="0"/>
                          <w:marRight w:val="0"/>
                          <w:marTop w:val="0"/>
                          <w:marBottom w:val="0"/>
                          <w:divBdr>
                            <w:top w:val="none" w:sz="0" w:space="0" w:color="auto"/>
                            <w:left w:val="none" w:sz="0" w:space="0" w:color="auto"/>
                            <w:bottom w:val="none" w:sz="0" w:space="0" w:color="auto"/>
                            <w:right w:val="none" w:sz="0" w:space="0" w:color="auto"/>
                          </w:divBdr>
                          <w:divsChild>
                            <w:div w:id="1594391530">
                              <w:marLeft w:val="0"/>
                              <w:marRight w:val="0"/>
                              <w:marTop w:val="0"/>
                              <w:marBottom w:val="0"/>
                              <w:divBdr>
                                <w:top w:val="none" w:sz="0" w:space="0" w:color="auto"/>
                                <w:left w:val="none" w:sz="0" w:space="0" w:color="auto"/>
                                <w:bottom w:val="none" w:sz="0" w:space="0" w:color="auto"/>
                                <w:right w:val="none" w:sz="0" w:space="0" w:color="auto"/>
                              </w:divBdr>
                            </w:div>
                          </w:divsChild>
                        </w:div>
                        <w:div w:id="1833176152">
                          <w:marLeft w:val="0"/>
                          <w:marRight w:val="0"/>
                          <w:marTop w:val="0"/>
                          <w:marBottom w:val="0"/>
                          <w:divBdr>
                            <w:top w:val="none" w:sz="0" w:space="0" w:color="auto"/>
                            <w:left w:val="none" w:sz="0" w:space="0" w:color="auto"/>
                            <w:bottom w:val="none" w:sz="0" w:space="0" w:color="auto"/>
                            <w:right w:val="none" w:sz="0" w:space="0" w:color="auto"/>
                          </w:divBdr>
                          <w:divsChild>
                            <w:div w:id="19999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5765-91AB-463D-9DF6-660F3DF6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Елена Донцова</cp:lastModifiedBy>
  <cp:revision>5</cp:revision>
  <cp:lastPrinted>2013-05-15T14:31:00Z</cp:lastPrinted>
  <dcterms:created xsi:type="dcterms:W3CDTF">2013-05-18T18:15:00Z</dcterms:created>
  <dcterms:modified xsi:type="dcterms:W3CDTF">2017-10-23T04:17:00Z</dcterms:modified>
</cp:coreProperties>
</file>