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4E" w:rsidRDefault="00C47A08" w:rsidP="00EC23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«Использование потенциала иностранного языка в воспитании ценностного отношения к профессии и формирование общих компетенций»</w:t>
      </w:r>
    </w:p>
    <w:p w:rsidR="00A36A56" w:rsidRPr="00A36A56" w:rsidRDefault="00E47CD9" w:rsidP="00C47A08">
      <w:pPr>
        <w:spacing w:after="0"/>
        <w:ind w:left="-15" w:right="41" w:firstLine="569"/>
        <w:jc w:val="both"/>
        <w:rPr>
          <w:rFonts w:ascii="Times New Roman" w:hAnsi="Times New Roman"/>
          <w:sz w:val="28"/>
          <w:szCs w:val="28"/>
        </w:rPr>
      </w:pPr>
      <w:r w:rsidRPr="00E47CD9">
        <w:rPr>
          <w:rFonts w:ascii="Times New Roman" w:hAnsi="Times New Roman"/>
          <w:sz w:val="28"/>
          <w:szCs w:val="28"/>
          <w:lang w:eastAsia="ar-SA"/>
        </w:rPr>
        <w:t xml:space="preserve">Согласно новым ФГОС в среднем профессиональном образовании </w:t>
      </w:r>
      <w:r w:rsidRPr="00E47CD9">
        <w:rPr>
          <w:rFonts w:ascii="Times New Roman" w:hAnsi="Times New Roman"/>
          <w:sz w:val="28"/>
          <w:szCs w:val="28"/>
        </w:rPr>
        <w:t xml:space="preserve">огромную важность приобретают вопросы индивидуализации обучения, активизации познавательной деятельности, развития творческих способностей студентов, </w:t>
      </w:r>
      <w:r w:rsidRPr="00E47CD9">
        <w:rPr>
          <w:rFonts w:ascii="Times New Roman" w:hAnsi="Times New Roman"/>
          <w:sz w:val="28"/>
          <w:szCs w:val="28"/>
          <w:lang w:eastAsia="ar-SA"/>
        </w:rPr>
        <w:t>что обеспечит условия успешной их социализации в процессе обучения, которые, в свою очередь, должны понимать сущность и социальную значимость своей профессии, проявлять к ней устойчивый интерес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1722B1" w:rsidRPr="00A36A56">
        <w:rPr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E44942">
        <w:rPr>
          <w:rFonts w:ascii="Times New Roman" w:eastAsia="@Arial Unicode MS" w:hAnsi="Times New Roman"/>
          <w:color w:val="000000"/>
          <w:sz w:val="28"/>
          <w:szCs w:val="28"/>
        </w:rPr>
        <w:t>П</w:t>
      </w:r>
      <w:r w:rsidR="001722B1" w:rsidRPr="00A36A56">
        <w:rPr>
          <w:rFonts w:ascii="Times New Roman" w:eastAsia="@Arial Unicode MS" w:hAnsi="Times New Roman"/>
          <w:color w:val="000000"/>
          <w:sz w:val="28"/>
          <w:szCs w:val="28"/>
        </w:rPr>
        <w:t>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 Иностранный язык</w:t>
      </w:r>
      <w:r w:rsidR="00A36A56" w:rsidRPr="00A36A56">
        <w:rPr>
          <w:rFonts w:ascii="Times New Roman" w:hAnsi="Times New Roman"/>
          <w:sz w:val="28"/>
          <w:szCs w:val="28"/>
        </w:rPr>
        <w:t xml:space="preserve"> как учебн</w:t>
      </w:r>
      <w:r w:rsidR="00A36A56">
        <w:rPr>
          <w:rFonts w:ascii="Times New Roman" w:hAnsi="Times New Roman"/>
          <w:sz w:val="28"/>
          <w:szCs w:val="28"/>
        </w:rPr>
        <w:t>ая</w:t>
      </w:r>
      <w:r w:rsidR="00A36A56" w:rsidRPr="00A36A56">
        <w:rPr>
          <w:rFonts w:ascii="Times New Roman" w:hAnsi="Times New Roman"/>
          <w:sz w:val="28"/>
          <w:szCs w:val="28"/>
        </w:rPr>
        <w:t xml:space="preserve"> </w:t>
      </w:r>
      <w:r w:rsidR="00A36A56">
        <w:rPr>
          <w:rFonts w:ascii="Times New Roman" w:hAnsi="Times New Roman"/>
          <w:sz w:val="28"/>
          <w:szCs w:val="28"/>
        </w:rPr>
        <w:t>дисциплина,</w:t>
      </w:r>
      <w:r w:rsidR="00A36A56" w:rsidRPr="00A36A56">
        <w:rPr>
          <w:rFonts w:ascii="Times New Roman" w:hAnsi="Times New Roman"/>
          <w:sz w:val="28"/>
          <w:szCs w:val="28"/>
        </w:rPr>
        <w:t xml:space="preserve"> обладает широкой и всесторонней содержательной стороной, которую можно разбить на следующие сферы и их составляющие: </w:t>
      </w:r>
    </w:p>
    <w:p w:rsidR="00E47CD9" w:rsidRPr="00C47A08" w:rsidRDefault="00A36A56" w:rsidP="00C47A08">
      <w:pPr>
        <w:pStyle w:val="a3"/>
        <w:numPr>
          <w:ilvl w:val="0"/>
          <w:numId w:val="3"/>
        </w:numPr>
        <w:spacing w:after="0" w:line="264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C47A08">
        <w:rPr>
          <w:rFonts w:ascii="Times New Roman" w:hAnsi="Times New Roman"/>
          <w:sz w:val="28"/>
          <w:szCs w:val="28"/>
        </w:rPr>
        <w:t>социально-бытовая сфера</w:t>
      </w:r>
      <w:r w:rsidR="00E47CD9" w:rsidRPr="00C47A08">
        <w:rPr>
          <w:rFonts w:ascii="Times New Roman" w:hAnsi="Times New Roman"/>
          <w:sz w:val="28"/>
          <w:szCs w:val="28"/>
        </w:rPr>
        <w:t>;</w:t>
      </w:r>
    </w:p>
    <w:p w:rsidR="00A36A56" w:rsidRPr="00C47A08" w:rsidRDefault="00A36A56" w:rsidP="00C47A08">
      <w:pPr>
        <w:pStyle w:val="a3"/>
        <w:numPr>
          <w:ilvl w:val="0"/>
          <w:numId w:val="3"/>
        </w:numPr>
        <w:spacing w:after="18" w:line="264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C47A08">
        <w:rPr>
          <w:rFonts w:ascii="Times New Roman" w:hAnsi="Times New Roman"/>
          <w:sz w:val="28"/>
          <w:szCs w:val="28"/>
        </w:rPr>
        <w:t>учебно-трудовая сфера</w:t>
      </w:r>
      <w:r w:rsidR="00E47CD9" w:rsidRPr="00C47A08">
        <w:rPr>
          <w:rFonts w:ascii="Times New Roman" w:hAnsi="Times New Roman"/>
          <w:sz w:val="28"/>
          <w:szCs w:val="28"/>
        </w:rPr>
        <w:t>;</w:t>
      </w:r>
      <w:r w:rsidRPr="00C47A0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47CD9" w:rsidRPr="00C47A08" w:rsidRDefault="00A36A56" w:rsidP="00C47A08">
      <w:pPr>
        <w:pStyle w:val="a3"/>
        <w:numPr>
          <w:ilvl w:val="0"/>
          <w:numId w:val="3"/>
        </w:numPr>
        <w:spacing w:after="18" w:line="264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C47A08">
        <w:rPr>
          <w:rFonts w:ascii="Times New Roman" w:hAnsi="Times New Roman"/>
          <w:sz w:val="28"/>
          <w:szCs w:val="28"/>
        </w:rPr>
        <w:t>социально-культурная сфера</w:t>
      </w:r>
      <w:r w:rsidR="00E47CD9" w:rsidRPr="00C47A08">
        <w:rPr>
          <w:rFonts w:ascii="Times New Roman" w:hAnsi="Times New Roman"/>
          <w:sz w:val="28"/>
          <w:szCs w:val="28"/>
        </w:rPr>
        <w:t>;</w:t>
      </w:r>
    </w:p>
    <w:p w:rsidR="00A36A56" w:rsidRPr="00C47A08" w:rsidRDefault="00A36A56" w:rsidP="00C47A08">
      <w:pPr>
        <w:pStyle w:val="a3"/>
        <w:numPr>
          <w:ilvl w:val="0"/>
          <w:numId w:val="3"/>
        </w:numPr>
        <w:spacing w:after="18" w:line="264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C47A08">
        <w:rPr>
          <w:rFonts w:ascii="Times New Roman" w:hAnsi="Times New Roman"/>
          <w:sz w:val="28"/>
          <w:szCs w:val="28"/>
        </w:rPr>
        <w:t>социально-познавательная сфера</w:t>
      </w:r>
      <w:r w:rsidR="00E47CD9" w:rsidRPr="00C47A08">
        <w:rPr>
          <w:rFonts w:ascii="Times New Roman" w:hAnsi="Times New Roman"/>
          <w:sz w:val="28"/>
          <w:szCs w:val="28"/>
        </w:rPr>
        <w:t>;</w:t>
      </w:r>
      <w:r w:rsidRPr="00C47A08">
        <w:rPr>
          <w:rFonts w:ascii="Times New Roman" w:hAnsi="Times New Roman"/>
          <w:sz w:val="28"/>
          <w:szCs w:val="28"/>
        </w:rPr>
        <w:t xml:space="preserve"> </w:t>
      </w:r>
    </w:p>
    <w:p w:rsidR="00E47CD9" w:rsidRPr="00C47A08" w:rsidRDefault="00E47CD9" w:rsidP="00C47A08">
      <w:pPr>
        <w:pStyle w:val="a3"/>
        <w:numPr>
          <w:ilvl w:val="0"/>
          <w:numId w:val="3"/>
        </w:numPr>
        <w:spacing w:after="18" w:line="264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C47A08">
        <w:rPr>
          <w:rFonts w:ascii="Times New Roman" w:hAnsi="Times New Roman"/>
          <w:sz w:val="28"/>
          <w:szCs w:val="28"/>
        </w:rPr>
        <w:t>п</w:t>
      </w:r>
      <w:r w:rsidR="00644090" w:rsidRPr="00C47A08">
        <w:rPr>
          <w:rFonts w:ascii="Times New Roman" w:hAnsi="Times New Roman"/>
          <w:sz w:val="28"/>
          <w:szCs w:val="28"/>
        </w:rPr>
        <w:t>рофессиональная сфера</w:t>
      </w:r>
      <w:r w:rsidRPr="00C47A08">
        <w:rPr>
          <w:rFonts w:ascii="Times New Roman" w:hAnsi="Times New Roman"/>
          <w:sz w:val="28"/>
          <w:szCs w:val="28"/>
        </w:rPr>
        <w:t>.</w:t>
      </w:r>
      <w:r w:rsidR="00644090" w:rsidRPr="00C47A08">
        <w:rPr>
          <w:rFonts w:ascii="Times New Roman" w:hAnsi="Times New Roman"/>
          <w:sz w:val="28"/>
          <w:szCs w:val="28"/>
        </w:rPr>
        <w:t xml:space="preserve"> </w:t>
      </w:r>
    </w:p>
    <w:p w:rsidR="001722B1" w:rsidRPr="00E47CD9" w:rsidRDefault="00A36A56" w:rsidP="00C47A08">
      <w:pPr>
        <w:numPr>
          <w:ilvl w:val="0"/>
          <w:numId w:val="1"/>
        </w:numPr>
        <w:spacing w:after="0" w:line="240" w:lineRule="auto"/>
        <w:ind w:left="-15" w:right="41" w:firstLine="569"/>
        <w:jc w:val="both"/>
        <w:rPr>
          <w:rFonts w:ascii="Times New Roman" w:hAnsi="Times New Roman"/>
          <w:sz w:val="28"/>
          <w:szCs w:val="28"/>
        </w:rPr>
      </w:pPr>
      <w:r w:rsidRPr="00E47CD9">
        <w:rPr>
          <w:rFonts w:ascii="Times New Roman" w:hAnsi="Times New Roman"/>
          <w:sz w:val="28"/>
          <w:szCs w:val="28"/>
        </w:rPr>
        <w:t xml:space="preserve">Благодаря разнообразному и глубокому предметно-тематическому содержанию учебных пособий для обучающихся по английскому языку </w:t>
      </w:r>
      <w:r w:rsidR="00644090" w:rsidRPr="00E47CD9">
        <w:rPr>
          <w:rFonts w:ascii="Times New Roman" w:hAnsi="Times New Roman"/>
          <w:sz w:val="28"/>
          <w:szCs w:val="28"/>
        </w:rPr>
        <w:t>я, как преподаватель,</w:t>
      </w:r>
      <w:r w:rsidRPr="00E47CD9">
        <w:rPr>
          <w:rFonts w:ascii="Times New Roman" w:hAnsi="Times New Roman"/>
          <w:sz w:val="28"/>
          <w:szCs w:val="28"/>
        </w:rPr>
        <w:t xml:space="preserve"> имею возможность формировать нравственные качества учащихся, создавать различные педагогические ситуации, связанные с формированием нравственных качеств личности</w:t>
      </w:r>
      <w:r w:rsidR="00644090" w:rsidRPr="00E47CD9">
        <w:rPr>
          <w:rFonts w:ascii="Times New Roman" w:hAnsi="Times New Roman"/>
          <w:sz w:val="28"/>
          <w:szCs w:val="28"/>
        </w:rPr>
        <w:t>, ценностного отношения к будущей профессии.</w:t>
      </w:r>
      <w:r w:rsidRPr="00E47CD9">
        <w:rPr>
          <w:rFonts w:ascii="Times New Roman" w:hAnsi="Times New Roman"/>
          <w:sz w:val="28"/>
          <w:szCs w:val="28"/>
        </w:rPr>
        <w:t xml:space="preserve"> </w:t>
      </w:r>
    </w:p>
    <w:p w:rsidR="00EC234E" w:rsidRDefault="001722B1" w:rsidP="00C47A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ФГ</w:t>
      </w:r>
      <w:r w:rsidR="00EC234E" w:rsidRPr="0032177A">
        <w:rPr>
          <w:rFonts w:ascii="Times New Roman" w:hAnsi="Times New Roman"/>
          <w:color w:val="000000"/>
          <w:sz w:val="28"/>
          <w:szCs w:val="28"/>
        </w:rPr>
        <w:t xml:space="preserve">ОС среднего профессионального образования требуют овладение студентами профессиональных </w:t>
      </w:r>
      <w:r w:rsidR="00EC234E">
        <w:rPr>
          <w:rFonts w:ascii="Times New Roman" w:hAnsi="Times New Roman"/>
          <w:color w:val="000000"/>
          <w:sz w:val="28"/>
          <w:szCs w:val="28"/>
        </w:rPr>
        <w:t xml:space="preserve">и общих </w:t>
      </w:r>
      <w:r w:rsidR="00EC234E" w:rsidRPr="0032177A">
        <w:rPr>
          <w:rFonts w:ascii="Times New Roman" w:hAnsi="Times New Roman"/>
          <w:color w:val="000000"/>
          <w:sz w:val="28"/>
          <w:szCs w:val="28"/>
        </w:rPr>
        <w:t xml:space="preserve">компетенций.  </w:t>
      </w:r>
      <w:r w:rsidR="00EC234E">
        <w:rPr>
          <w:rFonts w:ascii="Times New Roman" w:hAnsi="Times New Roman"/>
          <w:color w:val="000000"/>
          <w:sz w:val="28"/>
          <w:szCs w:val="28"/>
        </w:rPr>
        <w:t>К</w:t>
      </w:r>
      <w:r w:rsidR="00EC234E" w:rsidRPr="0032177A">
        <w:rPr>
          <w:rFonts w:ascii="Times New Roman" w:hAnsi="Times New Roman"/>
          <w:color w:val="000000"/>
          <w:sz w:val="28"/>
          <w:szCs w:val="28"/>
        </w:rPr>
        <w:t>омпетенции студенты формируют не только через содержание обучения, но и через методы. Среди разнообразия метод</w:t>
      </w:r>
      <w:r w:rsidR="00EC234E">
        <w:rPr>
          <w:rFonts w:ascii="Times New Roman" w:hAnsi="Times New Roman"/>
          <w:color w:val="000000"/>
          <w:sz w:val="28"/>
          <w:szCs w:val="28"/>
        </w:rPr>
        <w:t>ов обучения особое место занимаю</w:t>
      </w:r>
      <w:r w:rsidR="00EC234E" w:rsidRPr="0032177A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EC234E">
        <w:rPr>
          <w:rFonts w:ascii="Times New Roman" w:hAnsi="Times New Roman"/>
          <w:color w:val="000000"/>
          <w:sz w:val="28"/>
          <w:szCs w:val="28"/>
        </w:rPr>
        <w:t xml:space="preserve">такие методы как исследовательский метод, метод проектов, а </w:t>
      </w:r>
      <w:proofErr w:type="gramStart"/>
      <w:r w:rsidR="00EC234E">
        <w:rPr>
          <w:rFonts w:ascii="Times New Roman" w:hAnsi="Times New Roman"/>
          <w:color w:val="000000"/>
          <w:sz w:val="28"/>
          <w:szCs w:val="28"/>
        </w:rPr>
        <w:t>так же</w:t>
      </w:r>
      <w:proofErr w:type="gramEnd"/>
      <w:r w:rsidR="00644090">
        <w:rPr>
          <w:rFonts w:ascii="Times New Roman" w:hAnsi="Times New Roman"/>
          <w:color w:val="000000"/>
          <w:sz w:val="28"/>
          <w:szCs w:val="28"/>
        </w:rPr>
        <w:t>,</w:t>
      </w:r>
      <w:r w:rsidR="00EC234E">
        <w:rPr>
          <w:rFonts w:ascii="Times New Roman" w:hAnsi="Times New Roman"/>
          <w:color w:val="000000"/>
          <w:sz w:val="28"/>
          <w:szCs w:val="28"/>
        </w:rPr>
        <w:t xml:space="preserve"> использование разнообразных образовательных технологий.</w:t>
      </w:r>
      <w:r w:rsidR="00EC234E" w:rsidRPr="0032177A">
        <w:rPr>
          <w:rFonts w:ascii="Times New Roman" w:hAnsi="Times New Roman"/>
          <w:color w:val="000000"/>
          <w:sz w:val="28"/>
          <w:szCs w:val="28"/>
        </w:rPr>
        <w:t xml:space="preserve"> Он</w:t>
      </w:r>
      <w:r w:rsidR="00EC234E">
        <w:rPr>
          <w:rFonts w:ascii="Times New Roman" w:hAnsi="Times New Roman"/>
          <w:color w:val="000000"/>
          <w:sz w:val="28"/>
          <w:szCs w:val="28"/>
        </w:rPr>
        <w:t>и</w:t>
      </w:r>
      <w:r w:rsidR="00EC234E" w:rsidRPr="0032177A">
        <w:rPr>
          <w:rFonts w:ascii="Times New Roman" w:hAnsi="Times New Roman"/>
          <w:color w:val="000000"/>
          <w:sz w:val="28"/>
          <w:szCs w:val="28"/>
        </w:rPr>
        <w:t xml:space="preserve"> организу</w:t>
      </w:r>
      <w:r w:rsidR="00EC234E">
        <w:rPr>
          <w:rFonts w:ascii="Times New Roman" w:hAnsi="Times New Roman"/>
          <w:color w:val="000000"/>
          <w:sz w:val="28"/>
          <w:szCs w:val="28"/>
        </w:rPr>
        <w:t>ю</w:t>
      </w:r>
      <w:r w:rsidR="00EC234E" w:rsidRPr="0032177A">
        <w:rPr>
          <w:rFonts w:ascii="Times New Roman" w:hAnsi="Times New Roman"/>
          <w:color w:val="000000"/>
          <w:sz w:val="28"/>
          <w:szCs w:val="28"/>
        </w:rPr>
        <w:t xml:space="preserve">т творческий поиск </w:t>
      </w:r>
      <w:r w:rsidR="00EC234E">
        <w:rPr>
          <w:rFonts w:ascii="Times New Roman" w:hAnsi="Times New Roman"/>
          <w:color w:val="000000"/>
          <w:sz w:val="28"/>
          <w:szCs w:val="28"/>
        </w:rPr>
        <w:t>и применение знаний, обеспечиваю</w:t>
      </w:r>
      <w:r w:rsidR="00EC234E" w:rsidRPr="0032177A">
        <w:rPr>
          <w:rFonts w:ascii="Times New Roman" w:hAnsi="Times New Roman"/>
          <w:color w:val="000000"/>
          <w:sz w:val="28"/>
          <w:szCs w:val="28"/>
        </w:rPr>
        <w:t xml:space="preserve">т овладение методами научного познания в процессе деятельности. </w:t>
      </w:r>
    </w:p>
    <w:p w:rsidR="00EC234E" w:rsidRPr="00F01C85" w:rsidRDefault="00EC234E" w:rsidP="00C47A0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77A">
        <w:rPr>
          <w:rFonts w:ascii="Times New Roman" w:hAnsi="Times New Roman"/>
          <w:color w:val="000000"/>
          <w:sz w:val="28"/>
          <w:szCs w:val="28"/>
        </w:rPr>
        <w:t xml:space="preserve">В процессе </w:t>
      </w:r>
      <w:r>
        <w:rPr>
          <w:rFonts w:ascii="Times New Roman" w:hAnsi="Times New Roman"/>
          <w:color w:val="000000"/>
          <w:sz w:val="28"/>
          <w:szCs w:val="28"/>
        </w:rPr>
        <w:t xml:space="preserve">преподавания </w:t>
      </w:r>
      <w:r w:rsidRPr="0032177A">
        <w:rPr>
          <w:rFonts w:ascii="Times New Roman" w:hAnsi="Times New Roman"/>
          <w:color w:val="000000"/>
          <w:sz w:val="28"/>
          <w:szCs w:val="28"/>
        </w:rPr>
        <w:t>формиру</w:t>
      </w:r>
      <w:r w:rsidR="00B3399C">
        <w:rPr>
          <w:rFonts w:ascii="Times New Roman" w:hAnsi="Times New Roman"/>
          <w:color w:val="000000"/>
          <w:sz w:val="28"/>
          <w:szCs w:val="28"/>
        </w:rPr>
        <w:t>ю</w:t>
      </w:r>
      <w:r w:rsidRPr="003217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32177A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тудентов </w:t>
      </w:r>
      <w:r w:rsidRPr="0032177A">
        <w:rPr>
          <w:rFonts w:ascii="Times New Roman" w:hAnsi="Times New Roman"/>
          <w:color w:val="000000"/>
          <w:sz w:val="28"/>
          <w:szCs w:val="28"/>
        </w:rPr>
        <w:t xml:space="preserve">такие элементы творческой деятельности, как самостоятельный перенос знаний и умений в новую ситуацию, самостоятельный и альтернативный подход к поиску решения проблемы. Приобщение студентов к </w:t>
      </w:r>
      <w:r>
        <w:rPr>
          <w:rFonts w:ascii="Times New Roman" w:hAnsi="Times New Roman"/>
          <w:color w:val="000000"/>
          <w:sz w:val="28"/>
          <w:szCs w:val="28"/>
        </w:rPr>
        <w:t>формированию компетенций</w:t>
      </w:r>
      <w:r w:rsidRPr="0032177A">
        <w:rPr>
          <w:rFonts w:ascii="Times New Roman" w:hAnsi="Times New Roman"/>
          <w:color w:val="000000"/>
          <w:sz w:val="28"/>
          <w:szCs w:val="28"/>
        </w:rPr>
        <w:t xml:space="preserve"> начинается с первого самостоятельно написанного реферата, составленного кроссворда, написанного сочинения</w:t>
      </w:r>
      <w:r w:rsidR="00613B0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3399C">
        <w:rPr>
          <w:rFonts w:ascii="Times New Roman" w:hAnsi="Times New Roman"/>
          <w:color w:val="000000"/>
          <w:sz w:val="28"/>
          <w:szCs w:val="28"/>
        </w:rPr>
        <w:t>К</w:t>
      </w:r>
      <w:r w:rsidRPr="0032177A">
        <w:rPr>
          <w:rFonts w:ascii="Times New Roman" w:hAnsi="Times New Roman"/>
          <w:color w:val="000000"/>
          <w:sz w:val="28"/>
          <w:szCs w:val="28"/>
        </w:rPr>
        <w:t>руж</w:t>
      </w:r>
      <w:r w:rsidR="00B3399C">
        <w:rPr>
          <w:rFonts w:ascii="Times New Roman" w:hAnsi="Times New Roman"/>
          <w:color w:val="000000"/>
          <w:sz w:val="28"/>
          <w:szCs w:val="28"/>
        </w:rPr>
        <w:t>ок иностранного языка</w:t>
      </w:r>
      <w:r w:rsidRPr="0032177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177A">
        <w:rPr>
          <w:rFonts w:ascii="Times New Roman" w:hAnsi="Times New Roman"/>
          <w:color w:val="000000"/>
          <w:sz w:val="28"/>
          <w:szCs w:val="28"/>
        </w:rPr>
        <w:lastRenderedPageBreak/>
        <w:t>студенческ</w:t>
      </w:r>
      <w:r w:rsidR="00B3399C">
        <w:rPr>
          <w:rFonts w:ascii="Times New Roman" w:hAnsi="Times New Roman"/>
          <w:color w:val="000000"/>
          <w:sz w:val="28"/>
          <w:szCs w:val="28"/>
        </w:rPr>
        <w:t>ое</w:t>
      </w:r>
      <w:r w:rsidRPr="0032177A">
        <w:rPr>
          <w:rFonts w:ascii="Times New Roman" w:hAnsi="Times New Roman"/>
          <w:color w:val="000000"/>
          <w:sz w:val="28"/>
          <w:szCs w:val="28"/>
        </w:rPr>
        <w:t xml:space="preserve"> научн</w:t>
      </w:r>
      <w:r w:rsidR="00B3399C">
        <w:rPr>
          <w:rFonts w:ascii="Times New Roman" w:hAnsi="Times New Roman"/>
          <w:color w:val="000000"/>
          <w:sz w:val="28"/>
          <w:szCs w:val="28"/>
        </w:rPr>
        <w:t>о</w:t>
      </w:r>
      <w:r w:rsidRPr="0032177A">
        <w:rPr>
          <w:rFonts w:ascii="Times New Roman" w:hAnsi="Times New Roman"/>
          <w:color w:val="000000"/>
          <w:sz w:val="28"/>
          <w:szCs w:val="28"/>
        </w:rPr>
        <w:t>е обществ</w:t>
      </w:r>
      <w:r w:rsidR="00B3399C">
        <w:rPr>
          <w:rFonts w:ascii="Times New Roman" w:hAnsi="Times New Roman"/>
          <w:color w:val="000000"/>
          <w:sz w:val="28"/>
          <w:szCs w:val="28"/>
        </w:rPr>
        <w:t>о</w:t>
      </w:r>
      <w:r w:rsidRPr="0032177A">
        <w:rPr>
          <w:rFonts w:ascii="Times New Roman" w:hAnsi="Times New Roman"/>
          <w:color w:val="000000"/>
          <w:sz w:val="28"/>
          <w:szCs w:val="28"/>
        </w:rPr>
        <w:t xml:space="preserve"> и конференции, – все это позволяет студент</w:t>
      </w:r>
      <w:r w:rsidR="00B3399C">
        <w:rPr>
          <w:rFonts w:ascii="Times New Roman" w:hAnsi="Times New Roman"/>
          <w:color w:val="000000"/>
          <w:sz w:val="28"/>
          <w:szCs w:val="28"/>
        </w:rPr>
        <w:t>ам</w:t>
      </w:r>
      <w:r w:rsidRPr="0032177A">
        <w:rPr>
          <w:rFonts w:ascii="Times New Roman" w:hAnsi="Times New Roman"/>
          <w:color w:val="000000"/>
          <w:sz w:val="28"/>
          <w:szCs w:val="28"/>
        </w:rPr>
        <w:t xml:space="preserve"> начать полноценную научную работу, найти единомышленников и партнеров по организации своих исследований. Процесс выявления, реализации и развития данных способностей происходит как в учебной деятельности на уроке, так и во внеурочной. Как правило, те студенты, которые занимают призовые места в конкурсах, успешно учатся, принимают активное участие в исследовательской деятельности, имеют активную жизненную позицию.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C85">
        <w:rPr>
          <w:rFonts w:ascii="Times New Roman" w:hAnsi="Times New Roman"/>
          <w:color w:val="000000"/>
          <w:sz w:val="28"/>
          <w:szCs w:val="28"/>
        </w:rPr>
        <w:t>Ориентирование студента, на использование различных методов решения задачи, использование разных источников информации, в том числе и сервисов интернета, позволяет не только достичь целей систематизации и закрепления знаний, но и способствовать развитию общих компетен</w:t>
      </w:r>
      <w:r>
        <w:rPr>
          <w:rFonts w:ascii="Times New Roman" w:hAnsi="Times New Roman"/>
          <w:color w:val="000000"/>
          <w:sz w:val="28"/>
          <w:szCs w:val="28"/>
        </w:rPr>
        <w:t>ций, таких как ОК 2, ОК 4, ОК 5.</w:t>
      </w:r>
    </w:p>
    <w:p w:rsidR="00EC234E" w:rsidRDefault="00EC234E" w:rsidP="00C47A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95708">
        <w:rPr>
          <w:rFonts w:ascii="Times New Roman" w:hAnsi="Times New Roman"/>
          <w:color w:val="000000"/>
          <w:sz w:val="28"/>
          <w:szCs w:val="28"/>
        </w:rPr>
        <w:t> </w:t>
      </w:r>
      <w:r w:rsidR="00554CC3">
        <w:rPr>
          <w:rFonts w:ascii="Times New Roman" w:hAnsi="Times New Roman"/>
          <w:bCs/>
          <w:color w:val="000000"/>
          <w:sz w:val="28"/>
          <w:szCs w:val="28"/>
        </w:rPr>
        <w:t xml:space="preserve">Таблица 1. </w:t>
      </w:r>
      <w:r w:rsidRPr="00695708">
        <w:rPr>
          <w:rFonts w:ascii="Times New Roman" w:hAnsi="Times New Roman"/>
          <w:b/>
          <w:bCs/>
          <w:sz w:val="28"/>
          <w:szCs w:val="28"/>
        </w:rPr>
        <w:t>Задачи преподавателя для формирования общих</w:t>
      </w:r>
      <w:r>
        <w:rPr>
          <w:rFonts w:ascii="Times New Roman" w:hAnsi="Times New Roman"/>
          <w:b/>
          <w:bCs/>
          <w:sz w:val="28"/>
          <w:szCs w:val="28"/>
        </w:rPr>
        <w:t xml:space="preserve"> (ОК)</w:t>
      </w:r>
    </w:p>
    <w:p w:rsidR="00EC234E" w:rsidRPr="00695708" w:rsidRDefault="00EC234E" w:rsidP="00C47A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3311"/>
        <w:gridCol w:w="3166"/>
      </w:tblGrid>
      <w:tr w:rsidR="00EC234E" w:rsidRPr="00695708" w:rsidTr="00161D18">
        <w:trPr>
          <w:tblCellSpacing w:w="15" w:type="dxa"/>
        </w:trPr>
        <w:tc>
          <w:tcPr>
            <w:tcW w:w="2823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b/>
                <w:bCs/>
                <w:sz w:val="24"/>
                <w:szCs w:val="24"/>
              </w:rPr>
              <w:t>Общая компетенция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(ОК)</w:t>
            </w:r>
          </w:p>
        </w:tc>
        <w:tc>
          <w:tcPr>
            <w:tcW w:w="3281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преподавателя в процессе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формирования общих компетенций (ОК)</w:t>
            </w:r>
          </w:p>
        </w:tc>
        <w:tc>
          <w:tcPr>
            <w:tcW w:w="3121" w:type="dxa"/>
          </w:tcPr>
          <w:p w:rsidR="00EC234E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Конкретные примеры формирования </w:t>
            </w:r>
          </w:p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708"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</w:p>
        </w:tc>
      </w:tr>
      <w:tr w:rsidR="00EC234E" w:rsidRPr="00695708" w:rsidTr="00161D18">
        <w:trPr>
          <w:tblCellSpacing w:w="15" w:type="dxa"/>
        </w:trPr>
        <w:tc>
          <w:tcPr>
            <w:tcW w:w="2823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81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 xml:space="preserve">Ориентировать студента на участие в дистанционных конкурсах, олимпиадах, семинарах, </w:t>
            </w:r>
            <w:proofErr w:type="spellStart"/>
            <w:r w:rsidRPr="00695708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6957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EC234E" w:rsidRPr="00695708" w:rsidRDefault="00C47A08" w:rsidP="00C47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  <w:r w:rsidR="00EC234E" w:rsidRPr="006957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234E" w:rsidRPr="00695708" w:rsidTr="00161D18">
        <w:trPr>
          <w:tblCellSpacing w:w="15" w:type="dxa"/>
        </w:trPr>
        <w:tc>
          <w:tcPr>
            <w:tcW w:w="2823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81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>Практически любой вид заданий самостоятельной внеаудиторной работы, позволяет варьировать методы и способы выполнения, именно это необходимо подчеркивать при организации самостоятельной внеаудиторной работы, учитывать при составлении методических указаний к выполнению самостоятельной внеаудиторной работы и демонстрировать в критериях оценки выданных студенту заданий.</w:t>
            </w:r>
          </w:p>
        </w:tc>
        <w:tc>
          <w:tcPr>
            <w:tcW w:w="3121" w:type="dxa"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>ОК - Самостоятельное написание рефератов, докладов, кроссвордов, проектные и исследовательские работы, работы по шаблону, заполнение тестов</w:t>
            </w:r>
          </w:p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34E" w:rsidRPr="00695708" w:rsidTr="00161D18">
        <w:trPr>
          <w:tblCellSpacing w:w="15" w:type="dxa"/>
        </w:trPr>
        <w:tc>
          <w:tcPr>
            <w:tcW w:w="2823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81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 xml:space="preserve">В рамках заданий самостоятельной внеаудиторной работы, необходимо давать не только задачи, которые требуют использования стандартных методов решения, но и </w:t>
            </w:r>
            <w:r w:rsidRPr="00695708"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работы, позволяющие студенту проявить себя, найти свой путь решения задачи, продемонстрировать преподавателю свои умения, знания, своё видение решения проблемы.</w:t>
            </w:r>
          </w:p>
        </w:tc>
        <w:tc>
          <w:tcPr>
            <w:tcW w:w="3121" w:type="dxa"/>
          </w:tcPr>
          <w:p w:rsidR="00EC234E" w:rsidRPr="00695708" w:rsidRDefault="00B3399C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Кейс-ситуации</w:t>
            </w:r>
          </w:p>
        </w:tc>
      </w:tr>
      <w:tr w:rsidR="00EC234E" w:rsidRPr="00695708" w:rsidTr="00161D18">
        <w:trPr>
          <w:tblCellSpacing w:w="15" w:type="dxa"/>
        </w:trPr>
        <w:tc>
          <w:tcPr>
            <w:tcW w:w="2823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эффективного, профессионального и личностного развития.</w:t>
            </w:r>
          </w:p>
        </w:tc>
        <w:tc>
          <w:tcPr>
            <w:tcW w:w="3281" w:type="dxa"/>
            <w:vMerge w:val="restart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 xml:space="preserve">Для формирования данной компетенции необходимо ориентировать студента на использование различных источников информации, в том числе и на интернет источники. Но задача преподавателя контролировать данную работу так, чтобы научить студента работать с достоверными источниками, такими как справочно-правовые системы, интернет библиотеки, публикации известных авторов. В начале такой работы, студенту обязательно необходимо предоставлять список рекомендованных источников, </w:t>
            </w:r>
          </w:p>
        </w:tc>
        <w:tc>
          <w:tcPr>
            <w:tcW w:w="3121" w:type="dxa"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 xml:space="preserve"> ОК - работа с литературой, справочной </w:t>
            </w:r>
            <w:proofErr w:type="gramStart"/>
            <w:r w:rsidRPr="00695708">
              <w:rPr>
                <w:rFonts w:ascii="Times New Roman" w:hAnsi="Times New Roman"/>
                <w:sz w:val="24"/>
                <w:szCs w:val="24"/>
              </w:rPr>
              <w:t>литературой  и</w:t>
            </w:r>
            <w:proofErr w:type="gramEnd"/>
            <w:r w:rsidRPr="00695708">
              <w:rPr>
                <w:rFonts w:ascii="Times New Roman" w:hAnsi="Times New Roman"/>
                <w:sz w:val="24"/>
                <w:szCs w:val="24"/>
              </w:rPr>
              <w:t xml:space="preserve"> Интернет-источниками</w:t>
            </w:r>
          </w:p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>ПК-  работа со сборниками рецептур</w:t>
            </w:r>
          </w:p>
        </w:tc>
      </w:tr>
      <w:tr w:rsidR="00EC234E" w:rsidRPr="00695708" w:rsidTr="00161D18">
        <w:trPr>
          <w:tblCellSpacing w:w="15" w:type="dxa"/>
        </w:trPr>
        <w:tc>
          <w:tcPr>
            <w:tcW w:w="2823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  <w:tc>
          <w:tcPr>
            <w:tcW w:w="3281" w:type="dxa"/>
            <w:vMerge/>
            <w:vAlign w:val="center"/>
            <w:hideMark/>
          </w:tcPr>
          <w:p w:rsidR="00EC234E" w:rsidRPr="00695708" w:rsidRDefault="00EC234E" w:rsidP="00C47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 xml:space="preserve">ОК – </w:t>
            </w:r>
            <w:proofErr w:type="gramStart"/>
            <w:r w:rsidRPr="00695708">
              <w:rPr>
                <w:rFonts w:ascii="Times New Roman" w:hAnsi="Times New Roman"/>
                <w:sz w:val="24"/>
                <w:szCs w:val="24"/>
              </w:rPr>
              <w:t>ИКТ,  работа</w:t>
            </w:r>
            <w:proofErr w:type="gramEnd"/>
            <w:r w:rsidRPr="00695708">
              <w:rPr>
                <w:rFonts w:ascii="Times New Roman" w:hAnsi="Times New Roman"/>
                <w:sz w:val="24"/>
                <w:szCs w:val="24"/>
              </w:rPr>
              <w:t xml:space="preserve"> с интернет- ресурсами, составление презентаций,  кроссвордов </w:t>
            </w:r>
          </w:p>
          <w:p w:rsidR="00EC234E" w:rsidRPr="00695708" w:rsidRDefault="00EC234E" w:rsidP="00C47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 xml:space="preserve">ПК-  поиск информации по профессии ( рецепты, историческая справка о возникновении изделия, блюда, особенности приготовления), </w:t>
            </w:r>
          </w:p>
        </w:tc>
      </w:tr>
      <w:tr w:rsidR="00EC234E" w:rsidRPr="00695708" w:rsidTr="00161D18">
        <w:trPr>
          <w:tblCellSpacing w:w="15" w:type="dxa"/>
        </w:trPr>
        <w:tc>
          <w:tcPr>
            <w:tcW w:w="2823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81" w:type="dxa"/>
            <w:vMerge w:val="restart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>Данные компетенции, можно развивать не только в рамках аудиторной деятельности. Организация самостоятельной внеаудиторной работы, с помощью интернет – сервисов, ориентированных на коллективное общение, так же может способствовать развитию таких компетенций. К примеру, организация общения студентов и преподавателя по решению профессиональной задачи в виде чатов, форумов, блогов, ЖЖ, позволяет решать такую образовательную задачу. Такое общение возможно не только по принципу личного участия, но и объединив студентов в команды, определив роли в рамках решения профессиональной задачи.</w:t>
            </w:r>
          </w:p>
        </w:tc>
        <w:tc>
          <w:tcPr>
            <w:tcW w:w="3121" w:type="dxa"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>ОК и ПК - работа в группах, подгруппах , работа с сайтом техникума, в социальных сетях  «Контакте» и т.д.</w:t>
            </w:r>
          </w:p>
        </w:tc>
      </w:tr>
      <w:tr w:rsidR="00EC234E" w:rsidRPr="00695708" w:rsidTr="00161D18">
        <w:trPr>
          <w:tblCellSpacing w:w="15" w:type="dxa"/>
        </w:trPr>
        <w:tc>
          <w:tcPr>
            <w:tcW w:w="2823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281" w:type="dxa"/>
            <w:vMerge/>
            <w:vAlign w:val="center"/>
            <w:hideMark/>
          </w:tcPr>
          <w:p w:rsidR="00EC234E" w:rsidRPr="00695708" w:rsidRDefault="00EC234E" w:rsidP="00C47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EC234E" w:rsidRPr="00695708" w:rsidRDefault="00EC234E" w:rsidP="00C47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 xml:space="preserve">ОК и ПК -  при выполнении </w:t>
            </w:r>
            <w:r w:rsidR="00E44942">
              <w:rPr>
                <w:rFonts w:ascii="Times New Roman" w:hAnsi="Times New Roman"/>
                <w:sz w:val="24"/>
                <w:szCs w:val="24"/>
              </w:rPr>
              <w:t>проектных заданий</w:t>
            </w:r>
            <w:r w:rsidRPr="00695708">
              <w:rPr>
                <w:rFonts w:ascii="Times New Roman" w:hAnsi="Times New Roman"/>
                <w:sz w:val="24"/>
                <w:szCs w:val="24"/>
              </w:rPr>
              <w:t xml:space="preserve"> разбивка на группы</w:t>
            </w:r>
            <w:r w:rsidR="00E44942">
              <w:rPr>
                <w:rFonts w:ascii="Times New Roman" w:hAnsi="Times New Roman"/>
                <w:sz w:val="24"/>
                <w:szCs w:val="24"/>
              </w:rPr>
              <w:t>,</w:t>
            </w:r>
            <w:r w:rsidRPr="00695708">
              <w:rPr>
                <w:rFonts w:ascii="Times New Roman" w:hAnsi="Times New Roman"/>
                <w:sz w:val="24"/>
                <w:szCs w:val="24"/>
              </w:rPr>
              <w:t xml:space="preserve"> использование игровых технологий</w:t>
            </w:r>
          </w:p>
          <w:p w:rsidR="00EC234E" w:rsidRPr="00695708" w:rsidRDefault="00EC234E" w:rsidP="00C47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34E" w:rsidRPr="00695708" w:rsidTr="00161D18">
        <w:trPr>
          <w:tblCellSpacing w:w="15" w:type="dxa"/>
        </w:trPr>
        <w:tc>
          <w:tcPr>
            <w:tcW w:w="2823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</w:t>
            </w:r>
            <w:r w:rsidR="007C7B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1" w:type="dxa"/>
            <w:vAlign w:val="center"/>
            <w:hideMark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>В рамках освоения данной компетенции, от студента требуется осознанный выбор, направленный на выстраивание личной траектории дальнейшего профессионального развития и задача преподавателя мотивировать студента к профессиональному росту. Для этого при организации самостоятельной внеаудиторной работы необходимо варьировать виды заданий, направления изучения тем, способы и методы достижения цели для каждого студента. преподаватель – мотивировать, направлять, создавать условия.</w:t>
            </w:r>
          </w:p>
        </w:tc>
        <w:tc>
          <w:tcPr>
            <w:tcW w:w="3121" w:type="dxa"/>
          </w:tcPr>
          <w:p w:rsidR="00EC234E" w:rsidRPr="00695708" w:rsidRDefault="00EC234E" w:rsidP="00C47A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08">
              <w:rPr>
                <w:rFonts w:ascii="Times New Roman" w:hAnsi="Times New Roman"/>
                <w:sz w:val="24"/>
                <w:szCs w:val="24"/>
              </w:rPr>
              <w:t xml:space="preserve">ОК и ПК – Обучение студентов, </w:t>
            </w:r>
            <w:r w:rsidR="00E44942">
              <w:rPr>
                <w:rFonts w:ascii="Times New Roman" w:hAnsi="Times New Roman"/>
                <w:sz w:val="24"/>
                <w:szCs w:val="24"/>
              </w:rPr>
              <w:t>составление резюме, деловых писем на английском языке</w:t>
            </w:r>
          </w:p>
        </w:tc>
      </w:tr>
    </w:tbl>
    <w:p w:rsidR="00C47A08" w:rsidRDefault="00C47A08" w:rsidP="00C47A08">
      <w:pPr>
        <w:jc w:val="both"/>
        <w:rPr>
          <w:rFonts w:ascii="Times New Roman" w:hAnsi="Times New Roman"/>
          <w:sz w:val="28"/>
          <w:szCs w:val="28"/>
        </w:rPr>
      </w:pPr>
    </w:p>
    <w:p w:rsidR="00404AD9" w:rsidRPr="00161D18" w:rsidRDefault="00C47A08" w:rsidP="00C47A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61D18">
        <w:rPr>
          <w:rFonts w:ascii="Times New Roman" w:hAnsi="Times New Roman"/>
          <w:sz w:val="28"/>
          <w:szCs w:val="28"/>
        </w:rPr>
        <w:t>щательн</w:t>
      </w:r>
      <w:r>
        <w:rPr>
          <w:rFonts w:ascii="Times New Roman" w:hAnsi="Times New Roman"/>
          <w:sz w:val="28"/>
          <w:szCs w:val="28"/>
        </w:rPr>
        <w:t>ый</w:t>
      </w:r>
      <w:r w:rsidR="00161D18">
        <w:rPr>
          <w:rFonts w:ascii="Times New Roman" w:hAnsi="Times New Roman"/>
          <w:sz w:val="28"/>
          <w:szCs w:val="28"/>
        </w:rPr>
        <w:t xml:space="preserve"> подход к формированию общих компетенций, </w:t>
      </w:r>
      <w:proofErr w:type="spellStart"/>
      <w:r>
        <w:rPr>
          <w:rFonts w:ascii="Times New Roman" w:hAnsi="Times New Roman"/>
          <w:sz w:val="28"/>
          <w:szCs w:val="28"/>
        </w:rPr>
        <w:t>уделение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внимания</w:t>
      </w:r>
      <w:r w:rsidR="00161D18">
        <w:rPr>
          <w:rFonts w:ascii="Times New Roman" w:hAnsi="Times New Roman"/>
          <w:sz w:val="28"/>
          <w:szCs w:val="28"/>
        </w:rPr>
        <w:t xml:space="preserve"> методическому сопровождению, позволяют направлять студента в этой деятельности и получить именно тот результат, который ожидает преподаватель. Помимо этого, для эффективности данной работы большое значение имеет,</w:t>
      </w:r>
      <w:r w:rsidR="009C62BC">
        <w:rPr>
          <w:rFonts w:ascii="Times New Roman" w:hAnsi="Times New Roman"/>
          <w:sz w:val="28"/>
          <w:szCs w:val="28"/>
        </w:rPr>
        <w:t xml:space="preserve"> </w:t>
      </w:r>
      <w:r w:rsidR="00161D18">
        <w:rPr>
          <w:rFonts w:ascii="Times New Roman" w:hAnsi="Times New Roman"/>
          <w:sz w:val="28"/>
          <w:szCs w:val="28"/>
        </w:rPr>
        <w:t>своевременный контроль студента</w:t>
      </w:r>
      <w:r w:rsidR="009C62BC">
        <w:rPr>
          <w:rFonts w:ascii="Times New Roman" w:hAnsi="Times New Roman"/>
          <w:sz w:val="28"/>
          <w:szCs w:val="28"/>
        </w:rPr>
        <w:t xml:space="preserve"> и своевременная корректировка полученных результатов.</w:t>
      </w:r>
    </w:p>
    <w:p w:rsidR="00613B0D" w:rsidRDefault="00613B0D" w:rsidP="00C47A08">
      <w:pPr>
        <w:jc w:val="both"/>
      </w:pPr>
    </w:p>
    <w:sectPr w:rsidR="0061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1C95"/>
    <w:multiLevelType w:val="hybridMultilevel"/>
    <w:tmpl w:val="6BF061E0"/>
    <w:lvl w:ilvl="0" w:tplc="ADEA9A6C">
      <w:start w:val="1"/>
      <w:numFmt w:val="bullet"/>
      <w:lvlText w:val="-"/>
      <w:lvlJc w:val="left"/>
      <w:pPr>
        <w:ind w:left="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EC"/>
    <w:multiLevelType w:val="hybridMultilevel"/>
    <w:tmpl w:val="620839DA"/>
    <w:lvl w:ilvl="0" w:tplc="ADEA9A6C">
      <w:start w:val="1"/>
      <w:numFmt w:val="bullet"/>
      <w:lvlText w:val="-"/>
      <w:lvlJc w:val="left"/>
      <w:pPr>
        <w:ind w:left="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4E6AEAA">
      <w:start w:val="1"/>
      <w:numFmt w:val="bullet"/>
      <w:lvlText w:val="o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11C8A4A">
      <w:start w:val="1"/>
      <w:numFmt w:val="bullet"/>
      <w:lvlText w:val="▪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85E9332">
      <w:start w:val="1"/>
      <w:numFmt w:val="bullet"/>
      <w:lvlText w:val="•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25AA43C">
      <w:start w:val="1"/>
      <w:numFmt w:val="bullet"/>
      <w:lvlText w:val="o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00ECE2C">
      <w:start w:val="1"/>
      <w:numFmt w:val="bullet"/>
      <w:lvlText w:val="▪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50EF9EA">
      <w:start w:val="1"/>
      <w:numFmt w:val="bullet"/>
      <w:lvlText w:val="•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2E26DA">
      <w:start w:val="1"/>
      <w:numFmt w:val="bullet"/>
      <w:lvlText w:val="o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8D02856">
      <w:start w:val="1"/>
      <w:numFmt w:val="bullet"/>
      <w:lvlText w:val="▪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5016095"/>
    <w:multiLevelType w:val="hybridMultilevel"/>
    <w:tmpl w:val="09463B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6F"/>
    <w:rsid w:val="00161D18"/>
    <w:rsid w:val="001722B1"/>
    <w:rsid w:val="00370E6F"/>
    <w:rsid w:val="00404AD9"/>
    <w:rsid w:val="00554CC3"/>
    <w:rsid w:val="00613B0D"/>
    <w:rsid w:val="00644090"/>
    <w:rsid w:val="007C7BDD"/>
    <w:rsid w:val="009C62BC"/>
    <w:rsid w:val="00A36A56"/>
    <w:rsid w:val="00B3399C"/>
    <w:rsid w:val="00C47A08"/>
    <w:rsid w:val="00E44942"/>
    <w:rsid w:val="00E47CD9"/>
    <w:rsid w:val="00EC234E"/>
    <w:rsid w:val="00F529DD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803E"/>
  <w15:chartTrackingRefBased/>
  <w15:docId w15:val="{54361A8C-3E17-4BA0-8149-70ECFDE7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03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4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</cp:revision>
  <dcterms:created xsi:type="dcterms:W3CDTF">2017-10-09T19:05:00Z</dcterms:created>
  <dcterms:modified xsi:type="dcterms:W3CDTF">2017-10-18T19:59:00Z</dcterms:modified>
</cp:coreProperties>
</file>