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89F" w:rsidRPr="00D6189F" w:rsidRDefault="00D6189F" w:rsidP="00D6189F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D6189F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Интеллект-карта, как инновационная технология в работе учителя-логопеда</w:t>
      </w:r>
    </w:p>
    <w:p w:rsidR="00D6189F" w:rsidRPr="00D6189F" w:rsidRDefault="00D6189F" w:rsidP="00D618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18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Автор: </w:t>
      </w:r>
      <w:proofErr w:type="spellStart"/>
      <w:r w:rsidRPr="00D618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Пермякова</w:t>
      </w:r>
      <w:proofErr w:type="spellEnd"/>
      <w:r w:rsidRPr="00D618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Анастасия Анатольевна</w:t>
      </w:r>
    </w:p>
    <w:p w:rsidR="00D6189F" w:rsidRPr="00D6189F" w:rsidRDefault="00D6189F" w:rsidP="00D618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18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Организация: ГБОУ НСО «КШИ»</w:t>
      </w:r>
    </w:p>
    <w:p w:rsidR="00D6189F" w:rsidRPr="00D6189F" w:rsidRDefault="00D6189F" w:rsidP="00D618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18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Населенный пункт: Новосибирская область, город Куйбышев</w:t>
      </w:r>
    </w:p>
    <w:p w:rsidR="00D6189F" w:rsidRPr="00D6189F" w:rsidRDefault="00D6189F" w:rsidP="00D6189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189F">
        <w:rPr>
          <w:rFonts w:ascii="Times New Roman" w:eastAsia="Times New Roman" w:hAnsi="Times New Roman" w:cs="Times New Roman"/>
          <w:color w:val="141414"/>
          <w:sz w:val="21"/>
          <w:szCs w:val="21"/>
          <w:shd w:val="clear" w:color="auto" w:fill="FFFFFF"/>
          <w:lang w:eastAsia="ru-RU"/>
        </w:rPr>
        <w:t>Коррекция звукопроизношения у дошкольников с ограниченными возможностями здоровья (далее ОВЗ) является важной задачей в области логопедии. Дети с ОВЗ часто сталкиваются с серьезными трудностями в артикуляции и фонемном восприятии, что может негативно сказаться на их общении и социализации. В последние годы растет интерес к внедрению инновационных технологий, которые могут существенно облегчить процесс коррекции и сделать его более эффективным. Одним из таких инструментов является интеллект-карта.</w:t>
      </w:r>
    </w:p>
    <w:p w:rsidR="00D6189F" w:rsidRPr="00D6189F" w:rsidRDefault="00D6189F" w:rsidP="00D6189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189F">
        <w:rPr>
          <w:rFonts w:ascii="Times New Roman" w:eastAsia="Times New Roman" w:hAnsi="Times New Roman" w:cs="Times New Roman"/>
          <w:color w:val="141414"/>
          <w:sz w:val="21"/>
          <w:szCs w:val="21"/>
          <w:shd w:val="clear" w:color="auto" w:fill="FFFFFF"/>
          <w:lang w:eastAsia="ru-RU"/>
        </w:rPr>
        <w:t>Интеллект-карта — это визуальная схема, которая отображает связи между концепциями, идеями и информацией. Она помогает систематизировать знания, упрощает запоминание и способствует активному вовлечению в процесс обучения. Интеллект-карты могут быть использованы как для индивидуальной работы с детьми, так и в групповых занятиях.</w:t>
      </w:r>
    </w:p>
    <w:p w:rsidR="00D6189F" w:rsidRPr="00D6189F" w:rsidRDefault="00D6189F" w:rsidP="00D6189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189F">
        <w:rPr>
          <w:rFonts w:ascii="Times New Roman" w:eastAsia="Times New Roman" w:hAnsi="Times New Roman" w:cs="Times New Roman"/>
          <w:color w:val="1F1F1F"/>
          <w:sz w:val="21"/>
          <w:szCs w:val="21"/>
          <w:shd w:val="clear" w:color="auto" w:fill="FFFFFF"/>
          <w:lang w:eastAsia="ru-RU"/>
        </w:rPr>
        <w:t xml:space="preserve">Метод интеллект-карт, изначально разработанный американским учёным Тони </w:t>
      </w:r>
      <w:proofErr w:type="spellStart"/>
      <w:r w:rsidRPr="00D6189F">
        <w:rPr>
          <w:rFonts w:ascii="Times New Roman" w:eastAsia="Times New Roman" w:hAnsi="Times New Roman" w:cs="Times New Roman"/>
          <w:color w:val="1F1F1F"/>
          <w:sz w:val="21"/>
          <w:szCs w:val="21"/>
          <w:shd w:val="clear" w:color="auto" w:fill="FFFFFF"/>
          <w:lang w:eastAsia="ru-RU"/>
        </w:rPr>
        <w:t>Бьюзеном</w:t>
      </w:r>
      <w:proofErr w:type="spellEnd"/>
      <w:r w:rsidRPr="00D6189F">
        <w:rPr>
          <w:rFonts w:ascii="Times New Roman" w:eastAsia="Times New Roman" w:hAnsi="Times New Roman" w:cs="Times New Roman"/>
          <w:color w:val="1F1F1F"/>
          <w:sz w:val="21"/>
          <w:szCs w:val="21"/>
          <w:shd w:val="clear" w:color="auto" w:fill="FFFFFF"/>
          <w:lang w:eastAsia="ru-RU"/>
        </w:rPr>
        <w:t>, в дословном переводе обозначает «карты ума». В сферу дошкольного образования метод интеллект-карт пришли благодаря кандидату педагогических наук В. М. Акименко, которая в своих исследованиях описала особенности применения этой технологии в обучении детей дошкольного возраста. </w:t>
      </w:r>
      <w:r w:rsidRPr="00D6189F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Главным в методики является то, что в процессе усвоения информации задействованы оба полушария головного мозга, что повышает эффективность восприятия и обработки информации (полученные знания формируются как зрительный образ, так и словесное описание объектов, явлений).</w:t>
      </w:r>
    </w:p>
    <w:p w:rsidR="00D6189F" w:rsidRPr="00D6189F" w:rsidRDefault="00D6189F" w:rsidP="00D6189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189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Концепция создания интеллект-карт для применения в процессе коррекции произношения звуков у обучающихся старшего дошкольного возраста с ОВЗ была адаптирована в дошкольных группах ГБОУ НСО «КШИ». Методическая разработка представляет собой </w:t>
      </w:r>
      <w:r w:rsidRPr="00D6189F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визуальное представление информации, в котором структурированы звуки речи, их артикуляция и примеры использования в словах. Она </w:t>
      </w:r>
      <w:r w:rsidRPr="00D6189F">
        <w:rPr>
          <w:rFonts w:ascii="Times New Roman" w:eastAsia="Times New Roman" w:hAnsi="Times New Roman" w:cs="Times New Roman"/>
          <w:color w:val="131313"/>
          <w:sz w:val="21"/>
          <w:szCs w:val="21"/>
          <w:lang w:eastAsia="ru-RU"/>
        </w:rPr>
        <w:t>состоит из трёх интеллект-карт для коррекции звукопроизношения: гласных звуков; твердых согласных звуков; мягких согласных звуков.</w:t>
      </w:r>
    </w:p>
    <w:p w:rsidR="00D6189F" w:rsidRPr="00D6189F" w:rsidRDefault="00D6189F" w:rsidP="00D6189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189F">
        <w:rPr>
          <w:rFonts w:ascii="Times New Roman" w:eastAsia="Times New Roman" w:hAnsi="Times New Roman" w:cs="Times New Roman"/>
          <w:color w:val="131313"/>
          <w:sz w:val="21"/>
          <w:szCs w:val="21"/>
          <w:shd w:val="clear" w:color="auto" w:fill="FFFFFF"/>
          <w:lang w:eastAsia="ru-RU"/>
        </w:rPr>
        <w:t>Составление интеллект-карты предполагает использование готовых карточек с изображениями предметов, символов для коррекции звукопроизношения. По мере усвоения материала, в соответствии с индивидуальными возможностями развития детей, интеллект-карта заполняется практическим материалом (готовыми карточками) поэтапно. Карта расположена горизонтально, в центре страницы размещена главная идея - </w:t>
      </w:r>
      <w:r w:rsidRPr="00D6189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цветной звуковой символ (гласный звук – девочка в красном, твердый согласный звук –мальчик в синем, мягкий согласный звук – мальчик в зеленом). С помощью разноцветного выделения </w:t>
      </w:r>
      <w:r w:rsidRPr="00D6189F">
        <w:rPr>
          <w:rFonts w:ascii="Times New Roman" w:eastAsia="Times New Roman" w:hAnsi="Times New Roman" w:cs="Times New Roman"/>
          <w:color w:val="131313"/>
          <w:sz w:val="21"/>
          <w:szCs w:val="21"/>
          <w:shd w:val="clear" w:color="auto" w:fill="FFFFFF"/>
          <w:lang w:eastAsia="ru-RU"/>
        </w:rPr>
        <w:t>карта разделена на зоны. Каждая зона и карточка имеет свой цвет, который в других зонах уже не используются и заполняется постепенно.</w:t>
      </w:r>
    </w:p>
    <w:p w:rsidR="00D6189F" w:rsidRPr="00D6189F" w:rsidRDefault="00D6189F" w:rsidP="00D6189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189F">
        <w:rPr>
          <w:rFonts w:ascii="Times New Roman" w:eastAsia="Times New Roman" w:hAnsi="Times New Roman" w:cs="Times New Roman"/>
          <w:color w:val="141414"/>
          <w:sz w:val="21"/>
          <w:szCs w:val="21"/>
          <w:shd w:val="clear" w:color="auto" w:fill="FFFFFF"/>
          <w:lang w:eastAsia="ru-RU"/>
        </w:rPr>
        <w:t>Уникальные свойства интеллект-карт:</w:t>
      </w:r>
    </w:p>
    <w:p w:rsidR="00D6189F" w:rsidRPr="00D6189F" w:rsidRDefault="00D6189F" w:rsidP="00D6189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189F">
        <w:rPr>
          <w:rFonts w:ascii="Times New Roman" w:eastAsia="Times New Roman" w:hAnsi="Times New Roman" w:cs="Times New Roman"/>
          <w:color w:val="141414"/>
          <w:sz w:val="21"/>
          <w:szCs w:val="21"/>
          <w:shd w:val="clear" w:color="auto" w:fill="FFFFFF"/>
          <w:lang w:eastAsia="ru-RU"/>
        </w:rPr>
        <w:t>● Визуализация звуков: интеллект-карты позволяют визуализировать звуки и фонемы, что экономит время на объяснение и облегчает восприятие. Каждому звуку сопоставлен цвет, форма и изображение, что помогает детям быстрее запомнить информацию.</w:t>
      </w:r>
    </w:p>
    <w:p w:rsidR="00D6189F" w:rsidRPr="00D6189F" w:rsidRDefault="00D6189F" w:rsidP="00D6189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189F">
        <w:rPr>
          <w:rFonts w:ascii="Times New Roman" w:eastAsia="Times New Roman" w:hAnsi="Times New Roman" w:cs="Times New Roman"/>
          <w:color w:val="141414"/>
          <w:sz w:val="21"/>
          <w:szCs w:val="21"/>
          <w:shd w:val="clear" w:color="auto" w:fill="FFFFFF"/>
          <w:lang w:eastAsia="ru-RU"/>
        </w:rPr>
        <w:t>● Структурирование материала: при помощи интеллект-карт можно структурировать занятия, делая акцент на определенные звуки или слова. Это позволяет создать логическую цепочку, которая облегчает понимание и запоминание.</w:t>
      </w:r>
    </w:p>
    <w:p w:rsidR="00D6189F" w:rsidRPr="00D6189F" w:rsidRDefault="00D6189F" w:rsidP="00D6189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189F">
        <w:rPr>
          <w:rFonts w:ascii="Times New Roman" w:eastAsia="Times New Roman" w:hAnsi="Times New Roman" w:cs="Times New Roman"/>
          <w:color w:val="141414"/>
          <w:sz w:val="21"/>
          <w:szCs w:val="21"/>
          <w:shd w:val="clear" w:color="auto" w:fill="FFFFFF"/>
          <w:lang w:eastAsia="ru-RU"/>
        </w:rPr>
        <w:t>● Игровой подход: использование интеллект-карт в игровых формах </w:t>
      </w:r>
      <w:r w:rsidRPr="00D6189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делает обучение более увлекательным и доступным, а также </w:t>
      </w:r>
      <w:r w:rsidRPr="00D6189F">
        <w:rPr>
          <w:rFonts w:ascii="Times New Roman" w:eastAsia="Times New Roman" w:hAnsi="Times New Roman" w:cs="Times New Roman"/>
          <w:color w:val="141414"/>
          <w:sz w:val="21"/>
          <w:szCs w:val="21"/>
          <w:shd w:val="clear" w:color="auto" w:fill="FFFFFF"/>
          <w:lang w:eastAsia="ru-RU"/>
        </w:rPr>
        <w:t>способствует повышению мотивации у </w:t>
      </w:r>
      <w:r w:rsidRPr="00D6189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обучающихся дошкольного возраста.</w:t>
      </w:r>
    </w:p>
    <w:p w:rsidR="00D6189F" w:rsidRPr="00D6189F" w:rsidRDefault="00D6189F" w:rsidP="00D6189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189F">
        <w:rPr>
          <w:rFonts w:ascii="Times New Roman" w:eastAsia="Times New Roman" w:hAnsi="Times New Roman" w:cs="Times New Roman"/>
          <w:color w:val="141414"/>
          <w:sz w:val="21"/>
          <w:szCs w:val="21"/>
          <w:shd w:val="clear" w:color="auto" w:fill="FFFFFF"/>
          <w:lang w:eastAsia="ru-RU"/>
        </w:rPr>
        <w:t>● Работа с ассоциациями: интеллект-карты позволяют использовать ассоциативное мышление, что особенно важно для детей с ОВЗ. Связывая звуки с образами и ситуациями, дети начинают лучше их запоминать и воспроизводить.</w:t>
      </w:r>
    </w:p>
    <w:p w:rsidR="00D6189F" w:rsidRPr="00D6189F" w:rsidRDefault="00D6189F" w:rsidP="00D6189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189F">
        <w:rPr>
          <w:rFonts w:ascii="Times New Roman" w:eastAsia="Times New Roman" w:hAnsi="Times New Roman" w:cs="Times New Roman"/>
          <w:color w:val="141414"/>
          <w:sz w:val="21"/>
          <w:szCs w:val="21"/>
          <w:shd w:val="clear" w:color="auto" w:fill="FFFFFF"/>
          <w:lang w:eastAsia="ru-RU"/>
        </w:rPr>
        <w:lastRenderedPageBreak/>
        <w:t>Пример использования интеллект-карт в коррекции звукопроизношения с согласными звуками:</w:t>
      </w:r>
    </w:p>
    <w:p w:rsidR="00D6189F" w:rsidRPr="00D6189F" w:rsidRDefault="00D6189F" w:rsidP="00D6189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189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I этап. Знакомство со звуком. Педагог дает обучающемуся тему занятия с определенным звуком. Ребенок дает характеристику звуку. Мягкость и твердость определяется на слух. </w:t>
      </w:r>
      <w:r w:rsidRPr="00D6189F">
        <w:rPr>
          <w:rFonts w:ascii="Times New Roman" w:eastAsia="Times New Roman" w:hAnsi="Times New Roman" w:cs="Times New Roman"/>
          <w:color w:val="131313"/>
          <w:sz w:val="21"/>
          <w:szCs w:val="21"/>
          <w:shd w:val="clear" w:color="auto" w:fill="FFFFFF"/>
          <w:lang w:eastAsia="ru-RU"/>
        </w:rPr>
        <w:t>Затем обучающийся выбирает из трех интеллект-карт – соответствующую согласному звуку (с мальчиком в синем или зеленом) и выбирает соответствующую букву-символ из алфавита, прикладывает ее к интеллект-карте.</w:t>
      </w:r>
    </w:p>
    <w:p w:rsidR="00D6189F" w:rsidRPr="00D6189F" w:rsidRDefault="00D6189F" w:rsidP="00D618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189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II этап. Формирование точных движений органов артикуляции. </w:t>
      </w:r>
      <w:r w:rsidRPr="00D6189F">
        <w:rPr>
          <w:rFonts w:ascii="Times New Roman" w:eastAsia="Times New Roman" w:hAnsi="Times New Roman" w:cs="Times New Roman"/>
          <w:color w:val="131313"/>
          <w:sz w:val="21"/>
          <w:szCs w:val="21"/>
          <w:shd w:val="clear" w:color="auto" w:fill="FFFFFF"/>
          <w:lang w:eastAsia="ru-RU"/>
        </w:rPr>
        <w:t>Перед обучающимся зеркало и набор карточек с артикуляционной гимнастикой, каждая из которых</w:t>
      </w:r>
      <w:r w:rsidRPr="00D6189F">
        <w:rPr>
          <w:rFonts w:ascii="Times New Roman" w:eastAsia="Times New Roman" w:hAnsi="Times New Roman" w:cs="Times New Roman"/>
          <w:color w:val="1F1F1F"/>
          <w:sz w:val="21"/>
          <w:szCs w:val="21"/>
          <w:shd w:val="clear" w:color="auto" w:fill="FFFFFF"/>
          <w:lang w:eastAsia="ru-RU"/>
        </w:rPr>
        <w:t> иллюстрирует конкретное артикуляционное упражнение. Педагог называет упражнение (сопровождая коротким стихотворением), ребенок выбирает и прикладывает карточку к интеллект-карте, выполняет артикуляционное упражнение перед зеркалом.</w:t>
      </w:r>
    </w:p>
    <w:p w:rsidR="00D6189F" w:rsidRPr="00D6189F" w:rsidRDefault="00D6189F" w:rsidP="00D6189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189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III этап. Изолированное произнесение звука. Упражнение-игра «POP IT» (картинка кнопочной игрушки, получившей популярность среди детей). Обучающийся выбирает карточку с заданным звуком, прикладывает ее к интеллект-карте. Затем нажимает указательным пальцем на </w:t>
      </w:r>
      <w:r w:rsidRPr="00D6189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«POP IT»</w:t>
      </w:r>
      <w:r w:rsidRPr="00D6189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, при каждом нажатии дошкольник должен четко произносить заданный звук.</w:t>
      </w:r>
    </w:p>
    <w:p w:rsidR="00D6189F" w:rsidRPr="00D6189F" w:rsidRDefault="00D6189F" w:rsidP="00D6189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189F">
        <w:rPr>
          <w:rFonts w:ascii="Times New Roman" w:eastAsia="Times New Roman" w:hAnsi="Times New Roman" w:cs="Times New Roman"/>
          <w:color w:val="131313"/>
          <w:sz w:val="21"/>
          <w:szCs w:val="21"/>
          <w:shd w:val="clear" w:color="auto" w:fill="FFFFFF"/>
          <w:lang w:eastAsia="ru-RU"/>
        </w:rPr>
        <w:t>IV этап. Автоматизация звука в словах с опорой на слоги. В данной зоне интеллект –карты изображены стрелочки от согласного звука к гласным звукам и обратно. Задача обучающегося прочитать слоги по стрелочкам, затем подобрать карточки с изображением слова с этим слогом и приложить его к интеллект-карте. Звук сначала автоматизируется в прямых слогах, затем в обратных.</w:t>
      </w:r>
    </w:p>
    <w:p w:rsidR="00D6189F" w:rsidRPr="00D6189F" w:rsidRDefault="00D6189F" w:rsidP="00D6189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189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V этап. Развитие фонематического восприятия. Обучающийся выбирает из предложенных карточку с изображением, которое ассоциируется с определенным словом, прикладывает ее к интеллект-карте. При произнесении (утрированном при необходимости) определяет, </w:t>
      </w:r>
      <w:r w:rsidRPr="00D6189F">
        <w:rPr>
          <w:rFonts w:ascii="Times New Roman" w:eastAsia="Times New Roman" w:hAnsi="Times New Roman" w:cs="Times New Roman"/>
          <w:color w:val="1F1F1F"/>
          <w:sz w:val="21"/>
          <w:szCs w:val="21"/>
          <w:shd w:val="clear" w:color="auto" w:fill="FFFFFF"/>
          <w:lang w:eastAsia="ru-RU"/>
        </w:rPr>
        <w:t>в какой части слова находится заданный звук </w:t>
      </w:r>
      <w:r w:rsidRPr="00D6189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и подходящую схему (начало, середина, конец).</w:t>
      </w:r>
    </w:p>
    <w:p w:rsidR="00D6189F" w:rsidRPr="00D6189F" w:rsidRDefault="00D6189F" w:rsidP="00D6189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189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VI этап. Введение звука в связную речь. Педагог предлагает обучающемуся угадать какие слова спрятаны на карточке (с определенным звуком). Ребенок называет эти слова и составляет из них предложение.</w:t>
      </w:r>
    </w:p>
    <w:p w:rsidR="00D6189F" w:rsidRPr="00D6189F" w:rsidRDefault="00D6189F" w:rsidP="00D6189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189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Таким образом, систематическое и профессиональное воздействие на звукопроизношение, включая игровые методики и индивидуальный подход, позволяет создать благоприятные условия для обучения и развития дошкольников с ОВЗ. Технология интеллект-карты способствует развитию фонематического слуха и улучшению артикуляции. Интерактивные элементы карты, позволяющие детям самостоятельно пересказывать ассоциации, связать звук с изображением, создают удобную среду для изучения и закрепления материала. </w:t>
      </w:r>
      <w:r w:rsidRPr="00D6189F">
        <w:rPr>
          <w:rFonts w:ascii="Times New Roman" w:eastAsia="Times New Roman" w:hAnsi="Times New Roman" w:cs="Times New Roman"/>
          <w:color w:val="141414"/>
          <w:sz w:val="21"/>
          <w:szCs w:val="21"/>
          <w:shd w:val="clear" w:color="auto" w:fill="FFFFFF"/>
          <w:lang w:eastAsia="ru-RU"/>
        </w:rPr>
        <w:t>Внедрение таких инновационных технологий в практику логопедов может существенно повысить качество коррекционной работы, помогая детям с ОВЗ развивать их коммуникативные навыки и уверенность в себе.</w:t>
      </w:r>
    </w:p>
    <w:p w:rsidR="00D6189F" w:rsidRPr="00D6189F" w:rsidRDefault="00D6189F" w:rsidP="00D6189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18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6189F" w:rsidRPr="00D6189F" w:rsidRDefault="00D6189F" w:rsidP="00D618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189F">
        <w:rPr>
          <w:rFonts w:ascii="Times New Roman" w:eastAsia="Times New Roman" w:hAnsi="Times New Roman" w:cs="Times New Roman"/>
          <w:b/>
          <w:bCs/>
          <w:color w:val="141414"/>
          <w:sz w:val="21"/>
          <w:szCs w:val="21"/>
          <w:shd w:val="clear" w:color="auto" w:fill="FFFFFF"/>
          <w:lang w:eastAsia="ru-RU"/>
        </w:rPr>
        <w:t>Литература</w:t>
      </w:r>
    </w:p>
    <w:p w:rsidR="00D6189F" w:rsidRPr="00D6189F" w:rsidRDefault="00D6189F" w:rsidP="00D618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189F">
        <w:rPr>
          <w:rFonts w:ascii="Times New Roman" w:eastAsia="Times New Roman" w:hAnsi="Times New Roman" w:cs="Times New Roman"/>
          <w:color w:val="141414"/>
          <w:sz w:val="21"/>
          <w:szCs w:val="21"/>
          <w:lang w:eastAsia="ru-RU"/>
        </w:rPr>
        <w:t>Акименко В. М. </w:t>
      </w:r>
      <w:r w:rsidRPr="00D6189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Применение интеллектуальных карт в процессе обучения дошкольников. Журнал Начальная школа, </w:t>
      </w:r>
      <w:proofErr w:type="spellStart"/>
      <w:r w:rsidRPr="00D6189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вып</w:t>
      </w:r>
      <w:proofErr w:type="spellEnd"/>
      <w:r w:rsidRPr="00D6189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7/12.</w:t>
      </w:r>
    </w:p>
    <w:p w:rsidR="00D6189F" w:rsidRPr="00D6189F" w:rsidRDefault="00D6189F" w:rsidP="00D618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6189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Бьюзен</w:t>
      </w:r>
      <w:proofErr w:type="spellEnd"/>
      <w:r w:rsidRPr="00D6189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Т. «Интеллект-карты. Полное руководство по мощному инструменту мышления». Издательство Миф, 2019.</w:t>
      </w:r>
    </w:p>
    <w:p w:rsidR="0078735D" w:rsidRDefault="0078735D">
      <w:bookmarkStart w:id="0" w:name="_GoBack"/>
      <w:bookmarkEnd w:id="0"/>
    </w:p>
    <w:sectPr w:rsidR="00787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35CE9"/>
    <w:multiLevelType w:val="multilevel"/>
    <w:tmpl w:val="3E187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9F"/>
    <w:rsid w:val="0078735D"/>
    <w:rsid w:val="00D6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FA9DB-DB7C-45AF-A081-D19B5E46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7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2025-03-11T06:27:00Z</dcterms:created>
  <dcterms:modified xsi:type="dcterms:W3CDTF">2025-03-11T06:28:00Z</dcterms:modified>
</cp:coreProperties>
</file>