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79" w:rsidRDefault="00902179" w:rsidP="003B5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26">
        <w:rPr>
          <w:rFonts w:ascii="Times New Roman" w:hAnsi="Times New Roman" w:cs="Times New Roman"/>
          <w:b/>
          <w:sz w:val="28"/>
          <w:szCs w:val="28"/>
        </w:rPr>
        <w:t>О</w:t>
      </w:r>
      <w:r w:rsidR="00372B2D" w:rsidRPr="003B5B26">
        <w:rPr>
          <w:rFonts w:ascii="Times New Roman" w:hAnsi="Times New Roman" w:cs="Times New Roman"/>
          <w:b/>
          <w:sz w:val="28"/>
          <w:szCs w:val="28"/>
        </w:rPr>
        <w:t xml:space="preserve">собенности организации и проведения занятий </w:t>
      </w:r>
      <w:r w:rsidR="003B5B26">
        <w:rPr>
          <w:rFonts w:ascii="Times New Roman" w:hAnsi="Times New Roman" w:cs="Times New Roman"/>
          <w:b/>
          <w:sz w:val="28"/>
          <w:szCs w:val="28"/>
        </w:rPr>
        <w:t>по изобразительной деятельности</w:t>
      </w:r>
      <w:r w:rsidR="003B5B26" w:rsidRPr="003B5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B26">
        <w:rPr>
          <w:rFonts w:ascii="Times New Roman" w:hAnsi="Times New Roman" w:cs="Times New Roman"/>
          <w:b/>
          <w:sz w:val="28"/>
          <w:szCs w:val="28"/>
        </w:rPr>
        <w:t>с детьми с ОВЗ</w:t>
      </w:r>
      <w:r w:rsidRPr="003B5B26">
        <w:rPr>
          <w:rFonts w:ascii="Times New Roman" w:hAnsi="Times New Roman" w:cs="Times New Roman"/>
          <w:b/>
          <w:sz w:val="28"/>
          <w:szCs w:val="28"/>
        </w:rPr>
        <w:t>.</w:t>
      </w:r>
    </w:p>
    <w:p w:rsidR="005F7F9F" w:rsidRPr="005F7F9F" w:rsidRDefault="005F7F9F" w:rsidP="005F7F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7F9F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Pr="005F7F9F">
        <w:rPr>
          <w:rFonts w:ascii="Times New Roman" w:hAnsi="Times New Roman" w:cs="Times New Roman"/>
          <w:i/>
          <w:sz w:val="24"/>
          <w:szCs w:val="24"/>
        </w:rPr>
        <w:t>Техтюрская</w:t>
      </w:r>
      <w:proofErr w:type="spellEnd"/>
      <w:r w:rsidRPr="005F7F9F">
        <w:rPr>
          <w:rFonts w:ascii="Times New Roman" w:hAnsi="Times New Roman" w:cs="Times New Roman"/>
          <w:i/>
          <w:sz w:val="24"/>
          <w:szCs w:val="24"/>
        </w:rPr>
        <w:t xml:space="preserve"> СОШ </w:t>
      </w:r>
      <w:proofErr w:type="spellStart"/>
      <w:r w:rsidRPr="005F7F9F">
        <w:rPr>
          <w:rFonts w:ascii="Times New Roman" w:hAnsi="Times New Roman" w:cs="Times New Roman"/>
          <w:i/>
          <w:sz w:val="24"/>
          <w:szCs w:val="24"/>
        </w:rPr>
        <w:t>им.А.Д.</w:t>
      </w:r>
      <w:proofErr w:type="gramStart"/>
      <w:r w:rsidRPr="005F7F9F">
        <w:rPr>
          <w:rFonts w:ascii="Times New Roman" w:hAnsi="Times New Roman" w:cs="Times New Roman"/>
          <w:i/>
          <w:sz w:val="24"/>
          <w:szCs w:val="24"/>
        </w:rPr>
        <w:t>Широких</w:t>
      </w:r>
      <w:proofErr w:type="spellEnd"/>
      <w:proofErr w:type="gramEnd"/>
      <w:r w:rsidRPr="005F7F9F">
        <w:rPr>
          <w:rFonts w:ascii="Times New Roman" w:hAnsi="Times New Roman" w:cs="Times New Roman"/>
          <w:i/>
          <w:sz w:val="24"/>
          <w:szCs w:val="24"/>
        </w:rPr>
        <w:t>»</w:t>
      </w:r>
    </w:p>
    <w:p w:rsidR="005F7F9F" w:rsidRDefault="005F7F9F" w:rsidP="005F7F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7F9F">
        <w:rPr>
          <w:rFonts w:ascii="Times New Roman" w:hAnsi="Times New Roman" w:cs="Times New Roman"/>
          <w:i/>
          <w:sz w:val="24"/>
          <w:szCs w:val="24"/>
        </w:rPr>
        <w:t>Учитель надомного обучения</w:t>
      </w:r>
      <w:r w:rsidR="00160331">
        <w:rPr>
          <w:rFonts w:ascii="Times New Roman" w:hAnsi="Times New Roman" w:cs="Times New Roman"/>
          <w:i/>
          <w:sz w:val="24"/>
          <w:szCs w:val="24"/>
        </w:rPr>
        <w:t>:</w:t>
      </w:r>
      <w:r w:rsidRPr="005F7F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7F9F">
        <w:rPr>
          <w:rFonts w:ascii="Times New Roman" w:hAnsi="Times New Roman" w:cs="Times New Roman"/>
          <w:i/>
          <w:sz w:val="24"/>
          <w:szCs w:val="24"/>
        </w:rPr>
        <w:t>Мандарова</w:t>
      </w:r>
      <w:proofErr w:type="spellEnd"/>
      <w:r w:rsidRPr="005F7F9F">
        <w:rPr>
          <w:rFonts w:ascii="Times New Roman" w:hAnsi="Times New Roman" w:cs="Times New Roman"/>
          <w:i/>
          <w:sz w:val="24"/>
          <w:szCs w:val="24"/>
        </w:rPr>
        <w:t xml:space="preserve"> Лидия Петровна</w:t>
      </w:r>
    </w:p>
    <w:p w:rsidR="00E00B80" w:rsidRDefault="00E00B80" w:rsidP="005F7F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Электронная почта: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160331">
        <w:rPr>
          <w:rFonts w:ascii="Times New Roman" w:hAnsi="Times New Roman" w:cs="Times New Roman"/>
          <w:i/>
          <w:sz w:val="24"/>
          <w:szCs w:val="24"/>
          <w:lang w:val="en-US"/>
        </w:rPr>
        <w:t>idmandarova</w:t>
      </w:r>
      <w:proofErr w:type="spellEnd"/>
      <w:r w:rsidR="00160331" w:rsidRPr="00160331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160331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proofErr w:type="spellEnd"/>
      <w:r w:rsidR="00160331" w:rsidRPr="00160331">
        <w:rPr>
          <w:rFonts w:ascii="Times New Roman" w:hAnsi="Times New Roman" w:cs="Times New Roman"/>
          <w:i/>
          <w:sz w:val="24"/>
          <w:szCs w:val="24"/>
        </w:rPr>
        <w:t>/</w:t>
      </w:r>
      <w:r w:rsidR="00160331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</w:p>
    <w:p w:rsidR="00160331" w:rsidRPr="00160331" w:rsidRDefault="00160331" w:rsidP="005F7F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Телефон: 8(924)761-38-42</w:t>
      </w:r>
    </w:p>
    <w:p w:rsidR="005F7F9F" w:rsidRDefault="005F7F9F" w:rsidP="005F7F9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02179" w:rsidRDefault="00372B2D" w:rsidP="005F7F9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b/>
          <w:sz w:val="28"/>
          <w:szCs w:val="28"/>
        </w:rPr>
        <w:t>Ценность изобразительной деятельности</w:t>
      </w:r>
      <w:r w:rsidRPr="00902179">
        <w:rPr>
          <w:rFonts w:ascii="Times New Roman" w:hAnsi="Times New Roman" w:cs="Times New Roman"/>
          <w:sz w:val="28"/>
          <w:szCs w:val="28"/>
        </w:rPr>
        <w:t xml:space="preserve"> в том, что она помогает детям найти в жизни свой собственный путь, помогает в профессиональном самоопределении, способствует реализации их творческих сил умений и знаний. В процессе изобразительной деятельности дети открывают мир, пробуют себя и находят свое место в нѐм. В сложившихся современных условиях изобразительное искусство должно играть особую роль в формировании социальных связей формирующегося человека путем вовлечения его в профессиональную, историческую, культурную традицию нашей страны. Особенно важно, для детей с ограниченными возможностями зд</w:t>
      </w:r>
      <w:r w:rsidR="003B5B26">
        <w:rPr>
          <w:rFonts w:ascii="Times New Roman" w:hAnsi="Times New Roman" w:cs="Times New Roman"/>
          <w:sz w:val="28"/>
          <w:szCs w:val="28"/>
        </w:rPr>
        <w:t xml:space="preserve">оровья, создать содержательно и эмоционально </w:t>
      </w:r>
      <w:r w:rsidRPr="00902179">
        <w:rPr>
          <w:rFonts w:ascii="Times New Roman" w:hAnsi="Times New Roman" w:cs="Times New Roman"/>
          <w:sz w:val="28"/>
          <w:szCs w:val="28"/>
        </w:rPr>
        <w:t xml:space="preserve">насыщенную среду общения и взаимодействия, дающую им опыт собственной духовной деятельности. </w:t>
      </w:r>
    </w:p>
    <w:p w:rsidR="003B7324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- это дети</w:t>
      </w:r>
      <w:r w:rsidR="00902179">
        <w:rPr>
          <w:rFonts w:ascii="Times New Roman" w:hAnsi="Times New Roman" w:cs="Times New Roman"/>
          <w:sz w:val="28"/>
          <w:szCs w:val="28"/>
        </w:rPr>
        <w:t xml:space="preserve"> </w:t>
      </w:r>
      <w:r w:rsidRPr="00902179">
        <w:rPr>
          <w:rFonts w:ascii="Times New Roman" w:hAnsi="Times New Roman" w:cs="Times New Roman"/>
          <w:sz w:val="28"/>
          <w:szCs w:val="28"/>
        </w:rPr>
        <w:t xml:space="preserve">инвалиды, либо другие дети в возрасте от 0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К основным категориям детей с ограниченными возможностями здоровья относятся: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>1. Дети с нарушением слуха (глухие, слабослышащие, позднооглохшие);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2. Дети с нарушением зрения (слепые, слабовидящие);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3. Дети с нарушением речи (логопаты);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4. Дети с нарушением опорно-двигательного аппарата;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>5. Дети с умственной отсталостью;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6. Дети с задержкой психического развития;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7. Дети с нарушением поведения и общения;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lastRenderedPageBreak/>
        <w:t>8. 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В процессе формирования личности </w:t>
      </w:r>
      <w:r w:rsidRPr="00A477EB">
        <w:rPr>
          <w:rFonts w:ascii="Times New Roman" w:hAnsi="Times New Roman" w:cs="Times New Roman"/>
          <w:b/>
          <w:sz w:val="28"/>
          <w:szCs w:val="28"/>
        </w:rPr>
        <w:t>значительная роль</w:t>
      </w:r>
      <w:r w:rsidRPr="00902179">
        <w:rPr>
          <w:rFonts w:ascii="Times New Roman" w:hAnsi="Times New Roman" w:cs="Times New Roman"/>
          <w:sz w:val="28"/>
          <w:szCs w:val="28"/>
        </w:rPr>
        <w:t xml:space="preserve"> принадлежит искусству, которое формирует духовный мир человека, его морально</w:t>
      </w:r>
      <w:r w:rsidR="00902179">
        <w:rPr>
          <w:rFonts w:ascii="Times New Roman" w:hAnsi="Times New Roman" w:cs="Times New Roman"/>
          <w:sz w:val="28"/>
          <w:szCs w:val="28"/>
        </w:rPr>
        <w:t xml:space="preserve"> - </w:t>
      </w:r>
      <w:r w:rsidRPr="00902179">
        <w:rPr>
          <w:rFonts w:ascii="Times New Roman" w:hAnsi="Times New Roman" w:cs="Times New Roman"/>
          <w:sz w:val="28"/>
          <w:szCs w:val="28"/>
        </w:rPr>
        <w:t>нравственные убеждения, определяет систему моральных и эстетических ценностей. Это особенно важно для детей, которые в силу св</w:t>
      </w:r>
      <w:r w:rsidR="00902179">
        <w:rPr>
          <w:rFonts w:ascii="Times New Roman" w:hAnsi="Times New Roman" w:cs="Times New Roman"/>
          <w:sz w:val="28"/>
          <w:szCs w:val="28"/>
        </w:rPr>
        <w:t>о</w:t>
      </w:r>
      <w:r w:rsidRPr="00902179">
        <w:rPr>
          <w:rFonts w:ascii="Times New Roman" w:hAnsi="Times New Roman" w:cs="Times New Roman"/>
          <w:sz w:val="28"/>
          <w:szCs w:val="28"/>
        </w:rPr>
        <w:t>их недостатков, встречаются с большими трудностями при включении в мир культуры, мир духовных радостей, что затрудняет их социальную адаптацию. В процессе изображения участвуют не какая-либо отдельная функция - восприятие, память, внимание, мышление и т. д., а личность человека в целом.</w:t>
      </w:r>
    </w:p>
    <w:p w:rsidR="003B5B26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179">
        <w:rPr>
          <w:rFonts w:ascii="Times New Roman" w:hAnsi="Times New Roman" w:cs="Times New Roman"/>
          <w:sz w:val="28"/>
          <w:szCs w:val="28"/>
        </w:rPr>
        <w:t>По мнению отечественных психологов, педагогов (A.A.</w:t>
      </w:r>
      <w:proofErr w:type="gramEnd"/>
      <w:r w:rsidRPr="00902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217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Рау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, Л.И. Плаксиной, Е.А.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Гаврилушкиной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, Н.Д. Соколовой, И.А.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Грошенкова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>), дети с ограниченными возможностями здоровья проходят в своем развитии те же стадии, что и обычные.</w:t>
      </w:r>
      <w:proofErr w:type="gramEnd"/>
      <w:r w:rsidRPr="00902179">
        <w:rPr>
          <w:rFonts w:ascii="Times New Roman" w:hAnsi="Times New Roman" w:cs="Times New Roman"/>
          <w:sz w:val="28"/>
          <w:szCs w:val="28"/>
        </w:rPr>
        <w:t xml:space="preserve"> Обучение детей с ОВЗ ведется с учетом индивидуальных особенностей развития, на основе тех же этапов, которые проходят и обычные дети.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Выдающийся отечественный психолог Л.С.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 выделяет четыре </w:t>
      </w:r>
      <w:r w:rsidRPr="003B7324">
        <w:rPr>
          <w:rFonts w:ascii="Times New Roman" w:hAnsi="Times New Roman" w:cs="Times New Roman"/>
          <w:b/>
          <w:sz w:val="28"/>
          <w:szCs w:val="28"/>
        </w:rPr>
        <w:t>ступени</w:t>
      </w:r>
      <w:r w:rsidR="00902179" w:rsidRPr="003B7324">
        <w:rPr>
          <w:rFonts w:ascii="Times New Roman" w:hAnsi="Times New Roman" w:cs="Times New Roman"/>
          <w:b/>
          <w:sz w:val="28"/>
          <w:szCs w:val="28"/>
        </w:rPr>
        <w:t xml:space="preserve"> развития детского рисования</w:t>
      </w:r>
      <w:r w:rsidR="009021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179" w:rsidRDefault="00902179" w:rsidP="0090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2B2D" w:rsidRPr="00902179">
        <w:rPr>
          <w:rFonts w:ascii="Times New Roman" w:hAnsi="Times New Roman" w:cs="Times New Roman"/>
          <w:sz w:val="28"/>
          <w:szCs w:val="28"/>
        </w:rPr>
        <w:t xml:space="preserve"> рисования </w:t>
      </w:r>
      <w:proofErr w:type="gramStart"/>
      <w:r w:rsidR="00372B2D" w:rsidRPr="00902179">
        <w:rPr>
          <w:rFonts w:ascii="Times New Roman" w:hAnsi="Times New Roman" w:cs="Times New Roman"/>
          <w:sz w:val="28"/>
          <w:szCs w:val="28"/>
        </w:rPr>
        <w:t>головоногое</w:t>
      </w:r>
      <w:proofErr w:type="gramEnd"/>
      <w:r w:rsidR="00372B2D" w:rsidRPr="00902179">
        <w:rPr>
          <w:rFonts w:ascii="Times New Roman" w:hAnsi="Times New Roman" w:cs="Times New Roman"/>
          <w:sz w:val="28"/>
          <w:szCs w:val="28"/>
        </w:rPr>
        <w:t xml:space="preserve">: схематических изображений, выполненных по памяти, очень далеких от правдоподобной и реальной передачи объекта; </w:t>
      </w:r>
    </w:p>
    <w:p w:rsidR="00902179" w:rsidRDefault="00372B2D" w:rsidP="00902179">
      <w:pPr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</w:t>
      </w:r>
      <w:r w:rsidR="00902179">
        <w:rPr>
          <w:rFonts w:ascii="Times New Roman" w:hAnsi="Times New Roman" w:cs="Times New Roman"/>
          <w:sz w:val="28"/>
          <w:szCs w:val="28"/>
        </w:rPr>
        <w:t>2.</w:t>
      </w:r>
      <w:r w:rsidRPr="00902179">
        <w:rPr>
          <w:rFonts w:ascii="Times New Roman" w:hAnsi="Times New Roman" w:cs="Times New Roman"/>
          <w:sz w:val="28"/>
          <w:szCs w:val="28"/>
        </w:rPr>
        <w:t xml:space="preserve"> возникающего чувства формы и линии, когда в рисунках передаются формальные взаимоотношения частей при сохранении схематического изображения;</w:t>
      </w:r>
    </w:p>
    <w:p w:rsidR="00902179" w:rsidRDefault="00902179" w:rsidP="0090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2B2D" w:rsidRPr="00902179">
        <w:rPr>
          <w:rFonts w:ascii="Times New Roman" w:hAnsi="Times New Roman" w:cs="Times New Roman"/>
          <w:sz w:val="28"/>
          <w:szCs w:val="28"/>
        </w:rPr>
        <w:t>правдоподобного изображения, при котором исчезает схема, но рисунок имеет вид силуэта или контура;</w:t>
      </w:r>
    </w:p>
    <w:p w:rsidR="00902179" w:rsidRDefault="00902179" w:rsidP="00902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72B2D" w:rsidRPr="00902179">
        <w:rPr>
          <w:rFonts w:ascii="Times New Roman" w:hAnsi="Times New Roman" w:cs="Times New Roman"/>
          <w:sz w:val="28"/>
          <w:szCs w:val="28"/>
        </w:rPr>
        <w:t>п</w:t>
      </w:r>
      <w:r w:rsidR="003B5B26">
        <w:rPr>
          <w:rFonts w:ascii="Times New Roman" w:hAnsi="Times New Roman" w:cs="Times New Roman"/>
          <w:sz w:val="28"/>
          <w:szCs w:val="28"/>
        </w:rPr>
        <w:t>ластического изображения, которое</w:t>
      </w:r>
      <w:r w:rsidR="00372B2D" w:rsidRPr="00902179">
        <w:rPr>
          <w:rFonts w:ascii="Times New Roman" w:hAnsi="Times New Roman" w:cs="Times New Roman"/>
          <w:sz w:val="28"/>
          <w:szCs w:val="28"/>
        </w:rPr>
        <w:t xml:space="preserve"> проявляется у детей с 11–13 лет, когда школьники в состоянии передать в изображении особенности светотени, перспективы, движения и т. п. Становление изобразительной деятельности начинается уже в раннем детстве.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Особенностью изобразительной деятельности детей с ограниченными возможностями здоровья является задержка в появлении этого периода по причине несовершенства восприятия,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 действий,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недифференцированности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 цветоощущений,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 мелкой моторики рук, орудийных действий, недостаточности пространственных </w:t>
      </w:r>
      <w:r w:rsidRPr="00902179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ориентировок (Е.А. Медведева, И.Ю. Левченко, Л.Н. Комиссарова, Т.А. Добровольская).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02179">
        <w:rPr>
          <w:rFonts w:ascii="Times New Roman" w:hAnsi="Times New Roman" w:cs="Times New Roman"/>
          <w:sz w:val="28"/>
          <w:szCs w:val="28"/>
        </w:rPr>
        <w:t xml:space="preserve">Одно из важнейших </w:t>
      </w:r>
      <w:r w:rsidRPr="003B7324">
        <w:rPr>
          <w:rFonts w:ascii="Times New Roman" w:hAnsi="Times New Roman" w:cs="Times New Roman"/>
          <w:b/>
          <w:sz w:val="28"/>
          <w:szCs w:val="28"/>
        </w:rPr>
        <w:t>условий создания художественных изображений</w:t>
      </w:r>
      <w:r w:rsidRPr="00902179">
        <w:rPr>
          <w:rFonts w:ascii="Times New Roman" w:hAnsi="Times New Roman" w:cs="Times New Roman"/>
          <w:sz w:val="28"/>
          <w:szCs w:val="28"/>
        </w:rPr>
        <w:t xml:space="preserve"> – </w:t>
      </w:r>
      <w:r w:rsidR="003B7324">
        <w:rPr>
          <w:rFonts w:ascii="Times New Roman" w:hAnsi="Times New Roman" w:cs="Times New Roman"/>
          <w:sz w:val="28"/>
          <w:szCs w:val="28"/>
        </w:rPr>
        <w:t xml:space="preserve"> </w:t>
      </w:r>
      <w:r w:rsidRPr="00902179">
        <w:rPr>
          <w:rFonts w:ascii="Times New Roman" w:hAnsi="Times New Roman" w:cs="Times New Roman"/>
          <w:sz w:val="28"/>
          <w:szCs w:val="28"/>
        </w:rPr>
        <w:t xml:space="preserve">умение сравнивать и сопоставлять, выделять существенное и </w:t>
      </w:r>
      <w:r w:rsidR="003B5B26">
        <w:rPr>
          <w:rFonts w:ascii="Times New Roman" w:hAnsi="Times New Roman" w:cs="Times New Roman"/>
          <w:sz w:val="28"/>
          <w:szCs w:val="28"/>
        </w:rPr>
        <w:t>в</w:t>
      </w:r>
      <w:r w:rsidRPr="00902179">
        <w:rPr>
          <w:rFonts w:ascii="Times New Roman" w:hAnsi="Times New Roman" w:cs="Times New Roman"/>
          <w:sz w:val="28"/>
          <w:szCs w:val="28"/>
        </w:rPr>
        <w:t>торостепенное, опираясь на свои зрительные впечатления и на раннее сформировавшиеся представления о предметах и явлениях окружающей действительности, т. е. достаточный уровень развития образных компонентов мышления.</w:t>
      </w:r>
      <w:proofErr w:type="gramEnd"/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Результаты исследований Е.А.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, Н.Д. Соколова, А.А.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, Е.Г.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Бельмера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, Л.И. Плаксиной показывают, что дети с ограниченными возможностями заметно отстают по уровню развития всех сторон наглядно-образного мышления.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5B26">
        <w:rPr>
          <w:rFonts w:ascii="Times New Roman" w:hAnsi="Times New Roman" w:cs="Times New Roman"/>
          <w:b/>
          <w:sz w:val="28"/>
          <w:szCs w:val="28"/>
        </w:rPr>
        <w:t>Основная цель педагога</w:t>
      </w:r>
      <w:r w:rsidRPr="00902179">
        <w:rPr>
          <w:rFonts w:ascii="Times New Roman" w:hAnsi="Times New Roman" w:cs="Times New Roman"/>
          <w:sz w:val="28"/>
          <w:szCs w:val="28"/>
        </w:rPr>
        <w:t xml:space="preserve"> - помочь детям познать окружающий мир, адаптироваться в нем, найти свое призвание и развить профессиональные умения и навыки, которые пригодятся в будущей жизни.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Индивидуальная работа с каждым – это одна из главных особенностей занятий с детьми с ОВЗ.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Для обучающихся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учебной программы. </w:t>
      </w:r>
    </w:p>
    <w:p w:rsid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B7324">
        <w:rPr>
          <w:rFonts w:ascii="Times New Roman" w:hAnsi="Times New Roman" w:cs="Times New Roman"/>
          <w:b/>
          <w:sz w:val="28"/>
          <w:szCs w:val="28"/>
        </w:rPr>
        <w:t>предоставление особых условий:</w:t>
      </w:r>
      <w:r w:rsidRPr="00902179">
        <w:rPr>
          <w:rFonts w:ascii="Times New Roman" w:hAnsi="Times New Roman" w:cs="Times New Roman"/>
          <w:sz w:val="28"/>
          <w:szCs w:val="28"/>
        </w:rPr>
        <w:t xml:space="preserve"> изменения сроков сдачи, формы выполнения задания, его организации, способов представления результатов.</w:t>
      </w:r>
    </w:p>
    <w:p w:rsidR="00A139A3" w:rsidRDefault="00372B2D" w:rsidP="00A139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179">
        <w:rPr>
          <w:rFonts w:ascii="Times New Roman" w:hAnsi="Times New Roman" w:cs="Times New Roman"/>
          <w:sz w:val="28"/>
          <w:szCs w:val="28"/>
        </w:rPr>
        <w:t>Необходимые изменения способов подачи информации и модификации должны быть включены в индивидуальный образовательный план обучающегося.</w:t>
      </w:r>
      <w:proofErr w:type="gramEnd"/>
      <w:r w:rsidRPr="00902179">
        <w:rPr>
          <w:rFonts w:ascii="Times New Roman" w:hAnsi="Times New Roman" w:cs="Times New Roman"/>
          <w:sz w:val="28"/>
          <w:szCs w:val="28"/>
        </w:rPr>
        <w:t xml:space="preserve"> </w:t>
      </w:r>
      <w:r w:rsidR="00A139A3">
        <w:rPr>
          <w:rFonts w:ascii="Times New Roman" w:hAnsi="Times New Roman" w:cs="Times New Roman"/>
          <w:sz w:val="28"/>
          <w:szCs w:val="28"/>
        </w:rPr>
        <w:t xml:space="preserve"> </w:t>
      </w:r>
      <w:r w:rsidRPr="003B7324">
        <w:rPr>
          <w:rFonts w:ascii="Times New Roman" w:hAnsi="Times New Roman" w:cs="Times New Roman"/>
          <w:b/>
          <w:sz w:val="28"/>
          <w:szCs w:val="28"/>
        </w:rPr>
        <w:t>Отличительная черта занятий</w:t>
      </w:r>
      <w:r w:rsidRPr="00902179">
        <w:rPr>
          <w:rFonts w:ascii="Times New Roman" w:hAnsi="Times New Roman" w:cs="Times New Roman"/>
          <w:sz w:val="28"/>
          <w:szCs w:val="28"/>
        </w:rPr>
        <w:t xml:space="preserve"> – гибкость, чувствительность к сбоям. </w:t>
      </w:r>
    </w:p>
    <w:p w:rsidR="003B7324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b/>
          <w:sz w:val="28"/>
          <w:szCs w:val="28"/>
        </w:rPr>
        <w:t>Структура образовательной программы</w:t>
      </w:r>
      <w:r w:rsidRPr="00902179">
        <w:rPr>
          <w:rFonts w:ascii="Times New Roman" w:hAnsi="Times New Roman" w:cs="Times New Roman"/>
          <w:sz w:val="28"/>
          <w:szCs w:val="28"/>
        </w:rPr>
        <w:t xml:space="preserve">, методика проведения, содержание занятий может измениться в зависимости </w:t>
      </w:r>
      <w:proofErr w:type="gramStart"/>
      <w:r w:rsidRPr="0090217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217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139A3" w:rsidRPr="003B7324" w:rsidRDefault="00372B2D" w:rsidP="003B7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состояния здоровья ребенка;</w:t>
      </w:r>
    </w:p>
    <w:p w:rsidR="00A139A3" w:rsidRPr="003B7324" w:rsidRDefault="00372B2D" w:rsidP="003B7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его настроения;</w:t>
      </w:r>
    </w:p>
    <w:p w:rsidR="00A139A3" w:rsidRPr="003B7324" w:rsidRDefault="00372B2D" w:rsidP="003B7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непредвиденных семейных ситуаций.</w:t>
      </w:r>
    </w:p>
    <w:p w:rsidR="00A139A3" w:rsidRPr="003B7324" w:rsidRDefault="00372B2D" w:rsidP="003B7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B7324">
        <w:rPr>
          <w:rFonts w:ascii="Times New Roman" w:hAnsi="Times New Roman" w:cs="Times New Roman"/>
          <w:sz w:val="28"/>
          <w:szCs w:val="28"/>
        </w:rPr>
        <w:t>Условия проведения занятий с детьми с ОВЗ:  замедленный в отличие от здоровых детей темп обучения; оптимальное</w:t>
      </w:r>
      <w:proofErr w:type="gramEnd"/>
    </w:p>
    <w:p w:rsidR="00A139A3" w:rsidRPr="003B7324" w:rsidRDefault="00372B2D" w:rsidP="003B7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lastRenderedPageBreak/>
        <w:t>привлечение детей к предметно-практической деятельности;  опора на наиболее развитые положительные качества ребенка;</w:t>
      </w:r>
    </w:p>
    <w:p w:rsidR="00A139A3" w:rsidRPr="003B7324" w:rsidRDefault="00372B2D" w:rsidP="003B7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дифференцированное руководство деятельностью детей и</w:t>
      </w:r>
      <w:r w:rsidR="00A139A3" w:rsidRPr="003B7324">
        <w:rPr>
          <w:rFonts w:ascii="Times New Roman" w:hAnsi="Times New Roman" w:cs="Times New Roman"/>
          <w:sz w:val="28"/>
          <w:szCs w:val="28"/>
        </w:rPr>
        <w:t xml:space="preserve">  корректирование их действий.</w:t>
      </w:r>
    </w:p>
    <w:p w:rsidR="00A139A3" w:rsidRDefault="00A139A3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2B2D" w:rsidRPr="00902179">
        <w:rPr>
          <w:rFonts w:ascii="Times New Roman" w:hAnsi="Times New Roman" w:cs="Times New Roman"/>
          <w:sz w:val="28"/>
          <w:szCs w:val="28"/>
        </w:rPr>
        <w:t>рганизация занятий таким образом, чтобы избегать утомления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B2D" w:rsidRPr="00902179">
        <w:rPr>
          <w:rFonts w:ascii="Times New Roman" w:hAnsi="Times New Roman" w:cs="Times New Roman"/>
          <w:sz w:val="28"/>
          <w:szCs w:val="28"/>
        </w:rPr>
        <w:t>преподавателю необходимо осваивать знания об изменениях в поведении, которые предупреждают о необходимости применения медикаментозных средств или указывают на переутомление обучающегося с ограниченными возможностями здоровья.</w:t>
      </w:r>
    </w:p>
    <w:p w:rsidR="003B7324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 Для детей с ОВЗ необходимы особенные </w:t>
      </w:r>
      <w:r w:rsidRPr="003B7324">
        <w:rPr>
          <w:rFonts w:ascii="Times New Roman" w:hAnsi="Times New Roman" w:cs="Times New Roman"/>
          <w:b/>
          <w:sz w:val="28"/>
          <w:szCs w:val="28"/>
        </w:rPr>
        <w:t>способы подачи информации</w:t>
      </w:r>
      <w:r w:rsidRPr="00902179">
        <w:rPr>
          <w:rFonts w:ascii="Times New Roman" w:hAnsi="Times New Roman" w:cs="Times New Roman"/>
          <w:sz w:val="28"/>
          <w:szCs w:val="28"/>
        </w:rPr>
        <w:t xml:space="preserve"> учителем, например: </w:t>
      </w:r>
    </w:p>
    <w:p w:rsidR="003B7324" w:rsidRDefault="00372B2D" w:rsidP="003B73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использовать четкие указания;</w:t>
      </w:r>
      <w:r w:rsidR="00A139A3" w:rsidRPr="003B7324">
        <w:rPr>
          <w:rFonts w:ascii="Times New Roman" w:hAnsi="Times New Roman" w:cs="Times New Roman"/>
          <w:sz w:val="28"/>
          <w:szCs w:val="28"/>
        </w:rPr>
        <w:t xml:space="preserve"> </w:t>
      </w:r>
      <w:r w:rsidRPr="003B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24" w:rsidRDefault="00372B2D" w:rsidP="003B73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поэтапно разъяснять задания;</w:t>
      </w:r>
      <w:r w:rsidR="00A139A3" w:rsidRPr="003B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24" w:rsidRDefault="00372B2D" w:rsidP="003B73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3B7324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3B7324">
        <w:rPr>
          <w:rFonts w:ascii="Times New Roman" w:hAnsi="Times New Roman" w:cs="Times New Roman"/>
          <w:sz w:val="28"/>
          <w:szCs w:val="28"/>
        </w:rPr>
        <w:t xml:space="preserve"> выполнять задания;</w:t>
      </w:r>
      <w:r w:rsidR="00A139A3" w:rsidRPr="003B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24" w:rsidRDefault="00372B2D" w:rsidP="003B73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повторять инструкции к выполнению задания;</w:t>
      </w:r>
      <w:r w:rsidR="00A139A3" w:rsidRPr="003B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A3" w:rsidRPr="003B7324" w:rsidRDefault="00372B2D" w:rsidP="003B73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демонстр</w:t>
      </w:r>
      <w:r w:rsidR="00A139A3" w:rsidRPr="003B7324">
        <w:rPr>
          <w:rFonts w:ascii="Times New Roman" w:hAnsi="Times New Roman" w:cs="Times New Roman"/>
          <w:sz w:val="28"/>
          <w:szCs w:val="28"/>
        </w:rPr>
        <w:t xml:space="preserve">ировать уже выполненное задание. </w:t>
      </w:r>
    </w:p>
    <w:p w:rsidR="00A139A3" w:rsidRDefault="00A139A3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2B2D" w:rsidRPr="00902179">
        <w:rPr>
          <w:rFonts w:ascii="Times New Roman" w:hAnsi="Times New Roman" w:cs="Times New Roman"/>
          <w:sz w:val="28"/>
          <w:szCs w:val="28"/>
        </w:rPr>
        <w:t xml:space="preserve">ля облегчения усвоения новых знаний необходимо </w:t>
      </w:r>
      <w:r w:rsidR="00372B2D" w:rsidRPr="003B7324">
        <w:rPr>
          <w:rFonts w:ascii="Times New Roman" w:hAnsi="Times New Roman" w:cs="Times New Roman"/>
          <w:b/>
          <w:sz w:val="28"/>
          <w:szCs w:val="28"/>
        </w:rPr>
        <w:t>использование методических приемов</w:t>
      </w:r>
      <w:r w:rsidR="00372B2D" w:rsidRPr="00902179">
        <w:rPr>
          <w:rFonts w:ascii="Times New Roman" w:hAnsi="Times New Roman" w:cs="Times New Roman"/>
          <w:sz w:val="28"/>
          <w:szCs w:val="28"/>
        </w:rPr>
        <w:t xml:space="preserve">, которые требуют работы различных анализаторов: слухового, зрительного и тактильного. Поэтому </w:t>
      </w:r>
      <w:r w:rsidR="00372B2D" w:rsidRPr="003B7324">
        <w:rPr>
          <w:rFonts w:ascii="Times New Roman" w:hAnsi="Times New Roman" w:cs="Times New Roman"/>
          <w:b/>
          <w:sz w:val="28"/>
          <w:szCs w:val="28"/>
        </w:rPr>
        <w:t>использование наглядных средств</w:t>
      </w:r>
      <w:r w:rsidR="00372B2D" w:rsidRPr="00902179">
        <w:rPr>
          <w:rFonts w:ascii="Times New Roman" w:hAnsi="Times New Roman" w:cs="Times New Roman"/>
          <w:sz w:val="28"/>
          <w:szCs w:val="28"/>
        </w:rPr>
        <w:t xml:space="preserve"> обучения (картины, таблицы, схемы, графики, карты, </w:t>
      </w:r>
      <w:proofErr w:type="spellStart"/>
      <w:r w:rsidR="00372B2D" w:rsidRPr="0090217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372B2D" w:rsidRPr="00902179">
        <w:rPr>
          <w:rFonts w:ascii="Times New Roman" w:hAnsi="Times New Roman" w:cs="Times New Roman"/>
          <w:sz w:val="28"/>
          <w:szCs w:val="28"/>
        </w:rPr>
        <w:t xml:space="preserve"> презентации) необходимо на каждом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2B2D" w:rsidRPr="00902179">
        <w:rPr>
          <w:rFonts w:ascii="Times New Roman" w:hAnsi="Times New Roman" w:cs="Times New Roman"/>
          <w:sz w:val="28"/>
          <w:szCs w:val="28"/>
        </w:rPr>
        <w:t xml:space="preserve"> На уроке использовать различные </w:t>
      </w:r>
      <w:r w:rsidR="00372B2D" w:rsidRPr="003B7324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372B2D" w:rsidRPr="00902179">
        <w:rPr>
          <w:rFonts w:ascii="Times New Roman" w:hAnsi="Times New Roman" w:cs="Times New Roman"/>
          <w:sz w:val="28"/>
          <w:szCs w:val="28"/>
        </w:rPr>
        <w:t>:  чередовать этапы выполнения учебных заданий и физкультурные паузы;  предоставлять дополнительное время для завершения задания; предоставлять дополнительное время для сдачи домашнего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B2D" w:rsidRPr="00902179"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:rsidR="003B7324" w:rsidRDefault="00372B2D" w:rsidP="003B7324">
      <w:p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 xml:space="preserve">Для </w:t>
      </w:r>
      <w:r w:rsidRPr="003B7324">
        <w:rPr>
          <w:rFonts w:ascii="Times New Roman" w:hAnsi="Times New Roman" w:cs="Times New Roman"/>
          <w:b/>
          <w:sz w:val="28"/>
          <w:szCs w:val="28"/>
        </w:rPr>
        <w:t>поддержания интереса</w:t>
      </w:r>
      <w:r w:rsidRPr="003B7324">
        <w:rPr>
          <w:rFonts w:ascii="Times New Roman" w:hAnsi="Times New Roman" w:cs="Times New Roman"/>
          <w:sz w:val="28"/>
          <w:szCs w:val="28"/>
        </w:rPr>
        <w:t xml:space="preserve"> к изобразительной деятельности: </w:t>
      </w:r>
    </w:p>
    <w:p w:rsidR="003B7324" w:rsidRPr="003B7324" w:rsidRDefault="00372B2D" w:rsidP="003B73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использовать вербальные поощрения;</w:t>
      </w:r>
    </w:p>
    <w:p w:rsidR="003B7324" w:rsidRDefault="00372B2D" w:rsidP="003B73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 xml:space="preserve"> свести к минимуму наказания за невыполнение правил;</w:t>
      </w:r>
      <w:r w:rsidR="00A139A3" w:rsidRPr="003B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24" w:rsidRDefault="00372B2D" w:rsidP="003B73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 xml:space="preserve">ориентироваться более на </w:t>
      </w:r>
      <w:proofErr w:type="gramStart"/>
      <w:r w:rsidRPr="003B7324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3B7324">
        <w:rPr>
          <w:rFonts w:ascii="Times New Roman" w:hAnsi="Times New Roman" w:cs="Times New Roman"/>
          <w:sz w:val="28"/>
          <w:szCs w:val="28"/>
        </w:rPr>
        <w:t>, чем негативное;</w:t>
      </w:r>
      <w:r w:rsidR="00A139A3" w:rsidRPr="003B7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324" w:rsidRDefault="00372B2D" w:rsidP="003B73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предоставлять детям право покинуть рабочее место и уединиться,</w:t>
      </w:r>
      <w:r w:rsidR="00A139A3" w:rsidRPr="003B7324">
        <w:rPr>
          <w:rFonts w:ascii="Times New Roman" w:hAnsi="Times New Roman" w:cs="Times New Roman"/>
          <w:sz w:val="28"/>
          <w:szCs w:val="28"/>
        </w:rPr>
        <w:t xml:space="preserve"> </w:t>
      </w:r>
      <w:r w:rsidRPr="003B7324">
        <w:rPr>
          <w:rFonts w:ascii="Times New Roman" w:hAnsi="Times New Roman" w:cs="Times New Roman"/>
          <w:sz w:val="28"/>
          <w:szCs w:val="28"/>
        </w:rPr>
        <w:t xml:space="preserve">когда этого требуют обстоятельства;  </w:t>
      </w:r>
    </w:p>
    <w:p w:rsidR="00A139A3" w:rsidRPr="003B7324" w:rsidRDefault="00372B2D" w:rsidP="003B73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7324">
        <w:rPr>
          <w:rFonts w:ascii="Times New Roman" w:hAnsi="Times New Roman" w:cs="Times New Roman"/>
          <w:sz w:val="28"/>
          <w:szCs w:val="28"/>
        </w:rPr>
        <w:t>игнорировать незначительные поведенческие нарушения.</w:t>
      </w:r>
    </w:p>
    <w:p w:rsidR="00A139A3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A139A3">
        <w:rPr>
          <w:rFonts w:ascii="Times New Roman" w:hAnsi="Times New Roman" w:cs="Times New Roman"/>
          <w:sz w:val="28"/>
          <w:szCs w:val="28"/>
        </w:rPr>
        <w:t>детьми с ОВЗ, детьми-инвалидами</w:t>
      </w:r>
      <w:r w:rsidRPr="00902179">
        <w:rPr>
          <w:rFonts w:ascii="Times New Roman" w:hAnsi="Times New Roman" w:cs="Times New Roman"/>
          <w:sz w:val="28"/>
          <w:szCs w:val="28"/>
        </w:rPr>
        <w:t xml:space="preserve"> является необходимой и важной составляющей по реабилитации и социальной адаптации учащихся в современной жизни. </w:t>
      </w:r>
    </w:p>
    <w:p w:rsidR="002F57F8" w:rsidRDefault="002F57F8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57F8" w:rsidRDefault="002F57F8" w:rsidP="002F57F8">
      <w:pPr>
        <w:pStyle w:val="c29"/>
        <w:shd w:val="clear" w:color="auto" w:fill="FFFFFF"/>
        <w:spacing w:before="0" w:beforeAutospacing="0" w:after="0" w:afterAutospacing="0"/>
        <w:jc w:val="center"/>
        <w:rPr>
          <w:rStyle w:val="c39"/>
          <w:b/>
          <w:bCs/>
          <w:color w:val="000000"/>
          <w:sz w:val="28"/>
          <w:szCs w:val="28"/>
        </w:rPr>
      </w:pPr>
      <w:r w:rsidRPr="00016361">
        <w:rPr>
          <w:rStyle w:val="c32"/>
          <w:b/>
          <w:bCs/>
          <w:iCs/>
          <w:color w:val="000000"/>
          <w:sz w:val="28"/>
          <w:szCs w:val="28"/>
        </w:rPr>
        <w:t>П</w:t>
      </w:r>
      <w:r>
        <w:rPr>
          <w:rStyle w:val="c32"/>
          <w:b/>
          <w:bCs/>
          <w:iCs/>
          <w:color w:val="000000"/>
          <w:sz w:val="28"/>
          <w:szCs w:val="28"/>
        </w:rPr>
        <w:t>римерный п</w:t>
      </w:r>
      <w:r w:rsidRPr="00016361">
        <w:rPr>
          <w:rStyle w:val="c32"/>
          <w:b/>
          <w:bCs/>
          <w:iCs/>
          <w:color w:val="000000"/>
          <w:sz w:val="28"/>
          <w:szCs w:val="28"/>
        </w:rPr>
        <w:t>ерспективный план</w:t>
      </w:r>
      <w:r>
        <w:rPr>
          <w:rStyle w:val="c32"/>
          <w:b/>
          <w:bCs/>
          <w:iCs/>
          <w:color w:val="000000"/>
          <w:sz w:val="28"/>
          <w:szCs w:val="28"/>
        </w:rPr>
        <w:t xml:space="preserve"> </w:t>
      </w:r>
      <w:r w:rsidRPr="00016361">
        <w:rPr>
          <w:rStyle w:val="c39"/>
          <w:b/>
          <w:bCs/>
          <w:color w:val="000000"/>
          <w:sz w:val="28"/>
          <w:szCs w:val="28"/>
        </w:rPr>
        <w:t>по изобразительной деятельности</w:t>
      </w:r>
    </w:p>
    <w:p w:rsidR="00C24116" w:rsidRPr="0076347D" w:rsidRDefault="00C24116" w:rsidP="002F57F8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9"/>
          <w:b/>
          <w:bCs/>
          <w:color w:val="000000"/>
          <w:sz w:val="28"/>
          <w:szCs w:val="28"/>
        </w:rPr>
        <w:t>(97 занятий)</w:t>
      </w:r>
    </w:p>
    <w:p w:rsidR="002F57F8" w:rsidRPr="0076347D" w:rsidRDefault="002F57F8" w:rsidP="002F57F8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</w:t>
      </w:r>
    </w:p>
    <w:tbl>
      <w:tblPr>
        <w:tblW w:w="8930" w:type="dxa"/>
        <w:tblInd w:w="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6945"/>
      </w:tblGrid>
      <w:tr w:rsidR="002F57F8" w:rsidRPr="00016361" w:rsidTr="002F57F8">
        <w:trPr>
          <w:trHeight w:val="4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Лексическая </w:t>
            </w:r>
            <w:r w:rsidRPr="00016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Занятие</w:t>
            </w:r>
          </w:p>
        </w:tc>
      </w:tr>
      <w:tr w:rsidR="002F57F8" w:rsidRPr="00016361" w:rsidTr="002F57F8">
        <w:trPr>
          <w:trHeight w:val="4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Диагностика 1-3 неделя сентября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7F8" w:rsidRPr="00016361" w:rsidTr="002F57F8">
        <w:trPr>
          <w:trHeight w:val="4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Сентябрь</w:t>
            </w:r>
          </w:p>
          <w:p w:rsidR="002F57F8" w:rsidRPr="00016361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Деревья осенью.</w:t>
            </w:r>
          </w:p>
          <w:p w:rsidR="0076347D" w:rsidRPr="0076347D" w:rsidRDefault="00160331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«Золотая осень»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отражать в рисунке впечатления от золотой осени, передавать её колорит; закреплять умение рисовать разнообразные деревья, используя разные цвета красок для стволов и различные приёмы работы кистью; учить располагать изображение по всему листу.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 (по замыслу).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намечать содержание лепки, тщательно отделывать форму фигуры, детали, добиваясь выразительности задуманного, используя известные способы лепки; учить правильно оценивать свою работу и работу товарища.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«Осенний ковёр»</w:t>
            </w:r>
          </w:p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работать ножницами; упражнять в вырезывании простых предметов из бумаги, сложенной вдвое: цветы, листья; развивать чувство цвета, композиции</w:t>
            </w:r>
          </w:p>
        </w:tc>
      </w:tr>
      <w:tr w:rsidR="002F57F8" w:rsidRPr="00016361" w:rsidTr="002F57F8">
        <w:trPr>
          <w:trHeight w:val="4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Октябрь</w:t>
            </w:r>
          </w:p>
          <w:p w:rsidR="002F57F8" w:rsidRPr="00016361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Овощи</w:t>
            </w:r>
          </w:p>
          <w:p w:rsidR="0076347D" w:rsidRPr="0076347D" w:rsidRDefault="00160331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«Загадки с грядки»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Рисование овощей по их описанию в загадках и шуточном стихотворении, развитие воображения.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«Натюрморт из овощей»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точно передавать форму, величину и другие особенности овощей; учить сравнивать в процессе лепки получаемые изображения; формировать умение объединить вылепленные предметы в общую композицию – натюрморт.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«Осенние подарки»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Совершенствование техники вырезания симметричных предметов из бумаги, сложенной  вдвое, для составления натюрморта.</w:t>
            </w:r>
          </w:p>
        </w:tc>
      </w:tr>
      <w:tr w:rsidR="002F57F8" w:rsidRPr="00016361" w:rsidTr="002F57F8">
        <w:trPr>
          <w:trHeight w:val="4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163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Фрукты (труд взрослых в садах</w:t>
            </w:r>
            <w:proofErr w:type="gram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Декоративное рисование в квадрате.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детей оформлять декоративную композицию на квадрате, используя цветы, листья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дуги. Упражнять в рисовании кистью разными 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способами (концом, плашмя и т.д.)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«Фрукты для игры в магазин»</w:t>
            </w:r>
          </w:p>
          <w:p w:rsidR="002F57F8" w:rsidRPr="00C82FCF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82F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Учить детей передавать форму и характерные особенности фруктов при лепке с натуры, использовать знакомые приемы лепки</w:t>
            </w:r>
            <w:r w:rsidRPr="00C82FC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Фруктовый натюрморт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Совершенствование техники вырезания симметричных предметов из бумаги, сложенной  вдвое, для составления натюрморта</w:t>
            </w:r>
          </w:p>
        </w:tc>
      </w:tr>
      <w:tr w:rsidR="002F57F8" w:rsidRPr="00016361" w:rsidTr="002F57F8">
        <w:trPr>
          <w:trHeight w:val="4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Насекомые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  «Бабочка» (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монопития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)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Учить детей соблюдать симметрию, рисовать на одной половине листа, затем складывать лист.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«Божья коровка»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точно передавать форму  божьей коровки</w:t>
            </w:r>
            <w:r w:rsidR="00C8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з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акреплять умение расплющивать пластилин.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 Стрекоза»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составлять композицию по замыслу; закреплять изученные приёмы симметричного вырезывания (силуэт дополнять композицию подходящими деталями (трава, цветы, облака, солнце); добиваться более полного решения темы.</w:t>
            </w:r>
            <w:proofErr w:type="gramEnd"/>
          </w:p>
        </w:tc>
      </w:tr>
      <w:tr w:rsidR="002F57F8" w:rsidRPr="00016361" w:rsidTr="002F57F8">
        <w:trPr>
          <w:trHeight w:val="4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Перелетные птицы. Водоплавающие птицы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  «Перелетные птицы» (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кляксография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)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Познакомить детей с правилами нанесения клякс на стекло и выкладывание сверху бумаги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«Лебедушка»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Совершенствование техники скульптурной лепки. Воспитание интереса к познанию природы к более тонкому отражению впечатлений в изобразительном творчестве.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   «Летят перелетные птицы»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создавать сюжеты по мотивам знакомых сказок, комбинируя изобразительные техники (рисование и аппликацию). Продолжать учить передавать несложные движения (утки летят), изменяя статичное положение частей тела (приподнятые крылья); при создании сюжета показывать несложные смысловые связи и пространственные взаимоотношения между объектами. Поощрять детей воплощать в художественной форме свои представления и эстетические переживания</w:t>
            </w:r>
          </w:p>
        </w:tc>
      </w:tr>
      <w:tr w:rsidR="002F57F8" w:rsidRPr="00016361" w:rsidTr="002F57F8">
        <w:trPr>
          <w:trHeight w:val="4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Поздняя осень. Грибы. Ягоды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«Густой, дремучий лес»</w:t>
            </w:r>
          </w:p>
          <w:p w:rsidR="002F57F8" w:rsidRPr="0076347D" w:rsidRDefault="002F57F8" w:rsidP="002F57F8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Учить детей передавать разные по строению и форме деревья, кусты (старые деревья с толстым 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стволом, изогнутые, наклонённые и т.д.); использовать разные приёмы рисования кистью (широким мазком, пятном, концом кисти).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«Корзинка с грибами»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Упражнять в передаче формы разных грибов, используя приёмы лепки пальцами; закреплять умение лепить корзину, уточнить знания формы (диск); воспитывать стремление добиваться </w:t>
            </w:r>
            <w:r w:rsidR="00C8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хорошего результата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«Грибная поляна»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вырезать предметы и их части круглой и овальной формы; упражнять в закруглении углов у прямоугольника, треугольника; учить вырезать большие и маленькие грибы по частям; составлять несложную красивую композицию.</w:t>
            </w:r>
          </w:p>
        </w:tc>
      </w:tr>
      <w:tr w:rsidR="002F57F8" w:rsidRPr="00016361" w:rsidTr="002F57F8">
        <w:trPr>
          <w:trHeight w:val="56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2F57F8" w:rsidRPr="00016361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Домашние животные и их детеныши</w:t>
            </w:r>
          </w:p>
          <w:p w:rsidR="0076347D" w:rsidRPr="0076347D" w:rsidRDefault="00160331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«Кони пасутся»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составлять композицию, включая знакомые изображения, варьируя их размер, положение на листе бумаги; развивать лёгкие, слитные движения при рисован</w:t>
            </w:r>
            <w:r w:rsidR="00C8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ии контура, зрительный </w:t>
            </w:r>
            <w:proofErr w:type="gramStart"/>
            <w:r w:rsidR="00C8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 за</w:t>
            </w:r>
            <w:proofErr w:type="gramEnd"/>
            <w:r w:rsidR="00C8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движением; закреплять умение аккуратно закрашивать изображение.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Лепка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:С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обака со щенком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Лепка из цилиндров однородных фигурок, различающихся по </w:t>
            </w:r>
            <w:r w:rsidR="00C82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еличине, составление сюжетной композиции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«Кошки на окошке»»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выполнять сюжетную аппликацию, состоящую из двух персонажей; при выполнении аппликации использовать трафарет; упражнять в использовании знакомых способов работы ножницами, учить вырезать дополнительные детали (носик, глаза, бантик); закреплять композиционные умения.</w:t>
            </w:r>
          </w:p>
        </w:tc>
      </w:tr>
      <w:tr w:rsidR="002F57F8" w:rsidRPr="00016361" w:rsidTr="002F57F8">
        <w:trPr>
          <w:trHeight w:val="6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Дикие животные и их детеныши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«Ежик»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Научить пользоваться новой техникой, выполнять рисунок тела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тычком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без предварительной прорисовки, дополнять деталями.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 «Косолапый мишка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»(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 мотивам 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богородской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игрушки)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Лепка медведя в стилистике 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богородской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игрушки (скульптурным способом с проработкой поверхности стекой для передачи фактуры.</w:t>
            </w:r>
            <w:proofErr w:type="gramEnd"/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Аппликация: «Кто в лесу живет?»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( 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коллективная работа)</w:t>
            </w:r>
          </w:p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Создание сюжетной композиции из силуэтов 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животных, вырезанных по самостоятельно нарисованному контуру или из бумаги сложенной пополам.</w:t>
            </w:r>
          </w:p>
        </w:tc>
      </w:tr>
      <w:tr w:rsidR="002F57F8" w:rsidRPr="00016361" w:rsidTr="002F57F8">
        <w:trPr>
          <w:trHeight w:val="6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Осенние одежда, обувь, головные уборы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Рисование: «Украшение </w:t>
            </w:r>
            <w:r w:rsidR="00FE5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кофточки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Учить детей расписывать узором </w:t>
            </w:r>
            <w:r w:rsidR="00FE5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кофточку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передавая характер декоративных узоров; закреплять технические приёмы рисования красками; развивать чувство композиции, учить выбирать при оценке работ наиболее интересные, выразительные.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«Мы гуляем на участке»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изображать фигурки детей в осенней одежде, соблюда</w:t>
            </w:r>
            <w:r w:rsidR="00FE5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я пропорции, соединять путём </w:t>
            </w:r>
            <w:proofErr w:type="spellStart"/>
            <w:r w:rsidR="00FE5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макивания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сглаживания мест соединения, передавать несложное движение, укреплять фигурки на общем основании.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Аппликация: «Узор на </w:t>
            </w:r>
            <w:r w:rsidR="00FE5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платочке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составлять декоративную композицию на прямоугольнике, симметрично располагать элементы узора в середине, чередовать по краям; Закреплять умение вырезывать одинаковые детали из бумаги, сложенной гармошкой; развивать эстетический вкус</w:t>
            </w:r>
          </w:p>
        </w:tc>
      </w:tr>
      <w:tr w:rsidR="002F57F8" w:rsidRPr="00016361" w:rsidTr="002F57F8">
        <w:trPr>
          <w:trHeight w:val="7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«Портрет мамы»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Воспитывать у детей эмоциональное отношение к образу, учить передавать в рисунке основные детали </w:t>
            </w:r>
            <w:r w:rsidR="00FE5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одежды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мамы.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«Подарок для мамы»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Воспитывать у детей любовь и заботливое отношение к маме, вызывать желание порадовать их подарком; учить использовать полученные умения, доводить начатое до конца; воспитывать самостоятельность.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«Красив</w:t>
            </w:r>
            <w:r w:rsidR="00FE5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ый платок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для мамы»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украшать плоскость листа (круг, квадрат), привлекая полученные ранее умения и навыки; закреплять разнообразные приёмы вырезывания; воспитывать самостоятельность.</w:t>
            </w:r>
          </w:p>
        </w:tc>
      </w:tr>
      <w:tr w:rsidR="002F57F8" w:rsidRPr="00016361" w:rsidTr="002F57F8">
        <w:trPr>
          <w:trHeight w:val="7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Декабрь</w:t>
            </w:r>
          </w:p>
          <w:p w:rsidR="002F57F8" w:rsidRPr="008108CC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Зима Зимующие птицы.</w:t>
            </w:r>
          </w:p>
          <w:p w:rsidR="0076347D" w:rsidRPr="0076347D" w:rsidRDefault="00160331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«Иней покрыл деревья»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создавать образ зимней природы, передавать её красоту, разнообразие деревьев; развивать эстетическое восприятие</w:t>
            </w:r>
            <w:r w:rsidR="00FE5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«Птицы на кормушке»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лепить птиц из целого куска глины, передавать форму и относител</w:t>
            </w:r>
            <w:r w:rsidR="00FE5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ьную величину </w:t>
            </w:r>
            <w:r w:rsidR="00FE5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туловища и головы, 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правильное положение головы, крыльев, хвоста.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«Синички на ветке»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изображать птицу аппликационным способом из отдельных частей разной формы и величины, наклеивая частично одну часть на другую; продолжать учить заготавливать исходные формы, соответствующие по величине и форме частям синички.</w:t>
            </w:r>
          </w:p>
        </w:tc>
      </w:tr>
      <w:tr w:rsidR="002F57F8" w:rsidRPr="00016361" w:rsidTr="002F57F8">
        <w:trPr>
          <w:trHeight w:val="7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Человек. Части тела.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«Девочка и мальчик  пляшут на музыкальном занятии»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передавать в рисунке различия  в одежде мальчика и девочки, движения фигур; упражнять в рисовании карандашами и закрашивании.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«Человек с животным»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лепить фигуру человека и животного;  отрабатывать и закреплять разнообразные приёмы лепки из целого куска и по частям.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«Наша новая кукла»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создавать в аппликации образ куклы, предавая форму и пропорции частей; учить вырезывать платье из бумаги, сложенной вдвое; упражнять в аккуратном вырезывании и наклеивании.</w:t>
            </w:r>
          </w:p>
        </w:tc>
      </w:tr>
      <w:tr w:rsidR="002F57F8" w:rsidRPr="00016361" w:rsidTr="002F57F8">
        <w:trPr>
          <w:trHeight w:val="5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Мебель.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«Уголок групповой комнаты»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Развивать наблюдательность детей, умения отражать увиденное в рисунке, передавать относительную величину предметов и расположение их в пространстве (</w:t>
            </w:r>
            <w:r w:rsidR="00FE5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выше, ниже, посередине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), характерный цвет предметов, их форму и строение, детали обстановки; закреплят</w:t>
            </w:r>
            <w:r w:rsidR="00FE5E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ь умение оценивать свои рисунки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«Декоративная пластина»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создавать декоративную пластину из глины; затем стеком рисовать узор, накладывая глину в соответствии с рисунком.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«Гостиная»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работать ножницами; упражнять в вырезывании простых предметов из бумаги, сложенной вдвое; развивать умение красиво подбирать цвета, чувство композиции.</w:t>
            </w:r>
          </w:p>
        </w:tc>
      </w:tr>
      <w:tr w:rsidR="002F57F8" w:rsidRPr="00016361" w:rsidTr="002F57F8">
        <w:trPr>
          <w:trHeight w:val="5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Посуда.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Жостовский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поднос»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Познакомить детей с особенностями 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жостовской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росписи, учить детей расписывать подносы разной 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формы по мотивам 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жостовской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росписи, размещать в центре крупные цветы, заполняя композицию листьями. Воспитывать интерес к народному творчеству.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«Чайный сервиз для кукол»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лепить чайный сервиз (чашки, блюдца, чайник, сахарницу и т.д.); закреплять знакомые приёмы лепки; добиваться отчётливости в передаче формы; воспитывать умение правильно оценивать свои работы и работы товарищей.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«Разноцветные тарелки»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создавать красивую композицию; развивать эстетические чувства</w:t>
            </w:r>
          </w:p>
        </w:tc>
      </w:tr>
      <w:tr w:rsidR="002F57F8" w:rsidRPr="00016361" w:rsidTr="002F57F8">
        <w:trPr>
          <w:trHeight w:val="16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Новый год. Зимние забавы.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Рисование: «Новогодний </w:t>
            </w:r>
            <w:r w:rsidR="00152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празд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ник»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Закреплять умение отражать праздничные впечатления; упражнять в рисовании фигур детей в движении; учить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хорошо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располагать изображение на листе; развивать способность анализировать рисунки, выбирать наиболее интересные.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«Дед Мороз»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Учить передавать в лепке образ Деда Мороза; закрепить умение лепить полую форму (шубу Деда Мороза), передавать детали, используя такие приёмы лепки, как 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прищипывание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оттягивание.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</w:t>
            </w:r>
            <w:r w:rsidR="00152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Елочные игрушки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76347D" w:rsidRPr="0076347D" w:rsidRDefault="002F57F8" w:rsidP="002F57F8">
            <w:pPr>
              <w:spacing w:after="0" w:line="16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вырезать из цветной бумаги ёлочные игрушки, составлять из них выразительную композицию.</w:t>
            </w:r>
          </w:p>
        </w:tc>
      </w:tr>
      <w:tr w:rsidR="002F57F8" w:rsidRPr="00016361" w:rsidTr="002F57F8">
        <w:trPr>
          <w:trHeight w:val="5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Январь</w:t>
            </w:r>
          </w:p>
          <w:p w:rsidR="002F57F8" w:rsidRPr="008108CC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Транспорт</w:t>
            </w:r>
          </w:p>
          <w:p w:rsidR="0076347D" w:rsidRPr="0076347D" w:rsidRDefault="00160331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«Машины на нашей улице»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Учить детей изображать отдельные виды транспорта, передавать форму основных частей, деталей, их величину и расположение; учить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красиво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размещать изображение на листе, рисовать крупно; учить закрашивать рисунки, используя разный нажим карандаша для получения оттенков цвета.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 (по замыслу)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 детей умение задумывать содержание своей лепки, передавать простое движение фигуры (человека, животного); добиваться выразительности задуманного, используя известные способы лепки; воспитывать самостоятельность; развивать творчество.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</w:t>
            </w:r>
            <w:r w:rsidR="00152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ранспорт</w:t>
            </w:r>
            <w:r w:rsidR="00152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в нашем селе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Учить детей изображать транспорт, передавая характерные особенности; закреплять умение срезать 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углы, самостоятельно вырезать колёса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из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плоски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бумаги, сложенной в несколько раз; дополнять изображение характерными деталями (штанги, окна, фары)</w:t>
            </w:r>
          </w:p>
        </w:tc>
      </w:tr>
      <w:tr w:rsidR="002F57F8" w:rsidRPr="00016361" w:rsidTr="002F57F8">
        <w:trPr>
          <w:trHeight w:val="56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 </w:t>
            </w: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</w:t>
            </w:r>
            <w:r w:rsidR="00152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 хочу стат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ь</w:t>
            </w:r>
            <w:r w:rsidR="00152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…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Развивать эстетическое отношение к окружающему, умение передавать в рисунке образ человека труда, изображая фигуры человека в характерной профессиональной одежде, в трудовой обстановке, с необходимыми атрибутами; закреплять умение рисовать основные части простым карандашом, аккуратно закрашивать рисунки.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 (по замыслу)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задумывать содержание своей работы; доводить замысел до конца; закрепить умение тщательно отделывать форму и детали изображения, пользуясь разнообразными приёмами лепки; учить детей оценивать свою работу и работу товарищей.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«Нарядн</w:t>
            </w:r>
            <w:r w:rsidR="00152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ый фартук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76347D" w:rsidRPr="0076347D" w:rsidRDefault="00152A60" w:rsidP="00152A60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передавать форму одежды</w:t>
            </w:r>
            <w:r w:rsidR="002F57F8"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расположение частей и величину (длинное, короткое, широкое,  узкое),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самостоятельно подбирать бумагу </w:t>
            </w:r>
            <w:r w:rsidR="002F57F8"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для элементов украшения, чтобы они гармонично сочетались по цвету.</w:t>
            </w:r>
          </w:p>
        </w:tc>
      </w:tr>
      <w:tr w:rsidR="002F57F8" w:rsidRPr="00016361" w:rsidTr="002F57F8">
        <w:trPr>
          <w:trHeight w:val="4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Дом. Строительные профессии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152A60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Рисование: «Мой </w:t>
            </w:r>
            <w:r w:rsidR="002F57F8"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дом, в котором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</w:t>
            </w:r>
            <w:r w:rsidR="002F57F8"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хотел бы жить»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самостоятельно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придумывать и изображать жилой дом, опираясь на обобщённые представления о строении зданий и архитектурных элементах; упражнять детей в закрашивании рисунка с разным нажимом карандаша,  получении интенсивного яркого цвета при закрашивании дверей, крыши и рисовании мелких деталей (дверные ручки, оконные рамы) и светлого тона при закрашивании стены дома и неба.</w:t>
            </w:r>
          </w:p>
          <w:p w:rsidR="002F57F8" w:rsidRPr="0076347D" w:rsidRDefault="00152A60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«Избушка</w:t>
            </w:r>
            <w:r w:rsidR="002F57F8"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, в которой жили кот и петух»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Развивать у детей воображение; учить делать избушку из частей (брёвнышки);  дополнять работу мелкими деталями (труба, ставни); упражнять в использовании основных приёмов лепки.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</w:t>
            </w:r>
            <w:r w:rsidR="00152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омик</w:t>
            </w:r>
            <w:r w:rsidR="00152A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33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 нашем селе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Учить детей по собственному замыслу располагать элементы «кирпичики» в шахматном порядке, а так же и другие элементы композиции (заборчик, деревья); упражнять в использовании знакомых способов 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работы ножницами.</w:t>
            </w:r>
          </w:p>
        </w:tc>
      </w:tr>
      <w:tr w:rsidR="002F57F8" w:rsidRPr="00016361" w:rsidTr="002F57F8">
        <w:trPr>
          <w:trHeight w:val="5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Февраль</w:t>
            </w:r>
          </w:p>
          <w:p w:rsidR="002F57F8" w:rsidRPr="008108CC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Инструменты</w:t>
            </w:r>
          </w:p>
          <w:p w:rsidR="0076347D" w:rsidRPr="0076347D" w:rsidRDefault="00160331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</w:t>
            </w:r>
            <w:r w:rsidR="00336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вание: «Коврик»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Совершенствовать умение в художественных техниках печатания и рисования. Закрепить умение составлять простые узоры.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Карандашница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лепить крас</w:t>
            </w:r>
            <w:r w:rsidR="00336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ивые и функциональные предметы.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Показать  возможность моделирования  формы изделия на основе готовой формы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2F57F8" w:rsidRPr="00016361" w:rsidTr="002F57F8">
        <w:trPr>
          <w:trHeight w:val="4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Животные Севера и жарких стран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«Белый медведь и северное сияние»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Побуждать к самостоятельному поиску способов изображения северн</w:t>
            </w:r>
            <w:r w:rsidR="00E920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ого медведя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 представлению или с опорой на иллюстрацию. Формировать умение изображать животн</w:t>
            </w:r>
            <w:r w:rsidR="00E920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ого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 движении, точно передавая особенности внешнего вида и пропорции. Учить рисовать пастелью северное сияние. Развивать чувство формы и композиции.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 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«Зоопарк»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определять содержание своей работы; закреплять умение лепить животных, передавая характерную форму и пропорции тела и частей.</w:t>
            </w:r>
          </w:p>
          <w:p w:rsidR="002F57F8" w:rsidRPr="0076347D" w:rsidRDefault="00E9208C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Аппликация: «Животные </w:t>
            </w:r>
            <w:r w:rsidR="002F57F8"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Африк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</w:t>
            </w:r>
            <w:r w:rsidR="002F57F8"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вырезать более сложные изображения, обрисовывая трафарет; закреплять умение красиво располагать изображение на листе; самостоятельно создавать для своего зверька окружающую среду – цветы, деревья, траву.</w:t>
            </w:r>
          </w:p>
        </w:tc>
      </w:tr>
      <w:tr w:rsidR="002F57F8" w:rsidRPr="00016361" w:rsidTr="002F57F8">
        <w:trPr>
          <w:trHeight w:val="6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Комнатные растения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 «Рисование комнатного растения с натуры»</w:t>
            </w:r>
          </w:p>
          <w:p w:rsidR="002F57F8" w:rsidRPr="0076347D" w:rsidRDefault="002F57F8" w:rsidP="002F57F8">
            <w:pPr>
              <w:spacing w:after="0" w:line="240" w:lineRule="auto"/>
              <w:ind w:left="120" w:right="120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рисовать с натуры, передавать в рисунке характерные особенности растения (строение, направление стеблей, листьев, форму цветочного горш</w:t>
            </w:r>
            <w:r w:rsidR="00E920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оч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ка.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Закреплять навыки рисования кистью и красками, учить располагать изображение на листе бумаги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57F8" w:rsidRPr="0076347D" w:rsidRDefault="002F57F8" w:rsidP="002F57F8">
            <w:pPr>
              <w:spacing w:after="0" w:line="240" w:lineRule="auto"/>
              <w:ind w:left="120" w:right="120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«Цветок в горшке»</w:t>
            </w:r>
          </w:p>
          <w:p w:rsidR="002F57F8" w:rsidRPr="0076347D" w:rsidRDefault="002F57F8" w:rsidP="002F57F8">
            <w:pPr>
              <w:spacing w:after="0" w:line="240" w:lineRule="auto"/>
              <w:ind w:left="120" w:right="120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лепить элементы цветка, моделировать пальцами рук, раскатывать шар, сплющивать в диск, вдавливать и сплющивать, вырезать стекой. Развивать мышление, творческое воображение, чувство формы, мелкую моторику, воспитывать эстетический вкус</w:t>
            </w:r>
          </w:p>
          <w:p w:rsidR="002F57F8" w:rsidRPr="0076347D" w:rsidRDefault="002F57F8" w:rsidP="002F57F8">
            <w:pPr>
              <w:spacing w:after="0" w:line="240" w:lineRule="auto"/>
              <w:ind w:left="120" w:right="120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Аппликация «Разноцветные </w:t>
            </w:r>
            <w:r w:rsidR="00E92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цветочки на поляне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76347D" w:rsidRPr="0076347D" w:rsidRDefault="002F57F8" w:rsidP="002F57F8">
            <w:pPr>
              <w:spacing w:after="0" w:line="240" w:lineRule="auto"/>
              <w:ind w:left="120" w:right="120" w:firstLine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вырезать более сложные изображения, обрисовывая трафарет; закреплять умение красиво располагать изображение на листе</w:t>
            </w:r>
          </w:p>
        </w:tc>
      </w:tr>
      <w:tr w:rsidR="002F57F8" w:rsidRPr="00016361" w:rsidTr="002F57F8">
        <w:trPr>
          <w:trHeight w:val="6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День защитника Отечества.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E9208C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 «Наша А</w:t>
            </w:r>
            <w:r w:rsidR="002F57F8"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рмия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сильна</w:t>
            </w:r>
            <w:r w:rsidR="002F57F8"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Закрепить умение создавать рисунки по мотивам литературных произведений; передавать в рисунке образы солдат, лётчиков, моряков, их жизнь и службу; упражнять в рисовании и закрашивании рисунков цветными карандашами; развивать воображение и творчество.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«Пограничник с собакой»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лепить человека и животного, передавать характерные черты образа; упражнять в применении разнообразных технических приёмов; учить устанавливать фигуры на подставке.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«Корабли на рейде» (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коллективная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)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создавать коллективную композицию; упражнять в вырезывании и составлении изображения предмета (корабля), передавая основную форму и детали; добиваться хорошего качества своего изображения.</w:t>
            </w:r>
          </w:p>
        </w:tc>
      </w:tr>
      <w:tr w:rsidR="002F57F8" w:rsidRPr="00016361" w:rsidTr="002F57F8">
        <w:trPr>
          <w:trHeight w:val="7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  <w:p w:rsidR="002F57F8" w:rsidRPr="008108CC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Мамин  праздник</w:t>
            </w:r>
          </w:p>
          <w:p w:rsidR="0076347D" w:rsidRPr="0076347D" w:rsidRDefault="00160331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«Букет для мамы»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рисовать с натуры, точно передавая форму и колорит цветов в букете. Развивать способности к передаче композиции с определённой точки зрения. Показать особенности натюрморта.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«Астра»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 детей умение скатывать колбаски из разноцветного пластилина, составлять композицию.  Воспитывать у детей любовь и заботливое отношение к маме, бабушке; вызывать желание порадовать их подарком; учить использовать полученные умения, доводить начатое до конца; воспитывать самостоятельность.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«Мимоза» (поздравительная открытка)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Тренировать в выполнении наклеивания комочков бумаги; закреплять умение симметрично вырезать предметы. Учить выполнять объемную аппликацию. Воспитывать желание поздравить мам и бабушек.</w:t>
            </w:r>
          </w:p>
        </w:tc>
      </w:tr>
      <w:tr w:rsidR="002F57F8" w:rsidRPr="00016361" w:rsidTr="002F57F8">
        <w:trPr>
          <w:trHeight w:val="5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Наша Родина – Россия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</w:t>
            </w:r>
            <w:r w:rsidR="008C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Наша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Родина» </w:t>
            </w:r>
            <w:r w:rsidR="008C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Продолжать учить несложные сюжеты, пейзажи. Воспитывать патриотические чувства, интерес к познанию своей Родины.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Лепка: «Туристы в горах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»(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коллективная композиция)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Варьировать способ лепки из цилиндра (валика), надрезанного с одной или с двух концов (в зависимости от позы фигурки). Анализировать особенности фигуры человека, соотносить части по величине и пропорциям.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Аппликация: «Там сосны высокие» (ленточная, коллективная)</w:t>
            </w:r>
          </w:p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Совершенствовать аппликационную технику – учить вырезать деревья из бумаги, сложенной гармошкой или дважды пополам. Развивать композиционные умения.</w:t>
            </w:r>
          </w:p>
        </w:tc>
      </w:tr>
      <w:tr w:rsidR="002F57F8" w:rsidRPr="00016361" w:rsidTr="002F57F8">
        <w:trPr>
          <w:trHeight w:val="5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Столица Родины – Москва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«Праздничный салют»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свойства разных материалов, используя в работе акварель и восковые мелки. Развивать композиционные навыки, пространственные представления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</w:t>
            </w:r>
            <w:r w:rsidR="008C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атрешка» (элементами рисования)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Обратить внимание на стилевые особенности и украшения матрешек из разных областей России,  обратить внимание на их форму, учить находить сходство и различие между ними, на ритмически повторяющийся в рисунках орнамент.</w:t>
            </w:r>
          </w:p>
        </w:tc>
      </w:tr>
      <w:tr w:rsidR="002F57F8" w:rsidRPr="00016361" w:rsidTr="002F57F8">
        <w:trPr>
          <w:trHeight w:val="7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Апрель</w:t>
            </w:r>
          </w:p>
          <w:p w:rsidR="002F57F8" w:rsidRPr="008108CC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Знакомство с творчеством С. Я. Маршака</w:t>
            </w:r>
          </w:p>
          <w:p w:rsidR="0076347D" w:rsidRPr="0076347D" w:rsidRDefault="00160331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персонажи к стихотворению «Где обедал воробей?»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передавать в рисунке образы героев и характерные черты полюбившегося персонажа; закреплять умение рисовать красками;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персонажи к сказке «</w:t>
            </w:r>
            <w:r w:rsidR="008C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Колобок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выделять и передавать в лепке характерные особенности персонажей известной  сказки, пользуясь усвоенными ранее приёмами лепки из целого куска и умение устанавливать фигуры на подставке, передавать то или иное положение рук или ног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Аппликация: «Оформляем </w:t>
            </w:r>
            <w:r w:rsidR="008C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занавес 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театра»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Вызвать интерес к оформлению занавеса и декораций для спектакля. Учить самостоятельно и творчески применять знакомые способы и приемы работы с разными материалами и инструментами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</w:tc>
      </w:tr>
      <w:tr w:rsidR="002F57F8" w:rsidRPr="00016361" w:rsidTr="002F57F8">
        <w:trPr>
          <w:trHeight w:val="2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Космос.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«Космос»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Закреплять умение передавать свой замысел, располагая изображение на всём листе, подбирать гамму красок, рисуя космос, звёзды, летящие ракеты; развивать воображение.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«Космонавт»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Учить детей создавать в лепке фигуру человека, показывая особенности одежды, передавая то или иное положение, движение рук и ног; закреплять умение пользоваться усвоенными приёмами лепки.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</w:t>
            </w:r>
            <w:r w:rsidR="008C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акета»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создавать несложную композицию; закреплять умение симметричного вырезывания (силуэт космического корабля), дополнять основное изображение подходящими деталями (иллюминаторы, звёзды и др.)</w:t>
            </w:r>
          </w:p>
        </w:tc>
      </w:tr>
      <w:tr w:rsidR="002F57F8" w:rsidRPr="00016361" w:rsidTr="002F57F8">
        <w:trPr>
          <w:trHeight w:val="7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Знакомство с творчеством С.В. Михалкова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«Дядя Степа»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Развивать эстетическое отношение к окружающему, умение передавать в рисунке образ человека труда, изображая фигуры человека в характерной профессиональной одежде, в трудовой обстановке, с необходимыми атрибутами; закреплять умение рисовать основные части простым карандашом, аккуратно закрашивать рисунки</w:t>
            </w:r>
          </w:p>
          <w:p w:rsidR="002F57F8" w:rsidRPr="0076347D" w:rsidRDefault="008C39C5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«Л</w:t>
            </w:r>
            <w:r w:rsidR="002F57F8"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ягушонок»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 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выделять и передавать в лепке характерные особенности лягушонка. Развивать умение работать с пластилином.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Аппликация: «Нарядные пальчики»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вырезать из бумаги одежду для персонажей пальчикового театра. Закрепить способ вырезания из бумаги, сложенной вдвое.</w:t>
            </w:r>
          </w:p>
        </w:tc>
      </w:tr>
      <w:tr w:rsidR="002F57F8" w:rsidRPr="00016361" w:rsidTr="002F57F8">
        <w:trPr>
          <w:trHeight w:val="3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Знакомство с творчеством А.Л. </w:t>
            </w:r>
            <w:proofErr w:type="spellStart"/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Рисование: </w:t>
            </w:r>
            <w:r w:rsidR="008C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«Мо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я </w:t>
            </w:r>
            <w:r w:rsidR="008C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любимая 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игрушка»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передавать в рисунке образы и характерные черты любимой игрушки; закреплять умение рисовать красками; развивать образное представление, воображение.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    Лепка: «Кораблик»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 Закреплять умение работать с пластилином. Развивать воображение.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 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</w:t>
            </w:r>
            <w:r w:rsidR="008C3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артин</w:t>
            </w:r>
            <w:r w:rsidR="00C2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ки из нитей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 (из шерстяных ниток)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Учить детей делать аппликацию из шерстяных ниток. Обогатить аппликационную технику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–п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оказать два разных способа создания образа: контурное и силуэтное.</w:t>
            </w:r>
          </w:p>
        </w:tc>
      </w:tr>
      <w:tr w:rsidR="002F57F8" w:rsidRPr="00016361" w:rsidTr="002F57F8">
        <w:trPr>
          <w:trHeight w:val="3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закрепление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7F8" w:rsidRPr="00016361" w:rsidTr="002F57F8">
        <w:trPr>
          <w:trHeight w:val="4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Май</w:t>
            </w:r>
          </w:p>
          <w:p w:rsidR="002F57F8" w:rsidRPr="008108CC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Весна</w:t>
            </w:r>
          </w:p>
          <w:p w:rsidR="0076347D" w:rsidRPr="0076347D" w:rsidRDefault="00160331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 «Зеленый май»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Вызвать интерес к экспериментальному (опытному)  освоению цвета. Развивать 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чувство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цвета.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«Ландыш»</w:t>
            </w:r>
          </w:p>
          <w:p w:rsidR="002F57F8" w:rsidRPr="0076347D" w:rsidRDefault="002F57F8" w:rsidP="00C24116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Продолжить знакомить детей с нетрадиционной техникой изображения - 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пластилиногафией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 Учить создавать выразительный образ передачи объема и цвета</w:t>
            </w:r>
            <w:r w:rsidR="00C2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«Цветы луговые»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Вырезание </w:t>
            </w:r>
            <w:proofErr w:type="spell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розетковых</w:t>
            </w:r>
            <w:proofErr w:type="spell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цветов из бумажных квадратов, сложенных дважды по диагонали с передачей разной формы лепестка (мак, ромашка, василек)</w:t>
            </w:r>
          </w:p>
        </w:tc>
      </w:tr>
      <w:tr w:rsidR="002F57F8" w:rsidRPr="00016361" w:rsidTr="002F57F8">
        <w:trPr>
          <w:trHeight w:val="5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Птицы весной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C24116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«Снегирь</w:t>
            </w:r>
            <w:r w:rsidR="002F57F8"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на ветке»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Развитие композиционных умений (рисование по всему листу бумаги с передачей пропорциональных и пространственных отношений.</w:t>
            </w:r>
            <w:proofErr w:type="gramEnd"/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 «Грач»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 Совершенствование рельефной лепки: поиск гармоничных сочетаний разных форм (туловище, хвост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)В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оспитывать интерес и бережное отношение к природе.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 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«Голуби на крыше»</w:t>
            </w:r>
          </w:p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     Создание коллективной композиции, свободное размещение вырезанных элементов (силуэтная, ленточная и обрывная аппликация)</w:t>
            </w:r>
          </w:p>
        </w:tc>
      </w:tr>
      <w:tr w:rsidR="002F57F8" w:rsidRPr="00016361" w:rsidTr="002F57F8">
        <w:trPr>
          <w:trHeight w:val="5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Знакомство с творчеством А. С. Пушкина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Рисование: «Моя любимая сказка»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передавать в рисунке образы сказок и характерные черты полюбившегося персонажа; закреплять умение рисовать красками; развивать образное представление, воображение.</w:t>
            </w:r>
          </w:p>
          <w:p w:rsidR="002F57F8" w:rsidRPr="0076347D" w:rsidRDefault="00C24116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«Персонаж любимой сказки</w:t>
            </w:r>
            <w:r w:rsidR="002F57F8"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выделять и передавать в лепке характерные особенности персонажей известных сказок, пользуясь усвоенными ранее приёмами лепки из целого куска и умение устанавливать фигуры на подставке, передавать то или иное положение рук или ног.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Аппликация: «Радужный хоровод»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Учить детей вырезать несколько симметричных предметов из бумаги, сложенной гармошкой и ещё пополам; развивать зрительный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движением рук, координацию движений; развивать творчество, эстетическое восприятие</w:t>
            </w:r>
          </w:p>
        </w:tc>
      </w:tr>
      <w:tr w:rsidR="002F57F8" w:rsidRPr="00016361" w:rsidTr="002F57F8">
        <w:trPr>
          <w:trHeight w:val="58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347D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108C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Школьные принадлежности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Рисование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:: «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Портфель»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Учить детей рисовать с натуры. Развивать чувство цвета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,</w:t>
            </w:r>
          </w:p>
          <w:p w:rsidR="002F57F8" w:rsidRPr="0076347D" w:rsidRDefault="002F57F8" w:rsidP="002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   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Лепка: «Азбука в картинках» (Рельефная коллективная)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Закрепить представления детей о начертании печатных букв, </w:t>
            </w:r>
            <w:proofErr w:type="gramStart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показать</w:t>
            </w:r>
            <w:proofErr w:type="gramEnd"/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что буквы можно не только писать, но и лепить разными способами.</w:t>
            </w:r>
          </w:p>
          <w:p w:rsidR="002F57F8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Аппликация: «Ажурная закладка для </w:t>
            </w:r>
            <w:r w:rsidR="00C24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книг</w:t>
            </w:r>
            <w:r w:rsidRPr="00016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</w:p>
          <w:p w:rsidR="0076347D" w:rsidRPr="0076347D" w:rsidRDefault="002F57F8" w:rsidP="002F57F8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6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Знакомство с приемом аппликационного оформления бытовых изделий – прорезным декором (на полосе бумаги, сложенной вдвое)</w:t>
            </w:r>
          </w:p>
        </w:tc>
      </w:tr>
    </w:tbl>
    <w:p w:rsidR="003B7324" w:rsidRDefault="003B7324" w:rsidP="00C24116">
      <w:pPr>
        <w:rPr>
          <w:rFonts w:ascii="Times New Roman" w:hAnsi="Times New Roman" w:cs="Times New Roman"/>
          <w:sz w:val="28"/>
          <w:szCs w:val="28"/>
        </w:rPr>
      </w:pPr>
    </w:p>
    <w:p w:rsidR="00A139A3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>Литература:</w:t>
      </w:r>
    </w:p>
    <w:p w:rsidR="00A139A3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 Л.С. Педагогическая психология / Под ред. В.В. Давыдова. – М.: Педагогика, 1991. –480 </w:t>
      </w:r>
      <w:proofErr w:type="gramStart"/>
      <w:r w:rsidRPr="009021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21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9A3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2. Лыкова И.А., Ребенок и культура: смысловое общение на языке художественных образов, знаков и символов // Электронный научный журнал «Педагогика искусства» http://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www.art-education.ru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AEmagazine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.– 2013. – </w:t>
      </w:r>
      <w:r w:rsidR="00A139A3">
        <w:rPr>
          <w:rFonts w:ascii="Times New Roman" w:hAnsi="Times New Roman" w:cs="Times New Roman"/>
          <w:sz w:val="28"/>
          <w:szCs w:val="28"/>
        </w:rPr>
        <w:t xml:space="preserve">№ 2. </w:t>
      </w:r>
      <w:r w:rsidR="00A139A3" w:rsidRPr="002F57F8">
        <w:rPr>
          <w:rFonts w:ascii="Times New Roman" w:hAnsi="Times New Roman" w:cs="Times New Roman"/>
          <w:sz w:val="28"/>
          <w:szCs w:val="28"/>
        </w:rPr>
        <w:t xml:space="preserve">1 </w:t>
      </w:r>
      <w:r w:rsidR="00A139A3">
        <w:rPr>
          <w:rFonts w:ascii="Times New Roman" w:hAnsi="Times New Roman" w:cs="Times New Roman"/>
          <w:sz w:val="28"/>
          <w:szCs w:val="28"/>
        </w:rPr>
        <w:t>п</w:t>
      </w:r>
      <w:r w:rsidR="00A139A3" w:rsidRPr="002F57F8">
        <w:rPr>
          <w:rFonts w:ascii="Times New Roman" w:hAnsi="Times New Roman" w:cs="Times New Roman"/>
          <w:sz w:val="28"/>
          <w:szCs w:val="28"/>
        </w:rPr>
        <w:t>.</w:t>
      </w:r>
      <w:r w:rsidR="00A139A3">
        <w:rPr>
          <w:rFonts w:ascii="Times New Roman" w:hAnsi="Times New Roman" w:cs="Times New Roman"/>
          <w:sz w:val="28"/>
          <w:szCs w:val="28"/>
        </w:rPr>
        <w:t>л</w:t>
      </w:r>
      <w:r w:rsidR="00A139A3" w:rsidRPr="002F57F8">
        <w:rPr>
          <w:rFonts w:ascii="Times New Roman" w:hAnsi="Times New Roman" w:cs="Times New Roman"/>
          <w:sz w:val="28"/>
          <w:szCs w:val="28"/>
        </w:rPr>
        <w:t xml:space="preserve">. </w:t>
      </w:r>
      <w:r w:rsidR="00A139A3" w:rsidRPr="00A139A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139A3" w:rsidRPr="002F57F8">
        <w:rPr>
          <w:rFonts w:ascii="Times New Roman" w:hAnsi="Times New Roman" w:cs="Times New Roman"/>
          <w:sz w:val="28"/>
          <w:szCs w:val="28"/>
        </w:rPr>
        <w:t xml:space="preserve">: </w:t>
      </w:r>
      <w:r w:rsidR="00A139A3" w:rsidRPr="00A139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139A3" w:rsidRPr="002F57F8">
        <w:rPr>
          <w:rFonts w:ascii="Times New Roman" w:hAnsi="Times New Roman" w:cs="Times New Roman"/>
          <w:sz w:val="28"/>
          <w:szCs w:val="28"/>
        </w:rPr>
        <w:t>://</w:t>
      </w:r>
      <w:r w:rsidR="00A139A3" w:rsidRPr="00A139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139A3" w:rsidRPr="002F57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39A3" w:rsidRPr="00A139A3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A139A3">
        <w:rPr>
          <w:rFonts w:ascii="Times New Roman" w:hAnsi="Times New Roman" w:cs="Times New Roman"/>
          <w:sz w:val="28"/>
          <w:szCs w:val="28"/>
          <w:lang w:val="en-US"/>
        </w:rPr>
        <w:t>education</w:t>
      </w:r>
      <w:proofErr w:type="spellEnd"/>
      <w:r w:rsidRPr="002F57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39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57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139A3">
        <w:rPr>
          <w:rFonts w:ascii="Times New Roman" w:hAnsi="Times New Roman" w:cs="Times New Roman"/>
          <w:sz w:val="28"/>
          <w:szCs w:val="28"/>
          <w:lang w:val="en-US"/>
        </w:rPr>
        <w:t>AEmagazine</w:t>
      </w:r>
      <w:proofErr w:type="spellEnd"/>
      <w:r w:rsidRPr="002F57F8">
        <w:rPr>
          <w:rFonts w:ascii="Times New Roman" w:hAnsi="Times New Roman" w:cs="Times New Roman"/>
          <w:sz w:val="28"/>
          <w:szCs w:val="28"/>
        </w:rPr>
        <w:t>/</w:t>
      </w:r>
      <w:r w:rsidRPr="00A139A3">
        <w:rPr>
          <w:rFonts w:ascii="Times New Roman" w:hAnsi="Times New Roman" w:cs="Times New Roman"/>
          <w:sz w:val="28"/>
          <w:szCs w:val="28"/>
          <w:lang w:val="en-US"/>
        </w:rPr>
        <w:t>archive</w:t>
      </w:r>
      <w:r w:rsidRPr="002F57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139A3">
        <w:rPr>
          <w:rFonts w:ascii="Times New Roman" w:hAnsi="Times New Roman" w:cs="Times New Roman"/>
          <w:sz w:val="28"/>
          <w:szCs w:val="28"/>
          <w:lang w:val="en-US"/>
        </w:rPr>
        <w:t>nomer</w:t>
      </w:r>
      <w:proofErr w:type="spellEnd"/>
      <w:r w:rsidRPr="002F57F8">
        <w:rPr>
          <w:rFonts w:ascii="Times New Roman" w:hAnsi="Times New Roman" w:cs="Times New Roman"/>
          <w:sz w:val="28"/>
          <w:szCs w:val="28"/>
        </w:rPr>
        <w:t>-2-2013/</w:t>
      </w:r>
      <w:proofErr w:type="spellStart"/>
      <w:r w:rsidRPr="00A139A3">
        <w:rPr>
          <w:rFonts w:ascii="Times New Roman" w:hAnsi="Times New Roman" w:cs="Times New Roman"/>
          <w:sz w:val="28"/>
          <w:szCs w:val="28"/>
          <w:lang w:val="en-US"/>
        </w:rPr>
        <w:t>lykova</w:t>
      </w:r>
      <w:proofErr w:type="spellEnd"/>
      <w:r w:rsidRPr="002F57F8">
        <w:rPr>
          <w:rFonts w:ascii="Times New Roman" w:hAnsi="Times New Roman" w:cs="Times New Roman"/>
          <w:sz w:val="28"/>
          <w:szCs w:val="28"/>
        </w:rPr>
        <w:t>_2_2013.</w:t>
      </w:r>
      <w:proofErr w:type="spellStart"/>
      <w:r w:rsidRPr="00A139A3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2F5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9A3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39A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Мордвиненко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 Н.Э., Особенности изобразительной деятельности </w:t>
      </w:r>
      <w:proofErr w:type="spellStart"/>
      <w:r w:rsidRPr="00902179">
        <w:rPr>
          <w:rFonts w:ascii="Times New Roman" w:hAnsi="Times New Roman" w:cs="Times New Roman"/>
          <w:sz w:val="28"/>
          <w:szCs w:val="28"/>
        </w:rPr>
        <w:t>дтей</w:t>
      </w:r>
      <w:proofErr w:type="spellEnd"/>
      <w:r w:rsidRPr="0090217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здоровья// Электронный научный журнал «Педагогика искусства» http://www.art-ucation.ru/electronicjournal/osobennosti-izobrazitelnoy-deyatelnosti-detey-s-ogranichennymivozmozhnostyami </w:t>
      </w:r>
    </w:p>
    <w:p w:rsidR="00A139A3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 xml:space="preserve">4. </w:t>
      </w:r>
      <w:hyperlink r:id="rId5" w:history="1">
        <w:r w:rsidR="00A139A3" w:rsidRPr="004C088D">
          <w:rPr>
            <w:rStyle w:val="a4"/>
            <w:rFonts w:ascii="Times New Roman" w:hAnsi="Times New Roman" w:cs="Times New Roman"/>
            <w:sz w:val="28"/>
            <w:szCs w:val="28"/>
          </w:rPr>
          <w:t>http://36spb.edusite.ru/p244aa1.html</w:t>
        </w:r>
      </w:hyperlink>
      <w:r w:rsidRPr="00902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4E8" w:rsidRPr="00902179" w:rsidRDefault="00372B2D" w:rsidP="00902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02179">
        <w:rPr>
          <w:rFonts w:ascii="Times New Roman" w:hAnsi="Times New Roman" w:cs="Times New Roman"/>
          <w:sz w:val="28"/>
          <w:szCs w:val="28"/>
        </w:rPr>
        <w:t>5. http://uchportfolio.ru/articles/read/1365 6. http://www.dpo-smolensk.ru/RUMO/UMO-pedag-DOD/2016-08-DO-003.pdf</w:t>
      </w:r>
    </w:p>
    <w:sectPr w:rsidR="007374E8" w:rsidRPr="00902179" w:rsidSect="00D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84F"/>
    <w:multiLevelType w:val="hybridMultilevel"/>
    <w:tmpl w:val="D5DE2F7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3DB6D0E"/>
    <w:multiLevelType w:val="hybridMultilevel"/>
    <w:tmpl w:val="432C7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3772B2"/>
    <w:multiLevelType w:val="hybridMultilevel"/>
    <w:tmpl w:val="BE4844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9A1616"/>
    <w:multiLevelType w:val="hybridMultilevel"/>
    <w:tmpl w:val="0C8C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338A0"/>
    <w:multiLevelType w:val="hybridMultilevel"/>
    <w:tmpl w:val="166A48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B2D"/>
    <w:rsid w:val="00105C31"/>
    <w:rsid w:val="00152A60"/>
    <w:rsid w:val="00160331"/>
    <w:rsid w:val="0023559E"/>
    <w:rsid w:val="002F57F8"/>
    <w:rsid w:val="00336D19"/>
    <w:rsid w:val="00372B2D"/>
    <w:rsid w:val="003B5B26"/>
    <w:rsid w:val="003B7324"/>
    <w:rsid w:val="005F7F9F"/>
    <w:rsid w:val="007374E8"/>
    <w:rsid w:val="008C39C5"/>
    <w:rsid w:val="00902179"/>
    <w:rsid w:val="00A139A3"/>
    <w:rsid w:val="00A477EB"/>
    <w:rsid w:val="00C24116"/>
    <w:rsid w:val="00C82FCF"/>
    <w:rsid w:val="00D85D2A"/>
    <w:rsid w:val="00E00B80"/>
    <w:rsid w:val="00E9208C"/>
    <w:rsid w:val="00FE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39A3"/>
    <w:rPr>
      <w:color w:val="0000FF" w:themeColor="hyperlink"/>
      <w:u w:val="single"/>
    </w:rPr>
  </w:style>
  <w:style w:type="paragraph" w:customStyle="1" w:styleId="c29">
    <w:name w:val="c29"/>
    <w:basedOn w:val="a"/>
    <w:rsid w:val="002F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2F57F8"/>
  </w:style>
  <w:style w:type="paragraph" w:customStyle="1" w:styleId="c15">
    <w:name w:val="c15"/>
    <w:basedOn w:val="a"/>
    <w:rsid w:val="002F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F5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36spb.edusite.ru/p244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СМД</dc:creator>
  <cp:keywords/>
  <dc:description/>
  <cp:lastModifiedBy>oit_ruo@hotmail.com</cp:lastModifiedBy>
  <cp:revision>9</cp:revision>
  <dcterms:created xsi:type="dcterms:W3CDTF">2025-01-12T01:51:00Z</dcterms:created>
  <dcterms:modified xsi:type="dcterms:W3CDTF">2025-01-18T04:39:00Z</dcterms:modified>
</cp:coreProperties>
</file>