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F92" w:rsidRPr="00B34F92" w:rsidRDefault="00B34F92" w:rsidP="00B34F92">
      <w:pPr>
        <w:pStyle w:val="1"/>
        <w:shd w:val="clear" w:color="auto" w:fill="FFFFFF"/>
        <w:spacing w:before="105" w:beforeAutospacing="0" w:after="161" w:afterAutospacing="0" w:line="300" w:lineRule="atLeast"/>
        <w:jc w:val="center"/>
        <w:textAlignment w:val="baseline"/>
        <w:rPr>
          <w:bCs w:val="0"/>
          <w:sz w:val="32"/>
          <w:szCs w:val="36"/>
        </w:rPr>
      </w:pPr>
      <w:r>
        <w:rPr>
          <w:bCs w:val="0"/>
          <w:sz w:val="32"/>
          <w:szCs w:val="36"/>
        </w:rPr>
        <w:t>Консультация для воспитателей «</w:t>
      </w:r>
      <w:r w:rsidRPr="00B34F92">
        <w:rPr>
          <w:bCs w:val="0"/>
          <w:sz w:val="32"/>
          <w:szCs w:val="36"/>
        </w:rPr>
        <w:t>Развитие речи детей через дидактическую игру</w:t>
      </w:r>
      <w:r>
        <w:rPr>
          <w:bCs w:val="0"/>
          <w:sz w:val="32"/>
          <w:szCs w:val="36"/>
        </w:rPr>
        <w:t>»</w:t>
      </w:r>
    </w:p>
    <w:p w:rsidR="00482FD3" w:rsidRPr="0005126F" w:rsidRDefault="00B34F92" w:rsidP="00482FD3">
      <w:pPr>
        <w:pStyle w:val="a3"/>
        <w:shd w:val="clear" w:color="auto" w:fill="FFFFFF"/>
        <w:spacing w:before="0" w:beforeAutospacing="0" w:after="0" w:afterAutospacing="0" w:line="360" w:lineRule="auto"/>
        <w:contextualSpacing/>
        <w:jc w:val="both"/>
        <w:rPr>
          <w:sz w:val="28"/>
          <w:szCs w:val="28"/>
        </w:rPr>
      </w:pPr>
      <w:r>
        <w:rPr>
          <w:sz w:val="28"/>
          <w:szCs w:val="28"/>
        </w:rPr>
        <w:t xml:space="preserve">        </w:t>
      </w:r>
      <w:r w:rsidR="00482FD3" w:rsidRPr="00202099">
        <w:rPr>
          <w:sz w:val="28"/>
          <w:szCs w:val="28"/>
        </w:rPr>
        <w:t>Заниматься </w:t>
      </w:r>
      <w:r w:rsidR="00482FD3" w:rsidRPr="0005126F">
        <w:rPr>
          <w:rStyle w:val="a4"/>
          <w:b w:val="0"/>
          <w:sz w:val="28"/>
          <w:szCs w:val="28"/>
          <w:bdr w:val="none" w:sz="0" w:space="0" w:color="auto" w:frame="1"/>
        </w:rPr>
        <w:t>развитием</w:t>
      </w:r>
      <w:r w:rsidR="00482FD3" w:rsidRPr="0005126F">
        <w:rPr>
          <w:sz w:val="28"/>
          <w:szCs w:val="28"/>
        </w:rPr>
        <w:t xml:space="preserve"> ребенка стоит с раннего </w:t>
      </w:r>
      <w:proofErr w:type="gramStart"/>
      <w:r w:rsidR="00482FD3" w:rsidRPr="0005126F">
        <w:rPr>
          <w:sz w:val="28"/>
          <w:szCs w:val="28"/>
        </w:rPr>
        <w:t>возраста</w:t>
      </w:r>
      <w:proofErr w:type="gramEnd"/>
      <w:r w:rsidR="00482FD3" w:rsidRPr="0005126F">
        <w:rPr>
          <w:sz w:val="28"/>
          <w:szCs w:val="28"/>
        </w:rPr>
        <w:t xml:space="preserve"> и подходить к этому вопросу нужно всесторонне. Ребенку необходимо привить не только основные навыки и умения, но и воспитать в нем моральные нормы и правила поведения. Для этого часто родители начинают изучать различные методики воспитания и </w:t>
      </w:r>
      <w:r w:rsidR="00482FD3" w:rsidRPr="0005126F">
        <w:rPr>
          <w:rStyle w:val="a4"/>
          <w:b w:val="0"/>
          <w:sz w:val="28"/>
          <w:szCs w:val="28"/>
          <w:bdr w:val="none" w:sz="0" w:space="0" w:color="auto" w:frame="1"/>
        </w:rPr>
        <w:t>развития</w:t>
      </w:r>
      <w:r w:rsidR="00482FD3" w:rsidRPr="0005126F">
        <w:rPr>
          <w:b/>
          <w:sz w:val="28"/>
          <w:szCs w:val="28"/>
        </w:rPr>
        <w:t>,</w:t>
      </w:r>
      <w:r w:rsidR="00482FD3" w:rsidRPr="0005126F">
        <w:rPr>
          <w:sz w:val="28"/>
          <w:szCs w:val="28"/>
        </w:rPr>
        <w:t> </w:t>
      </w:r>
      <w:r w:rsidR="00482FD3" w:rsidRPr="0005126F">
        <w:rPr>
          <w:sz w:val="28"/>
          <w:szCs w:val="28"/>
          <w:bdr w:val="none" w:sz="0" w:space="0" w:color="auto" w:frame="1"/>
        </w:rPr>
        <w:t>среди которых стали популярными</w:t>
      </w:r>
      <w:r w:rsidR="00482FD3" w:rsidRPr="0005126F">
        <w:rPr>
          <w:sz w:val="28"/>
          <w:szCs w:val="28"/>
        </w:rPr>
        <w:t xml:space="preserve">: </w:t>
      </w:r>
      <w:proofErr w:type="spellStart"/>
      <w:r w:rsidR="00482FD3" w:rsidRPr="0005126F">
        <w:rPr>
          <w:sz w:val="28"/>
          <w:szCs w:val="28"/>
        </w:rPr>
        <w:t>Монтессори</w:t>
      </w:r>
      <w:proofErr w:type="spellEnd"/>
      <w:r w:rsidR="00482FD3" w:rsidRPr="0005126F">
        <w:rPr>
          <w:sz w:val="28"/>
          <w:szCs w:val="28"/>
        </w:rPr>
        <w:t xml:space="preserve"> и Домен. Но кроме использования этих методик, важно научить ребенка еще связной </w:t>
      </w:r>
      <w:r w:rsidR="00482FD3" w:rsidRPr="0005126F">
        <w:rPr>
          <w:rStyle w:val="a4"/>
          <w:b w:val="0"/>
          <w:sz w:val="28"/>
          <w:szCs w:val="28"/>
          <w:bdr w:val="none" w:sz="0" w:space="0" w:color="auto" w:frame="1"/>
        </w:rPr>
        <w:t>речи</w:t>
      </w:r>
      <w:r w:rsidR="00482FD3" w:rsidRPr="0005126F">
        <w:rPr>
          <w:b/>
          <w:sz w:val="28"/>
          <w:szCs w:val="28"/>
        </w:rPr>
        <w:t xml:space="preserve">, </w:t>
      </w:r>
      <w:r w:rsidR="00482FD3" w:rsidRPr="0005126F">
        <w:rPr>
          <w:sz w:val="28"/>
          <w:szCs w:val="28"/>
        </w:rPr>
        <w:t>а также умению грамматического строя </w:t>
      </w:r>
      <w:r w:rsidR="00482FD3" w:rsidRPr="0005126F">
        <w:rPr>
          <w:rStyle w:val="a4"/>
          <w:b w:val="0"/>
          <w:sz w:val="28"/>
          <w:szCs w:val="28"/>
          <w:bdr w:val="none" w:sz="0" w:space="0" w:color="auto" w:frame="1"/>
        </w:rPr>
        <w:t>речи</w:t>
      </w:r>
      <w:r w:rsidR="00482FD3" w:rsidRPr="0005126F">
        <w:rPr>
          <w:b/>
          <w:sz w:val="28"/>
          <w:szCs w:val="28"/>
        </w:rPr>
        <w:t>.</w:t>
      </w:r>
      <w:r w:rsidR="00482FD3" w:rsidRPr="0005126F">
        <w:rPr>
          <w:sz w:val="28"/>
          <w:szCs w:val="28"/>
        </w:rPr>
        <w:t xml:space="preserve"> В </w:t>
      </w:r>
      <w:r w:rsidR="00482FD3" w:rsidRPr="0005126F">
        <w:rPr>
          <w:rStyle w:val="a4"/>
          <w:b w:val="0"/>
          <w:sz w:val="28"/>
          <w:szCs w:val="28"/>
          <w:bdr w:val="none" w:sz="0" w:space="0" w:color="auto" w:frame="1"/>
        </w:rPr>
        <w:t>развитие речи детям могут</w:t>
      </w:r>
      <w:r w:rsidR="00482FD3" w:rsidRPr="0005126F">
        <w:rPr>
          <w:rStyle w:val="a4"/>
          <w:sz w:val="28"/>
          <w:szCs w:val="28"/>
          <w:bdr w:val="none" w:sz="0" w:space="0" w:color="auto" w:frame="1"/>
        </w:rPr>
        <w:t xml:space="preserve"> </w:t>
      </w:r>
      <w:r w:rsidR="00482FD3" w:rsidRPr="0005126F">
        <w:rPr>
          <w:rStyle w:val="a4"/>
          <w:b w:val="0"/>
          <w:sz w:val="28"/>
          <w:szCs w:val="28"/>
          <w:bdr w:val="none" w:sz="0" w:space="0" w:color="auto" w:frame="1"/>
        </w:rPr>
        <w:t>помочь</w:t>
      </w:r>
      <w:r w:rsidR="00482FD3" w:rsidRPr="0005126F">
        <w:rPr>
          <w:rStyle w:val="a4"/>
          <w:sz w:val="28"/>
          <w:szCs w:val="28"/>
          <w:bdr w:val="none" w:sz="0" w:space="0" w:color="auto" w:frame="1"/>
        </w:rPr>
        <w:t> </w:t>
      </w:r>
      <w:hyperlink r:id="rId5" w:tooltip="Дидактические игры для детей. ВСЕ игры " w:history="1">
        <w:r w:rsidR="00482FD3" w:rsidRPr="0005126F">
          <w:rPr>
            <w:rStyle w:val="a5"/>
            <w:bCs/>
            <w:color w:val="auto"/>
            <w:sz w:val="28"/>
            <w:szCs w:val="28"/>
            <w:u w:val="none"/>
            <w:bdr w:val="none" w:sz="0" w:space="0" w:color="auto" w:frame="1"/>
          </w:rPr>
          <w:t>дидактические игры</w:t>
        </w:r>
      </w:hyperlink>
      <w:r w:rsidR="00482FD3" w:rsidRPr="0005126F">
        <w:rPr>
          <w:sz w:val="28"/>
          <w:szCs w:val="28"/>
        </w:rPr>
        <w:t>.</w:t>
      </w:r>
    </w:p>
    <w:p w:rsidR="00482FD3" w:rsidRPr="00202099" w:rsidRDefault="00482FD3" w:rsidP="00482FD3">
      <w:pPr>
        <w:pStyle w:val="a3"/>
        <w:shd w:val="clear" w:color="auto" w:fill="FFFFFF"/>
        <w:spacing w:before="225" w:beforeAutospacing="0" w:after="225" w:afterAutospacing="0" w:line="360" w:lineRule="auto"/>
        <w:ind w:firstLine="360"/>
        <w:contextualSpacing/>
        <w:jc w:val="both"/>
        <w:rPr>
          <w:sz w:val="28"/>
          <w:szCs w:val="28"/>
        </w:rPr>
      </w:pPr>
      <w:r w:rsidRPr="00202099">
        <w:rPr>
          <w:sz w:val="28"/>
          <w:szCs w:val="28"/>
        </w:rPr>
        <w:t xml:space="preserve">Одним из показателей образованности является речь. В некоторых учебниках можно встретить фразу о том, что именно речь отличает человека от животных. Всегда приятно слушать человека с поставленной грамотной и красивой речью. Это привлекает внимание, а </w:t>
      </w:r>
      <w:proofErr w:type="gramStart"/>
      <w:r w:rsidRPr="00202099">
        <w:rPr>
          <w:sz w:val="28"/>
          <w:szCs w:val="28"/>
        </w:rPr>
        <w:t>значит</w:t>
      </w:r>
      <w:proofErr w:type="gramEnd"/>
      <w:r w:rsidRPr="00202099">
        <w:rPr>
          <w:sz w:val="28"/>
          <w:szCs w:val="28"/>
        </w:rPr>
        <w:t xml:space="preserve"> такому человек будет легче донести свои мысли до окружающих, что, несомненно, является большим плюсом в жизни и </w:t>
      </w:r>
      <w:proofErr w:type="gramStart"/>
      <w:r w:rsidRPr="00202099">
        <w:rPr>
          <w:sz w:val="28"/>
          <w:szCs w:val="28"/>
        </w:rPr>
        <w:t>становлении</w:t>
      </w:r>
      <w:proofErr w:type="gramEnd"/>
      <w:r w:rsidRPr="00202099">
        <w:rPr>
          <w:sz w:val="28"/>
          <w:szCs w:val="28"/>
        </w:rPr>
        <w:t xml:space="preserve"> личности.</w:t>
      </w:r>
    </w:p>
    <w:p w:rsidR="00482FD3" w:rsidRPr="00202099" w:rsidRDefault="00482FD3" w:rsidP="00482FD3">
      <w:pPr>
        <w:pStyle w:val="a3"/>
        <w:shd w:val="clear" w:color="auto" w:fill="FFFFFF"/>
        <w:spacing w:before="0" w:beforeAutospacing="0" w:after="0" w:afterAutospacing="0" w:line="360" w:lineRule="auto"/>
        <w:ind w:firstLine="360"/>
        <w:contextualSpacing/>
        <w:jc w:val="both"/>
        <w:rPr>
          <w:sz w:val="28"/>
          <w:szCs w:val="28"/>
        </w:rPr>
      </w:pPr>
      <w:r w:rsidRPr="00202099">
        <w:rPr>
          <w:sz w:val="28"/>
          <w:szCs w:val="28"/>
        </w:rPr>
        <w:t>С чего же стоит начать </w:t>
      </w:r>
      <w:r w:rsidRPr="0005126F">
        <w:rPr>
          <w:rStyle w:val="a4"/>
          <w:b w:val="0"/>
          <w:sz w:val="28"/>
          <w:szCs w:val="28"/>
          <w:bdr w:val="none" w:sz="0" w:space="0" w:color="auto" w:frame="1"/>
        </w:rPr>
        <w:t>развитие</w:t>
      </w:r>
      <w:r w:rsidRPr="00202099">
        <w:rPr>
          <w:sz w:val="28"/>
          <w:szCs w:val="28"/>
        </w:rPr>
        <w:t> грамматического строя </w:t>
      </w:r>
      <w:r w:rsidRPr="0005126F">
        <w:rPr>
          <w:rStyle w:val="a4"/>
          <w:b w:val="0"/>
          <w:sz w:val="28"/>
          <w:szCs w:val="28"/>
          <w:bdr w:val="none" w:sz="0" w:space="0" w:color="auto" w:frame="1"/>
        </w:rPr>
        <w:t>речи у ребенка</w:t>
      </w:r>
      <w:r w:rsidRPr="00202099">
        <w:rPr>
          <w:sz w:val="28"/>
          <w:szCs w:val="28"/>
        </w:rPr>
        <w:t>?</w:t>
      </w:r>
    </w:p>
    <w:p w:rsidR="00482FD3" w:rsidRPr="00202099" w:rsidRDefault="00482FD3" w:rsidP="00482FD3">
      <w:pPr>
        <w:pStyle w:val="a3"/>
        <w:shd w:val="clear" w:color="auto" w:fill="FFFFFF"/>
        <w:spacing w:before="0" w:beforeAutospacing="0" w:after="0" w:afterAutospacing="0" w:line="360" w:lineRule="auto"/>
        <w:ind w:firstLine="360"/>
        <w:contextualSpacing/>
        <w:jc w:val="both"/>
        <w:rPr>
          <w:sz w:val="28"/>
          <w:szCs w:val="28"/>
        </w:rPr>
      </w:pPr>
      <w:r w:rsidRPr="00202099">
        <w:rPr>
          <w:sz w:val="28"/>
          <w:szCs w:val="28"/>
        </w:rPr>
        <w:t>Все начинается с раннего возраста. С самых первых дней жизни крохи. Ведь после рождения он слышит своих родителей. Воспринимает только интонацию. При этом смысл слов пока малышу непонятен. Конечно, постепенно, ребенок учиться понимать, что говорит мама, поэтому важно проговаривать карапузику все свои действия. Объясняйте крохе ласковым тоном, что сейчас вы</w:t>
      </w:r>
      <w:r w:rsidRPr="0005126F">
        <w:rPr>
          <w:sz w:val="28"/>
          <w:szCs w:val="28"/>
        </w:rPr>
        <w:t> </w:t>
      </w:r>
      <w:r w:rsidRPr="0005126F">
        <w:rPr>
          <w:rStyle w:val="a4"/>
          <w:b w:val="0"/>
          <w:sz w:val="28"/>
          <w:szCs w:val="28"/>
          <w:bdr w:val="none" w:sz="0" w:space="0" w:color="auto" w:frame="1"/>
        </w:rPr>
        <w:t>будете</w:t>
      </w:r>
      <w:r w:rsidRPr="00202099">
        <w:rPr>
          <w:rStyle w:val="a4"/>
          <w:sz w:val="28"/>
          <w:szCs w:val="28"/>
          <w:bdr w:val="none" w:sz="0" w:space="0" w:color="auto" w:frame="1"/>
        </w:rPr>
        <w:t xml:space="preserve"> </w:t>
      </w:r>
      <w:r w:rsidRPr="0005126F">
        <w:rPr>
          <w:rStyle w:val="a4"/>
          <w:b w:val="0"/>
          <w:sz w:val="28"/>
          <w:szCs w:val="28"/>
          <w:bdr w:val="none" w:sz="0" w:space="0" w:color="auto" w:frame="1"/>
        </w:rPr>
        <w:t>кушать</w:t>
      </w:r>
      <w:r w:rsidRPr="0005126F">
        <w:rPr>
          <w:b/>
          <w:sz w:val="28"/>
          <w:szCs w:val="28"/>
        </w:rPr>
        <w:t>,</w:t>
      </w:r>
      <w:r w:rsidRPr="00202099">
        <w:rPr>
          <w:sz w:val="28"/>
          <w:szCs w:val="28"/>
        </w:rPr>
        <w:t xml:space="preserve"> купаться, одеваться, </w:t>
      </w:r>
      <w:r w:rsidRPr="0005126F">
        <w:rPr>
          <w:rStyle w:val="a4"/>
          <w:b w:val="0"/>
          <w:sz w:val="28"/>
          <w:szCs w:val="28"/>
          <w:bdr w:val="none" w:sz="0" w:space="0" w:color="auto" w:frame="1"/>
        </w:rPr>
        <w:t>пойдете гулять</w:t>
      </w:r>
      <w:r w:rsidRPr="00202099">
        <w:rPr>
          <w:sz w:val="28"/>
          <w:szCs w:val="28"/>
        </w:rPr>
        <w:t>, что мама расстроена, а малыш сердится. Говорите обо всем, что происходит, а еще, что окружающие и малыш чувствует. Обращайте внимание не только на предметы, но и на эмоциональную сторону вопроса.</w:t>
      </w:r>
    </w:p>
    <w:p w:rsidR="00482FD3" w:rsidRPr="00202099" w:rsidRDefault="00482FD3" w:rsidP="00482FD3">
      <w:pPr>
        <w:pStyle w:val="a3"/>
        <w:shd w:val="clear" w:color="auto" w:fill="FFFFFF"/>
        <w:spacing w:before="225" w:beforeAutospacing="0" w:after="225" w:afterAutospacing="0" w:line="360" w:lineRule="auto"/>
        <w:ind w:firstLine="360"/>
        <w:contextualSpacing/>
        <w:jc w:val="both"/>
        <w:rPr>
          <w:sz w:val="28"/>
          <w:szCs w:val="28"/>
        </w:rPr>
      </w:pPr>
      <w:r w:rsidRPr="00202099">
        <w:rPr>
          <w:sz w:val="28"/>
          <w:szCs w:val="28"/>
        </w:rPr>
        <w:t>Затем, когда малыш подрастает он учиться копировать поведение и звуки, которые видит и слышит вокруг себя. Здесь очень важно внимание родителей к тому, кто и как говорит в их семье. Важно учитывать, что мамы и папы должна следить за своей речью не только в отношении ребенка, но и в отношении друг друга.</w:t>
      </w:r>
    </w:p>
    <w:p w:rsidR="00482FD3" w:rsidRPr="00202099" w:rsidRDefault="00482FD3" w:rsidP="00482FD3">
      <w:pPr>
        <w:pStyle w:val="a3"/>
        <w:shd w:val="clear" w:color="auto" w:fill="FFFFFF"/>
        <w:spacing w:before="0" w:beforeAutospacing="0" w:after="0" w:afterAutospacing="0" w:line="360" w:lineRule="auto"/>
        <w:ind w:firstLine="360"/>
        <w:contextualSpacing/>
        <w:jc w:val="both"/>
        <w:rPr>
          <w:sz w:val="28"/>
          <w:szCs w:val="28"/>
        </w:rPr>
      </w:pPr>
      <w:r w:rsidRPr="00202099">
        <w:rPr>
          <w:sz w:val="28"/>
          <w:szCs w:val="28"/>
        </w:rPr>
        <w:lastRenderedPageBreak/>
        <w:t xml:space="preserve">В возрасте примерно </w:t>
      </w:r>
      <w:proofErr w:type="gramStart"/>
      <w:r w:rsidRPr="00202099">
        <w:rPr>
          <w:sz w:val="28"/>
          <w:szCs w:val="28"/>
        </w:rPr>
        <w:t>от</w:t>
      </w:r>
      <w:proofErr w:type="gramEnd"/>
      <w:r w:rsidRPr="00202099">
        <w:rPr>
          <w:sz w:val="28"/>
          <w:szCs w:val="28"/>
        </w:rPr>
        <w:t xml:space="preserve"> </w:t>
      </w:r>
      <w:proofErr w:type="gramStart"/>
      <w:r w:rsidRPr="00202099">
        <w:rPr>
          <w:sz w:val="28"/>
          <w:szCs w:val="28"/>
        </w:rPr>
        <w:t>полтора</w:t>
      </w:r>
      <w:proofErr w:type="gramEnd"/>
      <w:r w:rsidRPr="00202099">
        <w:rPr>
          <w:sz w:val="28"/>
          <w:szCs w:val="28"/>
        </w:rPr>
        <w:t xml:space="preserve"> до трех лет формируются основные речевые навыки </w:t>
      </w:r>
      <w:r w:rsidRPr="0005126F">
        <w:rPr>
          <w:rStyle w:val="a4"/>
          <w:b w:val="0"/>
          <w:sz w:val="28"/>
          <w:szCs w:val="28"/>
          <w:bdr w:val="none" w:sz="0" w:space="0" w:color="auto" w:frame="1"/>
        </w:rPr>
        <w:t>детей</w:t>
      </w:r>
      <w:r w:rsidRPr="0005126F">
        <w:rPr>
          <w:b/>
          <w:sz w:val="28"/>
          <w:szCs w:val="28"/>
        </w:rPr>
        <w:t>.</w:t>
      </w:r>
      <w:r w:rsidRPr="00202099">
        <w:rPr>
          <w:sz w:val="28"/>
          <w:szCs w:val="28"/>
        </w:rPr>
        <w:t> </w:t>
      </w:r>
      <w:r w:rsidRPr="00202099">
        <w:rPr>
          <w:sz w:val="28"/>
          <w:szCs w:val="28"/>
          <w:bdr w:val="none" w:sz="0" w:space="0" w:color="auto" w:frame="1"/>
        </w:rPr>
        <w:t>В этом возрасте они активно пытаются повторить все звуки вокруг себя</w:t>
      </w:r>
      <w:r w:rsidRPr="00202099">
        <w:rPr>
          <w:sz w:val="28"/>
          <w:szCs w:val="28"/>
        </w:rPr>
        <w:t>: как гудит паровозик, как мяукает кошка, как шумит вода и многое другое. Так же он начинает произносить слоги, а затем и слова, </w:t>
      </w:r>
      <w:r w:rsidRPr="00202099">
        <w:rPr>
          <w:sz w:val="28"/>
          <w:szCs w:val="28"/>
          <w:bdr w:val="none" w:sz="0" w:space="0" w:color="auto" w:frame="1"/>
        </w:rPr>
        <w:t>которые обозначают самые важные для него вещи</w:t>
      </w:r>
      <w:r w:rsidRPr="00202099">
        <w:rPr>
          <w:sz w:val="28"/>
          <w:szCs w:val="28"/>
        </w:rPr>
        <w:t>: зовет маму, просить пить или есть, зовет играть или показывает разные предметы, постепенно привыкая их называть словами.</w:t>
      </w:r>
    </w:p>
    <w:p w:rsidR="00482FD3" w:rsidRPr="00202099" w:rsidRDefault="00482FD3" w:rsidP="00482FD3">
      <w:pPr>
        <w:pStyle w:val="a3"/>
        <w:shd w:val="clear" w:color="auto" w:fill="FFFFFF"/>
        <w:spacing w:before="0" w:beforeAutospacing="0" w:after="0" w:afterAutospacing="0" w:line="360" w:lineRule="auto"/>
        <w:ind w:firstLine="360"/>
        <w:contextualSpacing/>
        <w:jc w:val="both"/>
        <w:rPr>
          <w:sz w:val="28"/>
          <w:szCs w:val="28"/>
        </w:rPr>
      </w:pPr>
      <w:r w:rsidRPr="00202099">
        <w:rPr>
          <w:sz w:val="28"/>
          <w:szCs w:val="28"/>
        </w:rPr>
        <w:t>Чтобы речь ребенка </w:t>
      </w:r>
      <w:r w:rsidRPr="0005126F">
        <w:rPr>
          <w:rStyle w:val="a4"/>
          <w:b w:val="0"/>
          <w:sz w:val="28"/>
          <w:szCs w:val="28"/>
          <w:bdr w:val="none" w:sz="0" w:space="0" w:color="auto" w:frame="1"/>
        </w:rPr>
        <w:t>развивалась</w:t>
      </w:r>
      <w:r w:rsidRPr="00202099">
        <w:rPr>
          <w:sz w:val="28"/>
          <w:szCs w:val="28"/>
        </w:rPr>
        <w:t xml:space="preserve"> правильно стоит читать ему книжки и стишки, сопровождая их определенным набором действий. Это включает элемент игры и малышу не становиться скучно. Поэтому короткие стихи, </w:t>
      </w:r>
      <w:proofErr w:type="spellStart"/>
      <w:r w:rsidRPr="00202099">
        <w:rPr>
          <w:sz w:val="28"/>
          <w:szCs w:val="28"/>
        </w:rPr>
        <w:t>потешки</w:t>
      </w:r>
      <w:proofErr w:type="spellEnd"/>
      <w:r w:rsidRPr="00202099">
        <w:rPr>
          <w:sz w:val="28"/>
          <w:szCs w:val="28"/>
        </w:rPr>
        <w:t>, скороговорки, как часть</w:t>
      </w:r>
      <w:r w:rsidRPr="0005126F">
        <w:rPr>
          <w:sz w:val="28"/>
          <w:szCs w:val="28"/>
        </w:rPr>
        <w:t> </w:t>
      </w:r>
      <w:hyperlink r:id="rId6" w:tooltip="Дидактические игры. Консультации для педагогов" w:history="1">
        <w:r w:rsidRPr="0005126F">
          <w:rPr>
            <w:rStyle w:val="a5"/>
            <w:bCs/>
            <w:color w:val="auto"/>
            <w:sz w:val="28"/>
            <w:szCs w:val="28"/>
            <w:u w:val="none"/>
            <w:bdr w:val="none" w:sz="0" w:space="0" w:color="auto" w:frame="1"/>
          </w:rPr>
          <w:t>дидактических игр способствует развитию</w:t>
        </w:r>
      </w:hyperlink>
      <w:r w:rsidRPr="00202099">
        <w:rPr>
          <w:rStyle w:val="a4"/>
          <w:sz w:val="28"/>
          <w:szCs w:val="28"/>
          <w:bdr w:val="none" w:sz="0" w:space="0" w:color="auto" w:frame="1"/>
        </w:rPr>
        <w:t> </w:t>
      </w:r>
      <w:r w:rsidRPr="0005126F">
        <w:rPr>
          <w:rStyle w:val="a4"/>
          <w:b w:val="0"/>
          <w:sz w:val="28"/>
          <w:szCs w:val="28"/>
          <w:bdr w:val="none" w:sz="0" w:space="0" w:color="auto" w:frame="1"/>
        </w:rPr>
        <w:t>речи</w:t>
      </w:r>
      <w:r w:rsidRPr="0005126F">
        <w:rPr>
          <w:b/>
          <w:sz w:val="28"/>
          <w:szCs w:val="28"/>
        </w:rPr>
        <w:t>.</w:t>
      </w:r>
      <w:r w:rsidRPr="00202099">
        <w:rPr>
          <w:sz w:val="28"/>
          <w:szCs w:val="28"/>
        </w:rPr>
        <w:t xml:space="preserve"> Игра — основной род деятельности </w:t>
      </w:r>
      <w:r w:rsidRPr="0005126F">
        <w:rPr>
          <w:rStyle w:val="a4"/>
          <w:b w:val="0"/>
          <w:sz w:val="28"/>
          <w:szCs w:val="28"/>
          <w:bdr w:val="none" w:sz="0" w:space="0" w:color="auto" w:frame="1"/>
        </w:rPr>
        <w:t>детей</w:t>
      </w:r>
      <w:r w:rsidRPr="0005126F">
        <w:rPr>
          <w:b/>
          <w:sz w:val="28"/>
          <w:szCs w:val="28"/>
        </w:rPr>
        <w:t>,</w:t>
      </w:r>
      <w:r w:rsidRPr="00202099">
        <w:rPr>
          <w:sz w:val="28"/>
          <w:szCs w:val="28"/>
        </w:rPr>
        <w:t xml:space="preserve"> поэтому и всесторонне </w:t>
      </w:r>
      <w:r w:rsidRPr="0005126F">
        <w:rPr>
          <w:rStyle w:val="a4"/>
          <w:b w:val="0"/>
          <w:sz w:val="28"/>
          <w:szCs w:val="28"/>
          <w:bdr w:val="none" w:sz="0" w:space="0" w:color="auto" w:frame="1"/>
        </w:rPr>
        <w:t>развивать</w:t>
      </w:r>
      <w:r w:rsidRPr="0005126F">
        <w:rPr>
          <w:b/>
          <w:sz w:val="28"/>
          <w:szCs w:val="28"/>
        </w:rPr>
        <w:t> </w:t>
      </w:r>
      <w:r w:rsidRPr="00202099">
        <w:rPr>
          <w:sz w:val="28"/>
          <w:szCs w:val="28"/>
        </w:rPr>
        <w:t>его стоит через игру. Для этого существует множество </w:t>
      </w:r>
      <w:r w:rsidRPr="0005126F">
        <w:rPr>
          <w:rStyle w:val="a4"/>
          <w:b w:val="0"/>
          <w:sz w:val="28"/>
          <w:szCs w:val="28"/>
          <w:bdr w:val="none" w:sz="0" w:space="0" w:color="auto" w:frame="1"/>
        </w:rPr>
        <w:t>дидактических игр</w:t>
      </w:r>
      <w:r w:rsidRPr="00202099">
        <w:rPr>
          <w:sz w:val="28"/>
          <w:szCs w:val="28"/>
        </w:rPr>
        <w:t>, направленных на разные стороны </w:t>
      </w:r>
      <w:r w:rsidRPr="0005126F">
        <w:rPr>
          <w:rStyle w:val="a4"/>
          <w:b w:val="0"/>
          <w:sz w:val="28"/>
          <w:szCs w:val="28"/>
          <w:bdr w:val="none" w:sz="0" w:space="0" w:color="auto" w:frame="1"/>
        </w:rPr>
        <w:t>развития ребенка</w:t>
      </w:r>
      <w:r w:rsidRPr="0005126F">
        <w:rPr>
          <w:b/>
          <w:sz w:val="28"/>
          <w:szCs w:val="28"/>
        </w:rPr>
        <w:t>.</w:t>
      </w:r>
      <w:r w:rsidRPr="00202099">
        <w:rPr>
          <w:sz w:val="28"/>
          <w:szCs w:val="28"/>
        </w:rPr>
        <w:t xml:space="preserve"> Одним из таких видов являются </w:t>
      </w:r>
      <w:hyperlink r:id="rId7" w:tooltip="Дидактические игры. Проекты" w:history="1">
        <w:r w:rsidRPr="0005126F">
          <w:rPr>
            <w:rStyle w:val="a5"/>
            <w:bCs/>
            <w:color w:val="auto"/>
            <w:sz w:val="28"/>
            <w:szCs w:val="28"/>
            <w:u w:val="none"/>
            <w:bdr w:val="none" w:sz="0" w:space="0" w:color="auto" w:frame="1"/>
          </w:rPr>
          <w:t>дидактические игры</w:t>
        </w:r>
        <w:r w:rsidRPr="00202099">
          <w:rPr>
            <w:rStyle w:val="a5"/>
            <w:bCs/>
            <w:sz w:val="28"/>
            <w:szCs w:val="28"/>
            <w:bdr w:val="none" w:sz="0" w:space="0" w:color="auto" w:frame="1"/>
          </w:rPr>
          <w:t xml:space="preserve"> </w:t>
        </w:r>
        <w:r w:rsidRPr="0005126F">
          <w:rPr>
            <w:rStyle w:val="a5"/>
            <w:bCs/>
            <w:color w:val="auto"/>
            <w:sz w:val="28"/>
            <w:szCs w:val="28"/>
            <w:u w:val="none"/>
            <w:bdr w:val="none" w:sz="0" w:space="0" w:color="auto" w:frame="1"/>
          </w:rPr>
          <w:t>для развития речи</w:t>
        </w:r>
      </w:hyperlink>
      <w:r w:rsidRPr="00202099">
        <w:rPr>
          <w:sz w:val="28"/>
          <w:szCs w:val="28"/>
        </w:rPr>
        <w:t>.</w:t>
      </w:r>
    </w:p>
    <w:p w:rsidR="00482FD3" w:rsidRPr="00202099" w:rsidRDefault="00482FD3" w:rsidP="00482FD3">
      <w:pPr>
        <w:pStyle w:val="a3"/>
        <w:shd w:val="clear" w:color="auto" w:fill="FFFFFF"/>
        <w:spacing w:before="225" w:beforeAutospacing="0" w:after="225" w:afterAutospacing="0" w:line="360" w:lineRule="auto"/>
        <w:ind w:firstLine="360"/>
        <w:contextualSpacing/>
        <w:jc w:val="both"/>
        <w:rPr>
          <w:sz w:val="28"/>
          <w:szCs w:val="28"/>
        </w:rPr>
      </w:pPr>
      <w:r w:rsidRPr="00202099">
        <w:rPr>
          <w:sz w:val="28"/>
          <w:szCs w:val="28"/>
        </w:rPr>
        <w:t>• Задача таких игр обучить ребенка новым словам, их правильному произношению, научить склонять и использовать речь связно, с помощью словотворчества.</w:t>
      </w:r>
    </w:p>
    <w:p w:rsidR="00482FD3" w:rsidRPr="00202099" w:rsidRDefault="00482FD3" w:rsidP="00482FD3">
      <w:pPr>
        <w:pStyle w:val="a3"/>
        <w:shd w:val="clear" w:color="auto" w:fill="FFFFFF"/>
        <w:spacing w:before="0" w:beforeAutospacing="0" w:after="0" w:afterAutospacing="0" w:line="360" w:lineRule="auto"/>
        <w:ind w:firstLine="360"/>
        <w:contextualSpacing/>
        <w:jc w:val="both"/>
        <w:rPr>
          <w:sz w:val="28"/>
          <w:szCs w:val="28"/>
        </w:rPr>
      </w:pPr>
      <w:proofErr w:type="gramStart"/>
      <w:r w:rsidRPr="00202099">
        <w:rPr>
          <w:sz w:val="28"/>
          <w:szCs w:val="28"/>
        </w:rPr>
        <w:t>• </w:t>
      </w:r>
      <w:r w:rsidRPr="0005126F">
        <w:rPr>
          <w:rStyle w:val="a4"/>
          <w:b w:val="0"/>
          <w:sz w:val="28"/>
          <w:szCs w:val="28"/>
          <w:bdr w:val="none" w:sz="0" w:space="0" w:color="auto" w:frame="1"/>
        </w:rPr>
        <w:t>Дидактические</w:t>
      </w:r>
      <w:r w:rsidRPr="0005126F">
        <w:rPr>
          <w:b/>
          <w:sz w:val="28"/>
          <w:szCs w:val="28"/>
        </w:rPr>
        <w:t> </w:t>
      </w:r>
      <w:r w:rsidRPr="00202099">
        <w:rPr>
          <w:sz w:val="28"/>
          <w:szCs w:val="28"/>
        </w:rPr>
        <w:t>игры помогают ребенку понять и услышать разницу между созвучными словами, узнать о разных форма слова, о применении предлогов и союзов.</w:t>
      </w:r>
      <w:proofErr w:type="gramEnd"/>
    </w:p>
    <w:p w:rsidR="00482FD3" w:rsidRPr="00202099" w:rsidRDefault="00482FD3" w:rsidP="00482FD3">
      <w:pPr>
        <w:pStyle w:val="a3"/>
        <w:shd w:val="clear" w:color="auto" w:fill="FFFFFF"/>
        <w:spacing w:before="0" w:beforeAutospacing="0" w:after="0" w:afterAutospacing="0" w:line="360" w:lineRule="auto"/>
        <w:ind w:firstLine="360"/>
        <w:contextualSpacing/>
        <w:jc w:val="both"/>
        <w:rPr>
          <w:sz w:val="28"/>
          <w:szCs w:val="28"/>
        </w:rPr>
      </w:pPr>
      <w:r w:rsidRPr="00202099">
        <w:rPr>
          <w:sz w:val="28"/>
          <w:szCs w:val="28"/>
        </w:rPr>
        <w:t>• Детки постарше учатся с помощью </w:t>
      </w:r>
      <w:r w:rsidRPr="0005126F">
        <w:rPr>
          <w:rStyle w:val="a4"/>
          <w:b w:val="0"/>
          <w:sz w:val="28"/>
          <w:szCs w:val="28"/>
          <w:bdr w:val="none" w:sz="0" w:space="0" w:color="auto" w:frame="1"/>
        </w:rPr>
        <w:t>дидактических</w:t>
      </w:r>
      <w:r w:rsidRPr="00202099">
        <w:rPr>
          <w:sz w:val="28"/>
          <w:szCs w:val="28"/>
        </w:rPr>
        <w:t> игр строить сложные предложения, </w:t>
      </w:r>
      <w:r w:rsidRPr="0005126F">
        <w:rPr>
          <w:rStyle w:val="a4"/>
          <w:b w:val="0"/>
          <w:sz w:val="28"/>
          <w:szCs w:val="28"/>
          <w:bdr w:val="none" w:sz="0" w:space="0" w:color="auto" w:frame="1"/>
        </w:rPr>
        <w:t>развивать</w:t>
      </w:r>
      <w:r w:rsidRPr="00202099">
        <w:rPr>
          <w:sz w:val="28"/>
          <w:szCs w:val="28"/>
        </w:rPr>
        <w:t> мышление и воображение, пополнять свой словарный запас.</w:t>
      </w:r>
    </w:p>
    <w:p w:rsidR="00482FD3" w:rsidRPr="00202099" w:rsidRDefault="00482FD3" w:rsidP="00482FD3">
      <w:pPr>
        <w:pStyle w:val="a3"/>
        <w:shd w:val="clear" w:color="auto" w:fill="FFFFFF"/>
        <w:spacing w:before="0" w:beforeAutospacing="0" w:after="0" w:afterAutospacing="0" w:line="360" w:lineRule="auto"/>
        <w:ind w:firstLine="360"/>
        <w:contextualSpacing/>
        <w:jc w:val="both"/>
        <w:rPr>
          <w:sz w:val="28"/>
          <w:szCs w:val="28"/>
        </w:rPr>
      </w:pPr>
      <w:r w:rsidRPr="00202099">
        <w:rPr>
          <w:sz w:val="28"/>
          <w:szCs w:val="28"/>
        </w:rPr>
        <w:t>Роль </w:t>
      </w:r>
      <w:r w:rsidRPr="0005126F">
        <w:rPr>
          <w:rStyle w:val="a4"/>
          <w:b w:val="0"/>
          <w:sz w:val="28"/>
          <w:szCs w:val="28"/>
          <w:bdr w:val="none" w:sz="0" w:space="0" w:color="auto" w:frame="1"/>
        </w:rPr>
        <w:t>дидактических игр в развитии ребенка</w:t>
      </w:r>
      <w:r w:rsidRPr="00202099">
        <w:rPr>
          <w:sz w:val="28"/>
          <w:szCs w:val="28"/>
        </w:rPr>
        <w:t>, в частности его </w:t>
      </w:r>
      <w:r w:rsidRPr="0005126F">
        <w:rPr>
          <w:rStyle w:val="a4"/>
          <w:b w:val="0"/>
          <w:sz w:val="28"/>
          <w:szCs w:val="28"/>
          <w:bdr w:val="none" w:sz="0" w:space="0" w:color="auto" w:frame="1"/>
        </w:rPr>
        <w:t>речи очень</w:t>
      </w:r>
      <w:r w:rsidRPr="00202099">
        <w:rPr>
          <w:rStyle w:val="a4"/>
          <w:sz w:val="28"/>
          <w:szCs w:val="28"/>
          <w:bdr w:val="none" w:sz="0" w:space="0" w:color="auto" w:frame="1"/>
        </w:rPr>
        <w:t xml:space="preserve"> </w:t>
      </w:r>
      <w:r w:rsidRPr="0005126F">
        <w:rPr>
          <w:rStyle w:val="a4"/>
          <w:b w:val="0"/>
          <w:sz w:val="28"/>
          <w:szCs w:val="28"/>
          <w:bdr w:val="none" w:sz="0" w:space="0" w:color="auto" w:frame="1"/>
        </w:rPr>
        <w:t>большая</w:t>
      </w:r>
      <w:r w:rsidRPr="0005126F">
        <w:rPr>
          <w:b/>
          <w:sz w:val="28"/>
          <w:szCs w:val="28"/>
        </w:rPr>
        <w:t>,</w:t>
      </w:r>
      <w:r w:rsidRPr="00202099">
        <w:rPr>
          <w:sz w:val="28"/>
          <w:szCs w:val="28"/>
        </w:rPr>
        <w:t xml:space="preserve"> ведь все обучение строиться именно на них. Значение игр в воспитании </w:t>
      </w:r>
      <w:r w:rsidRPr="0005126F">
        <w:rPr>
          <w:rStyle w:val="a4"/>
          <w:b w:val="0"/>
          <w:sz w:val="28"/>
          <w:szCs w:val="28"/>
          <w:bdr w:val="none" w:sz="0" w:space="0" w:color="auto" w:frame="1"/>
        </w:rPr>
        <w:t>детей нельзя преувеличить</w:t>
      </w:r>
      <w:r w:rsidRPr="00202099">
        <w:rPr>
          <w:sz w:val="28"/>
          <w:szCs w:val="28"/>
        </w:rPr>
        <w:t>, так как только игровая деятельность может привлечь ребенка, а значит научить.</w:t>
      </w:r>
    </w:p>
    <w:p w:rsidR="00482FD3" w:rsidRPr="0005126F" w:rsidRDefault="00482FD3" w:rsidP="00482FD3">
      <w:pPr>
        <w:pStyle w:val="a3"/>
        <w:shd w:val="clear" w:color="auto" w:fill="FFFFFF"/>
        <w:spacing w:before="0" w:beforeAutospacing="0" w:after="0" w:afterAutospacing="0" w:line="360" w:lineRule="auto"/>
        <w:ind w:firstLine="360"/>
        <w:contextualSpacing/>
        <w:jc w:val="both"/>
        <w:rPr>
          <w:b/>
          <w:sz w:val="28"/>
          <w:szCs w:val="28"/>
        </w:rPr>
      </w:pPr>
      <w:r w:rsidRPr="0005126F">
        <w:rPr>
          <w:rStyle w:val="a4"/>
          <w:b w:val="0"/>
          <w:sz w:val="28"/>
          <w:szCs w:val="28"/>
          <w:bdr w:val="none" w:sz="0" w:space="0" w:color="auto" w:frame="1"/>
        </w:rPr>
        <w:t>Развитие речи детей посредством дидактических игр</w:t>
      </w:r>
    </w:p>
    <w:p w:rsidR="00482FD3" w:rsidRPr="00202099" w:rsidRDefault="00482FD3" w:rsidP="00482FD3">
      <w:pPr>
        <w:pStyle w:val="a3"/>
        <w:shd w:val="clear" w:color="auto" w:fill="FFFFFF"/>
        <w:spacing w:before="0" w:beforeAutospacing="0" w:after="0" w:afterAutospacing="0" w:line="360" w:lineRule="auto"/>
        <w:ind w:firstLine="360"/>
        <w:contextualSpacing/>
        <w:jc w:val="both"/>
        <w:rPr>
          <w:sz w:val="28"/>
          <w:szCs w:val="28"/>
        </w:rPr>
      </w:pPr>
      <w:r w:rsidRPr="00202099">
        <w:rPr>
          <w:sz w:val="28"/>
          <w:szCs w:val="28"/>
        </w:rPr>
        <w:t>Каждая игра оставляет свой след в </w:t>
      </w:r>
      <w:r w:rsidRPr="0005126F">
        <w:rPr>
          <w:rStyle w:val="a4"/>
          <w:b w:val="0"/>
          <w:sz w:val="28"/>
          <w:szCs w:val="28"/>
          <w:bdr w:val="none" w:sz="0" w:space="0" w:color="auto" w:frame="1"/>
        </w:rPr>
        <w:t>развитие малыша</w:t>
      </w:r>
      <w:r w:rsidRPr="0005126F">
        <w:rPr>
          <w:b/>
          <w:sz w:val="28"/>
          <w:szCs w:val="28"/>
        </w:rPr>
        <w:t>,</w:t>
      </w:r>
      <w:r w:rsidRPr="00202099">
        <w:rPr>
          <w:sz w:val="28"/>
          <w:szCs w:val="28"/>
        </w:rPr>
        <w:t xml:space="preserve"> использование </w:t>
      </w:r>
      <w:r w:rsidRPr="0005126F">
        <w:rPr>
          <w:rStyle w:val="a4"/>
          <w:b w:val="0"/>
          <w:sz w:val="28"/>
          <w:szCs w:val="28"/>
          <w:bdr w:val="none" w:sz="0" w:space="0" w:color="auto" w:frame="1"/>
        </w:rPr>
        <w:t>дидактических игр способствует</w:t>
      </w:r>
      <w:proofErr w:type="gramStart"/>
      <w:r w:rsidRPr="0005126F">
        <w:rPr>
          <w:b/>
          <w:sz w:val="28"/>
          <w:szCs w:val="28"/>
        </w:rPr>
        <w:t> :</w:t>
      </w:r>
      <w:proofErr w:type="gramEnd"/>
    </w:p>
    <w:p w:rsidR="00482FD3" w:rsidRPr="00202099" w:rsidRDefault="00482FD3" w:rsidP="00482FD3">
      <w:pPr>
        <w:pStyle w:val="a3"/>
        <w:shd w:val="clear" w:color="auto" w:fill="FFFFFF"/>
        <w:spacing w:before="0" w:beforeAutospacing="0" w:after="0" w:afterAutospacing="0" w:line="360" w:lineRule="auto"/>
        <w:ind w:firstLine="360"/>
        <w:contextualSpacing/>
        <w:jc w:val="both"/>
        <w:rPr>
          <w:sz w:val="28"/>
          <w:szCs w:val="28"/>
        </w:rPr>
      </w:pPr>
      <w:r w:rsidRPr="00202099">
        <w:rPr>
          <w:sz w:val="28"/>
          <w:szCs w:val="28"/>
        </w:rPr>
        <w:t>• Обучению ребенка восприятия</w:t>
      </w:r>
      <w:r w:rsidRPr="0005126F">
        <w:rPr>
          <w:sz w:val="28"/>
          <w:szCs w:val="28"/>
        </w:rPr>
        <w:t> </w:t>
      </w:r>
      <w:r w:rsidRPr="0005126F">
        <w:rPr>
          <w:rStyle w:val="a4"/>
          <w:b w:val="0"/>
          <w:sz w:val="28"/>
          <w:szCs w:val="28"/>
          <w:bdr w:val="none" w:sz="0" w:space="0" w:color="auto" w:frame="1"/>
        </w:rPr>
        <w:t>речи</w:t>
      </w:r>
      <w:r w:rsidRPr="0005126F">
        <w:rPr>
          <w:b/>
          <w:sz w:val="28"/>
          <w:szCs w:val="28"/>
        </w:rPr>
        <w:t>,</w:t>
      </w:r>
      <w:r w:rsidRPr="00202099">
        <w:rPr>
          <w:sz w:val="28"/>
          <w:szCs w:val="28"/>
        </w:rPr>
        <w:t xml:space="preserve"> как средства связи;</w:t>
      </w:r>
    </w:p>
    <w:p w:rsidR="00482FD3" w:rsidRPr="00202099" w:rsidRDefault="00482FD3" w:rsidP="00482FD3">
      <w:pPr>
        <w:pStyle w:val="a3"/>
        <w:shd w:val="clear" w:color="auto" w:fill="FFFFFF"/>
        <w:spacing w:before="225" w:beforeAutospacing="0" w:after="225" w:afterAutospacing="0" w:line="360" w:lineRule="auto"/>
        <w:ind w:firstLine="360"/>
        <w:contextualSpacing/>
        <w:jc w:val="both"/>
        <w:rPr>
          <w:sz w:val="28"/>
          <w:szCs w:val="28"/>
        </w:rPr>
      </w:pPr>
      <w:r w:rsidRPr="00202099">
        <w:rPr>
          <w:sz w:val="28"/>
          <w:szCs w:val="28"/>
        </w:rPr>
        <w:lastRenderedPageBreak/>
        <w:t>• Пополнение словарного запаса;</w:t>
      </w:r>
    </w:p>
    <w:p w:rsidR="00482FD3" w:rsidRPr="00202099" w:rsidRDefault="00482FD3" w:rsidP="00482FD3">
      <w:pPr>
        <w:pStyle w:val="a3"/>
        <w:shd w:val="clear" w:color="auto" w:fill="FFFFFF"/>
        <w:spacing w:before="0" w:beforeAutospacing="0" w:after="0" w:afterAutospacing="0" w:line="360" w:lineRule="auto"/>
        <w:ind w:firstLine="360"/>
        <w:contextualSpacing/>
        <w:jc w:val="both"/>
        <w:rPr>
          <w:sz w:val="28"/>
          <w:szCs w:val="28"/>
        </w:rPr>
      </w:pPr>
      <w:r w:rsidRPr="0005126F">
        <w:rPr>
          <w:b/>
          <w:sz w:val="28"/>
          <w:szCs w:val="28"/>
        </w:rPr>
        <w:t>• </w:t>
      </w:r>
      <w:r w:rsidRPr="0005126F">
        <w:rPr>
          <w:rStyle w:val="a4"/>
          <w:b w:val="0"/>
          <w:sz w:val="28"/>
          <w:szCs w:val="28"/>
          <w:bdr w:val="none" w:sz="0" w:space="0" w:color="auto" w:frame="1"/>
        </w:rPr>
        <w:t>Развития</w:t>
      </w:r>
      <w:r w:rsidRPr="00202099">
        <w:rPr>
          <w:sz w:val="28"/>
          <w:szCs w:val="28"/>
        </w:rPr>
        <w:t> фонематического слуха;</w:t>
      </w:r>
    </w:p>
    <w:p w:rsidR="00482FD3" w:rsidRPr="00202099" w:rsidRDefault="00482FD3" w:rsidP="00482FD3">
      <w:pPr>
        <w:pStyle w:val="a3"/>
        <w:shd w:val="clear" w:color="auto" w:fill="FFFFFF"/>
        <w:spacing w:before="0" w:beforeAutospacing="0" w:after="0" w:afterAutospacing="0" w:line="360" w:lineRule="auto"/>
        <w:ind w:firstLine="360"/>
        <w:contextualSpacing/>
        <w:jc w:val="both"/>
        <w:rPr>
          <w:sz w:val="28"/>
          <w:szCs w:val="28"/>
        </w:rPr>
      </w:pPr>
      <w:r w:rsidRPr="00202099">
        <w:rPr>
          <w:sz w:val="28"/>
          <w:szCs w:val="28"/>
        </w:rPr>
        <w:t>• </w:t>
      </w:r>
      <w:r w:rsidRPr="0005126F">
        <w:rPr>
          <w:rStyle w:val="a4"/>
          <w:b w:val="0"/>
          <w:sz w:val="28"/>
          <w:szCs w:val="28"/>
          <w:bdr w:val="none" w:sz="0" w:space="0" w:color="auto" w:frame="1"/>
        </w:rPr>
        <w:t>Развитие речевого творчества</w:t>
      </w:r>
      <w:r w:rsidRPr="0005126F">
        <w:rPr>
          <w:b/>
          <w:sz w:val="28"/>
          <w:szCs w:val="28"/>
        </w:rPr>
        <w:t>;</w:t>
      </w:r>
    </w:p>
    <w:p w:rsidR="00482FD3" w:rsidRPr="00202099" w:rsidRDefault="00482FD3" w:rsidP="00482FD3">
      <w:pPr>
        <w:pStyle w:val="a3"/>
        <w:shd w:val="clear" w:color="auto" w:fill="FFFFFF"/>
        <w:spacing w:before="0" w:beforeAutospacing="0" w:after="0" w:afterAutospacing="0" w:line="360" w:lineRule="auto"/>
        <w:ind w:firstLine="360"/>
        <w:contextualSpacing/>
        <w:jc w:val="both"/>
        <w:rPr>
          <w:sz w:val="28"/>
          <w:szCs w:val="28"/>
        </w:rPr>
      </w:pPr>
      <w:r w:rsidRPr="00202099">
        <w:rPr>
          <w:sz w:val="28"/>
          <w:szCs w:val="28"/>
        </w:rPr>
        <w:t>• Восприятию интонационной и звуковой культуры </w:t>
      </w:r>
      <w:r w:rsidRPr="0005126F">
        <w:rPr>
          <w:rStyle w:val="a4"/>
          <w:b w:val="0"/>
          <w:sz w:val="28"/>
          <w:szCs w:val="28"/>
          <w:bdr w:val="none" w:sz="0" w:space="0" w:color="auto" w:frame="1"/>
        </w:rPr>
        <w:t>речи</w:t>
      </w:r>
      <w:r w:rsidRPr="0005126F">
        <w:rPr>
          <w:b/>
          <w:sz w:val="28"/>
          <w:szCs w:val="28"/>
        </w:rPr>
        <w:t>;</w:t>
      </w:r>
    </w:p>
    <w:p w:rsidR="00482FD3" w:rsidRPr="00202099" w:rsidRDefault="00482FD3" w:rsidP="00482FD3">
      <w:pPr>
        <w:pStyle w:val="a3"/>
        <w:shd w:val="clear" w:color="auto" w:fill="FFFFFF"/>
        <w:spacing w:before="0" w:beforeAutospacing="0" w:after="0" w:afterAutospacing="0" w:line="360" w:lineRule="auto"/>
        <w:ind w:firstLine="360"/>
        <w:contextualSpacing/>
        <w:jc w:val="both"/>
        <w:rPr>
          <w:sz w:val="28"/>
          <w:szCs w:val="28"/>
        </w:rPr>
      </w:pPr>
      <w:r w:rsidRPr="00202099">
        <w:rPr>
          <w:sz w:val="28"/>
          <w:szCs w:val="28"/>
        </w:rPr>
        <w:t>• Постановке связной </w:t>
      </w:r>
      <w:r w:rsidRPr="0005126F">
        <w:rPr>
          <w:rStyle w:val="a4"/>
          <w:b w:val="0"/>
          <w:sz w:val="28"/>
          <w:szCs w:val="28"/>
          <w:bdr w:val="none" w:sz="0" w:space="0" w:color="auto" w:frame="1"/>
        </w:rPr>
        <w:t>речи</w:t>
      </w:r>
      <w:r w:rsidRPr="0005126F">
        <w:rPr>
          <w:b/>
          <w:sz w:val="28"/>
          <w:szCs w:val="28"/>
        </w:rPr>
        <w:t>;</w:t>
      </w:r>
    </w:p>
    <w:p w:rsidR="00482FD3" w:rsidRPr="00202099" w:rsidRDefault="00482FD3" w:rsidP="00482FD3">
      <w:pPr>
        <w:pStyle w:val="a3"/>
        <w:shd w:val="clear" w:color="auto" w:fill="FFFFFF"/>
        <w:spacing w:before="0" w:beforeAutospacing="0" w:after="0" w:afterAutospacing="0" w:line="360" w:lineRule="auto"/>
        <w:ind w:firstLine="360"/>
        <w:contextualSpacing/>
        <w:jc w:val="both"/>
        <w:rPr>
          <w:sz w:val="28"/>
          <w:szCs w:val="28"/>
        </w:rPr>
      </w:pPr>
      <w:r w:rsidRPr="00202099">
        <w:rPr>
          <w:sz w:val="28"/>
          <w:szCs w:val="28"/>
        </w:rPr>
        <w:t>• Постановке диалогической </w:t>
      </w:r>
      <w:r w:rsidRPr="0005126F">
        <w:rPr>
          <w:rStyle w:val="a4"/>
          <w:b w:val="0"/>
          <w:sz w:val="28"/>
          <w:szCs w:val="28"/>
          <w:bdr w:val="none" w:sz="0" w:space="0" w:color="auto" w:frame="1"/>
        </w:rPr>
        <w:t>речи</w:t>
      </w:r>
      <w:r w:rsidRPr="0005126F">
        <w:rPr>
          <w:b/>
          <w:sz w:val="28"/>
          <w:szCs w:val="28"/>
        </w:rPr>
        <w:t>;</w:t>
      </w:r>
    </w:p>
    <w:p w:rsidR="00482FD3" w:rsidRPr="00202099" w:rsidRDefault="00482FD3" w:rsidP="00482FD3">
      <w:pPr>
        <w:pStyle w:val="a3"/>
        <w:shd w:val="clear" w:color="auto" w:fill="FFFFFF"/>
        <w:spacing w:before="225" w:beforeAutospacing="0" w:after="225" w:afterAutospacing="0" w:line="360" w:lineRule="auto"/>
        <w:ind w:firstLine="360"/>
        <w:contextualSpacing/>
        <w:jc w:val="both"/>
        <w:rPr>
          <w:sz w:val="28"/>
          <w:szCs w:val="28"/>
        </w:rPr>
      </w:pPr>
      <w:r w:rsidRPr="00202099">
        <w:rPr>
          <w:sz w:val="28"/>
          <w:szCs w:val="28"/>
        </w:rPr>
        <w:t>• Умению грамотного использования речевых оборотов, предлогов.</w:t>
      </w:r>
    </w:p>
    <w:p w:rsidR="00482FD3" w:rsidRPr="00202099" w:rsidRDefault="00482FD3" w:rsidP="00482FD3">
      <w:pPr>
        <w:pStyle w:val="a3"/>
        <w:shd w:val="clear" w:color="auto" w:fill="FFFFFF"/>
        <w:spacing w:before="0" w:beforeAutospacing="0" w:after="0" w:afterAutospacing="0" w:line="360" w:lineRule="auto"/>
        <w:ind w:firstLine="360"/>
        <w:contextualSpacing/>
        <w:jc w:val="both"/>
        <w:rPr>
          <w:sz w:val="28"/>
          <w:szCs w:val="28"/>
        </w:rPr>
      </w:pPr>
      <w:r w:rsidRPr="00202099">
        <w:rPr>
          <w:sz w:val="28"/>
          <w:szCs w:val="28"/>
        </w:rPr>
        <w:t>Типы </w:t>
      </w:r>
      <w:r w:rsidRPr="0005126F">
        <w:rPr>
          <w:rStyle w:val="a4"/>
          <w:b w:val="0"/>
          <w:sz w:val="28"/>
          <w:szCs w:val="28"/>
          <w:bdr w:val="none" w:sz="0" w:space="0" w:color="auto" w:frame="1"/>
        </w:rPr>
        <w:t>дидактических игр</w:t>
      </w:r>
    </w:p>
    <w:p w:rsidR="00482FD3" w:rsidRPr="00202099" w:rsidRDefault="00482FD3" w:rsidP="00482FD3">
      <w:pPr>
        <w:pStyle w:val="a3"/>
        <w:shd w:val="clear" w:color="auto" w:fill="FFFFFF"/>
        <w:spacing w:before="225" w:beforeAutospacing="0" w:after="225" w:afterAutospacing="0" w:line="360" w:lineRule="auto"/>
        <w:ind w:firstLine="360"/>
        <w:contextualSpacing/>
        <w:jc w:val="both"/>
        <w:rPr>
          <w:sz w:val="28"/>
          <w:szCs w:val="28"/>
        </w:rPr>
      </w:pPr>
      <w:r w:rsidRPr="00202099">
        <w:rPr>
          <w:sz w:val="28"/>
          <w:szCs w:val="28"/>
        </w:rPr>
        <w:t>Все игры можно условно подразделить на несколько типов. В идеале использовать каждый тип отдельно с разной игрой. Это поможет малышу не утомиться, но при этом разнообразные игры помогут тренировать память, слух, пополнять словарный запас.</w:t>
      </w:r>
    </w:p>
    <w:p w:rsidR="00482FD3" w:rsidRPr="00202099" w:rsidRDefault="00482FD3" w:rsidP="00482FD3">
      <w:pPr>
        <w:pStyle w:val="a3"/>
        <w:shd w:val="clear" w:color="auto" w:fill="FFFFFF"/>
        <w:spacing w:before="0" w:beforeAutospacing="0" w:after="0" w:afterAutospacing="0" w:line="360" w:lineRule="auto"/>
        <w:ind w:firstLine="360"/>
        <w:contextualSpacing/>
        <w:jc w:val="both"/>
        <w:rPr>
          <w:sz w:val="28"/>
          <w:szCs w:val="28"/>
        </w:rPr>
      </w:pPr>
      <w:r w:rsidRPr="00202099">
        <w:rPr>
          <w:sz w:val="28"/>
          <w:szCs w:val="28"/>
        </w:rPr>
        <w:t>Сами</w:t>
      </w:r>
      <w:r w:rsidRPr="0005126F">
        <w:rPr>
          <w:sz w:val="28"/>
          <w:szCs w:val="28"/>
        </w:rPr>
        <w:t> </w:t>
      </w:r>
      <w:r w:rsidRPr="0005126F">
        <w:rPr>
          <w:rStyle w:val="a4"/>
          <w:b w:val="0"/>
          <w:sz w:val="28"/>
          <w:szCs w:val="28"/>
          <w:bdr w:val="none" w:sz="0" w:space="0" w:color="auto" w:frame="1"/>
        </w:rPr>
        <w:t>дидактические</w:t>
      </w:r>
      <w:r w:rsidRPr="0005126F">
        <w:rPr>
          <w:sz w:val="28"/>
          <w:szCs w:val="28"/>
        </w:rPr>
        <w:t> </w:t>
      </w:r>
      <w:r w:rsidRPr="00202099">
        <w:rPr>
          <w:sz w:val="28"/>
          <w:szCs w:val="28"/>
          <w:bdr w:val="none" w:sz="0" w:space="0" w:color="auto" w:frame="1"/>
        </w:rPr>
        <w:t>игры делятся на три типа</w:t>
      </w:r>
      <w:r w:rsidRPr="00202099">
        <w:rPr>
          <w:sz w:val="28"/>
          <w:szCs w:val="28"/>
        </w:rPr>
        <w:t>:</w:t>
      </w:r>
    </w:p>
    <w:p w:rsidR="00482FD3" w:rsidRPr="00202099" w:rsidRDefault="00482FD3" w:rsidP="00482FD3">
      <w:pPr>
        <w:pStyle w:val="a3"/>
        <w:shd w:val="clear" w:color="auto" w:fill="FFFFFF"/>
        <w:spacing w:before="0" w:beforeAutospacing="0" w:after="0" w:afterAutospacing="0" w:line="360" w:lineRule="auto"/>
        <w:ind w:firstLine="360"/>
        <w:contextualSpacing/>
        <w:jc w:val="both"/>
        <w:rPr>
          <w:sz w:val="28"/>
          <w:szCs w:val="28"/>
        </w:rPr>
      </w:pPr>
      <w:r w:rsidRPr="00202099">
        <w:rPr>
          <w:sz w:val="28"/>
          <w:szCs w:val="28"/>
        </w:rPr>
        <w:t>• Настольно-печатные </w:t>
      </w:r>
      <w:r w:rsidRPr="00202099">
        <w:rPr>
          <w:i/>
          <w:iCs/>
          <w:sz w:val="28"/>
          <w:szCs w:val="28"/>
          <w:bdr w:val="none" w:sz="0" w:space="0" w:color="auto" w:frame="1"/>
        </w:rPr>
        <w:t>(книги, картинки, карточки)</w:t>
      </w:r>
      <w:r w:rsidRPr="00202099">
        <w:rPr>
          <w:sz w:val="28"/>
          <w:szCs w:val="28"/>
        </w:rPr>
        <w:t>;</w:t>
      </w:r>
    </w:p>
    <w:p w:rsidR="00482FD3" w:rsidRPr="00202099" w:rsidRDefault="00482FD3" w:rsidP="00482FD3">
      <w:pPr>
        <w:pStyle w:val="a3"/>
        <w:shd w:val="clear" w:color="auto" w:fill="FFFFFF"/>
        <w:spacing w:before="225" w:beforeAutospacing="0" w:after="225" w:afterAutospacing="0" w:line="360" w:lineRule="auto"/>
        <w:ind w:firstLine="360"/>
        <w:contextualSpacing/>
        <w:jc w:val="both"/>
        <w:rPr>
          <w:sz w:val="28"/>
          <w:szCs w:val="28"/>
        </w:rPr>
      </w:pPr>
      <w:r w:rsidRPr="00202099">
        <w:rPr>
          <w:sz w:val="28"/>
          <w:szCs w:val="28"/>
        </w:rPr>
        <w:t>• С игрушками и предметами;</w:t>
      </w:r>
    </w:p>
    <w:p w:rsidR="00482FD3" w:rsidRPr="00202099" w:rsidRDefault="00482FD3" w:rsidP="00482FD3">
      <w:pPr>
        <w:pStyle w:val="a3"/>
        <w:shd w:val="clear" w:color="auto" w:fill="FFFFFF"/>
        <w:spacing w:before="225" w:beforeAutospacing="0" w:after="225" w:afterAutospacing="0" w:line="360" w:lineRule="auto"/>
        <w:ind w:firstLine="360"/>
        <w:contextualSpacing/>
        <w:jc w:val="both"/>
        <w:rPr>
          <w:sz w:val="28"/>
          <w:szCs w:val="28"/>
        </w:rPr>
      </w:pPr>
      <w:r w:rsidRPr="00202099">
        <w:rPr>
          <w:sz w:val="28"/>
          <w:szCs w:val="28"/>
        </w:rPr>
        <w:t>• Словесные.</w:t>
      </w:r>
    </w:p>
    <w:p w:rsidR="00482FD3" w:rsidRPr="00202099" w:rsidRDefault="00482FD3" w:rsidP="00482FD3">
      <w:pPr>
        <w:pStyle w:val="a3"/>
        <w:shd w:val="clear" w:color="auto" w:fill="FFFFFF"/>
        <w:spacing w:before="0" w:beforeAutospacing="0" w:after="0" w:afterAutospacing="0" w:line="360" w:lineRule="auto"/>
        <w:ind w:firstLine="360"/>
        <w:contextualSpacing/>
        <w:jc w:val="both"/>
        <w:rPr>
          <w:sz w:val="28"/>
          <w:szCs w:val="28"/>
        </w:rPr>
      </w:pPr>
      <w:r w:rsidRPr="00202099">
        <w:rPr>
          <w:sz w:val="28"/>
          <w:szCs w:val="28"/>
        </w:rPr>
        <w:t>Важную роль в эффективности </w:t>
      </w:r>
      <w:r w:rsidRPr="0005126F">
        <w:rPr>
          <w:rStyle w:val="a4"/>
          <w:b w:val="0"/>
          <w:sz w:val="28"/>
          <w:szCs w:val="28"/>
          <w:bdr w:val="none" w:sz="0" w:space="0" w:color="auto" w:frame="1"/>
        </w:rPr>
        <w:t>дидактических</w:t>
      </w:r>
      <w:r w:rsidRPr="00202099">
        <w:rPr>
          <w:sz w:val="28"/>
          <w:szCs w:val="28"/>
        </w:rPr>
        <w:t> игр занимает проведение их верным путем. Воспитатель в дошкольных учреждениях должны выбирать игры, направленные на определенную сторону </w:t>
      </w:r>
      <w:r w:rsidRPr="0005126F">
        <w:rPr>
          <w:rStyle w:val="a4"/>
          <w:b w:val="0"/>
          <w:sz w:val="28"/>
          <w:szCs w:val="28"/>
          <w:bdr w:val="none" w:sz="0" w:space="0" w:color="auto" w:frame="1"/>
        </w:rPr>
        <w:t>развития речи</w:t>
      </w:r>
      <w:r w:rsidRPr="0005126F">
        <w:rPr>
          <w:b/>
          <w:sz w:val="28"/>
          <w:szCs w:val="28"/>
        </w:rPr>
        <w:t>,</w:t>
      </w:r>
      <w:r w:rsidRPr="00202099">
        <w:rPr>
          <w:sz w:val="28"/>
          <w:szCs w:val="28"/>
        </w:rPr>
        <w:t xml:space="preserve"> в зависимости от возраста </w:t>
      </w:r>
      <w:r w:rsidRPr="0005126F">
        <w:rPr>
          <w:rStyle w:val="a4"/>
          <w:b w:val="0"/>
          <w:sz w:val="28"/>
          <w:szCs w:val="28"/>
          <w:bdr w:val="none" w:sz="0" w:space="0" w:color="auto" w:frame="1"/>
        </w:rPr>
        <w:t>детей</w:t>
      </w:r>
      <w:r w:rsidRPr="00202099">
        <w:rPr>
          <w:sz w:val="28"/>
          <w:szCs w:val="28"/>
        </w:rPr>
        <w:t> и их уровня речевого </w:t>
      </w:r>
      <w:r w:rsidRPr="0005126F">
        <w:rPr>
          <w:rStyle w:val="a4"/>
          <w:b w:val="0"/>
          <w:sz w:val="28"/>
          <w:szCs w:val="28"/>
          <w:bdr w:val="none" w:sz="0" w:space="0" w:color="auto" w:frame="1"/>
        </w:rPr>
        <w:t>развития</w:t>
      </w:r>
      <w:r w:rsidRPr="0005126F">
        <w:rPr>
          <w:b/>
          <w:sz w:val="28"/>
          <w:szCs w:val="28"/>
        </w:rPr>
        <w:t>.</w:t>
      </w:r>
      <w:r w:rsidRPr="00202099">
        <w:rPr>
          <w:sz w:val="28"/>
          <w:szCs w:val="28"/>
        </w:rPr>
        <w:t xml:space="preserve"> Игра так же должна заинтересовать всех </w:t>
      </w:r>
      <w:r w:rsidRPr="0005126F">
        <w:rPr>
          <w:rStyle w:val="a4"/>
          <w:b w:val="0"/>
          <w:sz w:val="28"/>
          <w:szCs w:val="28"/>
          <w:bdr w:val="none" w:sz="0" w:space="0" w:color="auto" w:frame="1"/>
        </w:rPr>
        <w:t>детей</w:t>
      </w:r>
      <w:r w:rsidRPr="0005126F">
        <w:rPr>
          <w:b/>
          <w:sz w:val="28"/>
          <w:szCs w:val="28"/>
        </w:rPr>
        <w:t>,</w:t>
      </w:r>
      <w:r w:rsidRPr="00202099">
        <w:rPr>
          <w:sz w:val="28"/>
          <w:szCs w:val="28"/>
        </w:rPr>
        <w:t xml:space="preserve"> чтобы у них был азарт выполнять поставленные задачи, совместно достигая цели. Для того</w:t>
      </w:r>
      <w:proofErr w:type="gramStart"/>
      <w:r w:rsidRPr="00202099">
        <w:rPr>
          <w:sz w:val="28"/>
          <w:szCs w:val="28"/>
        </w:rPr>
        <w:t>,</w:t>
      </w:r>
      <w:proofErr w:type="gramEnd"/>
      <w:r w:rsidRPr="00202099">
        <w:rPr>
          <w:sz w:val="28"/>
          <w:szCs w:val="28"/>
        </w:rPr>
        <w:t xml:space="preserve"> чтобы малыши с удовольствием отвечали на вопросы, угадывали слова и буквы, находили нужные карточки и собирали </w:t>
      </w:r>
      <w:proofErr w:type="spellStart"/>
      <w:r w:rsidRPr="00202099">
        <w:rPr>
          <w:sz w:val="28"/>
          <w:szCs w:val="28"/>
        </w:rPr>
        <w:t>пазлы</w:t>
      </w:r>
      <w:proofErr w:type="spellEnd"/>
      <w:r w:rsidRPr="00202099">
        <w:rPr>
          <w:sz w:val="28"/>
          <w:szCs w:val="28"/>
        </w:rPr>
        <w:t xml:space="preserve"> правильно. То есть были внимательными при выполнении упражнений. </w:t>
      </w:r>
      <w:r w:rsidRPr="00202099">
        <w:rPr>
          <w:sz w:val="28"/>
          <w:szCs w:val="28"/>
          <w:bdr w:val="none" w:sz="0" w:space="0" w:color="auto" w:frame="1"/>
        </w:rPr>
        <w:t>Для этого необходимо добиться достижения нескольких пунктов одновременно</w:t>
      </w:r>
      <w:r w:rsidRPr="00202099">
        <w:rPr>
          <w:sz w:val="28"/>
          <w:szCs w:val="28"/>
        </w:rPr>
        <w:t>:</w:t>
      </w:r>
    </w:p>
    <w:p w:rsidR="00482FD3" w:rsidRPr="00202099" w:rsidRDefault="00482FD3" w:rsidP="00482FD3">
      <w:pPr>
        <w:pStyle w:val="a3"/>
        <w:shd w:val="clear" w:color="auto" w:fill="FFFFFF"/>
        <w:spacing w:before="225" w:beforeAutospacing="0" w:after="225" w:afterAutospacing="0" w:line="360" w:lineRule="auto"/>
        <w:ind w:firstLine="360"/>
        <w:contextualSpacing/>
        <w:jc w:val="both"/>
        <w:rPr>
          <w:sz w:val="28"/>
          <w:szCs w:val="28"/>
        </w:rPr>
      </w:pPr>
      <w:r w:rsidRPr="00202099">
        <w:rPr>
          <w:sz w:val="28"/>
          <w:szCs w:val="28"/>
        </w:rPr>
        <w:t>• Дети должны четко понять, что от них требуется. Нужно просто и ясно изложить условия игры и уметь правильно поставить цели и задачи. При необходимости вы можете корректировать их по ходу игры.</w:t>
      </w:r>
    </w:p>
    <w:p w:rsidR="00482FD3" w:rsidRPr="00202099" w:rsidRDefault="00482FD3" w:rsidP="00482FD3">
      <w:pPr>
        <w:pStyle w:val="a3"/>
        <w:shd w:val="clear" w:color="auto" w:fill="FFFFFF"/>
        <w:spacing w:before="225" w:beforeAutospacing="0" w:after="225" w:afterAutospacing="0" w:line="360" w:lineRule="auto"/>
        <w:ind w:firstLine="360"/>
        <w:contextualSpacing/>
        <w:jc w:val="both"/>
        <w:rPr>
          <w:sz w:val="28"/>
          <w:szCs w:val="28"/>
        </w:rPr>
      </w:pPr>
      <w:r w:rsidRPr="00202099">
        <w:rPr>
          <w:sz w:val="28"/>
          <w:szCs w:val="28"/>
        </w:rPr>
        <w:t xml:space="preserve">• Показать свою заинтересованность. И родители, и воспитатели должны быть полностью вовлечены в процесс игры. Это поможет детям вникнуть в процесс и вести игру честно и по правилам, под присмотром взрослых. Если детки видят, </w:t>
      </w:r>
      <w:r w:rsidRPr="00202099">
        <w:rPr>
          <w:sz w:val="28"/>
          <w:szCs w:val="28"/>
        </w:rPr>
        <w:lastRenderedPageBreak/>
        <w:t xml:space="preserve">что вы рассеяны и играете только </w:t>
      </w:r>
      <w:proofErr w:type="gramStart"/>
      <w:r w:rsidRPr="00202099">
        <w:rPr>
          <w:sz w:val="28"/>
          <w:szCs w:val="28"/>
        </w:rPr>
        <w:t>потому</w:t>
      </w:r>
      <w:proofErr w:type="gramEnd"/>
      <w:r w:rsidRPr="00202099">
        <w:rPr>
          <w:sz w:val="28"/>
          <w:szCs w:val="28"/>
        </w:rPr>
        <w:t xml:space="preserve"> что надо, их интерес угаснет очень быстро. Лучше в таком случае не играть, чем играть так плохо.</w:t>
      </w:r>
    </w:p>
    <w:p w:rsidR="00482FD3" w:rsidRPr="00202099" w:rsidRDefault="00482FD3" w:rsidP="00482FD3">
      <w:pPr>
        <w:pStyle w:val="a3"/>
        <w:shd w:val="clear" w:color="auto" w:fill="FFFFFF"/>
        <w:spacing w:before="225" w:beforeAutospacing="0" w:after="225" w:afterAutospacing="0" w:line="360" w:lineRule="auto"/>
        <w:ind w:firstLine="360"/>
        <w:contextualSpacing/>
        <w:jc w:val="both"/>
        <w:rPr>
          <w:sz w:val="28"/>
          <w:szCs w:val="28"/>
        </w:rPr>
      </w:pPr>
      <w:r w:rsidRPr="00202099">
        <w:rPr>
          <w:sz w:val="28"/>
          <w:szCs w:val="28"/>
        </w:rPr>
        <w:t>• Поощрять ребенка. Каждая выполненная задача должна быть отмечена родителем или воспитателем. Это необходимо для того, чтобы ребенок могу почувствовать, что-то, что происходит важно и требует его внимания. Обычная похвала с указанием заслуг, что он молодец, похлопывание по плечу – морально поддержат любого ребенка и придадут ему уверенности в собственных силах.</w:t>
      </w:r>
    </w:p>
    <w:p w:rsidR="00482FD3" w:rsidRPr="00202099" w:rsidRDefault="00482FD3" w:rsidP="00482FD3">
      <w:pPr>
        <w:pStyle w:val="a3"/>
        <w:shd w:val="clear" w:color="auto" w:fill="FFFFFF"/>
        <w:spacing w:before="0" w:beforeAutospacing="0" w:after="0" w:afterAutospacing="0" w:line="360" w:lineRule="auto"/>
        <w:ind w:firstLine="360"/>
        <w:contextualSpacing/>
        <w:jc w:val="both"/>
        <w:rPr>
          <w:sz w:val="28"/>
          <w:szCs w:val="28"/>
        </w:rPr>
      </w:pPr>
      <w:r w:rsidRPr="00202099">
        <w:rPr>
          <w:sz w:val="28"/>
          <w:szCs w:val="28"/>
        </w:rPr>
        <w:t>• Игра должна быть в радость. Сложно угодить нескольким детям сразу, однако важно, чтобы все были заинтересованы. Игра не должна длиться слишком долго, иначе детки утомятся и потеряют интерес не только к происходящей игре, но и могут не захотеть играть во что-то другое. Если дети ссорятся из-за выбора </w:t>
      </w:r>
      <w:r w:rsidRPr="0005126F">
        <w:rPr>
          <w:rStyle w:val="a4"/>
          <w:b w:val="0"/>
          <w:sz w:val="28"/>
          <w:szCs w:val="28"/>
          <w:bdr w:val="none" w:sz="0" w:space="0" w:color="auto" w:frame="1"/>
        </w:rPr>
        <w:t>дидактической игры</w:t>
      </w:r>
      <w:r w:rsidRPr="00202099">
        <w:rPr>
          <w:sz w:val="28"/>
          <w:szCs w:val="28"/>
        </w:rPr>
        <w:t>, то найдите вместе компромисс, например, сейчас вы играете в первую игру ровно 5 минут, потом столько же во вторую.</w:t>
      </w:r>
    </w:p>
    <w:p w:rsidR="00482FD3" w:rsidRPr="00202099" w:rsidRDefault="00482FD3" w:rsidP="00482FD3">
      <w:pPr>
        <w:pStyle w:val="a3"/>
        <w:shd w:val="clear" w:color="auto" w:fill="FFFFFF"/>
        <w:spacing w:before="0" w:beforeAutospacing="0" w:after="0" w:afterAutospacing="0" w:line="360" w:lineRule="auto"/>
        <w:ind w:firstLine="360"/>
        <w:contextualSpacing/>
        <w:jc w:val="both"/>
        <w:rPr>
          <w:sz w:val="28"/>
          <w:szCs w:val="28"/>
        </w:rPr>
      </w:pPr>
      <w:r w:rsidRPr="0005126F">
        <w:rPr>
          <w:rStyle w:val="a4"/>
          <w:b w:val="0"/>
          <w:sz w:val="28"/>
          <w:szCs w:val="28"/>
          <w:bdr w:val="none" w:sz="0" w:space="0" w:color="auto" w:frame="1"/>
        </w:rPr>
        <w:t>Дидактические</w:t>
      </w:r>
      <w:r w:rsidRPr="00202099">
        <w:rPr>
          <w:sz w:val="28"/>
          <w:szCs w:val="28"/>
        </w:rPr>
        <w:t> игры так же благотворно влияют на способность </w:t>
      </w:r>
      <w:r w:rsidR="0005126F" w:rsidRPr="0005126F">
        <w:rPr>
          <w:rStyle w:val="a4"/>
          <w:b w:val="0"/>
          <w:sz w:val="28"/>
          <w:szCs w:val="28"/>
          <w:bdr w:val="none" w:sz="0" w:space="0" w:color="auto" w:frame="1"/>
        </w:rPr>
        <w:t>самоорганизации</w:t>
      </w:r>
      <w:r w:rsidR="0005126F" w:rsidRPr="0005126F">
        <w:rPr>
          <w:b/>
          <w:sz w:val="28"/>
          <w:szCs w:val="28"/>
        </w:rPr>
        <w:t>,</w:t>
      </w:r>
      <w:r w:rsidR="0005126F" w:rsidRPr="00202099">
        <w:rPr>
          <w:sz w:val="28"/>
          <w:szCs w:val="28"/>
        </w:rPr>
        <w:t xml:space="preserve"> </w:t>
      </w:r>
      <w:r w:rsidRPr="0005126F">
        <w:rPr>
          <w:rStyle w:val="a4"/>
          <w:b w:val="0"/>
          <w:sz w:val="28"/>
          <w:szCs w:val="28"/>
          <w:bdr w:val="none" w:sz="0" w:space="0" w:color="auto" w:frame="1"/>
        </w:rPr>
        <w:t>детей к</w:t>
      </w:r>
      <w:r w:rsidRPr="00202099">
        <w:rPr>
          <w:rStyle w:val="a4"/>
          <w:sz w:val="28"/>
          <w:szCs w:val="28"/>
          <w:bdr w:val="none" w:sz="0" w:space="0" w:color="auto" w:frame="1"/>
        </w:rPr>
        <w:t xml:space="preserve"> </w:t>
      </w:r>
      <w:r w:rsidRPr="00202099">
        <w:rPr>
          <w:sz w:val="28"/>
          <w:szCs w:val="28"/>
        </w:rPr>
        <w:t>а значит и самообразованию. Например, в дальнейшем при походе в группы раннего</w:t>
      </w:r>
      <w:r w:rsidRPr="0005126F">
        <w:rPr>
          <w:sz w:val="28"/>
          <w:szCs w:val="28"/>
        </w:rPr>
        <w:t> </w:t>
      </w:r>
      <w:r w:rsidRPr="0005126F">
        <w:rPr>
          <w:rStyle w:val="a4"/>
          <w:b w:val="0"/>
          <w:sz w:val="28"/>
          <w:szCs w:val="28"/>
          <w:bdr w:val="none" w:sz="0" w:space="0" w:color="auto" w:frame="1"/>
        </w:rPr>
        <w:t>развития</w:t>
      </w:r>
      <w:r w:rsidRPr="0005126F">
        <w:rPr>
          <w:sz w:val="28"/>
          <w:szCs w:val="28"/>
        </w:rPr>
        <w:t> </w:t>
      </w:r>
      <w:r w:rsidRPr="00202099">
        <w:rPr>
          <w:sz w:val="28"/>
          <w:szCs w:val="28"/>
        </w:rPr>
        <w:t xml:space="preserve">по методике </w:t>
      </w:r>
      <w:proofErr w:type="spellStart"/>
      <w:r w:rsidRPr="00202099">
        <w:rPr>
          <w:sz w:val="28"/>
          <w:szCs w:val="28"/>
        </w:rPr>
        <w:t>Монтессори</w:t>
      </w:r>
      <w:proofErr w:type="spellEnd"/>
      <w:r w:rsidRPr="00202099">
        <w:rPr>
          <w:sz w:val="28"/>
          <w:szCs w:val="28"/>
        </w:rPr>
        <w:t xml:space="preserve"> он будет чувствовать себя более уверенно. Правила игр для </w:t>
      </w:r>
      <w:r w:rsidRPr="0005126F">
        <w:rPr>
          <w:rStyle w:val="a4"/>
          <w:b w:val="0"/>
          <w:sz w:val="28"/>
          <w:szCs w:val="28"/>
          <w:bdr w:val="none" w:sz="0" w:space="0" w:color="auto" w:frame="1"/>
        </w:rPr>
        <w:t>развития речи</w:t>
      </w:r>
      <w:r w:rsidRPr="00202099">
        <w:rPr>
          <w:sz w:val="28"/>
          <w:szCs w:val="28"/>
        </w:rPr>
        <w:t xml:space="preserve"> обычно довольно простые, легко запоминаются, а </w:t>
      </w:r>
      <w:proofErr w:type="gramStart"/>
      <w:r w:rsidRPr="00202099">
        <w:rPr>
          <w:sz w:val="28"/>
          <w:szCs w:val="28"/>
        </w:rPr>
        <w:t>значит</w:t>
      </w:r>
      <w:proofErr w:type="gramEnd"/>
      <w:r w:rsidRPr="00202099">
        <w:rPr>
          <w:sz w:val="28"/>
          <w:szCs w:val="28"/>
        </w:rPr>
        <w:t xml:space="preserve"> дети могут объяснять их другу или научить новым играм родителей. Дошкольники часто играют самостоятельно, </w:t>
      </w:r>
      <w:r w:rsidRPr="0005126F">
        <w:rPr>
          <w:rStyle w:val="a4"/>
          <w:b w:val="0"/>
          <w:sz w:val="28"/>
          <w:szCs w:val="28"/>
          <w:bdr w:val="none" w:sz="0" w:space="0" w:color="auto" w:frame="1"/>
        </w:rPr>
        <w:t>развивая свою речь посредством игры</w:t>
      </w:r>
      <w:r w:rsidRPr="0005126F">
        <w:rPr>
          <w:b/>
          <w:sz w:val="28"/>
          <w:szCs w:val="28"/>
        </w:rPr>
        <w:t>.</w:t>
      </w:r>
      <w:r w:rsidRPr="00202099">
        <w:rPr>
          <w:sz w:val="28"/>
          <w:szCs w:val="28"/>
        </w:rPr>
        <w:t xml:space="preserve"> В эти моменты им лучше не мешать, чтобы интерес к игре не пропал. Особенно приживаются активные игры с мячом или те игры, которые могут вызвать смех. Например, игра </w:t>
      </w:r>
      <w:r w:rsidRPr="00202099">
        <w:rPr>
          <w:i/>
          <w:iCs/>
          <w:sz w:val="28"/>
          <w:szCs w:val="28"/>
          <w:bdr w:val="none" w:sz="0" w:space="0" w:color="auto" w:frame="1"/>
        </w:rPr>
        <w:t>«сломанный телефон»</w:t>
      </w:r>
      <w:r w:rsidRPr="00202099">
        <w:rPr>
          <w:sz w:val="28"/>
          <w:szCs w:val="28"/>
        </w:rPr>
        <w:t> нравиться детям не только дошкольного возраста, но и ученикам младших классов. Игры, направленные на </w:t>
      </w:r>
      <w:r w:rsidRPr="0005126F">
        <w:rPr>
          <w:rStyle w:val="a4"/>
          <w:b w:val="0"/>
          <w:sz w:val="28"/>
          <w:szCs w:val="28"/>
          <w:bdr w:val="none" w:sz="0" w:space="0" w:color="auto" w:frame="1"/>
        </w:rPr>
        <w:t>развитие речи</w:t>
      </w:r>
      <w:r w:rsidRPr="00202099">
        <w:rPr>
          <w:sz w:val="28"/>
          <w:szCs w:val="28"/>
        </w:rPr>
        <w:t> могут быть совершенно разными и увлекать не только </w:t>
      </w:r>
      <w:r w:rsidRPr="0005126F">
        <w:rPr>
          <w:rStyle w:val="a4"/>
          <w:b w:val="0"/>
          <w:sz w:val="28"/>
          <w:szCs w:val="28"/>
          <w:bdr w:val="none" w:sz="0" w:space="0" w:color="auto" w:frame="1"/>
        </w:rPr>
        <w:t>детей</w:t>
      </w:r>
      <w:r w:rsidRPr="00202099">
        <w:rPr>
          <w:sz w:val="28"/>
          <w:szCs w:val="28"/>
        </w:rPr>
        <w:t>, но и взрослых. Например, игры на поиски синонимов, антонимов или слов на определенную букву (всем известная игра в </w:t>
      </w:r>
      <w:r w:rsidRPr="00202099">
        <w:rPr>
          <w:i/>
          <w:iCs/>
          <w:sz w:val="28"/>
          <w:szCs w:val="28"/>
          <w:bdr w:val="none" w:sz="0" w:space="0" w:color="auto" w:frame="1"/>
        </w:rPr>
        <w:t>«слова»</w:t>
      </w:r>
      <w:r w:rsidRPr="00202099">
        <w:rPr>
          <w:sz w:val="28"/>
          <w:szCs w:val="28"/>
        </w:rPr>
        <w:t>, где нужно назвать слово, начинающиеся на последнюю букву предыдущего слова). Вариаций по игре со словами множество, поэтому важнейшей задачей родителей служит постоянство и регулярность при проведении игр. Еще одной из причин успеха </w:t>
      </w:r>
      <w:r w:rsidRPr="0005126F">
        <w:rPr>
          <w:rStyle w:val="a4"/>
          <w:b w:val="0"/>
          <w:sz w:val="28"/>
          <w:szCs w:val="28"/>
          <w:bdr w:val="none" w:sz="0" w:space="0" w:color="auto" w:frame="1"/>
        </w:rPr>
        <w:t>дидактических игр как средства</w:t>
      </w:r>
      <w:r w:rsidRPr="00202099">
        <w:rPr>
          <w:rStyle w:val="a4"/>
          <w:sz w:val="28"/>
          <w:szCs w:val="28"/>
          <w:bdr w:val="none" w:sz="0" w:space="0" w:color="auto" w:frame="1"/>
        </w:rPr>
        <w:t xml:space="preserve"> </w:t>
      </w:r>
      <w:r w:rsidRPr="0005126F">
        <w:rPr>
          <w:rStyle w:val="a4"/>
          <w:b w:val="0"/>
          <w:sz w:val="28"/>
          <w:szCs w:val="28"/>
          <w:bdr w:val="none" w:sz="0" w:space="0" w:color="auto" w:frame="1"/>
        </w:rPr>
        <w:t>развития речи</w:t>
      </w:r>
      <w:r w:rsidRPr="00202099">
        <w:rPr>
          <w:sz w:val="28"/>
          <w:szCs w:val="28"/>
        </w:rPr>
        <w:t> или других навыков у </w:t>
      </w:r>
      <w:r w:rsidRPr="0005126F">
        <w:rPr>
          <w:rStyle w:val="a4"/>
          <w:b w:val="0"/>
          <w:sz w:val="28"/>
          <w:szCs w:val="28"/>
          <w:bdr w:val="none" w:sz="0" w:space="0" w:color="auto" w:frame="1"/>
        </w:rPr>
        <w:t>детей</w:t>
      </w:r>
      <w:r w:rsidRPr="00202099">
        <w:rPr>
          <w:sz w:val="28"/>
          <w:szCs w:val="28"/>
        </w:rPr>
        <w:t xml:space="preserve"> является элемент соревнования. Всегда </w:t>
      </w:r>
      <w:r w:rsidRPr="00202099">
        <w:rPr>
          <w:sz w:val="28"/>
          <w:szCs w:val="28"/>
        </w:rPr>
        <w:lastRenderedPageBreak/>
        <w:t>интересно, быть первым, а значит назвать больше слов, быстрее подобрать рифму и дополнить фразу. Элемент соревнования один из важнейших толчков к игровой деятельности и </w:t>
      </w:r>
      <w:r w:rsidRPr="0005126F">
        <w:rPr>
          <w:rStyle w:val="a4"/>
          <w:b w:val="0"/>
          <w:sz w:val="28"/>
          <w:szCs w:val="28"/>
          <w:bdr w:val="none" w:sz="0" w:space="0" w:color="auto" w:frame="1"/>
        </w:rPr>
        <w:t>саморазвитию</w:t>
      </w:r>
      <w:r w:rsidRPr="0005126F">
        <w:rPr>
          <w:b/>
          <w:sz w:val="28"/>
          <w:szCs w:val="28"/>
        </w:rPr>
        <w:t>.</w:t>
      </w:r>
      <w:r w:rsidRPr="00202099">
        <w:rPr>
          <w:sz w:val="28"/>
          <w:szCs w:val="28"/>
        </w:rPr>
        <w:t xml:space="preserve"> Играть дети не перестают очень долгое время. Задачей воспитателей и педагогов является правильный подбор игр, актуальных для определенной возрастной категории </w:t>
      </w:r>
      <w:r w:rsidRPr="0005126F">
        <w:rPr>
          <w:rStyle w:val="a4"/>
          <w:b w:val="0"/>
          <w:sz w:val="28"/>
          <w:szCs w:val="28"/>
          <w:bdr w:val="none" w:sz="0" w:space="0" w:color="auto" w:frame="1"/>
        </w:rPr>
        <w:t>детей</w:t>
      </w:r>
      <w:r w:rsidRPr="0005126F">
        <w:rPr>
          <w:b/>
          <w:sz w:val="28"/>
          <w:szCs w:val="28"/>
        </w:rPr>
        <w:t>.</w:t>
      </w:r>
      <w:r w:rsidRPr="00202099">
        <w:rPr>
          <w:sz w:val="28"/>
          <w:szCs w:val="28"/>
        </w:rPr>
        <w:t xml:space="preserve"> Если</w:t>
      </w:r>
      <w:r w:rsidRPr="0005126F">
        <w:rPr>
          <w:sz w:val="28"/>
          <w:szCs w:val="28"/>
        </w:rPr>
        <w:t> </w:t>
      </w:r>
      <w:r w:rsidRPr="0005126F">
        <w:rPr>
          <w:rStyle w:val="a4"/>
          <w:b w:val="0"/>
          <w:sz w:val="28"/>
          <w:szCs w:val="28"/>
          <w:bdr w:val="none" w:sz="0" w:space="0" w:color="auto" w:frame="1"/>
        </w:rPr>
        <w:t>дидактические</w:t>
      </w:r>
      <w:r w:rsidRPr="00202099">
        <w:rPr>
          <w:sz w:val="28"/>
          <w:szCs w:val="28"/>
        </w:rPr>
        <w:t xml:space="preserve"> игры подобраны в соответствии с детскими возрастными потребностями, правильно проведены, то они, </w:t>
      </w:r>
      <w:proofErr w:type="gramStart"/>
      <w:r w:rsidRPr="00202099">
        <w:rPr>
          <w:sz w:val="28"/>
          <w:szCs w:val="28"/>
        </w:rPr>
        <w:t>безусловно</w:t>
      </w:r>
      <w:proofErr w:type="gramEnd"/>
      <w:r w:rsidRPr="00202099">
        <w:rPr>
          <w:sz w:val="28"/>
          <w:szCs w:val="28"/>
        </w:rPr>
        <w:t xml:space="preserve"> будут иметь успех. Обучение связной и грамотной</w:t>
      </w:r>
      <w:r w:rsidRPr="0005126F">
        <w:rPr>
          <w:sz w:val="28"/>
          <w:szCs w:val="28"/>
        </w:rPr>
        <w:t> </w:t>
      </w:r>
      <w:r w:rsidRPr="0005126F">
        <w:rPr>
          <w:rStyle w:val="a4"/>
          <w:b w:val="0"/>
          <w:sz w:val="28"/>
          <w:szCs w:val="28"/>
          <w:bdr w:val="none" w:sz="0" w:space="0" w:color="auto" w:frame="1"/>
        </w:rPr>
        <w:t>речи</w:t>
      </w:r>
      <w:r w:rsidRPr="00202099">
        <w:rPr>
          <w:sz w:val="28"/>
          <w:szCs w:val="28"/>
        </w:rPr>
        <w:t xml:space="preserve"> игровым способом должно быть регулярным. Менять игры стоит постепенно и плавно. Когда детки растут, сначала выводятся из обихода одна игра и заменяется </w:t>
      </w:r>
      <w:proofErr w:type="gramStart"/>
      <w:r w:rsidRPr="00202099">
        <w:rPr>
          <w:sz w:val="28"/>
          <w:szCs w:val="28"/>
        </w:rPr>
        <w:t>другое</w:t>
      </w:r>
      <w:proofErr w:type="gramEnd"/>
      <w:r w:rsidRPr="00202099">
        <w:rPr>
          <w:sz w:val="28"/>
          <w:szCs w:val="28"/>
        </w:rPr>
        <w:t>. Затем вторая, третья и так далее. Через какое-то время весь репертуар </w:t>
      </w:r>
      <w:r w:rsidRPr="0005126F">
        <w:rPr>
          <w:rStyle w:val="a4"/>
          <w:b w:val="0"/>
          <w:sz w:val="28"/>
          <w:szCs w:val="28"/>
          <w:bdr w:val="none" w:sz="0" w:space="0" w:color="auto" w:frame="1"/>
        </w:rPr>
        <w:t>дидактических</w:t>
      </w:r>
      <w:r w:rsidRPr="0005126F">
        <w:rPr>
          <w:b/>
          <w:sz w:val="28"/>
          <w:szCs w:val="28"/>
        </w:rPr>
        <w:t> </w:t>
      </w:r>
      <w:r w:rsidRPr="00202099">
        <w:rPr>
          <w:sz w:val="28"/>
          <w:szCs w:val="28"/>
        </w:rPr>
        <w:t xml:space="preserve">игр </w:t>
      </w:r>
      <w:proofErr w:type="gramStart"/>
      <w:r w:rsidRPr="00202099">
        <w:rPr>
          <w:sz w:val="28"/>
          <w:szCs w:val="28"/>
        </w:rPr>
        <w:t>обновиться</w:t>
      </w:r>
      <w:proofErr w:type="gramEnd"/>
      <w:r w:rsidRPr="00202099">
        <w:rPr>
          <w:sz w:val="28"/>
          <w:szCs w:val="28"/>
        </w:rPr>
        <w:t xml:space="preserve"> и станет подходящим для повзрослевшего ребенка. И помните, что </w:t>
      </w:r>
      <w:r w:rsidRPr="0005126F">
        <w:rPr>
          <w:rStyle w:val="a4"/>
          <w:b w:val="0"/>
          <w:sz w:val="28"/>
          <w:szCs w:val="28"/>
          <w:bdr w:val="none" w:sz="0" w:space="0" w:color="auto" w:frame="1"/>
        </w:rPr>
        <w:t>дидактические игры</w:t>
      </w:r>
      <w:r w:rsidRPr="0005126F">
        <w:rPr>
          <w:b/>
          <w:sz w:val="28"/>
          <w:szCs w:val="28"/>
        </w:rPr>
        <w:t>,</w:t>
      </w:r>
      <w:r w:rsidRPr="00202099">
        <w:rPr>
          <w:sz w:val="28"/>
          <w:szCs w:val="28"/>
        </w:rPr>
        <w:t xml:space="preserve"> как средство </w:t>
      </w:r>
      <w:r w:rsidRPr="0005126F">
        <w:rPr>
          <w:rStyle w:val="a4"/>
          <w:b w:val="0"/>
          <w:sz w:val="28"/>
          <w:szCs w:val="28"/>
          <w:bdr w:val="none" w:sz="0" w:space="0" w:color="auto" w:frame="1"/>
        </w:rPr>
        <w:t>развития речи детей</w:t>
      </w:r>
      <w:r w:rsidRPr="00202099">
        <w:rPr>
          <w:sz w:val="28"/>
          <w:szCs w:val="28"/>
        </w:rPr>
        <w:t>, являются одним из лучших методов.</w:t>
      </w:r>
    </w:p>
    <w:p w:rsidR="00482FD3" w:rsidRPr="00202099" w:rsidRDefault="00482FD3" w:rsidP="00482FD3">
      <w:pPr>
        <w:spacing w:line="360" w:lineRule="auto"/>
        <w:contextualSpacing/>
        <w:jc w:val="both"/>
        <w:rPr>
          <w:rFonts w:ascii="Times New Roman" w:hAnsi="Times New Roman"/>
          <w:sz w:val="28"/>
          <w:szCs w:val="28"/>
        </w:rPr>
      </w:pPr>
    </w:p>
    <w:p w:rsidR="00E304C0" w:rsidRDefault="00E304C0"/>
    <w:sectPr w:rsidR="00E304C0" w:rsidSect="00B34F92">
      <w:pgSz w:w="11906" w:h="16838"/>
      <w:pgMar w:top="709"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71EB1"/>
    <w:multiLevelType w:val="multilevel"/>
    <w:tmpl w:val="23F6D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2E6061"/>
    <w:multiLevelType w:val="multilevel"/>
    <w:tmpl w:val="837A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5463D0"/>
    <w:multiLevelType w:val="multilevel"/>
    <w:tmpl w:val="CAD6E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FE2744"/>
    <w:multiLevelType w:val="multilevel"/>
    <w:tmpl w:val="1300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1D06FB"/>
    <w:multiLevelType w:val="multilevel"/>
    <w:tmpl w:val="0994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85180E"/>
    <w:multiLevelType w:val="multilevel"/>
    <w:tmpl w:val="29D08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1B1F88"/>
    <w:multiLevelType w:val="multilevel"/>
    <w:tmpl w:val="A9886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5769ED"/>
    <w:multiLevelType w:val="multilevel"/>
    <w:tmpl w:val="061A8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5D0462"/>
    <w:multiLevelType w:val="multilevel"/>
    <w:tmpl w:val="B5A89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435D2B"/>
    <w:multiLevelType w:val="multilevel"/>
    <w:tmpl w:val="0A42D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0"/>
  </w:num>
  <w:num w:numId="4">
    <w:abstractNumId w:val="4"/>
  </w:num>
  <w:num w:numId="5">
    <w:abstractNumId w:val="1"/>
  </w:num>
  <w:num w:numId="6">
    <w:abstractNumId w:val="7"/>
  </w:num>
  <w:num w:numId="7">
    <w:abstractNumId w:val="3"/>
  </w:num>
  <w:num w:numId="8">
    <w:abstractNumId w:val="9"/>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37DF"/>
    <w:rsid w:val="0005126F"/>
    <w:rsid w:val="00114CE7"/>
    <w:rsid w:val="002937DF"/>
    <w:rsid w:val="00482FD3"/>
    <w:rsid w:val="00B34F92"/>
    <w:rsid w:val="00E304C0"/>
    <w:rsid w:val="00ED00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7DF"/>
    <w:rPr>
      <w:rFonts w:ascii="Calibri" w:eastAsia="Calibri" w:hAnsi="Calibri" w:cs="Times New Roman"/>
    </w:rPr>
  </w:style>
  <w:style w:type="paragraph" w:styleId="1">
    <w:name w:val="heading 1"/>
    <w:basedOn w:val="a"/>
    <w:link w:val="10"/>
    <w:uiPriority w:val="9"/>
    <w:qFormat/>
    <w:rsid w:val="00B34F9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482FD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482FD3"/>
    <w:rPr>
      <w:b/>
      <w:bCs/>
    </w:rPr>
  </w:style>
  <w:style w:type="character" w:styleId="a5">
    <w:name w:val="Hyperlink"/>
    <w:basedOn w:val="a0"/>
    <w:uiPriority w:val="99"/>
    <w:semiHidden/>
    <w:unhideWhenUsed/>
    <w:rsid w:val="00482FD3"/>
    <w:rPr>
      <w:color w:val="0000FF"/>
      <w:u w:val="single"/>
    </w:rPr>
  </w:style>
  <w:style w:type="character" w:customStyle="1" w:styleId="10">
    <w:name w:val="Заголовок 1 Знак"/>
    <w:basedOn w:val="a0"/>
    <w:link w:val="1"/>
    <w:uiPriority w:val="9"/>
    <w:rsid w:val="00B34F92"/>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203635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am.ru/obrazovanie/didakticheskie-ig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igry-dlya-pedagogov" TargetMode="External"/><Relationship Id="rId5" Type="http://schemas.openxmlformats.org/officeDocument/2006/relationships/hyperlink" Target="https://www.maam.ru/obrazovanie/detskie-igr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1361</Words>
  <Characters>7763</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Эльмира</dc:creator>
  <cp:keywords/>
  <dc:description/>
  <cp:lastModifiedBy>Пользователь Windows</cp:lastModifiedBy>
  <cp:revision>5</cp:revision>
  <dcterms:created xsi:type="dcterms:W3CDTF">2025-03-06T17:32:00Z</dcterms:created>
  <dcterms:modified xsi:type="dcterms:W3CDTF">2025-03-10T17:23:00Z</dcterms:modified>
</cp:coreProperties>
</file>