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72" w:rsidRPr="00585BCF" w:rsidRDefault="00466393" w:rsidP="00585BCF">
      <w:pPr>
        <w:widowControl w:val="0"/>
        <w:autoSpaceDE w:val="0"/>
        <w:autoSpaceDN w:val="0"/>
        <w:spacing w:before="225" w:after="0" w:line="240" w:lineRule="auto"/>
        <w:outlineLvl w:val="0"/>
        <w:rPr>
          <w:rFonts w:ascii="Times New Roman" w:eastAsia="Arial" w:hAnsi="Times New Roman" w:cs="Times New Roman"/>
          <w:b/>
          <w:bCs/>
          <w:color w:val="111111"/>
          <w:spacing w:val="-5"/>
        </w:rPr>
      </w:pPr>
      <w:r w:rsidRPr="00585BCF">
        <w:rPr>
          <w:rFonts w:ascii="Times New Roman" w:eastAsia="Arial" w:hAnsi="Times New Roman" w:cs="Times New Roman"/>
          <w:b/>
          <w:bCs/>
          <w:color w:val="111111"/>
          <w:spacing w:val="-5"/>
        </w:rPr>
        <w:t>Муниципальное автономное дошкольное образовательное учреждение «Детский сад 22» г.</w:t>
      </w:r>
      <w:r w:rsidR="00585BCF" w:rsidRPr="00585BCF">
        <w:rPr>
          <w:rFonts w:ascii="Times New Roman" w:eastAsia="Arial" w:hAnsi="Times New Roman" w:cs="Times New Roman"/>
          <w:b/>
          <w:bCs/>
          <w:color w:val="111111"/>
          <w:spacing w:val="-5"/>
        </w:rPr>
        <w:t xml:space="preserve"> </w:t>
      </w:r>
      <w:r w:rsidRPr="00585BCF">
        <w:rPr>
          <w:rFonts w:ascii="Times New Roman" w:eastAsia="Arial" w:hAnsi="Times New Roman" w:cs="Times New Roman"/>
          <w:b/>
          <w:bCs/>
          <w:color w:val="111111"/>
          <w:spacing w:val="-5"/>
        </w:rPr>
        <w:t>Перми</w:t>
      </w:r>
    </w:p>
    <w:p w:rsidR="00466393" w:rsidRPr="00466393" w:rsidRDefault="00466393" w:rsidP="004663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</w:rPr>
      </w:pPr>
    </w:p>
    <w:p w:rsidR="00466393" w:rsidRDefault="00466393" w:rsidP="001377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</w:pPr>
    </w:p>
    <w:p w:rsidR="00466393" w:rsidRDefault="00466393" w:rsidP="001377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</w:pPr>
    </w:p>
    <w:p w:rsidR="00466393" w:rsidRDefault="00466393" w:rsidP="001377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</w:pPr>
    </w:p>
    <w:p w:rsidR="00466393" w:rsidRPr="00466393" w:rsidRDefault="00466393" w:rsidP="001377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z w:val="48"/>
          <w:szCs w:val="48"/>
        </w:rPr>
      </w:pPr>
      <w:r w:rsidRPr="00466393">
        <w:rPr>
          <w:rFonts w:ascii="Times New Roman" w:eastAsia="Arial" w:hAnsi="Times New Roman" w:cs="Times New Roman"/>
          <w:b/>
          <w:bCs/>
          <w:color w:val="111111"/>
          <w:sz w:val="48"/>
          <w:szCs w:val="48"/>
        </w:rPr>
        <w:t>Проект</w:t>
      </w:r>
    </w:p>
    <w:p w:rsidR="00F04C72" w:rsidRPr="00466393" w:rsidRDefault="00E94D77" w:rsidP="001377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z w:val="56"/>
          <w:szCs w:val="56"/>
        </w:rPr>
      </w:pPr>
      <w:r w:rsidRPr="00466393">
        <w:rPr>
          <w:rFonts w:ascii="Times New Roman" w:eastAsia="Arial" w:hAnsi="Times New Roman" w:cs="Times New Roman"/>
          <w:b/>
          <w:bCs/>
          <w:color w:val="111111"/>
          <w:sz w:val="56"/>
          <w:szCs w:val="56"/>
        </w:rPr>
        <w:t>«Мини-музей</w:t>
      </w:r>
      <w:r w:rsidRPr="00466393">
        <w:rPr>
          <w:rFonts w:ascii="Times New Roman" w:eastAsia="Arial" w:hAnsi="Times New Roman" w:cs="Times New Roman"/>
          <w:b/>
          <w:bCs/>
          <w:color w:val="111111"/>
          <w:spacing w:val="-4"/>
          <w:sz w:val="56"/>
          <w:szCs w:val="56"/>
        </w:rPr>
        <w:t xml:space="preserve"> </w:t>
      </w:r>
      <w:r w:rsidR="00F04C72" w:rsidRPr="00466393">
        <w:rPr>
          <w:rFonts w:ascii="Times New Roman" w:eastAsia="Arial" w:hAnsi="Times New Roman" w:cs="Times New Roman"/>
          <w:b/>
          <w:bCs/>
          <w:color w:val="111111"/>
          <w:sz w:val="56"/>
          <w:szCs w:val="56"/>
        </w:rPr>
        <w:t>на полочке</w:t>
      </w:r>
    </w:p>
    <w:p w:rsidR="00F04C72" w:rsidRPr="00466393" w:rsidRDefault="00E94D77" w:rsidP="001377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z w:val="56"/>
          <w:szCs w:val="56"/>
        </w:rPr>
      </w:pPr>
      <w:r w:rsidRPr="00466393">
        <w:rPr>
          <w:rFonts w:ascii="Times New Roman" w:eastAsia="Arial" w:hAnsi="Times New Roman" w:cs="Times New Roman"/>
          <w:b/>
          <w:bCs/>
          <w:color w:val="111111"/>
          <w:spacing w:val="-3"/>
          <w:sz w:val="56"/>
          <w:szCs w:val="56"/>
        </w:rPr>
        <w:t xml:space="preserve"> </w:t>
      </w:r>
      <w:r w:rsidRPr="00466393">
        <w:rPr>
          <w:rFonts w:ascii="Times New Roman" w:eastAsia="Arial" w:hAnsi="Times New Roman" w:cs="Times New Roman"/>
          <w:b/>
          <w:bCs/>
          <w:color w:val="111111"/>
          <w:sz w:val="56"/>
          <w:szCs w:val="56"/>
        </w:rPr>
        <w:t>«</w:t>
      </w:r>
      <w:r w:rsidR="00F04C72" w:rsidRPr="00466393">
        <w:rPr>
          <w:rFonts w:ascii="Times New Roman" w:eastAsia="Arial" w:hAnsi="Times New Roman" w:cs="Times New Roman"/>
          <w:b/>
          <w:bCs/>
          <w:color w:val="111111"/>
          <w:sz w:val="56"/>
          <w:szCs w:val="56"/>
        </w:rPr>
        <w:t>Предметы быта в русской</w:t>
      </w:r>
      <w:r w:rsidRPr="00466393">
        <w:rPr>
          <w:rFonts w:ascii="Times New Roman" w:eastAsia="Arial" w:hAnsi="Times New Roman" w:cs="Times New Roman"/>
          <w:b/>
          <w:bCs/>
          <w:color w:val="111111"/>
          <w:spacing w:val="-3"/>
          <w:sz w:val="56"/>
          <w:szCs w:val="56"/>
        </w:rPr>
        <w:t xml:space="preserve"> </w:t>
      </w:r>
      <w:r w:rsidR="00F04C72" w:rsidRPr="00466393">
        <w:rPr>
          <w:rFonts w:ascii="Times New Roman" w:eastAsia="Arial" w:hAnsi="Times New Roman" w:cs="Times New Roman"/>
          <w:b/>
          <w:bCs/>
          <w:color w:val="111111"/>
          <w:sz w:val="56"/>
          <w:szCs w:val="56"/>
        </w:rPr>
        <w:t>избе</w:t>
      </w:r>
      <w:r w:rsidRPr="00466393">
        <w:rPr>
          <w:rFonts w:ascii="Times New Roman" w:eastAsia="Arial" w:hAnsi="Times New Roman" w:cs="Times New Roman"/>
          <w:b/>
          <w:bCs/>
          <w:color w:val="111111"/>
          <w:sz w:val="56"/>
          <w:szCs w:val="56"/>
        </w:rPr>
        <w:t>»</w:t>
      </w:r>
    </w:p>
    <w:p w:rsidR="00E94D77" w:rsidRPr="00431800" w:rsidRDefault="00E94D77" w:rsidP="001377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Cs/>
          <w:color w:val="111111"/>
          <w:spacing w:val="-4"/>
          <w:sz w:val="56"/>
          <w:szCs w:val="56"/>
        </w:rPr>
      </w:pPr>
      <w:r w:rsidRPr="00431800">
        <w:rPr>
          <w:rFonts w:ascii="Times New Roman" w:eastAsia="Arial" w:hAnsi="Times New Roman" w:cs="Times New Roman"/>
          <w:bCs/>
          <w:color w:val="111111"/>
          <w:spacing w:val="-3"/>
          <w:sz w:val="56"/>
          <w:szCs w:val="56"/>
        </w:rPr>
        <w:t xml:space="preserve"> </w:t>
      </w:r>
      <w:r w:rsidR="00431800" w:rsidRPr="00431800">
        <w:rPr>
          <w:rFonts w:ascii="Times New Roman" w:eastAsia="Arial" w:hAnsi="Times New Roman" w:cs="Times New Roman"/>
          <w:bCs/>
          <w:color w:val="111111"/>
          <w:sz w:val="56"/>
          <w:szCs w:val="56"/>
        </w:rPr>
        <w:t>(</w:t>
      </w:r>
      <w:r w:rsidR="00431800">
        <w:rPr>
          <w:rFonts w:ascii="Times New Roman" w:eastAsia="Arial" w:hAnsi="Times New Roman" w:cs="Times New Roman"/>
          <w:bCs/>
          <w:color w:val="111111"/>
          <w:spacing w:val="-3"/>
          <w:sz w:val="44"/>
          <w:szCs w:val="44"/>
        </w:rPr>
        <w:t>старшая</w:t>
      </w:r>
      <w:r w:rsidR="00431800" w:rsidRPr="00431800">
        <w:rPr>
          <w:rFonts w:ascii="Times New Roman" w:eastAsia="Arial" w:hAnsi="Times New Roman" w:cs="Times New Roman"/>
          <w:bCs/>
          <w:color w:val="111111"/>
          <w:spacing w:val="-3"/>
          <w:sz w:val="44"/>
          <w:szCs w:val="44"/>
        </w:rPr>
        <w:t xml:space="preserve"> </w:t>
      </w:r>
      <w:r w:rsidR="00431800">
        <w:rPr>
          <w:rFonts w:ascii="Times New Roman" w:eastAsia="Arial" w:hAnsi="Times New Roman" w:cs="Times New Roman"/>
          <w:bCs/>
          <w:color w:val="111111"/>
          <w:sz w:val="44"/>
          <w:szCs w:val="44"/>
        </w:rPr>
        <w:t>группа</w:t>
      </w:r>
      <w:r w:rsidR="00431800" w:rsidRPr="00431800">
        <w:rPr>
          <w:rFonts w:ascii="Times New Roman" w:eastAsia="Arial" w:hAnsi="Times New Roman" w:cs="Times New Roman"/>
          <w:bCs/>
          <w:color w:val="111111"/>
          <w:sz w:val="44"/>
          <w:szCs w:val="44"/>
        </w:rPr>
        <w:t>)</w:t>
      </w:r>
    </w:p>
    <w:p w:rsidR="00466393" w:rsidRDefault="00466393" w:rsidP="004663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</w:pPr>
    </w:p>
    <w:p w:rsidR="00585BCF" w:rsidRDefault="00585BCF" w:rsidP="004663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</w:pPr>
    </w:p>
    <w:p w:rsidR="00585BCF" w:rsidRDefault="00585BCF" w:rsidP="004663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</w:pPr>
    </w:p>
    <w:p w:rsidR="00585BCF" w:rsidRDefault="00585BCF" w:rsidP="004663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</w:pPr>
    </w:p>
    <w:p w:rsidR="00585BCF" w:rsidRDefault="00585BCF" w:rsidP="004663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</w:pPr>
    </w:p>
    <w:p w:rsidR="00466393" w:rsidRDefault="00431800" w:rsidP="004663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  <w:t xml:space="preserve">                                         </w:t>
      </w:r>
      <w:r w:rsidR="00466393"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  <w:t xml:space="preserve">Воспитатели: </w:t>
      </w:r>
      <w:proofErr w:type="spellStart"/>
      <w:r w:rsidR="00466393"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  <w:t>Мизева</w:t>
      </w:r>
      <w:proofErr w:type="spellEnd"/>
      <w:r w:rsidR="00466393"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  <w:t xml:space="preserve"> Т.В.,  </w:t>
      </w:r>
      <w:proofErr w:type="spellStart"/>
      <w:r w:rsidR="008C1590"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  <w:t>Русинова</w:t>
      </w:r>
      <w:proofErr w:type="spellEnd"/>
      <w:r w:rsidR="008C1590"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  <w:t xml:space="preserve"> Ж.С.,</w:t>
      </w:r>
    </w:p>
    <w:p w:rsidR="00466393" w:rsidRPr="00466393" w:rsidRDefault="008C1590" w:rsidP="008C159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  <w:t xml:space="preserve">              </w:t>
      </w:r>
      <w:r w:rsidR="00431800"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  <w:t xml:space="preserve"> </w:t>
      </w:r>
      <w:r w:rsidR="00466393"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  <w:t xml:space="preserve">логопед  </w:t>
      </w:r>
      <w:r w:rsidR="00B475EB"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  <w:t xml:space="preserve">Шумихина </w:t>
      </w:r>
      <w:r w:rsidR="00466393">
        <w:rPr>
          <w:rFonts w:ascii="Times New Roman" w:eastAsia="Arial" w:hAnsi="Times New Roman" w:cs="Times New Roman"/>
          <w:b/>
          <w:bCs/>
          <w:color w:val="111111"/>
          <w:spacing w:val="-4"/>
          <w:sz w:val="28"/>
          <w:szCs w:val="28"/>
        </w:rPr>
        <w:t>Е.А.</w:t>
      </w:r>
    </w:p>
    <w:p w:rsidR="00466393" w:rsidRDefault="00466393" w:rsidP="001377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pacing w:val="-4"/>
          <w:sz w:val="56"/>
          <w:szCs w:val="56"/>
        </w:rPr>
      </w:pPr>
    </w:p>
    <w:p w:rsidR="00466393" w:rsidRDefault="00466393" w:rsidP="001377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111111"/>
          <w:spacing w:val="-4"/>
          <w:sz w:val="56"/>
          <w:szCs w:val="56"/>
        </w:rPr>
      </w:pPr>
    </w:p>
    <w:p w:rsidR="00466393" w:rsidRPr="00466393" w:rsidRDefault="00466393" w:rsidP="001377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56"/>
          <w:szCs w:val="56"/>
        </w:rPr>
      </w:pPr>
    </w:p>
    <w:p w:rsidR="00466393" w:rsidRDefault="00466393" w:rsidP="00137762">
      <w:pPr>
        <w:widowControl w:val="0"/>
        <w:autoSpaceDE w:val="0"/>
        <w:autoSpaceDN w:val="0"/>
        <w:spacing w:after="0" w:line="240" w:lineRule="auto"/>
        <w:ind w:left="209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466393" w:rsidRDefault="00466393" w:rsidP="00137762">
      <w:pPr>
        <w:widowControl w:val="0"/>
        <w:autoSpaceDE w:val="0"/>
        <w:autoSpaceDN w:val="0"/>
        <w:spacing w:after="0" w:line="240" w:lineRule="auto"/>
        <w:ind w:left="209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466393" w:rsidRDefault="00466393" w:rsidP="00137762">
      <w:pPr>
        <w:widowControl w:val="0"/>
        <w:autoSpaceDE w:val="0"/>
        <w:autoSpaceDN w:val="0"/>
        <w:spacing w:after="0" w:line="240" w:lineRule="auto"/>
        <w:ind w:left="209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466393" w:rsidRDefault="00466393" w:rsidP="00137762">
      <w:pPr>
        <w:widowControl w:val="0"/>
        <w:autoSpaceDE w:val="0"/>
        <w:autoSpaceDN w:val="0"/>
        <w:spacing w:after="0" w:line="240" w:lineRule="auto"/>
        <w:ind w:left="209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466393" w:rsidRDefault="00466393" w:rsidP="00137762">
      <w:pPr>
        <w:widowControl w:val="0"/>
        <w:autoSpaceDE w:val="0"/>
        <w:autoSpaceDN w:val="0"/>
        <w:spacing w:after="0" w:line="240" w:lineRule="auto"/>
        <w:ind w:left="209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466393" w:rsidRDefault="00466393" w:rsidP="00137762">
      <w:pPr>
        <w:widowControl w:val="0"/>
        <w:autoSpaceDE w:val="0"/>
        <w:autoSpaceDN w:val="0"/>
        <w:spacing w:after="0" w:line="240" w:lineRule="auto"/>
        <w:ind w:left="209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466393" w:rsidRDefault="00466393" w:rsidP="00137762">
      <w:pPr>
        <w:widowControl w:val="0"/>
        <w:autoSpaceDE w:val="0"/>
        <w:autoSpaceDN w:val="0"/>
        <w:spacing w:after="0" w:line="240" w:lineRule="auto"/>
        <w:ind w:left="209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2617F3" w:rsidRDefault="002617F3" w:rsidP="00137762">
      <w:pPr>
        <w:widowControl w:val="0"/>
        <w:autoSpaceDE w:val="0"/>
        <w:autoSpaceDN w:val="0"/>
        <w:spacing w:after="0" w:line="240" w:lineRule="auto"/>
        <w:ind w:left="209"/>
        <w:jc w:val="center"/>
        <w:rPr>
          <w:rFonts w:ascii="Times New Roman" w:eastAsia="Arial" w:hAnsi="Times New Roman" w:cs="Times New Roman"/>
          <w:b/>
          <w:color w:val="111111"/>
          <w:sz w:val="20"/>
          <w:szCs w:val="20"/>
        </w:rPr>
      </w:pPr>
    </w:p>
    <w:p w:rsidR="002617F3" w:rsidRDefault="002617F3" w:rsidP="00137762">
      <w:pPr>
        <w:widowControl w:val="0"/>
        <w:autoSpaceDE w:val="0"/>
        <w:autoSpaceDN w:val="0"/>
        <w:spacing w:after="0" w:line="240" w:lineRule="auto"/>
        <w:ind w:left="209"/>
        <w:jc w:val="center"/>
        <w:rPr>
          <w:rFonts w:ascii="Times New Roman" w:eastAsia="Arial" w:hAnsi="Times New Roman" w:cs="Times New Roman"/>
          <w:b/>
          <w:color w:val="111111"/>
          <w:sz w:val="20"/>
          <w:szCs w:val="20"/>
        </w:rPr>
      </w:pPr>
    </w:p>
    <w:p w:rsidR="00466393" w:rsidRPr="002617F3" w:rsidRDefault="008C1590" w:rsidP="00137762">
      <w:pPr>
        <w:widowControl w:val="0"/>
        <w:autoSpaceDE w:val="0"/>
        <w:autoSpaceDN w:val="0"/>
        <w:spacing w:after="0" w:line="240" w:lineRule="auto"/>
        <w:ind w:left="209"/>
        <w:jc w:val="center"/>
        <w:rPr>
          <w:rFonts w:ascii="Times New Roman" w:eastAsia="Arial" w:hAnsi="Times New Roman" w:cs="Times New Roman"/>
          <w:b/>
          <w:color w:val="111111"/>
          <w:sz w:val="20"/>
          <w:szCs w:val="20"/>
        </w:rPr>
      </w:pPr>
      <w:r w:rsidRPr="002617F3">
        <w:rPr>
          <w:rFonts w:ascii="Times New Roman" w:eastAsia="Arial" w:hAnsi="Times New Roman" w:cs="Times New Roman"/>
          <w:b/>
          <w:color w:val="111111"/>
          <w:sz w:val="20"/>
          <w:szCs w:val="20"/>
        </w:rPr>
        <w:t>Пермь - 2025г.</w:t>
      </w:r>
    </w:p>
    <w:p w:rsidR="00466393" w:rsidRPr="00050E93" w:rsidRDefault="0079775B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lastRenderedPageBreak/>
        <w:t>Введение</w:t>
      </w:r>
    </w:p>
    <w:p w:rsidR="0079775B" w:rsidRPr="00050E93" w:rsidRDefault="0079775B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79775B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1.</w:t>
      </w:r>
      <w:r w:rsidR="007B716E">
        <w:rPr>
          <w:rFonts w:ascii="Times New Roman" w:eastAsia="Arial" w:hAnsi="Times New Roman" w:cs="Times New Roman"/>
          <w:color w:val="111111"/>
          <w:sz w:val="28"/>
          <w:szCs w:val="28"/>
        </w:rPr>
        <w:t>Введение</w:t>
      </w:r>
      <w:r w:rsidR="008A4762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:……………………………………………………………………1 </w:t>
      </w:r>
      <w:r w:rsidR="0079775B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стр.</w:t>
      </w:r>
    </w:p>
    <w:p w:rsidR="0079775B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2.</w:t>
      </w:r>
      <w:r w:rsidR="007B716E">
        <w:rPr>
          <w:rFonts w:ascii="Times New Roman" w:eastAsia="Arial" w:hAnsi="Times New Roman" w:cs="Times New Roman"/>
          <w:color w:val="111111"/>
          <w:sz w:val="28"/>
          <w:szCs w:val="28"/>
        </w:rPr>
        <w:t>Пояснительная записка</w:t>
      </w:r>
      <w:r w:rsidR="008A4762">
        <w:rPr>
          <w:rFonts w:ascii="Times New Roman" w:eastAsia="Arial" w:hAnsi="Times New Roman" w:cs="Times New Roman"/>
          <w:color w:val="111111"/>
          <w:sz w:val="28"/>
          <w:szCs w:val="28"/>
        </w:rPr>
        <w:t>: …………………………………………………</w:t>
      </w:r>
      <w:r w:rsidR="00C54F1D">
        <w:rPr>
          <w:rFonts w:ascii="Times New Roman" w:eastAsia="Arial" w:hAnsi="Times New Roman" w:cs="Times New Roman"/>
          <w:color w:val="111111"/>
          <w:sz w:val="28"/>
          <w:szCs w:val="28"/>
        </w:rPr>
        <w:t>...</w:t>
      </w:r>
      <w:r w:rsidR="00301032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2</w:t>
      </w:r>
      <w:r w:rsidR="008A4762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0079775B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стр.</w:t>
      </w:r>
    </w:p>
    <w:p w:rsidR="0079775B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3.</w:t>
      </w:r>
      <w:r w:rsidR="007B716E">
        <w:rPr>
          <w:rFonts w:ascii="Times New Roman" w:eastAsia="Arial" w:hAnsi="Times New Roman" w:cs="Times New Roman"/>
          <w:color w:val="111111"/>
          <w:sz w:val="28"/>
          <w:szCs w:val="28"/>
        </w:rPr>
        <w:t>Актуальность</w:t>
      </w:r>
      <w:r w:rsidR="008A4762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  <w:r w:rsidR="007B716E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………………………………..</w:t>
      </w:r>
      <w:r w:rsidR="00C54F1D">
        <w:rPr>
          <w:rFonts w:ascii="Times New Roman" w:eastAsia="Arial" w:hAnsi="Times New Roman" w:cs="Times New Roman"/>
          <w:color w:val="111111"/>
          <w:sz w:val="28"/>
          <w:szCs w:val="28"/>
        </w:rPr>
        <w:t>…………………………….</w:t>
      </w:r>
      <w:r w:rsidR="00301032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3</w:t>
      </w:r>
      <w:r w:rsidR="008A4762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0079775B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стр.</w:t>
      </w:r>
    </w:p>
    <w:p w:rsidR="00C36FD0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4.</w:t>
      </w:r>
      <w:r w:rsidR="00C36FD0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Ц</w:t>
      </w:r>
      <w:r w:rsidR="007B716E">
        <w:rPr>
          <w:rFonts w:ascii="Times New Roman" w:eastAsia="Arial" w:hAnsi="Times New Roman" w:cs="Times New Roman"/>
          <w:color w:val="111111"/>
          <w:sz w:val="28"/>
          <w:szCs w:val="28"/>
        </w:rPr>
        <w:t>ель и задачи</w:t>
      </w:r>
      <w:r w:rsidR="008A4762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  <w:r w:rsidR="007B716E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………………………………………..</w:t>
      </w:r>
      <w:r w:rsidR="00C36FD0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……………………</w:t>
      </w:r>
      <w:r w:rsidR="00C54F1D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r w:rsidR="008A4762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4 </w:t>
      </w:r>
      <w:r w:rsidR="00301032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стр.</w:t>
      </w:r>
    </w:p>
    <w:p w:rsidR="0079775B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5.</w:t>
      </w:r>
      <w:r w:rsidR="007B716E">
        <w:rPr>
          <w:rFonts w:ascii="Times New Roman" w:eastAsia="Arial" w:hAnsi="Times New Roman" w:cs="Times New Roman"/>
          <w:color w:val="111111"/>
          <w:sz w:val="28"/>
          <w:szCs w:val="28"/>
        </w:rPr>
        <w:t>Структура</w:t>
      </w:r>
      <w:r w:rsidR="008A4762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  <w:r w:rsidR="007B716E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…………………………………</w:t>
      </w:r>
      <w:r w:rsidR="003F1A9B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…………………………………..</w:t>
      </w:r>
    </w:p>
    <w:p w:rsidR="003F1A9B" w:rsidRPr="00050E93" w:rsidRDefault="003F1A9B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(Вид</w:t>
      </w:r>
      <w:r w:rsidR="00740D59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проекта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, сроки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реализации</w:t>
      </w:r>
      <w:r w:rsidR="00740D59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проекта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>,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участники</w:t>
      </w:r>
      <w:r w:rsidR="00740D59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проекта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>,</w:t>
      </w:r>
      <w:r w:rsidRPr="00050E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формы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740D59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реализации проекта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>,</w:t>
      </w:r>
      <w:r w:rsidRPr="00050E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создание</w:t>
      </w:r>
      <w:r w:rsidRPr="00050E93">
        <w:rPr>
          <w:rFonts w:ascii="Times New Roman" w:eastAsia="Arial" w:hAnsi="Times New Roman" w:cs="Times New Roman"/>
          <w:bCs/>
          <w:color w:val="111111"/>
          <w:spacing w:val="-7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и</w:t>
      </w:r>
      <w:r w:rsidRPr="00050E93">
        <w:rPr>
          <w:rFonts w:ascii="Times New Roman" w:eastAsia="Arial" w:hAnsi="Times New Roman" w:cs="Times New Roman"/>
          <w:bCs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размещение</w:t>
      </w:r>
      <w:r w:rsidRPr="00050E93">
        <w:rPr>
          <w:rFonts w:ascii="Times New Roman" w:eastAsia="Arial" w:hAnsi="Times New Roman" w:cs="Times New Roman"/>
          <w:bCs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мини-музея</w:t>
      </w:r>
      <w:r w:rsidR="00040D84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, подготовительный этап, практический этап</w:t>
      </w:r>
      <w:r w:rsidR="00740D59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 xml:space="preserve">, заключительный этап, </w:t>
      </w:r>
      <w:r w:rsidR="00740D59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нтеграция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образовательных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областей</w:t>
      </w:r>
      <w:r w:rsidR="00740D59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, </w:t>
      </w:r>
      <w:r w:rsidR="00740D59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езультат проектной деятельности</w:t>
      </w:r>
      <w:r w:rsidR="00740D59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, п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лан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реализации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проекта</w:t>
      </w:r>
      <w:r w:rsidR="008A4762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)</w:t>
      </w:r>
      <w:r w:rsidR="00F52736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…………………………………………………</w:t>
      </w:r>
      <w:r w:rsidR="007B716E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……………</w:t>
      </w:r>
      <w:r w:rsidR="008A4762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…</w:t>
      </w:r>
      <w:r w:rsidR="007B716E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……………</w:t>
      </w:r>
      <w:r w:rsidR="00C54F1D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….</w:t>
      </w:r>
      <w:r w:rsidR="00DA7396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5-</w:t>
      </w:r>
      <w:r w:rsidR="00740D59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7 стр.</w:t>
      </w:r>
      <w:proofErr w:type="gramEnd"/>
    </w:p>
    <w:p w:rsidR="00466393" w:rsidRPr="00050E93" w:rsidRDefault="00740D59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6</w:t>
      </w:r>
      <w:r w:rsidR="00724403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.Приложения</w:t>
      </w:r>
      <w:r w:rsidR="008A4762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  <w:r w:rsidR="007B716E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………………………….</w:t>
      </w:r>
      <w:r w:rsidR="00724403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…………………………………</w:t>
      </w:r>
      <w:r w:rsidR="008A4762">
        <w:rPr>
          <w:rFonts w:ascii="Times New Roman" w:eastAsia="Arial" w:hAnsi="Times New Roman" w:cs="Times New Roman"/>
          <w:color w:val="111111"/>
          <w:sz w:val="28"/>
          <w:szCs w:val="28"/>
        </w:rPr>
        <w:t>…</w:t>
      </w:r>
      <w:r w:rsidR="00C54F1D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8</w:t>
      </w:r>
      <w:r w:rsidR="00C54F1D">
        <w:rPr>
          <w:rFonts w:ascii="Times New Roman" w:eastAsia="Arial" w:hAnsi="Times New Roman" w:cs="Times New Roman"/>
          <w:color w:val="111111"/>
          <w:sz w:val="28"/>
          <w:szCs w:val="28"/>
        </w:rPr>
        <w:t>-10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стр.</w:t>
      </w: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2D0D52" w:rsidRPr="00050E93" w:rsidRDefault="002D0D5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517B06" w:rsidRPr="007B716E" w:rsidRDefault="00517B06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F52736" w:rsidRPr="007B716E" w:rsidRDefault="00F52736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B716E">
        <w:rPr>
          <w:rFonts w:ascii="Times New Roman" w:eastAsia="Arial" w:hAnsi="Times New Roman" w:cs="Times New Roman"/>
          <w:color w:val="111111"/>
          <w:sz w:val="28"/>
          <w:szCs w:val="28"/>
        </w:rPr>
        <w:t>1</w:t>
      </w:r>
    </w:p>
    <w:p w:rsidR="00E94D77" w:rsidRPr="00050E93" w:rsidRDefault="00E94D77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lastRenderedPageBreak/>
        <w:t>Пояснительная</w:t>
      </w:r>
      <w:r w:rsidRPr="00050E93">
        <w:rPr>
          <w:rFonts w:ascii="Times New Roman" w:eastAsia="Arial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  <w:t>записка</w:t>
      </w:r>
      <w:r w:rsidR="007B716E"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  <w:t>:</w:t>
      </w:r>
    </w:p>
    <w:p w:rsidR="00137762" w:rsidRPr="00050E93" w:rsidRDefault="0013776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E94D77" w:rsidRPr="00050E93" w:rsidRDefault="0013776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Дошкольный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возраст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–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самое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лучшее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время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для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приобщения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детей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 национальной культуре.</w:t>
      </w:r>
    </w:p>
    <w:p w:rsidR="00E94D77" w:rsidRPr="00050E93" w:rsidRDefault="0013776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Сохранение и возрождение культурного наследия начинается со своего края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играет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важную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роль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воспитании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подрастающего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поколения.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Все,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что окружает нас с детства, вызывает глубокую привязанность. Повзрослев, человек вспоминает с глубокой теплотой и нежностью о родном доме, родном городе, родных и близких людях, о том, что мы зовем своей малой 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Родиной.</w:t>
      </w:r>
    </w:p>
    <w:p w:rsidR="00E94D77" w:rsidRPr="00050E93" w:rsidRDefault="0013776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Существуют множество форм работы по приобщению дошкольников к национальной культуре. Одна из наиболее </w:t>
      </w:r>
      <w:proofErr w:type="gramStart"/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новых</w:t>
      </w:r>
      <w:proofErr w:type="gramEnd"/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и эффективных – это музейная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педагогика.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Она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ориентирована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воспитание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у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ребенка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уважения и интереса к народной культуре.</w:t>
      </w:r>
    </w:p>
    <w:p w:rsidR="00F04C72" w:rsidRPr="00050E93" w:rsidRDefault="0013776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 рамках модернизации образования акцент делается на личностн</w:t>
      </w:r>
      <w:proofErr w:type="gramStart"/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о-</w:t>
      </w:r>
      <w:proofErr w:type="gramEnd"/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ориентированную модель взаимодействия взрослого и ребенка.</w:t>
      </w:r>
    </w:p>
    <w:p w:rsidR="00E94D77" w:rsidRPr="00050E93" w:rsidRDefault="0013776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Целью такого взаимодействия является обеспечение ребенку чувства психологической защищенности, доверия к миру, радости существования, радости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от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собственных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открытий,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формирования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начала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личности,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развития его индивидуальности.</w:t>
      </w:r>
    </w:p>
    <w:p w:rsidR="00E94D77" w:rsidRPr="00050E93" w:rsidRDefault="0013776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Музейная педагогика, возникшая на стыке педагогики, психологии, музееведения,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искусства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создает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условия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для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развития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личности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ребенка путём включения её в многообразную деятельность, охватывающую эмоциональную, интеллектуальную, </w:t>
      </w:r>
      <w:proofErr w:type="spellStart"/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деятельностную</w:t>
      </w:r>
      <w:proofErr w:type="spellEnd"/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сферы.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Музейная педагогика интегрировано решает задачи эстетического, нравственного,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духовного,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патриотического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воспитания.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Формы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методы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ее работы способствуют развитию и совершенствованию коммуникативн</w:t>
      </w:r>
      <w:proofErr w:type="gramStart"/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о-</w:t>
      </w:r>
      <w:proofErr w:type="gramEnd"/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речевых, познавательных, творческих компетенций ребенка-дошкольника, его успешной социализации в детском, далее, взрослом обществе.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Реализует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актуальнейшую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сегодняшний</w:t>
      </w:r>
      <w:r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день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задачу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современного образования – научить ребенка учиться и познавать.</w:t>
      </w:r>
    </w:p>
    <w:p w:rsidR="00E94D77" w:rsidRPr="00050E93" w:rsidRDefault="00137762" w:rsidP="00050E93">
      <w:pPr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Размещённые в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мини-музее экспонаты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позволяют проводить работу по ознакомлению детей с бытом и укладом жизни, с традициями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русского народа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Через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живое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прикосновение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культуре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наших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предков,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прививается любовь к России, к нашей Родине, к народному творчеству. Работа в музее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формирует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представление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предметном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мире,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созданном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руками человека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, развивает у детей наглядно - действенное мышление.</w:t>
      </w:r>
    </w:p>
    <w:p w:rsidR="00137762" w:rsidRPr="00050E93" w:rsidRDefault="0013776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</w:pPr>
    </w:p>
    <w:p w:rsidR="00137762" w:rsidRPr="00050E93" w:rsidRDefault="0013776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</w:pPr>
    </w:p>
    <w:p w:rsidR="00F52736" w:rsidRPr="00050E93" w:rsidRDefault="00F52736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</w:pPr>
    </w:p>
    <w:p w:rsidR="00F52736" w:rsidRPr="00050E93" w:rsidRDefault="00F52736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2</w:t>
      </w:r>
    </w:p>
    <w:p w:rsidR="00E94D77" w:rsidRPr="00050E93" w:rsidRDefault="00E94D77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  <w:lastRenderedPageBreak/>
        <w:t>Актуальность</w:t>
      </w:r>
      <w:r w:rsidR="007B716E"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  <w:t>:</w:t>
      </w:r>
    </w:p>
    <w:p w:rsidR="00137762" w:rsidRPr="00050E93" w:rsidRDefault="00137762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94D77" w:rsidRPr="00050E93" w:rsidRDefault="0013776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нашей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повседневной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жизни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–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семье,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гостях,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улице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–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дети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окружены в основном современными вещами, современной музыкой.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Непонимание подрастающим поколением отечественной культуры, целостного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опыта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прошлого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—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одна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из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серьезных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проблем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современности. Необходимо уже с дошкольного возраста развивать у детей осознание и принятие культуры своего народа, культуры, </w:t>
      </w: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созданной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 оберегаемой целыми поколениями, воспитывать бережное к ней отношение.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Мы живем в интересное и сложное время, когда на многое начинаем смотреть по-иному, многое заново открываем и переоцениваем. В первую очередь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это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относится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нашему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прошлому,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которое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мы,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оказывается,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знаем очень поверхностно.</w:t>
      </w:r>
    </w:p>
    <w:p w:rsidR="00E94D77" w:rsidRPr="00050E93" w:rsidRDefault="0013776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Особенно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актуальной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сегодня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является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задача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привить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детям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любовь</w:t>
      </w:r>
      <w:r w:rsidR="00585BCF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русской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культуре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,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познакомить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её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истоками,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обычаями,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традициями, обрядами,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воспитывать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патриотические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чувства.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А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это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можно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сделать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 основе знакомства с народным искусством, народной культурой.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Воспитатели сегодня редко вывозят за пределы дошкольного учреждения своих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воспитанников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самым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разнообразным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причинам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организационного характера. А вот </w:t>
      </w: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создание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интересного музея в одной из </w:t>
      </w: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групп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нашего дошкольного образовательного учреждения позволило решить данную 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проблему.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Понятно, что не во всех детских садах можно организовать специальное музейное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пространство,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поэтому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результативным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решением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такой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проблемы для нас стал </w:t>
      </w:r>
      <w:r w:rsidR="00137762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«Музей на полочке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».</w:t>
      </w:r>
    </w:p>
    <w:p w:rsidR="007B3BF9" w:rsidRPr="00050E93" w:rsidRDefault="00137762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Особенность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создания мини-музея состоит в том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что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музей всегда находится в свободном доступе для ребенка</w:t>
      </w:r>
      <w:r w:rsidR="007B3BF9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и его можно пополнять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. Знакомство с его самыми разнообразными тематическими коллекциями всесторонне развивает и расширяет культурный кругозор детей. Это новое направление активизирует развитие всесторонней 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деятельности.</w:t>
      </w:r>
    </w:p>
    <w:p w:rsidR="00E94D77" w:rsidRPr="00050E93" w:rsidRDefault="007B3BF9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/>
          <w:color w:val="111111"/>
          <w:spacing w:val="-3"/>
          <w:sz w:val="28"/>
          <w:szCs w:val="28"/>
        </w:rPr>
      </w:pPr>
      <w:r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 xml:space="preserve">         </w:t>
      </w:r>
      <w:r w:rsidR="00442CBA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«Мини-музей</w:t>
      </w:r>
      <w:r w:rsidR="00442CBA" w:rsidRPr="00050E93">
        <w:rPr>
          <w:rFonts w:ascii="Times New Roman" w:eastAsia="Arial" w:hAnsi="Times New Roman" w:cs="Times New Roman"/>
          <w:bCs/>
          <w:color w:val="111111"/>
          <w:spacing w:val="-4"/>
          <w:sz w:val="28"/>
          <w:szCs w:val="28"/>
        </w:rPr>
        <w:t xml:space="preserve"> </w:t>
      </w:r>
      <w:r w:rsidR="00442CBA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на полочке</w:t>
      </w:r>
      <w:r w:rsidR="00442CBA" w:rsidRPr="00050E93">
        <w:rPr>
          <w:rFonts w:ascii="Times New Roman" w:eastAsia="Arial" w:hAnsi="Times New Roman" w:cs="Times New Roman"/>
          <w:bCs/>
          <w:color w:val="111111"/>
          <w:spacing w:val="-3"/>
          <w:sz w:val="28"/>
          <w:szCs w:val="28"/>
        </w:rPr>
        <w:t xml:space="preserve"> </w:t>
      </w:r>
      <w:r w:rsidR="00442CBA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«Предметы быта в русской</w:t>
      </w:r>
      <w:r w:rsidR="00442CBA" w:rsidRPr="00050E93">
        <w:rPr>
          <w:rFonts w:ascii="Times New Roman" w:eastAsia="Arial" w:hAnsi="Times New Roman" w:cs="Times New Roman"/>
          <w:bCs/>
          <w:color w:val="111111"/>
          <w:spacing w:val="-3"/>
          <w:sz w:val="28"/>
          <w:szCs w:val="28"/>
        </w:rPr>
        <w:t xml:space="preserve"> </w:t>
      </w:r>
      <w:r w:rsidR="00442CBA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избе»</w:t>
      </w:r>
      <w:r w:rsidR="00C2391E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 xml:space="preserve"> </w:t>
      </w:r>
      <w:r w:rsidR="00442CBA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в</w:t>
      </w:r>
      <w:r w:rsidR="00442CBA" w:rsidRPr="00050E93">
        <w:rPr>
          <w:rFonts w:ascii="Times New Roman" w:eastAsia="Arial" w:hAnsi="Times New Roman" w:cs="Times New Roman"/>
          <w:bCs/>
          <w:color w:val="111111"/>
          <w:spacing w:val="-3"/>
          <w:sz w:val="28"/>
          <w:szCs w:val="28"/>
        </w:rPr>
        <w:t xml:space="preserve"> </w:t>
      </w:r>
      <w:r w:rsidR="00442CBA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группе</w:t>
      </w:r>
      <w:r w:rsidR="00442CBA" w:rsidRPr="00050E93">
        <w:rPr>
          <w:rFonts w:ascii="Times New Roman" w:eastAsia="Arial" w:hAnsi="Times New Roman" w:cs="Times New Roman"/>
          <w:bCs/>
          <w:color w:val="111111"/>
          <w:spacing w:val="-3"/>
          <w:sz w:val="28"/>
          <w:szCs w:val="28"/>
        </w:rPr>
        <w:t xml:space="preserve"> </w:t>
      </w:r>
      <w:r w:rsidR="00442CBA" w:rsidRPr="00050E93">
        <w:rPr>
          <w:rFonts w:ascii="Times New Roman" w:eastAsia="Arial" w:hAnsi="Times New Roman" w:cs="Times New Roman"/>
          <w:bCs/>
          <w:color w:val="111111"/>
          <w:spacing w:val="-4"/>
          <w:sz w:val="28"/>
          <w:szCs w:val="28"/>
        </w:rPr>
        <w:t>ДОУ»</w:t>
      </w:r>
      <w:r w:rsidRPr="00050E93">
        <w:rPr>
          <w:rFonts w:ascii="Times New Roman" w:eastAsia="Arial" w:hAnsi="Times New Roman" w:cs="Times New Roman"/>
          <w:i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соответствии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веяниями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времени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всегда актуален -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он не предполагает скучного и затянутого лектория.</w:t>
      </w:r>
      <w:r w:rsidRPr="00050E93">
        <w:rPr>
          <w:rFonts w:ascii="Times New Roman" w:eastAsia="Arial" w:hAnsi="Times New Roman" w:cs="Times New Roman"/>
          <w:i/>
          <w:color w:val="111111"/>
          <w:spacing w:val="-3"/>
          <w:sz w:val="28"/>
          <w:szCs w:val="28"/>
        </w:rPr>
        <w:t xml:space="preserve"> </w:t>
      </w:r>
      <w:proofErr w:type="gramStart"/>
      <w:r w:rsidR="003C55EE" w:rsidRPr="00050E93">
        <w:rPr>
          <w:rFonts w:ascii="Times New Roman" w:eastAsia="Arial" w:hAnsi="Times New Roman" w:cs="Times New Roman"/>
          <w:i/>
          <w:color w:val="111111"/>
          <w:spacing w:val="-3"/>
          <w:sz w:val="28"/>
          <w:szCs w:val="28"/>
        </w:rPr>
        <w:t>«</w:t>
      </w:r>
      <w:r w:rsidR="003C55EE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Мини – музей»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позволяет использовать активные формы познания, где ребенок может свободно высказывать свое мнение и выполнять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творческие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задания,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что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способствует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помимо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патриотического</w:t>
      </w:r>
      <w:r w:rsidRPr="00050E93">
        <w:rPr>
          <w:rFonts w:ascii="Times New Roman" w:eastAsia="Arial" w:hAnsi="Times New Roman" w:cs="Times New Roman"/>
          <w:i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воспитания, формированию нравственной готовности дошкольников к изменениям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социальном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мире,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где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ребенок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стремится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активному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участию в социальных преобразованиях, а знакомство с миром народной культуры строит с учетом собственного внутреннего мира.</w:t>
      </w:r>
      <w:proofErr w:type="gramEnd"/>
    </w:p>
    <w:p w:rsidR="00E94D77" w:rsidRPr="00050E93" w:rsidRDefault="0037778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Идея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создания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музея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возникла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из-за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отсутствия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7B3BF9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достаточного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места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pacing w:val="-10"/>
          <w:sz w:val="28"/>
          <w:szCs w:val="28"/>
        </w:rPr>
        <w:t>в</w:t>
      </w:r>
      <w:r w:rsidR="007B3BF9" w:rsidRPr="00050E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помещении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группы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1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для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размещения</w:t>
      </w:r>
      <w:r w:rsidR="00E94D77" w:rsidRPr="00050E93">
        <w:rPr>
          <w:rFonts w:ascii="Times New Roman" w:eastAsia="Arial" w:hAnsi="Times New Roman" w:cs="Times New Roman"/>
          <w:color w:val="111111"/>
          <w:spacing w:val="-1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той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или</w:t>
      </w:r>
      <w:r w:rsidR="00E94D77" w:rsidRPr="00050E93">
        <w:rPr>
          <w:rFonts w:ascii="Times New Roman" w:eastAsia="Arial" w:hAnsi="Times New Roman" w:cs="Times New Roman"/>
          <w:color w:val="111111"/>
          <w:spacing w:val="-1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иной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тематической</w:t>
      </w:r>
      <w:r w:rsidR="00E94D77" w:rsidRPr="00050E93">
        <w:rPr>
          <w:rFonts w:ascii="Times New Roman" w:eastAsia="Arial" w:hAnsi="Times New Roman" w:cs="Times New Roman"/>
          <w:color w:val="111111"/>
          <w:spacing w:val="-1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выставки</w:t>
      </w:r>
      <w:r w:rsidR="00307820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.</w:t>
      </w: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7B716E" w:rsidRPr="007B716E" w:rsidRDefault="00F52736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3</w:t>
      </w:r>
    </w:p>
    <w:p w:rsidR="00307820" w:rsidRPr="00050E93" w:rsidRDefault="00301032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lastRenderedPageBreak/>
        <w:t>Цель и задачи</w:t>
      </w:r>
      <w:r w:rsidR="007B716E">
        <w:rPr>
          <w:rFonts w:ascii="Times New Roman" w:eastAsia="Arial" w:hAnsi="Times New Roman" w:cs="Times New Roman"/>
          <w:b/>
          <w:color w:val="111111"/>
          <w:sz w:val="28"/>
          <w:szCs w:val="28"/>
        </w:rPr>
        <w:t>:</w:t>
      </w:r>
    </w:p>
    <w:p w:rsidR="00E94D77" w:rsidRPr="00050E93" w:rsidRDefault="00307820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Цель проекта: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создание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вокруг ребёнка одухотворённой среды, приобретение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личного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опыта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соприкосновения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реальностью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истории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 культуры через предметный мир.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Задачи</w:t>
      </w:r>
      <w:r w:rsidRPr="00050E93">
        <w:rPr>
          <w:rFonts w:ascii="Times New Roman" w:eastAsia="Arial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проекта</w:t>
      </w:r>
      <w:r w:rsidRPr="00050E93">
        <w:rPr>
          <w:rFonts w:ascii="Times New Roman" w:eastAsia="Arial" w:hAnsi="Times New Roman" w:cs="Times New Roman"/>
          <w:color w:val="111111"/>
          <w:spacing w:val="-10"/>
          <w:sz w:val="28"/>
          <w:szCs w:val="28"/>
        </w:rPr>
        <w:t>:</w:t>
      </w:r>
    </w:p>
    <w:p w:rsidR="00E94D77" w:rsidRPr="00050E93" w:rsidRDefault="00E94D77" w:rsidP="00050E93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Создание</w:t>
      </w:r>
      <w:r w:rsidRPr="00050E93">
        <w:rPr>
          <w:rFonts w:ascii="Times New Roman" w:eastAsia="Arial" w:hAnsi="Times New Roman" w:cs="Times New Roman"/>
          <w:b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условий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для</w:t>
      </w:r>
      <w:r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системного,</w:t>
      </w:r>
      <w:r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целостного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освоения</w:t>
      </w:r>
      <w:r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детьми традиционной культуры русского народа.</w:t>
      </w:r>
    </w:p>
    <w:p w:rsidR="00E94D77" w:rsidRPr="00050E93" w:rsidRDefault="00E94D77" w:rsidP="00050E93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Обогащать</w:t>
      </w:r>
      <w:r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proofErr w:type="spellStart"/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воспитательно</w:t>
      </w:r>
      <w:proofErr w:type="spellEnd"/>
      <w:r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-</w:t>
      </w:r>
      <w:r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образовательное</w:t>
      </w:r>
      <w:r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пространство</w:t>
      </w:r>
      <w:r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новыми формами р</w:t>
      </w:r>
      <w:r w:rsidR="00307820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аботы с детьми и их родителями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;</w:t>
      </w:r>
    </w:p>
    <w:p w:rsidR="00E94D77" w:rsidRPr="00050E93" w:rsidRDefault="00E94D77" w:rsidP="00050E93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Формировать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представление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Родине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как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месте,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где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человек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родился;</w:t>
      </w:r>
    </w:p>
    <w:p w:rsidR="00E94D77" w:rsidRPr="00050E93" w:rsidRDefault="00E94D77" w:rsidP="00050E93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Ориентировать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родителей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патриотическое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воспитание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семье;</w:t>
      </w:r>
    </w:p>
    <w:p w:rsidR="00E94D77" w:rsidRPr="00050E93" w:rsidRDefault="00E94D77" w:rsidP="00050E93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Воспитать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свободную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творческую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личность,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осознающую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свои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корни, национальные истоки;</w:t>
      </w: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050E93" w:rsidRDefault="00C2391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2A7F57" w:rsidRPr="00050E93" w:rsidRDefault="002A7F5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C2391E" w:rsidRPr="007B716E" w:rsidRDefault="002A7F57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B716E">
        <w:rPr>
          <w:rFonts w:ascii="Times New Roman" w:eastAsia="Arial" w:hAnsi="Times New Roman" w:cs="Times New Roman"/>
          <w:color w:val="111111"/>
          <w:sz w:val="28"/>
          <w:szCs w:val="28"/>
        </w:rPr>
        <w:t>4</w:t>
      </w:r>
    </w:p>
    <w:p w:rsidR="002A7F57" w:rsidRPr="00050E93" w:rsidRDefault="002A7F57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lastRenderedPageBreak/>
        <w:t>Структура проекта</w:t>
      </w:r>
      <w:r w:rsidR="007B716E">
        <w:rPr>
          <w:rFonts w:ascii="Times New Roman" w:eastAsia="Arial" w:hAnsi="Times New Roman" w:cs="Times New Roman"/>
          <w:b/>
          <w:color w:val="111111"/>
          <w:sz w:val="28"/>
          <w:szCs w:val="28"/>
        </w:rPr>
        <w:t>: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Вид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проекта: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познавательный,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творческий.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Сроки</w:t>
      </w:r>
      <w:r w:rsidRPr="00050E93">
        <w:rPr>
          <w:rFonts w:ascii="Times New Roman" w:eastAsia="Arial" w:hAnsi="Times New Roman" w:cs="Times New Roman"/>
          <w:b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реализации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проекта: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ноябрь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–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37778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февраль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37778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2025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>г.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Участники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проекта: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педагоги,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дети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старшей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группы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,</w:t>
      </w:r>
      <w:r w:rsidR="00377787" w:rsidRPr="00050E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родители.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Формы</w:t>
      </w:r>
      <w:r w:rsidRPr="00050E93">
        <w:rPr>
          <w:rFonts w:ascii="Times New Roman" w:eastAsia="Arial" w:hAnsi="Times New Roman" w:cs="Times New Roman"/>
          <w:b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реализации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проекта</w:t>
      </w:r>
      <w:r w:rsidRPr="00050E93">
        <w:rPr>
          <w:rFonts w:ascii="Times New Roman" w:eastAsia="Arial" w:hAnsi="Times New Roman" w:cs="Times New Roman"/>
          <w:color w:val="111111"/>
          <w:spacing w:val="-10"/>
          <w:sz w:val="28"/>
          <w:szCs w:val="28"/>
        </w:rPr>
        <w:t>:</w:t>
      </w:r>
    </w:p>
    <w:p w:rsidR="00E94D77" w:rsidRPr="00050E93" w:rsidRDefault="00E94D77" w:rsidP="00050E93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познавательно-игровые</w:t>
      </w:r>
      <w:r w:rsidRPr="00050E93">
        <w:rPr>
          <w:rFonts w:ascii="Times New Roman" w:eastAsia="Arial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занятия;</w:t>
      </w:r>
    </w:p>
    <w:p w:rsidR="00E94D77" w:rsidRPr="00050E93" w:rsidRDefault="00E94D77" w:rsidP="00050E93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занятия-экскурсии;</w:t>
      </w:r>
    </w:p>
    <w:p w:rsidR="00E94D77" w:rsidRPr="00050E93" w:rsidRDefault="00E94D77" w:rsidP="00050E93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беседы;</w:t>
      </w:r>
    </w:p>
    <w:p w:rsidR="00E94D77" w:rsidRPr="00050E93" w:rsidRDefault="00E94D77" w:rsidP="00050E93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продуктивная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деятельность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Создание</w:t>
      </w:r>
      <w:r w:rsidRPr="00050E93">
        <w:rPr>
          <w:rFonts w:ascii="Times New Roman" w:eastAsia="Arial" w:hAnsi="Times New Roman" w:cs="Times New Roman"/>
          <w:b/>
          <w:bCs/>
          <w:color w:val="111111"/>
          <w:spacing w:val="-7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и</w:t>
      </w:r>
      <w:r w:rsidRPr="00050E93">
        <w:rPr>
          <w:rFonts w:ascii="Times New Roman" w:eastAsia="Arial" w:hAnsi="Times New Roman" w:cs="Times New Roman"/>
          <w:b/>
          <w:bCs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размещение</w:t>
      </w:r>
      <w:r w:rsidRPr="00050E93">
        <w:rPr>
          <w:rFonts w:ascii="Times New Roman" w:eastAsia="Arial" w:hAnsi="Times New Roman" w:cs="Times New Roman"/>
          <w:b/>
          <w:bCs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мини-музея</w:t>
      </w:r>
      <w:proofErr w:type="gramStart"/>
      <w:r w:rsidRPr="00050E93">
        <w:rPr>
          <w:rFonts w:ascii="Times New Roman" w:eastAsia="Arial" w:hAnsi="Times New Roman" w:cs="Times New Roman"/>
          <w:b/>
          <w:bCs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Cs/>
          <w:color w:val="111111"/>
          <w:spacing w:val="-10"/>
          <w:sz w:val="28"/>
          <w:szCs w:val="28"/>
        </w:rPr>
        <w:t>:</w:t>
      </w:r>
      <w:proofErr w:type="gramEnd"/>
    </w:p>
    <w:p w:rsidR="00E94D77" w:rsidRPr="00050E93" w:rsidRDefault="0037778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создании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музея принимали участие не только педагог, но и родители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группы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процессе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создания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мини-музеев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педагогу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детям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детского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сада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пришлось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попробовать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себя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роли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дизайнеров,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художников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и роли музееведов. Всю работу можно разделить на три этапа. </w:t>
      </w: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Мини-музей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размещен</w:t>
      </w:r>
      <w:r w:rsidRPr="00050E93">
        <w:rPr>
          <w:rFonts w:ascii="Times New Roman" w:eastAsia="Arial" w:hAnsi="Times New Roman" w:cs="Times New Roman"/>
          <w:b/>
          <w:color w:val="111111"/>
          <w:spacing w:val="-4"/>
          <w:sz w:val="28"/>
          <w:szCs w:val="28"/>
        </w:rPr>
        <w:t xml:space="preserve"> </w:t>
      </w:r>
      <w:r w:rsidR="007C0DC3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на полочках</w:t>
      </w:r>
      <w:r w:rsidRPr="00050E93">
        <w:rPr>
          <w:rFonts w:ascii="Times New Roman" w:eastAsia="Arial" w:hAnsi="Times New Roman" w:cs="Times New Roman"/>
          <w:b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занимает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небольшой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уголок,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который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привлекает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 себе внимание не только детей, но и взрослых.</w:t>
      </w:r>
    </w:p>
    <w:p w:rsidR="007C0DC3" w:rsidRPr="00050E93" w:rsidRDefault="007C0DC3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Его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можно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посещать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каждый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день,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пополнять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экспозиции,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переставлять экспонаты и рассматривать их, обыгрывать. </w:t>
      </w:r>
    </w:p>
    <w:p w:rsidR="00E94D77" w:rsidRPr="00050E93" w:rsidRDefault="007C0DC3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После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определения места размещения музея мы с воспитанниками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группы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определились с его профилем и направлениями работы. Выбор направлений рассматривали с точки зрения актуальности, возможности включения в работу музея каждого 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ребенка.</w:t>
      </w:r>
    </w:p>
    <w:p w:rsidR="00E94D77" w:rsidRPr="00050E93" w:rsidRDefault="007C0DC3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аходясь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постоянно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игровом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пространстве,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мини-музей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позволяет сохранять к нему интерес и не утомляет детей.</w:t>
      </w:r>
    </w:p>
    <w:p w:rsidR="00E94D77" w:rsidRPr="007B716E" w:rsidRDefault="00747845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Во многих музеях к экспонатам нельзя прикасаться, а дошкольникам хочется всегда не только посмотреть, но и потрогать. В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создании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нашего музея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учитывали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эту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особенность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чем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младше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возраст,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тем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коллекцией больше можно действовать.</w:t>
      </w:r>
    </w:p>
    <w:p w:rsidR="00E94D77" w:rsidRPr="00050E93" w:rsidRDefault="00747845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процессе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создания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коллекций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дети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постепенно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становились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активными участниками, что способствовало стимулированию их познавательной активности. Деятельный этап работы был самый значимый. В нем постарались использовать все методы работы с детьми.</w:t>
      </w:r>
    </w:p>
    <w:p w:rsidR="00C2391E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Ведущей деятельностью является игра, ребенок не только смотрит, но и прикасается, производит познавательную деятельность, он не просто со</w:t>
      </w:r>
      <w:r w:rsidR="007B716E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зерцатель, а участник процесса.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Когда ребенку дают возможность потрогать, рассмотреть вблизи, произвести действия с экспонатом, он начинает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интересоваться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тем,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что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попало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нему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руки,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заинтересованность помогает легче усваивать материал. </w:t>
      </w:r>
    </w:p>
    <w:p w:rsidR="007B716E" w:rsidRDefault="00747845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i/>
          <w:color w:val="111111"/>
          <w:sz w:val="28"/>
          <w:szCs w:val="28"/>
        </w:rPr>
        <w:t xml:space="preserve">        </w:t>
      </w:r>
      <w:r w:rsidR="00E94D77" w:rsidRPr="00050E93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</w:t>
      </w:r>
      <w:r w:rsidR="00E94D77" w:rsidRPr="00050E93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Мини-музей</w:t>
      </w:r>
      <w:r w:rsidR="00E94D77" w:rsidRPr="00050E93">
        <w:rPr>
          <w:rFonts w:ascii="Times New Roman" w:eastAsia="Arial" w:hAnsi="Times New Roman" w:cs="Times New Roman"/>
          <w:b/>
          <w:i/>
          <w:color w:val="111111"/>
          <w:spacing w:val="-4"/>
          <w:sz w:val="28"/>
          <w:szCs w:val="28"/>
        </w:rPr>
        <w:t xml:space="preserve"> </w:t>
      </w:r>
      <w:r w:rsidR="007C0DC3" w:rsidRPr="00050E93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на полочке</w:t>
      </w:r>
      <w:r w:rsidR="00E94D77" w:rsidRPr="00050E93">
        <w:rPr>
          <w:rFonts w:ascii="Times New Roman" w:eastAsia="Arial" w:hAnsi="Times New Roman" w:cs="Times New Roman"/>
          <w:i/>
          <w:color w:val="111111"/>
          <w:sz w:val="28"/>
          <w:szCs w:val="28"/>
        </w:rPr>
        <w:t>»</w:t>
      </w:r>
      <w:r w:rsidR="00E94D77" w:rsidRPr="00050E93">
        <w:rPr>
          <w:rFonts w:ascii="Times New Roman" w:eastAsia="Arial" w:hAnsi="Times New Roman" w:cs="Times New Roman"/>
          <w:i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помог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практически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претворить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жизнь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самые свежие педагогические идеи и методики, стал одним из интереснейших способов организации образовательной среды и деятельности педагогов совместно </w:t>
      </w:r>
      <w:proofErr w:type="gramStart"/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</w:t>
      </w:r>
      <w:proofErr w:type="gramEnd"/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</w:p>
    <w:p w:rsidR="007B716E" w:rsidRPr="007B716E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детьми.</w:t>
      </w:r>
    </w:p>
    <w:p w:rsidR="00C2391E" w:rsidRPr="00050E93" w:rsidRDefault="007B716E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Практика показала, включенность музея в общеобразовательный процесс - способствует формированию нравственной готовности человека, к</w:t>
      </w:r>
      <w:r w:rsidR="00747845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стремительным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изменениям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мире,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быть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участником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происхо</w:t>
      </w:r>
      <w:r w:rsidR="00C2391E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дящих социальных преобразований.</w:t>
      </w: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B716E">
        <w:rPr>
          <w:rFonts w:ascii="Times New Roman" w:eastAsia="Arial" w:hAnsi="Times New Roman" w:cs="Times New Roman"/>
          <w:color w:val="111111"/>
          <w:sz w:val="28"/>
          <w:szCs w:val="28"/>
        </w:rPr>
        <w:t>5</w:t>
      </w:r>
    </w:p>
    <w:p w:rsidR="00E94D77" w:rsidRPr="00050E93" w:rsidRDefault="00E94D77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lastRenderedPageBreak/>
        <w:t>Структура</w:t>
      </w:r>
      <w:r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проекта</w:t>
      </w:r>
      <w:r w:rsidRPr="00050E93">
        <w:rPr>
          <w:rFonts w:ascii="Times New Roman" w:eastAsia="Arial" w:hAnsi="Times New Roman" w:cs="Times New Roman"/>
          <w:color w:val="111111"/>
          <w:spacing w:val="-10"/>
          <w:sz w:val="28"/>
          <w:szCs w:val="28"/>
        </w:rPr>
        <w:t>:</w:t>
      </w:r>
    </w:p>
    <w:p w:rsidR="00E94D77" w:rsidRPr="00050E93" w:rsidRDefault="007B716E" w:rsidP="007B716E">
      <w:pPr>
        <w:widowControl w:val="0"/>
        <w:tabs>
          <w:tab w:val="left" w:pos="433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7B716E">
        <w:rPr>
          <w:rFonts w:ascii="Times New Roman" w:eastAsia="Arial" w:hAnsi="Times New Roman" w:cs="Times New Roman"/>
          <w:color w:val="111111"/>
          <w:sz w:val="28"/>
          <w:szCs w:val="28"/>
        </w:rPr>
        <w:t>1.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Подготовительный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1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  <w:t>этап.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 начале учебного года педагогический коллектив одобрил предложение методической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службы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ДОУ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разработке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проекта</w:t>
      </w:r>
      <w:r w:rsidRPr="00050E93">
        <w:rPr>
          <w:rFonts w:ascii="Times New Roman" w:eastAsia="Arial" w:hAnsi="Times New Roman" w:cs="Times New Roman"/>
          <w:b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</w:t>
      </w:r>
      <w:r w:rsidRPr="00050E93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Мини-музей</w:t>
      </w:r>
      <w:r w:rsidRPr="00050E93">
        <w:rPr>
          <w:rFonts w:ascii="Times New Roman" w:eastAsia="Arial" w:hAnsi="Times New Roman" w:cs="Times New Roman"/>
          <w:b/>
          <w:i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в</w:t>
      </w:r>
      <w:r w:rsidRPr="00050E93">
        <w:rPr>
          <w:rFonts w:ascii="Times New Roman" w:eastAsia="Arial" w:hAnsi="Times New Roman" w:cs="Times New Roman"/>
          <w:b/>
          <w:i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детском саду</w:t>
      </w:r>
      <w:r w:rsidRPr="00050E93">
        <w:rPr>
          <w:rFonts w:ascii="Times New Roman" w:eastAsia="Arial" w:hAnsi="Times New Roman" w:cs="Times New Roman"/>
          <w:i/>
          <w:color w:val="111111"/>
          <w:sz w:val="28"/>
          <w:szCs w:val="28"/>
        </w:rPr>
        <w:t xml:space="preserve">»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и проведение конкурса </w:t>
      </w:r>
      <w:r w:rsidRPr="00050E93">
        <w:rPr>
          <w:rFonts w:ascii="Times New Roman" w:eastAsia="Arial" w:hAnsi="Times New Roman" w:cs="Times New Roman"/>
          <w:i/>
          <w:color w:val="111111"/>
          <w:sz w:val="28"/>
          <w:szCs w:val="28"/>
        </w:rPr>
        <w:t xml:space="preserve">«Лучший </w:t>
      </w:r>
      <w:r w:rsidRPr="00050E93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мини-музей</w:t>
      </w:r>
      <w:r w:rsidRPr="00050E93">
        <w:rPr>
          <w:rFonts w:ascii="Times New Roman" w:eastAsia="Arial" w:hAnsi="Times New Roman" w:cs="Times New Roman"/>
          <w:i/>
          <w:color w:val="111111"/>
          <w:sz w:val="28"/>
          <w:szCs w:val="28"/>
        </w:rPr>
        <w:t>»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. Коллектив</w:t>
      </w:r>
      <w:r w:rsidR="00747845" w:rsidRPr="00050E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каждой </w:t>
      </w:r>
      <w:r w:rsidR="007C0DC3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группы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: дети, воспитатели и родители должны были определить тему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название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мини-музея,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разработать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его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модель,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выбрать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место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для размещения. Методическая служба разработала критерии конкурса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на </w:t>
      </w:r>
      <w:r w:rsidRPr="00050E93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</w:t>
      </w:r>
      <w:proofErr w:type="gramStart"/>
      <w:r w:rsidRPr="00050E93">
        <w:rPr>
          <w:rFonts w:ascii="Times New Roman" w:eastAsia="Arial" w:hAnsi="Times New Roman" w:cs="Times New Roman"/>
          <w:i/>
          <w:color w:val="111111"/>
          <w:sz w:val="28"/>
          <w:szCs w:val="28"/>
        </w:rPr>
        <w:t>Лучший</w:t>
      </w:r>
      <w:proofErr w:type="gramEnd"/>
      <w:r w:rsidRPr="00050E93">
        <w:rPr>
          <w:rFonts w:ascii="Times New Roman" w:eastAsia="Arial" w:hAnsi="Times New Roman" w:cs="Times New Roman"/>
          <w:i/>
          <w:color w:val="111111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мини-музей</w:t>
      </w:r>
      <w:r w:rsidRPr="00050E93">
        <w:rPr>
          <w:rFonts w:ascii="Times New Roman" w:eastAsia="Arial" w:hAnsi="Times New Roman" w:cs="Times New Roman"/>
          <w:i/>
          <w:color w:val="111111"/>
          <w:sz w:val="28"/>
          <w:szCs w:val="28"/>
        </w:rPr>
        <w:t xml:space="preserve">»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которые были обсуждены с педагогическим коллективом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ДОУ.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Одно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из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требований,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  <w:u w:val="single" w:color="000000"/>
        </w:rPr>
        <w:t>предъявляемых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  <w:u w:val="single" w:color="000000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  <w:u w:val="single" w:color="000000"/>
        </w:rPr>
        <w:t>к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  <w:u w:val="single" w:color="000000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  <w:u w:val="single" w:color="000000"/>
        </w:rPr>
        <w:t>расположению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  <w:u w:val="single" w:color="000000"/>
        </w:rPr>
        <w:t>музеев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: каждый из них обязательно должен вписываться в интерьер 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помещений.</w:t>
      </w:r>
    </w:p>
    <w:p w:rsidR="00E94D77" w:rsidRPr="00050E93" w:rsidRDefault="007C0DC3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Работа началась с</w:t>
      </w:r>
      <w:r w:rsidRPr="00050E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планирования</w:t>
      </w:r>
      <w:r w:rsidR="00E94D77" w:rsidRPr="00050E93">
        <w:rPr>
          <w:rFonts w:ascii="Times New Roman" w:eastAsia="Arial" w:hAnsi="Times New Roman" w:cs="Times New Roman"/>
          <w:color w:val="111111"/>
          <w:spacing w:val="-8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предстоящей</w:t>
      </w:r>
      <w:r w:rsidR="00E94D77" w:rsidRPr="00050E93">
        <w:rPr>
          <w:rFonts w:ascii="Times New Roman" w:eastAsia="Arial" w:hAnsi="Times New Roman" w:cs="Times New Roman"/>
          <w:color w:val="111111"/>
          <w:spacing w:val="-9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деятельности,</w:t>
      </w:r>
      <w:r w:rsidR="00E94D77" w:rsidRPr="00050E93">
        <w:rPr>
          <w:rFonts w:ascii="Times New Roman" w:eastAsia="Arial" w:hAnsi="Times New Roman" w:cs="Times New Roman"/>
          <w:color w:val="111111"/>
          <w:spacing w:val="-8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направленной</w:t>
      </w:r>
      <w:r w:rsidR="00E94D77" w:rsidRPr="00050E93">
        <w:rPr>
          <w:rFonts w:ascii="Times New Roman" w:eastAsia="Arial" w:hAnsi="Times New Roman" w:cs="Times New Roman"/>
          <w:color w:val="111111"/>
          <w:spacing w:val="-8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 реализацию проекта;</w:t>
      </w:r>
    </w:p>
    <w:p w:rsidR="00E94D77" w:rsidRPr="00050E93" w:rsidRDefault="003154CD" w:rsidP="00050E93">
      <w:pPr>
        <w:widowControl w:val="0"/>
        <w:tabs>
          <w:tab w:val="left" w:pos="378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Изучение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литературы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музейной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педагогике.</w:t>
      </w:r>
    </w:p>
    <w:p w:rsidR="00F52736" w:rsidRPr="00050E93" w:rsidRDefault="003154CD" w:rsidP="00050E93">
      <w:pPr>
        <w:widowControl w:val="0"/>
        <w:tabs>
          <w:tab w:val="left" w:pos="378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Разработка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модели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мини-музея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C33544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 полочке.</w:t>
      </w:r>
    </w:p>
    <w:p w:rsidR="00466393" w:rsidRPr="00050E93" w:rsidRDefault="003154CD" w:rsidP="00050E93">
      <w:pPr>
        <w:widowControl w:val="0"/>
        <w:tabs>
          <w:tab w:val="left" w:pos="378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Разработка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паспорта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музея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«Русская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изба»</w:t>
      </w:r>
      <w:r w:rsidR="00E94D77" w:rsidRPr="00050E93">
        <w:rPr>
          <w:rFonts w:ascii="Times New Roman" w:eastAsia="Arial" w:hAnsi="Times New Roman" w:cs="Times New Roman"/>
          <w:color w:val="111111"/>
          <w:spacing w:val="-10"/>
          <w:sz w:val="28"/>
          <w:szCs w:val="28"/>
        </w:rPr>
        <w:t>.</w:t>
      </w:r>
    </w:p>
    <w:p w:rsidR="00E94D77" w:rsidRPr="00050E93" w:rsidRDefault="00466393" w:rsidP="00050E93">
      <w:pPr>
        <w:widowControl w:val="0"/>
        <w:tabs>
          <w:tab w:val="left" w:pos="378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2.</w:t>
      </w:r>
      <w:r w:rsidR="00C33544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Практический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этап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(этап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реализации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проекта).</w:t>
      </w:r>
    </w:p>
    <w:p w:rsidR="00E94D77" w:rsidRPr="00050E93" w:rsidRDefault="003154CD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Создание</w:t>
      </w:r>
      <w:r w:rsidR="00E94D77" w:rsidRPr="00050E93">
        <w:rPr>
          <w:rFonts w:ascii="Times New Roman" w:eastAsia="Arial" w:hAnsi="Times New Roman" w:cs="Times New Roman"/>
          <w:bCs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экспозиций</w:t>
      </w:r>
      <w:r w:rsidR="00E94D77" w:rsidRPr="00050E93">
        <w:rPr>
          <w:rFonts w:ascii="Times New Roman" w:eastAsia="Arial" w:hAnsi="Times New Roman" w:cs="Times New Roman"/>
          <w:bCs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bCs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Cs/>
          <w:color w:val="111111"/>
          <w:sz w:val="28"/>
          <w:szCs w:val="28"/>
        </w:rPr>
        <w:t>мини-</w:t>
      </w:r>
      <w:r w:rsidR="00E94D77" w:rsidRPr="00050E93">
        <w:rPr>
          <w:rFonts w:ascii="Times New Roman" w:eastAsia="Arial" w:hAnsi="Times New Roman" w:cs="Times New Roman"/>
          <w:bCs/>
          <w:color w:val="111111"/>
          <w:spacing w:val="-2"/>
          <w:sz w:val="28"/>
          <w:szCs w:val="28"/>
        </w:rPr>
        <w:t>музее.</w:t>
      </w:r>
    </w:p>
    <w:p w:rsidR="00E94D77" w:rsidRPr="00050E93" w:rsidRDefault="003154CD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Создание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макета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«Русская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изба»</w:t>
      </w:r>
    </w:p>
    <w:p w:rsidR="00466393" w:rsidRPr="00050E93" w:rsidRDefault="003154CD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Разработка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конспекта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экскурсии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мини-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музее.</w:t>
      </w:r>
    </w:p>
    <w:p w:rsidR="00E94D77" w:rsidRPr="00050E93" w:rsidRDefault="00466393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3.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Заключительный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8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этап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(презентация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результатов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проекта)</w:t>
      </w:r>
    </w:p>
    <w:p w:rsidR="00E94D77" w:rsidRPr="00050E93" w:rsidRDefault="003154CD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Экскурсия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мини-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музей</w:t>
      </w:r>
    </w:p>
    <w:p w:rsidR="00E94D77" w:rsidRPr="00050E93" w:rsidRDefault="003154CD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Открытое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занятие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для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родителей.</w:t>
      </w:r>
    </w:p>
    <w:p w:rsidR="00E94D77" w:rsidRPr="00050E93" w:rsidRDefault="003154CD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Участие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конкурсе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«Музей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 полочке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»</w:t>
      </w:r>
    </w:p>
    <w:p w:rsidR="003154CD" w:rsidRPr="00050E93" w:rsidRDefault="003154CD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Интеграция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образовательных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  <w:t>областей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.</w:t>
      </w:r>
    </w:p>
    <w:p w:rsidR="003154CD" w:rsidRPr="00050E93" w:rsidRDefault="003154CD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 данном проекте осуществлялась интеграция следующих образовательных областей:</w:t>
      </w:r>
    </w:p>
    <w:p w:rsidR="00C2391E" w:rsidRPr="00050E93" w:rsidRDefault="00E94D77" w:rsidP="00050E93">
      <w:pPr>
        <w:widowControl w:val="0"/>
        <w:tabs>
          <w:tab w:val="left" w:pos="378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«Художественное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творчество»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(лепка)</w:t>
      </w:r>
      <w:r w:rsidRPr="00050E93">
        <w:rPr>
          <w:rFonts w:ascii="Times New Roman" w:eastAsia="Arial" w:hAnsi="Times New Roman" w:cs="Times New Roman"/>
          <w:i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–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лепка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продуктов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для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мини </w:t>
      </w:r>
      <w:r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музея;</w:t>
      </w:r>
    </w:p>
    <w:p w:rsidR="00882434" w:rsidRPr="00050E93" w:rsidRDefault="00E94D77" w:rsidP="00050E93">
      <w:pPr>
        <w:widowControl w:val="0"/>
        <w:tabs>
          <w:tab w:val="left" w:pos="378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«Познание»</w:t>
      </w:r>
      <w:r w:rsidRPr="00050E93">
        <w:rPr>
          <w:rFonts w:ascii="Times New Roman" w:eastAsia="Arial" w:hAnsi="Times New Roman" w:cs="Times New Roman"/>
          <w:i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–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дать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представление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родном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3154CD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крае,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его достопримечательностях, об истории </w:t>
      </w:r>
    </w:p>
    <w:p w:rsidR="00517B06" w:rsidRPr="00050E93" w:rsidRDefault="00517B06" w:rsidP="00050E93">
      <w:pPr>
        <w:widowControl w:val="0"/>
        <w:tabs>
          <w:tab w:val="left" w:pos="378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6</w:t>
      </w:r>
    </w:p>
    <w:p w:rsidR="00740D59" w:rsidRPr="00050E93" w:rsidRDefault="00E94D77" w:rsidP="00050E93">
      <w:pPr>
        <w:widowControl w:val="0"/>
        <w:tabs>
          <w:tab w:val="left" w:pos="378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родного народа</w:t>
      </w:r>
      <w:r w:rsidR="00517B06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:rsidR="00E94D77" w:rsidRPr="00050E93" w:rsidRDefault="00E94D77" w:rsidP="00050E93">
      <w:pPr>
        <w:widowControl w:val="0"/>
        <w:tabs>
          <w:tab w:val="left" w:pos="378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«Социализация»</w:t>
      </w:r>
      <w:r w:rsidRPr="00050E93">
        <w:rPr>
          <w:rFonts w:ascii="Times New Roman" w:eastAsia="Arial" w:hAnsi="Times New Roman" w:cs="Times New Roman"/>
          <w:i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-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организуются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экскурсии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введению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детей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мир исторического наследия;</w:t>
      </w:r>
    </w:p>
    <w:p w:rsidR="00C2391E" w:rsidRPr="00050E93" w:rsidRDefault="00E94D77" w:rsidP="00050E93">
      <w:pPr>
        <w:widowControl w:val="0"/>
        <w:tabs>
          <w:tab w:val="left" w:pos="378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«Музыка»</w:t>
      </w:r>
      <w:r w:rsidRPr="00050E93">
        <w:rPr>
          <w:rFonts w:ascii="Times New Roman" w:eastAsia="Arial" w:hAnsi="Times New Roman" w:cs="Times New Roman"/>
          <w:i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-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знакомство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детей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русским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-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народным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C2391E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фольклором.</w:t>
      </w:r>
    </w:p>
    <w:p w:rsidR="00E94D77" w:rsidRPr="00050E93" w:rsidRDefault="00E94D77" w:rsidP="00050E93">
      <w:pPr>
        <w:widowControl w:val="0"/>
        <w:tabs>
          <w:tab w:val="left" w:pos="378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Результат проектной деятельности</w:t>
      </w:r>
      <w:r w:rsidR="003154CD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:</w:t>
      </w:r>
    </w:p>
    <w:p w:rsidR="00E94D77" w:rsidRPr="00050E93" w:rsidRDefault="00747845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Формирование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таких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нравственных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понятий,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как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любовь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Родине, уважение к его истории и людям, которые в ней живут.</w:t>
      </w:r>
    </w:p>
    <w:p w:rsidR="00E94D77" w:rsidRPr="00050E93" w:rsidRDefault="00747845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Развитие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инициативы,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сообразительности,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потребности</w:t>
      </w:r>
      <w:r w:rsidR="00E94D77" w:rsidRPr="00050E93">
        <w:rPr>
          <w:rFonts w:ascii="Times New Roman" w:eastAsia="Arial" w:hAnsi="Times New Roman" w:cs="Times New Roman"/>
          <w:color w:val="111111"/>
          <w:spacing w:val="-8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общении, эстетического вкуса.</w:t>
      </w:r>
    </w:p>
    <w:p w:rsidR="00E94D77" w:rsidRPr="00050E93" w:rsidRDefault="00747845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Заинтересованность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родителей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проекту,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истории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родного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края.</w:t>
      </w:r>
    </w:p>
    <w:p w:rsidR="00E94D77" w:rsidRPr="00050E93" w:rsidRDefault="00747845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Повышение</w:t>
      </w:r>
      <w:r w:rsidR="00E94D77" w:rsidRPr="00050E93">
        <w:rPr>
          <w:rFonts w:ascii="Times New Roman" w:eastAsia="Arial" w:hAnsi="Times New Roman" w:cs="Times New Roman"/>
          <w:color w:val="111111"/>
          <w:spacing w:val="-8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профессионального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мастерства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педагогов.</w:t>
      </w:r>
    </w:p>
    <w:p w:rsidR="00E94D77" w:rsidRPr="00050E93" w:rsidRDefault="00747845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Организация</w:t>
      </w:r>
      <w:r w:rsidR="00E94D77" w:rsidRPr="00050E93">
        <w:rPr>
          <w:rFonts w:ascii="Times New Roman" w:eastAsia="Arial" w:hAnsi="Times New Roman" w:cs="Times New Roman"/>
          <w:color w:val="111111"/>
          <w:spacing w:val="-8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педагогического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поиска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через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реализацию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инновационных 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форм.</w:t>
      </w:r>
    </w:p>
    <w:p w:rsidR="007B716E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Мини-музей</w:t>
      </w:r>
      <w:r w:rsidRPr="00050E93">
        <w:rPr>
          <w:rFonts w:ascii="Times New Roman" w:eastAsia="Arial" w:hAnsi="Times New Roman" w:cs="Times New Roman"/>
          <w:b/>
          <w:color w:val="111111"/>
          <w:spacing w:val="-7"/>
          <w:sz w:val="28"/>
          <w:szCs w:val="28"/>
        </w:rPr>
        <w:t xml:space="preserve"> </w:t>
      </w:r>
      <w:r w:rsidR="003154CD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на полочке</w:t>
      </w:r>
      <w:r w:rsidRPr="00050E93">
        <w:rPr>
          <w:rFonts w:ascii="Times New Roman" w:eastAsia="Arial" w:hAnsi="Times New Roman" w:cs="Times New Roman"/>
          <w:b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стал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неотъемлемой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частью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747845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развивающей предметной среды группы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. Он позволил нам сделать</w:t>
      </w:r>
      <w:r w:rsidR="00747845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слово </w:t>
      </w:r>
      <w:r w:rsidRPr="00050E93">
        <w:rPr>
          <w:rFonts w:ascii="Times New Roman" w:eastAsia="Arial" w:hAnsi="Times New Roman" w:cs="Times New Roman"/>
          <w:i/>
          <w:color w:val="111111"/>
          <w:sz w:val="28"/>
          <w:szCs w:val="28"/>
        </w:rPr>
        <w:t xml:space="preserve">«музей»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привычным и привлекательным для детей. Любой предмет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мини-музея</w:t>
      </w:r>
      <w:r w:rsidRPr="00050E93">
        <w:rPr>
          <w:rFonts w:ascii="Times New Roman" w:eastAsia="Arial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может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подсказать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тему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</w:p>
    <w:p w:rsidR="007B716E" w:rsidRDefault="007B716E" w:rsidP="007B7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</w:pPr>
      <w:r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>7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для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интересного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разговора.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Экспонаты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используются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для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проведения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различных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занятий,</w:t>
      </w:r>
      <w:r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для</w:t>
      </w:r>
      <w:r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развития речи, воображения, интеллекта, эмоциональной сферы ребенка.</w:t>
      </w:r>
    </w:p>
    <w:p w:rsidR="00C2391E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Надеемся,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C35B54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что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proofErr w:type="gramStart"/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дальнейшем</w:t>
      </w:r>
      <w:proofErr w:type="gramEnd"/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наши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дети</w:t>
      </w:r>
      <w:r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</w:t>
      </w:r>
      <w:r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большим удовольствием будут пополнять музей разными атрибутами, сделанными своими руками.</w:t>
      </w:r>
    </w:p>
    <w:p w:rsidR="00E94D77" w:rsidRPr="00050E93" w:rsidRDefault="00E94D77" w:rsidP="00050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План</w:t>
      </w:r>
      <w:r w:rsidRPr="00050E93">
        <w:rPr>
          <w:rFonts w:ascii="Times New Roman" w:eastAsia="Arial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реализации</w:t>
      </w:r>
      <w:r w:rsidRPr="00050E93">
        <w:rPr>
          <w:rFonts w:ascii="Times New Roman" w:eastAsia="Arial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Pr="00050E93"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  <w:t>проекта</w:t>
      </w:r>
    </w:p>
    <w:p w:rsidR="00E94D77" w:rsidRPr="00050E93" w:rsidRDefault="00C35B54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050E9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Создание</w:t>
      </w:r>
      <w:r w:rsidR="00E94D77" w:rsidRPr="00050E93">
        <w:rPr>
          <w:rFonts w:ascii="Times New Roman" w:eastAsia="Arial" w:hAnsi="Times New Roman" w:cs="Times New Roman"/>
          <w:b/>
          <w:bCs/>
          <w:color w:val="111111"/>
          <w:spacing w:val="-1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мини-музея</w:t>
      </w:r>
      <w:r w:rsidR="00E94D77" w:rsidRPr="00050E93">
        <w:rPr>
          <w:rFonts w:ascii="Times New Roman" w:eastAsia="Arial" w:hAnsi="Times New Roman" w:cs="Times New Roman"/>
          <w:b/>
          <w:bCs/>
          <w:color w:val="111111"/>
          <w:spacing w:val="-1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Подбор</w:t>
      </w:r>
      <w:r w:rsidR="00E94D77" w:rsidRPr="00050E93">
        <w:rPr>
          <w:rFonts w:ascii="Times New Roman" w:eastAsia="Arial" w:hAnsi="Times New Roman" w:cs="Times New Roman"/>
          <w:b/>
          <w:bCs/>
          <w:color w:val="111111"/>
          <w:spacing w:val="-1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экспонатов Создание макета избы</w:t>
      </w:r>
    </w:p>
    <w:p w:rsidR="00E94D77" w:rsidRPr="00050E93" w:rsidRDefault="00C35B54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Музей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747845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 полочке</w:t>
      </w:r>
      <w:r w:rsidR="005A5A06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r w:rsidR="00747845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Участие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конкурсе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детского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>сада</w:t>
      </w:r>
      <w:r w:rsidR="00466393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>;</w:t>
      </w:r>
    </w:p>
    <w:p w:rsidR="00E94D77" w:rsidRPr="00050E93" w:rsidRDefault="00C35B54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Знакомство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</w:t>
      </w:r>
      <w:r w:rsidR="00E94D77" w:rsidRPr="00050E93">
        <w:rPr>
          <w:rFonts w:ascii="Times New Roman" w:eastAsia="Arial" w:hAnsi="Times New Roman" w:cs="Times New Roman"/>
          <w:color w:val="111111"/>
          <w:spacing w:val="-1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русским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бытом</w:t>
      </w:r>
      <w:r w:rsidR="005A5A06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Экскурсия</w:t>
      </w:r>
      <w:r w:rsidR="00E94D77" w:rsidRPr="00050E93">
        <w:rPr>
          <w:rFonts w:ascii="Times New Roman" w:eastAsia="Arial" w:hAnsi="Times New Roman" w:cs="Times New Roman"/>
          <w:color w:val="111111"/>
          <w:spacing w:val="-1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в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музей</w:t>
      </w:r>
      <w:r w:rsidR="00466393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;</w:t>
      </w:r>
    </w:p>
    <w:p w:rsidR="00F52736" w:rsidRPr="00050E93" w:rsidRDefault="00C35B54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Знакомство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с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b/>
          <w:color w:val="111111"/>
          <w:sz w:val="28"/>
          <w:szCs w:val="28"/>
        </w:rPr>
        <w:t>русским</w:t>
      </w:r>
      <w:r w:rsidR="00E94D77" w:rsidRPr="00050E93">
        <w:rPr>
          <w:rFonts w:ascii="Times New Roman" w:eastAsia="Arial" w:hAnsi="Times New Roman" w:cs="Times New Roman"/>
          <w:b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фольклором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Прослушивание</w:t>
      </w:r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песен,</w:t>
      </w:r>
      <w:bookmarkStart w:id="0" w:name="_GoBack"/>
      <w:bookmarkEnd w:id="0"/>
      <w:r w:rsidR="00E94D77" w:rsidRPr="00050E93">
        <w:rPr>
          <w:rFonts w:ascii="Times New Roman" w:eastAsia="Arial" w:hAnsi="Times New Roman" w:cs="Times New Roman"/>
          <w:color w:val="111111"/>
          <w:spacing w:val="-6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заучивание </w:t>
      </w:r>
      <w:proofErr w:type="spellStart"/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потешек</w:t>
      </w:r>
      <w:proofErr w:type="spellEnd"/>
      <w:r w:rsidR="00466393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;</w:t>
      </w:r>
    </w:p>
    <w:p w:rsidR="00E94D77" w:rsidRPr="00050E93" w:rsidRDefault="00C35B54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Народная</w:t>
      </w:r>
      <w:r w:rsidR="00E94D77" w:rsidRPr="00050E93">
        <w:rPr>
          <w:rFonts w:ascii="Times New Roman" w:eastAsia="Arial" w:hAnsi="Times New Roman" w:cs="Times New Roman"/>
          <w:color w:val="111111"/>
          <w:spacing w:val="-7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кукла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Мастер-класс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</w:t>
      </w:r>
      <w:r w:rsidR="00E94D77" w:rsidRPr="00050E93">
        <w:rPr>
          <w:rFonts w:ascii="Times New Roman" w:eastAsia="Arial" w:hAnsi="Times New Roman" w:cs="Times New Roman"/>
          <w:color w:val="111111"/>
          <w:spacing w:val="-5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изготовление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кукол</w:t>
      </w:r>
      <w:r w:rsidR="00466393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;</w:t>
      </w:r>
    </w:p>
    <w:p w:rsidR="00E94D77" w:rsidRPr="00050E93" w:rsidRDefault="00C35B54" w:rsidP="00050E93">
      <w:pPr>
        <w:widowControl w:val="0"/>
        <w:tabs>
          <w:tab w:val="left" w:pos="5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Украсим</w:t>
      </w:r>
      <w:r w:rsidR="00E94D77" w:rsidRPr="00050E93">
        <w:rPr>
          <w:rFonts w:ascii="Times New Roman" w:eastAsia="Arial" w:hAnsi="Times New Roman" w:cs="Times New Roman"/>
          <w:color w:val="111111"/>
          <w:spacing w:val="-4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посуду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Занятие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по</w:t>
      </w:r>
      <w:r w:rsidR="00E94D77" w:rsidRPr="00050E93">
        <w:rPr>
          <w:rFonts w:ascii="Times New Roman" w:eastAsia="Arial" w:hAnsi="Times New Roman" w:cs="Times New Roman"/>
          <w:color w:val="111111"/>
          <w:spacing w:val="-3"/>
          <w:sz w:val="28"/>
          <w:szCs w:val="28"/>
        </w:rPr>
        <w:t xml:space="preserve"> </w:t>
      </w:r>
      <w:r w:rsidR="00E94D77" w:rsidRPr="00050E93">
        <w:rPr>
          <w:rFonts w:ascii="Times New Roman" w:eastAsia="Arial" w:hAnsi="Times New Roman" w:cs="Times New Roman"/>
          <w:color w:val="111111"/>
          <w:sz w:val="28"/>
          <w:szCs w:val="28"/>
        </w:rPr>
        <w:t>художественному</w:t>
      </w:r>
      <w:r w:rsidR="00E94D77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 xml:space="preserve"> творчеству</w:t>
      </w:r>
      <w:r w:rsidR="00466393" w:rsidRPr="00050E93">
        <w:rPr>
          <w:rFonts w:ascii="Times New Roman" w:eastAsia="Arial" w:hAnsi="Times New Roman" w:cs="Times New Roman"/>
          <w:color w:val="111111"/>
          <w:spacing w:val="-2"/>
          <w:sz w:val="28"/>
          <w:szCs w:val="28"/>
        </w:rPr>
        <w:t>;</w:t>
      </w:r>
    </w:p>
    <w:p w:rsidR="00E94D77" w:rsidRPr="00050E93" w:rsidRDefault="00C35B54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93">
        <w:rPr>
          <w:rFonts w:ascii="Times New Roman" w:hAnsi="Times New Roman" w:cs="Times New Roman"/>
          <w:sz w:val="28"/>
          <w:szCs w:val="28"/>
        </w:rPr>
        <w:t xml:space="preserve">- </w:t>
      </w:r>
      <w:r w:rsidR="005A5A06">
        <w:rPr>
          <w:rFonts w:ascii="Times New Roman" w:hAnsi="Times New Roman" w:cs="Times New Roman"/>
          <w:sz w:val="28"/>
          <w:szCs w:val="28"/>
        </w:rPr>
        <w:t>Изготовление кукол.</w:t>
      </w:r>
      <w:r w:rsidR="00E94D77" w:rsidRPr="00050E93">
        <w:rPr>
          <w:rFonts w:ascii="Times New Roman" w:hAnsi="Times New Roman" w:cs="Times New Roman"/>
          <w:sz w:val="28"/>
          <w:szCs w:val="28"/>
        </w:rPr>
        <w:t xml:space="preserve"> Занятие по художественному творчеству</w:t>
      </w:r>
      <w:r w:rsidR="00466393" w:rsidRPr="00050E93">
        <w:rPr>
          <w:rFonts w:ascii="Times New Roman" w:hAnsi="Times New Roman" w:cs="Times New Roman"/>
          <w:sz w:val="28"/>
          <w:szCs w:val="28"/>
        </w:rPr>
        <w:t>;</w:t>
      </w:r>
    </w:p>
    <w:p w:rsidR="00E94D77" w:rsidRPr="00050E93" w:rsidRDefault="00C35B54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93">
        <w:rPr>
          <w:rFonts w:ascii="Times New Roman" w:hAnsi="Times New Roman" w:cs="Times New Roman"/>
          <w:sz w:val="28"/>
          <w:szCs w:val="28"/>
        </w:rPr>
        <w:t xml:space="preserve">- </w:t>
      </w:r>
      <w:r w:rsidR="00E94D77" w:rsidRPr="00050E93">
        <w:rPr>
          <w:rFonts w:ascii="Times New Roman" w:hAnsi="Times New Roman" w:cs="Times New Roman"/>
          <w:sz w:val="28"/>
          <w:szCs w:val="28"/>
        </w:rPr>
        <w:t>В мире сказки Театральный досуг</w:t>
      </w:r>
      <w:r w:rsidR="00466393" w:rsidRPr="00050E93">
        <w:rPr>
          <w:rFonts w:ascii="Times New Roman" w:hAnsi="Times New Roman" w:cs="Times New Roman"/>
          <w:sz w:val="28"/>
          <w:szCs w:val="28"/>
        </w:rPr>
        <w:t>;</w:t>
      </w:r>
    </w:p>
    <w:p w:rsidR="00E94D77" w:rsidRPr="00050E93" w:rsidRDefault="00C35B54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93">
        <w:rPr>
          <w:rFonts w:ascii="Times New Roman" w:hAnsi="Times New Roman" w:cs="Times New Roman"/>
          <w:sz w:val="28"/>
          <w:szCs w:val="28"/>
        </w:rPr>
        <w:t xml:space="preserve">- </w:t>
      </w:r>
      <w:r w:rsidR="00E94D77" w:rsidRPr="00050E93">
        <w:rPr>
          <w:rFonts w:ascii="Times New Roman" w:hAnsi="Times New Roman" w:cs="Times New Roman"/>
          <w:sz w:val="28"/>
          <w:szCs w:val="28"/>
        </w:rPr>
        <w:t>Самые добрые сказки Чтение художественной</w:t>
      </w:r>
      <w:r w:rsidRPr="00050E93">
        <w:rPr>
          <w:rFonts w:ascii="Times New Roman" w:hAnsi="Times New Roman" w:cs="Times New Roman"/>
          <w:sz w:val="28"/>
          <w:szCs w:val="28"/>
        </w:rPr>
        <w:t xml:space="preserve"> литературы.</w:t>
      </w:r>
      <w:r w:rsidR="00466393" w:rsidRPr="00050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736" w:rsidRPr="00050E93" w:rsidRDefault="00F52736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736" w:rsidRPr="00050E93" w:rsidRDefault="00F52736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736" w:rsidRPr="00050E93" w:rsidRDefault="00F52736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736" w:rsidRPr="00050E93" w:rsidRDefault="00F52736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F57" w:rsidRDefault="002A7F57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6E" w:rsidRPr="00050E93" w:rsidRDefault="007B716E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06" w:rsidRPr="00050E93" w:rsidRDefault="002A7F57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B716E">
        <w:rPr>
          <w:rFonts w:ascii="Times New Roman" w:hAnsi="Times New Roman" w:cs="Times New Roman"/>
          <w:sz w:val="28"/>
          <w:szCs w:val="28"/>
        </w:rPr>
        <w:t>7</w:t>
      </w:r>
      <w:r w:rsidRPr="00050E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52736" w:rsidRPr="00050E93" w:rsidRDefault="00517B06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2A7F57" w:rsidRPr="00050E93">
        <w:rPr>
          <w:rFonts w:ascii="Times New Roman" w:hAnsi="Times New Roman" w:cs="Times New Roman"/>
          <w:sz w:val="28"/>
          <w:szCs w:val="28"/>
        </w:rPr>
        <w:t xml:space="preserve"> </w:t>
      </w:r>
      <w:r w:rsidRPr="00050E9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32749" w:rsidRPr="00232749" w:rsidRDefault="00232749" w:rsidP="00050E93">
      <w:pPr>
        <w:spacing w:after="0" w:line="240" w:lineRule="auto"/>
        <w:jc w:val="both"/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</w:pPr>
      <w:r w:rsidRPr="00232749"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  <w:t>Краткий конспект экскурсии.</w:t>
      </w:r>
    </w:p>
    <w:p w:rsidR="00232749" w:rsidRPr="00232749" w:rsidRDefault="00232749" w:rsidP="00050E93">
      <w:pPr>
        <w:spacing w:after="0" w:line="240" w:lineRule="auto"/>
        <w:jc w:val="both"/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</w:pPr>
    </w:p>
    <w:p w:rsidR="00232749" w:rsidRPr="00232749" w:rsidRDefault="00232749" w:rsidP="00050E93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  <w:t>Экскурсовод:</w:t>
      </w:r>
      <w:r w:rsidRPr="00232749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сегодня мы с вами побываем в мини музее - Русской избы.</w:t>
      </w:r>
    </w:p>
    <w:p w:rsidR="00232749" w:rsidRPr="00232749" w:rsidRDefault="00232749" w:rsidP="00050E93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Ребята, а вы знаете, что такое изба? (Ответы детей).</w:t>
      </w:r>
    </w:p>
    <w:p w:rsidR="00232749" w:rsidRPr="00232749" w:rsidRDefault="00232749" w:rsidP="00050E93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DengXian" w:hAnsi="Times New Roman" w:cs="Times New Roman"/>
          <w:sz w:val="28"/>
          <w:szCs w:val="28"/>
          <w:lang w:eastAsia="zh-CN"/>
        </w:rPr>
        <w:t>(Экскурсовод и дети рассматривают картинки с изображением русской избы). А</w:t>
      </w:r>
      <w:proofErr w:type="gramStart"/>
      <w:r w:rsidRPr="00232749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С</w:t>
      </w:r>
      <w:proofErr w:type="gramEnd"/>
      <w:r w:rsidRPr="00232749">
        <w:rPr>
          <w:rFonts w:ascii="Times New Roman" w:eastAsia="DengXian" w:hAnsi="Times New Roman" w:cs="Times New Roman"/>
          <w:sz w:val="28"/>
          <w:szCs w:val="28"/>
          <w:lang w:eastAsia="zh-CN"/>
        </w:rPr>
        <w:t>ейчас мы с вами побываем в русской избе (идут в мини - музей).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50E93"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          В старину дом на Руси называли избой.</w:t>
      </w:r>
      <w:r w:rsidRPr="002327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50E93"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Избы на Руси строили из дерева - сосны или ели. В избу вели деревянные ступени. Входя в избу, волей неволей каждый должен был поклониться хозяевам.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</w:t>
      </w:r>
      <w:r w:rsidRPr="00050E93"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Как вы уже заметили, в доме всего одна комната, ее называют горницей.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0E93"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Большую часть избы занимает печь.  </w:t>
      </w:r>
      <w:r w:rsidRPr="0005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zh-CN"/>
        </w:rPr>
        <w:t>«Без </w:t>
      </w:r>
      <w:r w:rsidRPr="00050E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zh-CN"/>
        </w:rPr>
        <w:t>печи изба - не изба</w:t>
      </w:r>
      <w:r w:rsidRPr="0005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zh-CN"/>
        </w:rPr>
        <w:t>»</w:t>
      </w:r>
      <w:r w:rsidRPr="00050E93"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, говорили в старину.</w:t>
      </w:r>
      <w:r w:rsidRPr="002327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50E93"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Печь ставили посреди горницы. О ней говорили </w:t>
      </w:r>
      <w:r w:rsidRPr="0005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zh-CN"/>
        </w:rPr>
        <w:t>«Печь – всему голова»</w:t>
      </w:r>
      <w:r w:rsidRPr="00050E93"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, голова – значит самая главная.</w:t>
      </w: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как вы думаете, для чего нужна печка?  (Ответы детей). 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Правильно, чтобы еду готовить, чтобы тепло было в доме от нее, чтобы спать на ней.  Печку топили дровами, чтобы в избе тепло было. А еще в русской печи очень вкусно готовили щи, кашу, пекли хлеб, пироги.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Послушайте загадку и скажите, в чем хозяйка готовила еду.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как круглая кастрюля,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чумазый, не чистюля, 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Где, </w:t>
      </w:r>
      <w:proofErr w:type="gramStart"/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</w:t>
      </w:r>
      <w:proofErr w:type="gramEnd"/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печке уголек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Кашу сварит…. (Чугунок). 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Чугунок был незаменим в хозяйстве. Был вместо кастрюли. По весу он тяжелый, т. к. сделан из чугуна. Чугу</w:t>
      </w:r>
      <w:proofErr w:type="gramStart"/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>н-</w:t>
      </w:r>
      <w:proofErr w:type="gramEnd"/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это особый вид металла, который мог бы выдержать любой огонь, и никогда не бился. 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как же можно достать чугунок из печки? Ведь он там сильно нагревался. Вот про него загадка: 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бык, а бодает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ест, а еду хватает. 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схватит - отдает, 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сам в угол идет. ( Ухват.) 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>Смотрите, как я ставлю чугунок в печь</w:t>
      </w:r>
      <w:proofErr w:type="gramStart"/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>.(</w:t>
      </w:r>
      <w:proofErr w:type="gramEnd"/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>чугунок и прихват слеплены из пластилина).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теперь давайте вы попробуете достать из печи. (Дети достают). 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еще на печке спали. Там было тепло. А еще в каждой избе был «красный угол». 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Красный - значит, главный, красивый! В этом углу висела икона, накрытая вышитым полотенцем. Стояли лавки, стол, а на столе стоял Выпуская жаркий пар Древний чайник… </w:t>
      </w:r>
      <w:proofErr w:type="gramStart"/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 </w:t>
      </w:r>
      <w:proofErr w:type="gramEnd"/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Самовар, сделан из пластилина). Да, любили люди из самовара чай попить. Самовар - был символом семейного уюта и дружеского общения.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</w:pPr>
      <w:r w:rsidRPr="0023274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  <w:t xml:space="preserve"> Есть у меня для вас еще загадки: послушайте: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</w:pPr>
      <w:r w:rsidRPr="0023274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  <w:t xml:space="preserve"> «Всех кормлю с охотою, а сама </w:t>
      </w:r>
      <w:proofErr w:type="spellStart"/>
      <w:r w:rsidRPr="0023274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  <w:t>буротая</w:t>
      </w:r>
      <w:proofErr w:type="spellEnd"/>
      <w:r w:rsidRPr="0023274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  <w:t xml:space="preserve">» (ложка деревянная). (Дети отгадывают загадку). </w:t>
      </w:r>
    </w:p>
    <w:p w:rsidR="007B716E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</w:pPr>
      <w:r w:rsidRPr="0023274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  <w:t xml:space="preserve">Один из детей (заранее подготовленный) рассказывает про деревянную ложку: </w:t>
      </w:r>
    </w:p>
    <w:p w:rsidR="007B716E" w:rsidRDefault="007B716E" w:rsidP="007B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  <w:t>8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  <w:lastRenderedPageBreak/>
        <w:t xml:space="preserve">«Если есть деревянной ложкой, пища становится ароматней и вкуснее. Кушая </w:t>
      </w:r>
      <w:proofErr w:type="gramStart"/>
      <w:r w:rsidRPr="0023274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  <w:t>деревянная</w:t>
      </w:r>
      <w:proofErr w:type="gramEnd"/>
      <w:r w:rsidRPr="0023274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zh-CN"/>
        </w:rPr>
        <w:t xml:space="preserve"> ложкой, никогда не обожжешься. По форме деревянные ложки глубокие, потому что на Руси основным блюдом был суп или жидкая каша. На стол ставили котелок, каждый член семьи черпал из него и с помощью хлеба подносил ко рту. Ложки мастера изготавливали из осины, березы и клена». А еще деревянные ложки на Руси были музыкальным инструментом.</w:t>
      </w: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Вместо шкафа в избе стоял сундук.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Далее экскурсовод рассказывает об оставшиеся </w:t>
      </w:r>
      <w:proofErr w:type="gramStart"/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предметах</w:t>
      </w:r>
      <w:proofErr w:type="gramEnd"/>
      <w:r w:rsidRPr="00232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избы….. (Дети слушают).</w:t>
      </w:r>
    </w:p>
    <w:p w:rsidR="00232749" w:rsidRPr="00232749" w:rsidRDefault="00232749" w:rsidP="00050E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327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В заключении экскурсовод говорит: Русский народ всегда был очень гостеприимным, своих гостей хорошо принимал да сладостями угощал, и я вас угощу сладостями (Экскурсовод угощает детей леденцами).</w:t>
      </w:r>
    </w:p>
    <w:p w:rsidR="00F52736" w:rsidRPr="00050E93" w:rsidRDefault="00F52736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E93" w:rsidRPr="00050E93" w:rsidRDefault="00050E93" w:rsidP="0005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E93" w:rsidRDefault="00050E93" w:rsidP="007B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E9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B716E" w:rsidRDefault="007B716E" w:rsidP="007B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16E" w:rsidRDefault="007B716E" w:rsidP="007B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1D9B">
        <w:rPr>
          <w:b/>
          <w:bCs/>
          <w:color w:val="000000"/>
          <w:sz w:val="28"/>
          <w:szCs w:val="28"/>
        </w:rPr>
        <w:t>Конспект занятия по краеведению в старшей группе «Русская изба».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Pr="00891D9B">
        <w:rPr>
          <w:b/>
          <w:bCs/>
          <w:color w:val="000000"/>
          <w:sz w:val="28"/>
          <w:szCs w:val="28"/>
        </w:rPr>
        <w:t>: </w:t>
      </w:r>
      <w:r w:rsidRPr="00891D9B">
        <w:rPr>
          <w:color w:val="000000"/>
          <w:sz w:val="28"/>
          <w:szCs w:val="28"/>
        </w:rPr>
        <w:t>Познакомить детей с интерьером русской избы, предметами русского быта малой Родины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1D9B">
        <w:rPr>
          <w:b/>
          <w:color w:val="000000"/>
          <w:sz w:val="28"/>
          <w:szCs w:val="28"/>
        </w:rPr>
        <w:t>Задачи: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91D9B">
        <w:rPr>
          <w:color w:val="000000"/>
          <w:sz w:val="28"/>
          <w:szCs w:val="28"/>
        </w:rPr>
        <w:t>Приобщить детей к устному народ</w:t>
      </w:r>
      <w:r>
        <w:rPr>
          <w:color w:val="000000"/>
          <w:sz w:val="28"/>
          <w:szCs w:val="28"/>
        </w:rPr>
        <w:t>ному творчеству, народным играм;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891D9B">
        <w:rPr>
          <w:color w:val="000000"/>
          <w:sz w:val="28"/>
          <w:szCs w:val="28"/>
        </w:rPr>
        <w:t>ызвать интерес к русским</w:t>
      </w:r>
      <w:r>
        <w:rPr>
          <w:color w:val="000000"/>
          <w:sz w:val="28"/>
          <w:szCs w:val="28"/>
        </w:rPr>
        <w:t xml:space="preserve"> </w:t>
      </w:r>
      <w:r w:rsidRPr="00891D9B">
        <w:rPr>
          <w:color w:val="000000"/>
          <w:sz w:val="28"/>
          <w:szCs w:val="28"/>
        </w:rPr>
        <w:t>традициям; к предметам прошлого</w:t>
      </w:r>
      <w:r>
        <w:rPr>
          <w:color w:val="000000"/>
          <w:sz w:val="28"/>
          <w:szCs w:val="28"/>
        </w:rPr>
        <w:t>;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891D9B">
        <w:rPr>
          <w:color w:val="000000"/>
          <w:sz w:val="28"/>
          <w:szCs w:val="28"/>
        </w:rPr>
        <w:t>аучить детей делать народную куклу-оберег «день-ночь».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b/>
          <w:bCs/>
          <w:color w:val="000000"/>
          <w:sz w:val="28"/>
          <w:szCs w:val="28"/>
          <w:u w:val="single"/>
        </w:rPr>
        <w:t>Оборудование</w:t>
      </w:r>
      <w:r w:rsidR="00534D77">
        <w:rPr>
          <w:color w:val="000000"/>
          <w:sz w:val="28"/>
          <w:szCs w:val="28"/>
        </w:rPr>
        <w:t>: материал разноцветная ткань</w:t>
      </w:r>
      <w:r w:rsidRPr="00891D9B">
        <w:rPr>
          <w:color w:val="000000"/>
          <w:sz w:val="28"/>
          <w:szCs w:val="28"/>
        </w:rPr>
        <w:t xml:space="preserve"> для изготовления куклы; ленты для игры; схема русской избы; карточки с изображением предметов русской старины; презентация «русская изба», интерактивная доска</w:t>
      </w:r>
    </w:p>
    <w:p w:rsidR="00891D9B" w:rsidRPr="00891D9B" w:rsidRDefault="00534D77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Ход </w:t>
      </w:r>
      <w:proofErr w:type="spellStart"/>
      <w:r>
        <w:rPr>
          <w:b/>
          <w:bCs/>
          <w:color w:val="000000"/>
          <w:sz w:val="28"/>
          <w:szCs w:val="28"/>
        </w:rPr>
        <w:t>ханятия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-Давным-давно, в далекие времена жили-были добрые молодцы – могучие богатыри русские и девицы – красавицы. А у них добрые матушки и мудрые батюшки. Умели они пахать да косить, дома рубить, умели холсты ткать, узорами их вышивать, а также Родину защищать от нашествий вражеских. В ту пору государство наше называлось Киевская Русь, так как столица была в Киеве</w:t>
      </w:r>
      <w:proofErr w:type="gramStart"/>
      <w:r w:rsidRPr="00891D9B">
        <w:rPr>
          <w:color w:val="000000"/>
          <w:sz w:val="28"/>
          <w:szCs w:val="28"/>
        </w:rPr>
        <w:t xml:space="preserve"> ,</w:t>
      </w:r>
      <w:proofErr w:type="gramEnd"/>
      <w:r w:rsidRPr="00891D9B">
        <w:rPr>
          <w:color w:val="000000"/>
          <w:sz w:val="28"/>
          <w:szCs w:val="28"/>
        </w:rPr>
        <w:t xml:space="preserve"> а не в Москве как сейчас. И город наш Смоленск стоял на берегу Днепра, только был он не такой большой</w:t>
      </w:r>
      <w:proofErr w:type="gramStart"/>
      <w:r w:rsidRPr="00891D9B">
        <w:rPr>
          <w:color w:val="000000"/>
          <w:sz w:val="28"/>
          <w:szCs w:val="28"/>
        </w:rPr>
        <w:t xml:space="preserve"> ,</w:t>
      </w:r>
      <w:proofErr w:type="gramEnd"/>
      <w:r w:rsidRPr="00891D9B">
        <w:rPr>
          <w:color w:val="000000"/>
          <w:sz w:val="28"/>
          <w:szCs w:val="28"/>
        </w:rPr>
        <w:t>как сейчас, а умещался весь внутри нашей крепостной стены.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-Ребята, скажите, а что такое «старина»? (Ответы детей) Это то, что было до нас</w:t>
      </w:r>
      <w:proofErr w:type="gramStart"/>
      <w:r w:rsidRPr="00891D9B">
        <w:rPr>
          <w:color w:val="000000"/>
          <w:sz w:val="28"/>
          <w:szCs w:val="28"/>
        </w:rPr>
        <w:t xml:space="preserve"> ,</w:t>
      </w:r>
      <w:proofErr w:type="gramEnd"/>
      <w:r w:rsidRPr="00891D9B">
        <w:rPr>
          <w:color w:val="000000"/>
          <w:sz w:val="28"/>
          <w:szCs w:val="28"/>
        </w:rPr>
        <w:t xml:space="preserve"> в далекие времена.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Умный, сильный наш народ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Свою землю бережет.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А преданья старины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Забывать мы не должны!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-И в старину, и в наше время у каждого человека должен быть дом. Для чего человеку дом? (Ответы детей)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-Почему говорят «В гостях хорошо, а дома лучше»? (Ответы детей)</w:t>
      </w:r>
    </w:p>
    <w:p w:rsidR="00534D77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 xml:space="preserve">-Трудно преуменьшить значение дома для человека. Все мы приходим в свой дом, чтобы отдохнуть, набраться сил. Дом связан с семьей. Уже в глубокой </w:t>
      </w:r>
    </w:p>
    <w:p w:rsidR="00534D77" w:rsidRDefault="00534D77" w:rsidP="00534D7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lastRenderedPageBreak/>
        <w:t>древности человек стремится построить для себя жилище, в котором можно укрыться от непогоды, согреться у домашнего очага. Русская народная пословица гласит « Не дом хозяина красит, а хозяин дом». Что это значит? (Ответы детей)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 xml:space="preserve">-Ребята, сейчас мы с вами </w:t>
      </w:r>
      <w:proofErr w:type="gramStart"/>
      <w:r w:rsidRPr="00891D9B">
        <w:rPr>
          <w:color w:val="000000"/>
          <w:sz w:val="28"/>
          <w:szCs w:val="28"/>
        </w:rPr>
        <w:t>посмотрим</w:t>
      </w:r>
      <w:proofErr w:type="gramEnd"/>
      <w:r w:rsidRPr="00891D9B">
        <w:rPr>
          <w:color w:val="000000"/>
          <w:sz w:val="28"/>
          <w:szCs w:val="28"/>
        </w:rPr>
        <w:t xml:space="preserve"> как выглядела русская крестьянская изба, какие предметы быта в ней были и для чего они служили. (Просмотр презентации «Русская изба»)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b/>
          <w:bCs/>
          <w:color w:val="000000"/>
          <w:sz w:val="28"/>
          <w:szCs w:val="28"/>
          <w:u w:val="single"/>
        </w:rPr>
        <w:t>Физкультминутка:</w:t>
      </w:r>
      <w:r w:rsidR="00534D77" w:rsidRPr="00534D77">
        <w:rPr>
          <w:color w:val="000000"/>
          <w:sz w:val="28"/>
          <w:szCs w:val="28"/>
        </w:rPr>
        <w:t xml:space="preserve"> </w:t>
      </w:r>
      <w:proofErr w:type="gramStart"/>
      <w:r w:rsidR="00534D77" w:rsidRPr="00891D9B">
        <w:rPr>
          <w:color w:val="000000"/>
          <w:sz w:val="28"/>
          <w:szCs w:val="28"/>
        </w:rPr>
        <w:t>За дровами мы идем</w:t>
      </w:r>
      <w:r w:rsidR="00534D77">
        <w:rPr>
          <w:color w:val="000000"/>
          <w:sz w:val="28"/>
          <w:szCs w:val="28"/>
        </w:rPr>
        <w:t>… картотека).</w:t>
      </w:r>
      <w:proofErr w:type="gramEnd"/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 Ребята, а теперь посмотрите, какие у меня есть карточки. На них изображены те предметы быта, которые мы видели в русской избе. Сейчас вы будете находить карточку с тем предметом, о котором я вам расскажу и располагать ее на схеме избы. Сначала я попрошу вас найти «красный угол».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(Дети находят карточку и располагают ее на схеме.)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-Красный угол от слова «красивый» располагался в переднем углу дома. Что мы увидели в красном углу? (Ответы детей)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-Летом спит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Зимой горит,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Рот открывает,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 xml:space="preserve">Что </w:t>
      </w:r>
      <w:proofErr w:type="gramStart"/>
      <w:r w:rsidRPr="00891D9B">
        <w:rPr>
          <w:color w:val="000000"/>
          <w:sz w:val="28"/>
          <w:szCs w:val="28"/>
        </w:rPr>
        <w:t>дают-глотает</w:t>
      </w:r>
      <w:proofErr w:type="gramEnd"/>
      <w:r w:rsidRPr="00891D9B">
        <w:rPr>
          <w:color w:val="000000"/>
          <w:sz w:val="28"/>
          <w:szCs w:val="28"/>
        </w:rPr>
        <w:t>. (Печь) Дети находят карточку и располагают ее на схеме.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 xml:space="preserve">Печь была центром избы. В одной избе она белая, в другой - расписная. Ее украшали особенно тщательно. Печь кормила семью , согревала дом, на ней спали детки, старики и даже </w:t>
      </w:r>
      <w:proofErr w:type="spellStart"/>
      <w:r w:rsidRPr="00891D9B">
        <w:rPr>
          <w:color w:val="000000"/>
          <w:sz w:val="28"/>
          <w:szCs w:val="28"/>
        </w:rPr>
        <w:t>мылись</w:t>
      </w:r>
      <w:proofErr w:type="gramStart"/>
      <w:r w:rsidRPr="00891D9B">
        <w:rPr>
          <w:color w:val="000000"/>
          <w:sz w:val="28"/>
          <w:szCs w:val="28"/>
        </w:rPr>
        <w:t>.П</w:t>
      </w:r>
      <w:proofErr w:type="gramEnd"/>
      <w:r w:rsidRPr="00891D9B">
        <w:rPr>
          <w:color w:val="000000"/>
          <w:sz w:val="28"/>
          <w:szCs w:val="28"/>
        </w:rPr>
        <w:t>ечь</w:t>
      </w:r>
      <w:proofErr w:type="spellEnd"/>
      <w:r w:rsidRPr="00891D9B">
        <w:rPr>
          <w:color w:val="000000"/>
          <w:sz w:val="28"/>
          <w:szCs w:val="28"/>
        </w:rPr>
        <w:t xml:space="preserve"> находилась напротив «красного угла».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-Не бык, а бодает,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Не ест, а еду хватает,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 xml:space="preserve">Что </w:t>
      </w:r>
      <w:proofErr w:type="gramStart"/>
      <w:r w:rsidRPr="00891D9B">
        <w:rPr>
          <w:color w:val="000000"/>
          <w:sz w:val="28"/>
          <w:szCs w:val="28"/>
        </w:rPr>
        <w:t>схватит-отдает</w:t>
      </w:r>
      <w:proofErr w:type="gramEnd"/>
      <w:r w:rsidRPr="00891D9B">
        <w:rPr>
          <w:color w:val="000000"/>
          <w:sz w:val="28"/>
          <w:szCs w:val="28"/>
        </w:rPr>
        <w:t>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А сам в угол идет. (Ухват) Дети находят карточку и располагают ее на схеме.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-Выпускает жаркий пар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Древний чайник…(Самовар). Дети находят карточку и располагают ее на схеме.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-Пространство у печ</w:t>
      </w:r>
      <w:proofErr w:type="gramStart"/>
      <w:r w:rsidRPr="00891D9B">
        <w:rPr>
          <w:color w:val="000000"/>
          <w:sz w:val="28"/>
          <w:szCs w:val="28"/>
        </w:rPr>
        <w:t>и-</w:t>
      </w:r>
      <w:proofErr w:type="gramEnd"/>
      <w:r w:rsidRPr="00891D9B">
        <w:rPr>
          <w:color w:val="000000"/>
          <w:sz w:val="28"/>
          <w:szCs w:val="28"/>
        </w:rPr>
        <w:t xml:space="preserve"> женская половина, «бабий кут». Здесь все, чем заведовала женщина, хозяйка дома.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Мы уже поставили сюда ухват, самовар. Чего не хватает? (Кувшины, утюг, коромысло) Дети находят карточку и располагают ее на схеме.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-Ножек четыре,</w:t>
      </w:r>
      <w:r w:rsidR="00650B1B">
        <w:rPr>
          <w:color w:val="000000"/>
          <w:sz w:val="28"/>
          <w:szCs w:val="28"/>
        </w:rPr>
        <w:t xml:space="preserve"> ш</w:t>
      </w:r>
      <w:r w:rsidRPr="00891D9B">
        <w:rPr>
          <w:color w:val="000000"/>
          <w:sz w:val="28"/>
          <w:szCs w:val="28"/>
        </w:rPr>
        <w:t>ляпок одна,</w:t>
      </w:r>
      <w:r w:rsidR="00650B1B">
        <w:rPr>
          <w:color w:val="000000"/>
          <w:sz w:val="28"/>
          <w:szCs w:val="28"/>
        </w:rPr>
        <w:t xml:space="preserve"> н</w:t>
      </w:r>
      <w:r w:rsidRPr="00891D9B">
        <w:rPr>
          <w:color w:val="000000"/>
          <w:sz w:val="28"/>
          <w:szCs w:val="28"/>
        </w:rPr>
        <w:t>ужен, коль станет</w:t>
      </w:r>
      <w:r w:rsidR="00650B1B">
        <w:rPr>
          <w:color w:val="000000"/>
          <w:sz w:val="28"/>
          <w:szCs w:val="28"/>
        </w:rPr>
        <w:t xml:space="preserve"> о</w:t>
      </w:r>
      <w:r w:rsidRPr="00891D9B">
        <w:rPr>
          <w:color w:val="000000"/>
          <w:sz w:val="28"/>
          <w:szCs w:val="28"/>
        </w:rPr>
        <w:t>бедать семья. (Стол) Дети находят карточку и располагают ее на схеме.</w:t>
      </w:r>
    </w:p>
    <w:p w:rsidR="00534D77" w:rsidRPr="00891D9B" w:rsidRDefault="00891D9B" w:rsidP="00534D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Сто</w:t>
      </w:r>
      <w:proofErr w:type="gramStart"/>
      <w:r w:rsidRPr="00891D9B">
        <w:rPr>
          <w:color w:val="000000"/>
          <w:sz w:val="28"/>
          <w:szCs w:val="28"/>
        </w:rPr>
        <w:t>л-</w:t>
      </w:r>
      <w:proofErr w:type="gramEnd"/>
      <w:r w:rsidRPr="00891D9B">
        <w:rPr>
          <w:color w:val="000000"/>
          <w:sz w:val="28"/>
          <w:szCs w:val="28"/>
        </w:rPr>
        <w:t xml:space="preserve"> одна из основных частей избы. Его называли «белая ладонь», по нему нельзя было лазить, садиться на него. Это место семейной трапезы.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-От двери до боковой стены располагалась лавка. (Дети находят карточку и располагают ее на схеме.)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-Рядом с лавками стояли сундуки. (Дети находят карточку и располагают ее на схеме.)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-Лавки и сундуки были спальными местами. Какая карточка осталась? Что это? Это свете</w:t>
      </w:r>
      <w:proofErr w:type="gramStart"/>
      <w:r w:rsidRPr="00891D9B">
        <w:rPr>
          <w:color w:val="000000"/>
          <w:sz w:val="28"/>
          <w:szCs w:val="28"/>
        </w:rPr>
        <w:t>ц-</w:t>
      </w:r>
      <w:proofErr w:type="gramEnd"/>
      <w:r w:rsidRPr="00891D9B">
        <w:rPr>
          <w:color w:val="000000"/>
          <w:sz w:val="28"/>
          <w:szCs w:val="28"/>
        </w:rPr>
        <w:t xml:space="preserve"> в него вставляли деревянную палочку, которую поджигали-лучину для освещения комнаты.</w:t>
      </w:r>
    </w:p>
    <w:p w:rsidR="00891D9B" w:rsidRPr="00891D9B" w:rsidRDefault="00891D9B" w:rsidP="00891D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color w:val="000000"/>
          <w:sz w:val="28"/>
          <w:szCs w:val="28"/>
        </w:rPr>
        <w:t>-Вот такая изба у нас получилась. А еще люди в старину любили играть в игры.</w:t>
      </w:r>
    </w:p>
    <w:p w:rsidR="007B716E" w:rsidRDefault="00891D9B" w:rsidP="00534D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9B">
        <w:rPr>
          <w:b/>
          <w:bCs/>
          <w:color w:val="000000"/>
          <w:sz w:val="28"/>
          <w:szCs w:val="28"/>
          <w:u w:val="single"/>
        </w:rPr>
        <w:t>Хороводная игра.</w:t>
      </w:r>
      <w:r w:rsidR="00534D77" w:rsidRPr="00534D77">
        <w:rPr>
          <w:color w:val="000000"/>
          <w:sz w:val="28"/>
          <w:szCs w:val="28"/>
        </w:rPr>
        <w:t xml:space="preserve"> </w:t>
      </w:r>
      <w:r w:rsidR="00534D77" w:rsidRPr="00891D9B">
        <w:rPr>
          <w:color w:val="000000"/>
          <w:sz w:val="28"/>
          <w:szCs w:val="28"/>
        </w:rPr>
        <w:t>Вышел Ваня погулять</w:t>
      </w:r>
      <w:r w:rsidR="00534D77">
        <w:rPr>
          <w:color w:val="000000"/>
          <w:sz w:val="28"/>
          <w:szCs w:val="28"/>
        </w:rPr>
        <w:t xml:space="preserve"> (картотека).</w:t>
      </w:r>
    </w:p>
    <w:p w:rsidR="00650B1B" w:rsidRDefault="00650B1B" w:rsidP="00534D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716E" w:rsidRPr="00650B1B" w:rsidRDefault="00650B1B" w:rsidP="00650B1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</w:p>
    <w:sectPr w:rsidR="007B716E" w:rsidRPr="00650B1B" w:rsidSect="002A7F5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6264"/>
    <w:multiLevelType w:val="hybridMultilevel"/>
    <w:tmpl w:val="D76E1E22"/>
    <w:lvl w:ilvl="0" w:tplc="3FF65296">
      <w:numFmt w:val="bullet"/>
      <w:lvlText w:val="•"/>
      <w:lvlJc w:val="left"/>
      <w:pPr>
        <w:ind w:left="29" w:hanging="170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1" w:tplc="D2C67C12">
      <w:numFmt w:val="bullet"/>
      <w:lvlText w:val="•"/>
      <w:lvlJc w:val="left"/>
      <w:pPr>
        <w:ind w:left="1010" w:hanging="170"/>
      </w:pPr>
      <w:rPr>
        <w:rFonts w:hint="default"/>
        <w:lang w:val="ru-RU" w:eastAsia="en-US" w:bidi="ar-SA"/>
      </w:rPr>
    </w:lvl>
    <w:lvl w:ilvl="2" w:tplc="54C6B2FE">
      <w:numFmt w:val="bullet"/>
      <w:lvlText w:val="•"/>
      <w:lvlJc w:val="left"/>
      <w:pPr>
        <w:ind w:left="2000" w:hanging="170"/>
      </w:pPr>
      <w:rPr>
        <w:rFonts w:hint="default"/>
        <w:lang w:val="ru-RU" w:eastAsia="en-US" w:bidi="ar-SA"/>
      </w:rPr>
    </w:lvl>
    <w:lvl w:ilvl="3" w:tplc="3DCA01CE">
      <w:numFmt w:val="bullet"/>
      <w:lvlText w:val="•"/>
      <w:lvlJc w:val="left"/>
      <w:pPr>
        <w:ind w:left="2990" w:hanging="170"/>
      </w:pPr>
      <w:rPr>
        <w:rFonts w:hint="default"/>
        <w:lang w:val="ru-RU" w:eastAsia="en-US" w:bidi="ar-SA"/>
      </w:rPr>
    </w:lvl>
    <w:lvl w:ilvl="4" w:tplc="B5225944">
      <w:numFmt w:val="bullet"/>
      <w:lvlText w:val="•"/>
      <w:lvlJc w:val="left"/>
      <w:pPr>
        <w:ind w:left="3981" w:hanging="170"/>
      </w:pPr>
      <w:rPr>
        <w:rFonts w:hint="default"/>
        <w:lang w:val="ru-RU" w:eastAsia="en-US" w:bidi="ar-SA"/>
      </w:rPr>
    </w:lvl>
    <w:lvl w:ilvl="5" w:tplc="EEF0373E">
      <w:numFmt w:val="bullet"/>
      <w:lvlText w:val="•"/>
      <w:lvlJc w:val="left"/>
      <w:pPr>
        <w:ind w:left="4971" w:hanging="170"/>
      </w:pPr>
      <w:rPr>
        <w:rFonts w:hint="default"/>
        <w:lang w:val="ru-RU" w:eastAsia="en-US" w:bidi="ar-SA"/>
      </w:rPr>
    </w:lvl>
    <w:lvl w:ilvl="6" w:tplc="905A4F52">
      <w:numFmt w:val="bullet"/>
      <w:lvlText w:val="•"/>
      <w:lvlJc w:val="left"/>
      <w:pPr>
        <w:ind w:left="5961" w:hanging="170"/>
      </w:pPr>
      <w:rPr>
        <w:rFonts w:hint="default"/>
        <w:lang w:val="ru-RU" w:eastAsia="en-US" w:bidi="ar-SA"/>
      </w:rPr>
    </w:lvl>
    <w:lvl w:ilvl="7" w:tplc="856ADD3C">
      <w:numFmt w:val="bullet"/>
      <w:lvlText w:val="•"/>
      <w:lvlJc w:val="left"/>
      <w:pPr>
        <w:ind w:left="6952" w:hanging="170"/>
      </w:pPr>
      <w:rPr>
        <w:rFonts w:hint="default"/>
        <w:lang w:val="ru-RU" w:eastAsia="en-US" w:bidi="ar-SA"/>
      </w:rPr>
    </w:lvl>
    <w:lvl w:ilvl="8" w:tplc="E26843C2">
      <w:numFmt w:val="bullet"/>
      <w:lvlText w:val="•"/>
      <w:lvlJc w:val="left"/>
      <w:pPr>
        <w:ind w:left="7942" w:hanging="170"/>
      </w:pPr>
      <w:rPr>
        <w:rFonts w:hint="default"/>
        <w:lang w:val="ru-RU" w:eastAsia="en-US" w:bidi="ar-SA"/>
      </w:rPr>
    </w:lvl>
  </w:abstractNum>
  <w:abstractNum w:abstractNumId="1">
    <w:nsid w:val="376F5514"/>
    <w:multiLevelType w:val="hybridMultilevel"/>
    <w:tmpl w:val="413C197A"/>
    <w:lvl w:ilvl="0" w:tplc="A2D42CF0">
      <w:start w:val="1"/>
      <w:numFmt w:val="upperRoman"/>
      <w:lvlText w:val="%1."/>
      <w:lvlJc w:val="left"/>
      <w:pPr>
        <w:ind w:left="433" w:hanging="2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1" w:tplc="4DB0DC2E">
      <w:start w:val="1"/>
      <w:numFmt w:val="decimal"/>
      <w:lvlText w:val="%2."/>
      <w:lvlJc w:val="left"/>
      <w:pPr>
        <w:ind w:left="509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2" w:tplc="8A66F1B2">
      <w:numFmt w:val="bullet"/>
      <w:lvlText w:val="•"/>
      <w:lvlJc w:val="left"/>
      <w:pPr>
        <w:ind w:left="29" w:hanging="170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3" w:tplc="FE9EA548">
      <w:numFmt w:val="bullet"/>
      <w:lvlText w:val="•"/>
      <w:lvlJc w:val="left"/>
      <w:pPr>
        <w:ind w:left="1677" w:hanging="170"/>
      </w:pPr>
      <w:rPr>
        <w:rFonts w:hint="default"/>
        <w:lang w:val="ru-RU" w:eastAsia="en-US" w:bidi="ar-SA"/>
      </w:rPr>
    </w:lvl>
    <w:lvl w:ilvl="4" w:tplc="47E811A6">
      <w:numFmt w:val="bullet"/>
      <w:lvlText w:val="•"/>
      <w:lvlJc w:val="left"/>
      <w:pPr>
        <w:ind w:left="2855" w:hanging="170"/>
      </w:pPr>
      <w:rPr>
        <w:rFonts w:hint="default"/>
        <w:lang w:val="ru-RU" w:eastAsia="en-US" w:bidi="ar-SA"/>
      </w:rPr>
    </w:lvl>
    <w:lvl w:ilvl="5" w:tplc="60CCEE0C">
      <w:numFmt w:val="bullet"/>
      <w:lvlText w:val="•"/>
      <w:lvlJc w:val="left"/>
      <w:pPr>
        <w:ind w:left="4033" w:hanging="170"/>
      </w:pPr>
      <w:rPr>
        <w:rFonts w:hint="default"/>
        <w:lang w:val="ru-RU" w:eastAsia="en-US" w:bidi="ar-SA"/>
      </w:rPr>
    </w:lvl>
    <w:lvl w:ilvl="6" w:tplc="CCA67920">
      <w:numFmt w:val="bullet"/>
      <w:lvlText w:val="•"/>
      <w:lvlJc w:val="left"/>
      <w:pPr>
        <w:ind w:left="5211" w:hanging="170"/>
      </w:pPr>
      <w:rPr>
        <w:rFonts w:hint="default"/>
        <w:lang w:val="ru-RU" w:eastAsia="en-US" w:bidi="ar-SA"/>
      </w:rPr>
    </w:lvl>
    <w:lvl w:ilvl="7" w:tplc="2C2E2636">
      <w:numFmt w:val="bullet"/>
      <w:lvlText w:val="•"/>
      <w:lvlJc w:val="left"/>
      <w:pPr>
        <w:ind w:left="6389" w:hanging="170"/>
      </w:pPr>
      <w:rPr>
        <w:rFonts w:hint="default"/>
        <w:lang w:val="ru-RU" w:eastAsia="en-US" w:bidi="ar-SA"/>
      </w:rPr>
    </w:lvl>
    <w:lvl w:ilvl="8" w:tplc="7284B2BC">
      <w:numFmt w:val="bullet"/>
      <w:lvlText w:val="•"/>
      <w:lvlJc w:val="left"/>
      <w:pPr>
        <w:ind w:left="7567" w:hanging="170"/>
      </w:pPr>
      <w:rPr>
        <w:rFonts w:hint="default"/>
        <w:lang w:val="ru-RU" w:eastAsia="en-US" w:bidi="ar-SA"/>
      </w:rPr>
    </w:lvl>
  </w:abstractNum>
  <w:abstractNum w:abstractNumId="2">
    <w:nsid w:val="653D2A98"/>
    <w:multiLevelType w:val="hybridMultilevel"/>
    <w:tmpl w:val="6A826CB0"/>
    <w:lvl w:ilvl="0" w:tplc="F42A6F32">
      <w:start w:val="1"/>
      <w:numFmt w:val="decimal"/>
      <w:lvlText w:val="%1."/>
      <w:lvlJc w:val="left"/>
      <w:pPr>
        <w:ind w:left="29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1" w:tplc="6B52B3BA">
      <w:numFmt w:val="bullet"/>
      <w:lvlText w:val="•"/>
      <w:lvlJc w:val="left"/>
      <w:pPr>
        <w:ind w:left="1010" w:hanging="301"/>
      </w:pPr>
      <w:rPr>
        <w:rFonts w:hint="default"/>
        <w:lang w:val="ru-RU" w:eastAsia="en-US" w:bidi="ar-SA"/>
      </w:rPr>
    </w:lvl>
    <w:lvl w:ilvl="2" w:tplc="605C365E">
      <w:numFmt w:val="bullet"/>
      <w:lvlText w:val="•"/>
      <w:lvlJc w:val="left"/>
      <w:pPr>
        <w:ind w:left="2000" w:hanging="301"/>
      </w:pPr>
      <w:rPr>
        <w:rFonts w:hint="default"/>
        <w:lang w:val="ru-RU" w:eastAsia="en-US" w:bidi="ar-SA"/>
      </w:rPr>
    </w:lvl>
    <w:lvl w:ilvl="3" w:tplc="07DA786A">
      <w:numFmt w:val="bullet"/>
      <w:lvlText w:val="•"/>
      <w:lvlJc w:val="left"/>
      <w:pPr>
        <w:ind w:left="2990" w:hanging="301"/>
      </w:pPr>
      <w:rPr>
        <w:rFonts w:hint="default"/>
        <w:lang w:val="ru-RU" w:eastAsia="en-US" w:bidi="ar-SA"/>
      </w:rPr>
    </w:lvl>
    <w:lvl w:ilvl="4" w:tplc="00B22926">
      <w:numFmt w:val="bullet"/>
      <w:lvlText w:val="•"/>
      <w:lvlJc w:val="left"/>
      <w:pPr>
        <w:ind w:left="3981" w:hanging="301"/>
      </w:pPr>
      <w:rPr>
        <w:rFonts w:hint="default"/>
        <w:lang w:val="ru-RU" w:eastAsia="en-US" w:bidi="ar-SA"/>
      </w:rPr>
    </w:lvl>
    <w:lvl w:ilvl="5" w:tplc="21681CE6">
      <w:numFmt w:val="bullet"/>
      <w:lvlText w:val="•"/>
      <w:lvlJc w:val="left"/>
      <w:pPr>
        <w:ind w:left="4971" w:hanging="301"/>
      </w:pPr>
      <w:rPr>
        <w:rFonts w:hint="default"/>
        <w:lang w:val="ru-RU" w:eastAsia="en-US" w:bidi="ar-SA"/>
      </w:rPr>
    </w:lvl>
    <w:lvl w:ilvl="6" w:tplc="F962CA10">
      <w:numFmt w:val="bullet"/>
      <w:lvlText w:val="•"/>
      <w:lvlJc w:val="left"/>
      <w:pPr>
        <w:ind w:left="5961" w:hanging="301"/>
      </w:pPr>
      <w:rPr>
        <w:rFonts w:hint="default"/>
        <w:lang w:val="ru-RU" w:eastAsia="en-US" w:bidi="ar-SA"/>
      </w:rPr>
    </w:lvl>
    <w:lvl w:ilvl="7" w:tplc="83EED11E">
      <w:numFmt w:val="bullet"/>
      <w:lvlText w:val="•"/>
      <w:lvlJc w:val="left"/>
      <w:pPr>
        <w:ind w:left="6952" w:hanging="301"/>
      </w:pPr>
      <w:rPr>
        <w:rFonts w:hint="default"/>
        <w:lang w:val="ru-RU" w:eastAsia="en-US" w:bidi="ar-SA"/>
      </w:rPr>
    </w:lvl>
    <w:lvl w:ilvl="8" w:tplc="0B74ACD2">
      <w:numFmt w:val="bullet"/>
      <w:lvlText w:val="•"/>
      <w:lvlJc w:val="left"/>
      <w:pPr>
        <w:ind w:left="7942" w:hanging="301"/>
      </w:pPr>
      <w:rPr>
        <w:rFonts w:hint="default"/>
        <w:lang w:val="ru-RU" w:eastAsia="en-US" w:bidi="ar-SA"/>
      </w:rPr>
    </w:lvl>
  </w:abstractNum>
  <w:abstractNum w:abstractNumId="3">
    <w:nsid w:val="6F8A601A"/>
    <w:multiLevelType w:val="hybridMultilevel"/>
    <w:tmpl w:val="006479E6"/>
    <w:lvl w:ilvl="0" w:tplc="F370BA0A">
      <w:start w:val="1"/>
      <w:numFmt w:val="decimal"/>
      <w:lvlText w:val="%1."/>
      <w:lvlJc w:val="left"/>
      <w:pPr>
        <w:ind w:left="209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1" w:tplc="BBC03CC2">
      <w:numFmt w:val="bullet"/>
      <w:lvlText w:val="•"/>
      <w:lvlJc w:val="left"/>
      <w:pPr>
        <w:ind w:left="1172" w:hanging="301"/>
      </w:pPr>
      <w:rPr>
        <w:rFonts w:hint="default"/>
        <w:lang w:val="ru-RU" w:eastAsia="en-US" w:bidi="ar-SA"/>
      </w:rPr>
    </w:lvl>
    <w:lvl w:ilvl="2" w:tplc="4D564260">
      <w:numFmt w:val="bullet"/>
      <w:lvlText w:val="•"/>
      <w:lvlJc w:val="left"/>
      <w:pPr>
        <w:ind w:left="2144" w:hanging="301"/>
      </w:pPr>
      <w:rPr>
        <w:rFonts w:hint="default"/>
        <w:lang w:val="ru-RU" w:eastAsia="en-US" w:bidi="ar-SA"/>
      </w:rPr>
    </w:lvl>
    <w:lvl w:ilvl="3" w:tplc="DA0A3226">
      <w:numFmt w:val="bullet"/>
      <w:lvlText w:val="•"/>
      <w:lvlJc w:val="left"/>
      <w:pPr>
        <w:ind w:left="3116" w:hanging="301"/>
      </w:pPr>
      <w:rPr>
        <w:rFonts w:hint="default"/>
        <w:lang w:val="ru-RU" w:eastAsia="en-US" w:bidi="ar-SA"/>
      </w:rPr>
    </w:lvl>
    <w:lvl w:ilvl="4" w:tplc="4E28ECA4">
      <w:numFmt w:val="bullet"/>
      <w:lvlText w:val="•"/>
      <w:lvlJc w:val="left"/>
      <w:pPr>
        <w:ind w:left="4089" w:hanging="301"/>
      </w:pPr>
      <w:rPr>
        <w:rFonts w:hint="default"/>
        <w:lang w:val="ru-RU" w:eastAsia="en-US" w:bidi="ar-SA"/>
      </w:rPr>
    </w:lvl>
    <w:lvl w:ilvl="5" w:tplc="FB3814D0">
      <w:numFmt w:val="bullet"/>
      <w:lvlText w:val="•"/>
      <w:lvlJc w:val="left"/>
      <w:pPr>
        <w:ind w:left="5061" w:hanging="301"/>
      </w:pPr>
      <w:rPr>
        <w:rFonts w:hint="default"/>
        <w:lang w:val="ru-RU" w:eastAsia="en-US" w:bidi="ar-SA"/>
      </w:rPr>
    </w:lvl>
    <w:lvl w:ilvl="6" w:tplc="F79A6C14">
      <w:numFmt w:val="bullet"/>
      <w:lvlText w:val="•"/>
      <w:lvlJc w:val="left"/>
      <w:pPr>
        <w:ind w:left="6033" w:hanging="301"/>
      </w:pPr>
      <w:rPr>
        <w:rFonts w:hint="default"/>
        <w:lang w:val="ru-RU" w:eastAsia="en-US" w:bidi="ar-SA"/>
      </w:rPr>
    </w:lvl>
    <w:lvl w:ilvl="7" w:tplc="AF363A80">
      <w:numFmt w:val="bullet"/>
      <w:lvlText w:val="•"/>
      <w:lvlJc w:val="left"/>
      <w:pPr>
        <w:ind w:left="7006" w:hanging="301"/>
      </w:pPr>
      <w:rPr>
        <w:rFonts w:hint="default"/>
        <w:lang w:val="ru-RU" w:eastAsia="en-US" w:bidi="ar-SA"/>
      </w:rPr>
    </w:lvl>
    <w:lvl w:ilvl="8" w:tplc="CC12854A">
      <w:numFmt w:val="bullet"/>
      <w:lvlText w:val="•"/>
      <w:lvlJc w:val="left"/>
      <w:pPr>
        <w:ind w:left="7978" w:hanging="301"/>
      </w:pPr>
      <w:rPr>
        <w:rFonts w:hint="default"/>
        <w:lang w:val="ru-RU" w:eastAsia="en-US" w:bidi="ar-SA"/>
      </w:rPr>
    </w:lvl>
  </w:abstractNum>
  <w:abstractNum w:abstractNumId="4">
    <w:nsid w:val="78F52DD0"/>
    <w:multiLevelType w:val="hybridMultilevel"/>
    <w:tmpl w:val="E904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CA"/>
    <w:rsid w:val="00040D84"/>
    <w:rsid w:val="00050E93"/>
    <w:rsid w:val="00137762"/>
    <w:rsid w:val="00232749"/>
    <w:rsid w:val="002617F3"/>
    <w:rsid w:val="002863D0"/>
    <w:rsid w:val="002A7F57"/>
    <w:rsid w:val="002D0D52"/>
    <w:rsid w:val="00301032"/>
    <w:rsid w:val="00301CAD"/>
    <w:rsid w:val="00307820"/>
    <w:rsid w:val="003154CD"/>
    <w:rsid w:val="00377787"/>
    <w:rsid w:val="003C55EE"/>
    <w:rsid w:val="003F1A9B"/>
    <w:rsid w:val="00431800"/>
    <w:rsid w:val="00442CBA"/>
    <w:rsid w:val="00466393"/>
    <w:rsid w:val="00517B06"/>
    <w:rsid w:val="00534D77"/>
    <w:rsid w:val="00585BCF"/>
    <w:rsid w:val="005A5A06"/>
    <w:rsid w:val="005D4BCA"/>
    <w:rsid w:val="00650B1B"/>
    <w:rsid w:val="00724403"/>
    <w:rsid w:val="00740D59"/>
    <w:rsid w:val="007437D4"/>
    <w:rsid w:val="00747845"/>
    <w:rsid w:val="0079775B"/>
    <w:rsid w:val="007B3BF9"/>
    <w:rsid w:val="007B716E"/>
    <w:rsid w:val="007C0DC3"/>
    <w:rsid w:val="00882434"/>
    <w:rsid w:val="00891D9B"/>
    <w:rsid w:val="008A4762"/>
    <w:rsid w:val="008C1590"/>
    <w:rsid w:val="00B475EB"/>
    <w:rsid w:val="00B66ABD"/>
    <w:rsid w:val="00BB1B93"/>
    <w:rsid w:val="00C2391E"/>
    <w:rsid w:val="00C33544"/>
    <w:rsid w:val="00C35B54"/>
    <w:rsid w:val="00C36FD0"/>
    <w:rsid w:val="00C54F1D"/>
    <w:rsid w:val="00C86A3A"/>
    <w:rsid w:val="00DA7396"/>
    <w:rsid w:val="00DD2D94"/>
    <w:rsid w:val="00E94D77"/>
    <w:rsid w:val="00F04C72"/>
    <w:rsid w:val="00F22C13"/>
    <w:rsid w:val="00F5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2025-02-25T12:08:00Z</dcterms:created>
  <dcterms:modified xsi:type="dcterms:W3CDTF">2025-03-02T17:32:00Z</dcterms:modified>
</cp:coreProperties>
</file>