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Конспект </w:t>
      </w:r>
      <w:r>
        <w:rPr>
          <w:b w:val="1"/>
          <w:color w:val="000000"/>
        </w:rPr>
        <w:t>занятия</w:t>
      </w:r>
    </w:p>
    <w:p w14:paraId="02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в </w:t>
      </w:r>
      <w:r>
        <w:rPr>
          <w:b w:val="1"/>
          <w:color w:val="000000"/>
        </w:rPr>
        <w:t xml:space="preserve">старшей </w:t>
      </w:r>
      <w:r>
        <w:rPr>
          <w:b w:val="1"/>
          <w:color w:val="000000"/>
        </w:rPr>
        <w:t>группе</w:t>
      </w:r>
    </w:p>
    <w:p w14:paraId="03000000">
      <w:pPr>
        <w:ind w:firstLine="426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Тема: «</w:t>
      </w:r>
      <w:r>
        <w:rPr>
          <w:b w:val="1"/>
          <w:color w:val="000000"/>
          <w:sz w:val="28"/>
        </w:rPr>
        <w:t>Волшебная вода – узнаем мы тебя</w:t>
      </w:r>
      <w:r>
        <w:rPr>
          <w:b w:val="1"/>
          <w:color w:val="000000"/>
          <w:sz w:val="28"/>
        </w:rPr>
        <w:t>»</w:t>
      </w:r>
    </w:p>
    <w:p w14:paraId="04000000">
      <w:pPr>
        <w:ind/>
        <w:jc w:val="both"/>
        <w:rPr>
          <w:color w:val="000000"/>
          <w:sz w:val="28"/>
        </w:rPr>
      </w:pPr>
      <w:bookmarkStart w:id="1" w:name="_GoBack"/>
      <w:bookmarkEnd w:id="1"/>
    </w:p>
    <w:p w14:paraId="05000000">
      <w:pPr>
        <w:ind/>
        <w:jc w:val="both"/>
        <w:rPr>
          <w:color w:val="000000"/>
          <w:sz w:val="28"/>
        </w:rPr>
      </w:pPr>
    </w:p>
    <w:p w14:paraId="06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Ершова Юлия Сергеевна</w:t>
      </w:r>
    </w:p>
    <w:p w14:paraId="07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воспитатель МБДОУ детский сад №159 г. Твери </w:t>
      </w:r>
    </w:p>
    <w:p w14:paraId="08000000">
      <w:pPr>
        <w:ind w:firstLine="0" w:left="4535"/>
        <w:jc w:val="both"/>
        <w:rPr>
          <w:color w:val="000000"/>
          <w:sz w:val="28"/>
        </w:rPr>
      </w:pPr>
    </w:p>
    <w:p w14:paraId="09000000">
      <w:pPr>
        <w:ind w:firstLine="0" w:left="4535"/>
        <w:jc w:val="both"/>
        <w:rPr>
          <w:color w:val="000000"/>
          <w:sz w:val="28"/>
        </w:rPr>
      </w:pPr>
    </w:p>
    <w:p w14:paraId="0A000000">
      <w:pPr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Образовательная область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позна</w:t>
      </w:r>
      <w:r>
        <w:rPr>
          <w:color w:val="000000"/>
          <w:sz w:val="28"/>
        </w:rPr>
        <w:t>вательное развитие</w:t>
      </w:r>
    </w:p>
    <w:p w14:paraId="0B000000">
      <w:pPr>
        <w:ind w:firstLine="426"/>
        <w:jc w:val="both"/>
        <w:rPr>
          <w:color w:val="000000"/>
          <w:sz w:val="28"/>
        </w:rPr>
      </w:pPr>
    </w:p>
    <w:p w14:paraId="0C00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Программное содержание:</w:t>
      </w:r>
    </w:p>
    <w:p w14:paraId="0D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Обучающие задачи:</w:t>
      </w:r>
    </w:p>
    <w:p w14:paraId="0E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способствовать накоплению у детей представлений о свойствах, формах и видах воды;</w:t>
      </w:r>
    </w:p>
    <w:p w14:paraId="0F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уточнить и закрепить знания детей о том, как вода попадает в дома человека</w:t>
      </w:r>
      <w:r>
        <w:rPr>
          <w:color w:val="000000"/>
          <w:sz w:val="28"/>
        </w:rPr>
        <w:t>, о значении воды в жизни людей.</w:t>
      </w:r>
    </w:p>
    <w:p w14:paraId="10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Развивающие задачи:</w:t>
      </w:r>
    </w:p>
    <w:p w14:paraId="11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развивать речь, мышление, наблюдательность;</w:t>
      </w:r>
    </w:p>
    <w:p w14:paraId="12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развивать умение обобщать, устанавливать причинно-следственные зависимости, умение делать выводы;</w:t>
      </w:r>
    </w:p>
    <w:p w14:paraId="13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активизировать словарь детей словами: водонапорная башня, насос, пресная вода, лаборатория, напор воды;</w:t>
      </w:r>
    </w:p>
    <w:p w14:paraId="14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формировать эмоционально-ценностное отношение к окружающему миру.</w:t>
      </w:r>
    </w:p>
    <w:p w14:paraId="15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 Речевые задачи:</w:t>
      </w:r>
    </w:p>
    <w:p w14:paraId="16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развивать связную речь;</w:t>
      </w:r>
    </w:p>
    <w:p w14:paraId="17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обогащать словарный запас детей.</w:t>
      </w:r>
    </w:p>
    <w:p w14:paraId="18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Воспитательные задачи: </w:t>
      </w:r>
    </w:p>
    <w:p w14:paraId="19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воспитывать дружеские взаимоотношения</w:t>
      </w:r>
      <w:r>
        <w:rPr>
          <w:color w:val="000000"/>
          <w:sz w:val="28"/>
        </w:rPr>
        <w:t>;</w:t>
      </w:r>
    </w:p>
    <w:p w14:paraId="1A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воспит</w:t>
      </w:r>
      <w:r>
        <w:rPr>
          <w:color w:val="000000"/>
          <w:sz w:val="28"/>
        </w:rPr>
        <w:t>ывать</w:t>
      </w:r>
      <w:r>
        <w:rPr>
          <w:color w:val="000000"/>
          <w:sz w:val="28"/>
        </w:rPr>
        <w:t xml:space="preserve"> любознательност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;</w:t>
      </w:r>
    </w:p>
    <w:p w14:paraId="1B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воспитывать бережное отношение к природе, в частности, к воде.</w:t>
      </w:r>
    </w:p>
    <w:p w14:paraId="1C000000">
      <w:pPr>
        <w:ind w:firstLine="426"/>
        <w:jc w:val="both"/>
        <w:rPr>
          <w:color w:val="000000"/>
          <w:sz w:val="28"/>
        </w:rPr>
      </w:pPr>
    </w:p>
    <w:p w14:paraId="1D000000">
      <w:pPr>
        <w:ind w:firstLine="426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Структура (части и предполагаемое время)</w:t>
      </w:r>
    </w:p>
    <w:p w14:paraId="1E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Игровая мотивация (организационный момент) – музыкальное письмо – 1 мин.</w:t>
      </w:r>
    </w:p>
    <w:p w14:paraId="1F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1 часть - актуализация знаний</w:t>
      </w:r>
      <w:r>
        <w:rPr>
          <w:color w:val="000000"/>
          <w:sz w:val="28"/>
        </w:rPr>
        <w:t xml:space="preserve"> детей</w:t>
      </w:r>
      <w:r>
        <w:rPr>
          <w:color w:val="000000"/>
          <w:sz w:val="28"/>
        </w:rPr>
        <w:t xml:space="preserve">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мин.</w:t>
      </w:r>
    </w:p>
    <w:p w14:paraId="20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2 часть – опытно-экспериментальная часть –</w:t>
      </w:r>
      <w:r>
        <w:rPr>
          <w:color w:val="000000"/>
          <w:sz w:val="28"/>
        </w:rPr>
        <w:t xml:space="preserve">20 </w:t>
      </w:r>
      <w:r>
        <w:rPr>
          <w:color w:val="000000"/>
          <w:sz w:val="28"/>
        </w:rPr>
        <w:t>мин.</w:t>
      </w:r>
    </w:p>
    <w:p w14:paraId="21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3 часть – итоговая –</w:t>
      </w:r>
      <w:r>
        <w:rPr>
          <w:color w:val="000000"/>
          <w:sz w:val="28"/>
        </w:rPr>
        <w:t xml:space="preserve">2 </w:t>
      </w:r>
      <w:r>
        <w:rPr>
          <w:color w:val="000000"/>
          <w:sz w:val="28"/>
        </w:rPr>
        <w:t>мин</w:t>
      </w:r>
    </w:p>
    <w:p w14:paraId="22000000">
      <w:pPr>
        <w:ind w:firstLine="426"/>
        <w:jc w:val="both"/>
        <w:rPr>
          <w:color w:val="000000"/>
          <w:sz w:val="28"/>
        </w:rPr>
      </w:pPr>
    </w:p>
    <w:p w14:paraId="23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Общее время:</w:t>
      </w:r>
      <w:r>
        <w:rPr>
          <w:color w:val="000000"/>
          <w:sz w:val="28"/>
        </w:rPr>
        <w:t xml:space="preserve"> 25 мин.</w:t>
      </w:r>
    </w:p>
    <w:p w14:paraId="24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Резервное время (1-3 минуты)</w:t>
      </w:r>
    </w:p>
    <w:p w14:paraId="25000000">
      <w:pPr>
        <w:ind w:firstLine="426"/>
        <w:jc w:val="both"/>
        <w:rPr>
          <w:color w:val="000000"/>
          <w:sz w:val="28"/>
        </w:rPr>
      </w:pPr>
    </w:p>
    <w:p w14:paraId="26000000">
      <w:pPr>
        <w:ind w:firstLine="426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Контроль за</w:t>
      </w:r>
      <w:r>
        <w:rPr>
          <w:b w:val="1"/>
          <w:color w:val="000000"/>
          <w:sz w:val="28"/>
        </w:rPr>
        <w:t xml:space="preserve"> усвоением детьми программного содержания:</w:t>
      </w:r>
    </w:p>
    <w:p w14:paraId="27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1 часть:</w:t>
      </w:r>
      <w:r>
        <w:rPr>
          <w:color w:val="000000"/>
          <w:sz w:val="28"/>
        </w:rPr>
        <w:t xml:space="preserve"> Актуализация знаний детей -  </w:t>
      </w:r>
      <w:r>
        <w:rPr>
          <w:color w:val="000000"/>
          <w:sz w:val="28"/>
        </w:rPr>
        <w:t>опрос, беседа</w:t>
      </w:r>
      <w:r>
        <w:rPr>
          <w:color w:val="000000"/>
          <w:sz w:val="28"/>
        </w:rPr>
        <w:t>.</w:t>
      </w:r>
    </w:p>
    <w:p w14:paraId="28000000">
      <w:pPr>
        <w:ind/>
        <w:jc w:val="both"/>
        <w:rPr>
          <w:color w:val="000000"/>
          <w:sz w:val="28"/>
        </w:rPr>
      </w:pPr>
    </w:p>
    <w:p w14:paraId="29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 часть:</w:t>
      </w:r>
      <w:r>
        <w:rPr>
          <w:color w:val="000000"/>
          <w:sz w:val="28"/>
        </w:rPr>
        <w:t xml:space="preserve"> Опытно-экспериментальная часть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опрос, беседа</w:t>
      </w:r>
      <w:r>
        <w:rPr>
          <w:color w:val="000000"/>
          <w:sz w:val="28"/>
        </w:rPr>
        <w:t>, наблюдение за деятельностью детей</w:t>
      </w:r>
      <w:r>
        <w:rPr>
          <w:color w:val="000000"/>
          <w:sz w:val="28"/>
        </w:rPr>
        <w:t>.</w:t>
      </w:r>
    </w:p>
    <w:p w14:paraId="2A000000">
      <w:pPr>
        <w:ind/>
        <w:jc w:val="both"/>
        <w:rPr>
          <w:color w:val="000000"/>
          <w:sz w:val="28"/>
        </w:rPr>
      </w:pPr>
    </w:p>
    <w:p w14:paraId="2B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 часть:</w:t>
      </w:r>
      <w:r>
        <w:rPr>
          <w:color w:val="000000"/>
          <w:sz w:val="28"/>
        </w:rPr>
        <w:t xml:space="preserve"> Итоговая часть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беседа</w:t>
      </w:r>
      <w:r>
        <w:rPr>
          <w:color w:val="000000"/>
          <w:sz w:val="28"/>
        </w:rPr>
        <w:t>, опрос</w:t>
      </w:r>
      <w:r>
        <w:rPr>
          <w:color w:val="000000"/>
          <w:sz w:val="28"/>
        </w:rPr>
        <w:t xml:space="preserve">. </w:t>
      </w:r>
    </w:p>
    <w:p w14:paraId="2C000000">
      <w:pPr>
        <w:ind w:firstLine="426"/>
        <w:jc w:val="both"/>
        <w:rPr>
          <w:color w:val="000000"/>
          <w:sz w:val="28"/>
        </w:rPr>
      </w:pPr>
    </w:p>
    <w:p w14:paraId="2D000000">
      <w:pPr>
        <w:ind w:firstLine="426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Организация детей (в каждой части занятия):</w:t>
      </w:r>
    </w:p>
    <w:p w14:paraId="2E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1 часть:</w:t>
      </w:r>
      <w:r>
        <w:rPr>
          <w:color w:val="000000"/>
          <w:sz w:val="28"/>
        </w:rPr>
        <w:t xml:space="preserve"> Актуализация знаний детей – дети стоят рядом с воспитателем.</w:t>
      </w:r>
    </w:p>
    <w:p w14:paraId="2F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2 часть:</w:t>
      </w:r>
      <w:r>
        <w:rPr>
          <w:color w:val="000000"/>
          <w:sz w:val="28"/>
        </w:rPr>
        <w:t xml:space="preserve"> Опытно-экспериментальная часть – дети сидят за столами; во время физкультминутки дети располагаются на ковре в произвольном порядке.</w:t>
      </w:r>
    </w:p>
    <w:p w14:paraId="30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3 часть:</w:t>
      </w:r>
      <w:r>
        <w:rPr>
          <w:color w:val="000000"/>
          <w:sz w:val="28"/>
        </w:rPr>
        <w:t xml:space="preserve"> Итоговая часть - дети сидят за столами.</w:t>
      </w:r>
    </w:p>
    <w:p w14:paraId="31000000">
      <w:pPr>
        <w:ind w:firstLine="426"/>
        <w:jc w:val="both"/>
        <w:rPr>
          <w:color w:val="000000"/>
          <w:sz w:val="28"/>
        </w:rPr>
      </w:pPr>
    </w:p>
    <w:p w14:paraId="32000000">
      <w:pPr>
        <w:ind w:firstLine="426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Оборудование: </w:t>
      </w:r>
    </w:p>
    <w:p w14:paraId="33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 </w:t>
      </w:r>
      <w:r>
        <w:rPr>
          <w:color w:val="000000"/>
          <w:sz w:val="28"/>
        </w:rPr>
        <w:t>столы, стулья, мольберт, интерактивная доска, магнитофон</w:t>
      </w:r>
      <w:r>
        <w:rPr>
          <w:color w:val="000000"/>
          <w:sz w:val="28"/>
        </w:rPr>
        <w:t>.</w:t>
      </w:r>
    </w:p>
    <w:p w14:paraId="34000000">
      <w:pPr>
        <w:ind/>
        <w:jc w:val="both"/>
        <w:rPr>
          <w:color w:val="000000"/>
          <w:sz w:val="28"/>
        </w:rPr>
      </w:pPr>
    </w:p>
    <w:p w14:paraId="35000000">
      <w:pPr>
        <w:ind w:firstLine="426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Демонстрационный материал:</w:t>
      </w:r>
      <w:r>
        <w:rPr>
          <w:color w:val="000000"/>
          <w:sz w:val="28"/>
        </w:rPr>
        <w:t xml:space="preserve"> слайды</w:t>
      </w:r>
      <w:r>
        <w:rPr>
          <w:color w:val="000000"/>
          <w:sz w:val="28"/>
        </w:rPr>
        <w:t>;</w:t>
      </w:r>
      <w:r>
        <w:rPr>
          <w:color w:val="000000"/>
          <w:sz w:val="28"/>
        </w:rPr>
        <w:t xml:space="preserve"> конверт с письмом; </w:t>
      </w:r>
      <w:r>
        <w:rPr>
          <w:color w:val="000000"/>
          <w:sz w:val="28"/>
        </w:rPr>
        <w:t>запись журчания ручейка</w:t>
      </w:r>
      <w:r>
        <w:rPr>
          <w:color w:val="000000"/>
          <w:sz w:val="28"/>
        </w:rPr>
        <w:t>; алгоритмы, символизирующие свойства воды; кубик и мячик.</w:t>
      </w:r>
    </w:p>
    <w:p w14:paraId="36000000">
      <w:pPr>
        <w:ind w:firstLine="426"/>
        <w:jc w:val="both"/>
        <w:rPr>
          <w:color w:val="000000"/>
          <w:sz w:val="28"/>
        </w:rPr>
      </w:pPr>
    </w:p>
    <w:p w14:paraId="37000000">
      <w:pPr>
        <w:ind w:firstLine="426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Раздаточный материал: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белый халат на каждого ребенка; </w:t>
      </w:r>
      <w:r>
        <w:rPr>
          <w:color w:val="000000"/>
          <w:sz w:val="28"/>
        </w:rPr>
        <w:t>на каждый  рабочий стол: 2 воронки, резиновая трубка, бельевая прищепка; узкая и широкая банк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; стакан с молоком, </w:t>
      </w:r>
      <w:r>
        <w:rPr>
          <w:color w:val="000000"/>
          <w:sz w:val="28"/>
        </w:rPr>
        <w:t>банка гуаши красного цвета</w:t>
      </w:r>
      <w:r>
        <w:rPr>
          <w:color w:val="000000"/>
          <w:sz w:val="28"/>
        </w:rPr>
        <w:t xml:space="preserve"> и  2 стакана; </w:t>
      </w:r>
      <w:r>
        <w:rPr>
          <w:color w:val="000000"/>
          <w:sz w:val="28"/>
        </w:rPr>
        <w:t xml:space="preserve">кисточка; </w:t>
      </w:r>
      <w:r>
        <w:rPr>
          <w:color w:val="000000"/>
          <w:sz w:val="28"/>
        </w:rPr>
        <w:t xml:space="preserve">травяной настой, </w:t>
      </w:r>
      <w:r>
        <w:rPr>
          <w:color w:val="000000"/>
          <w:sz w:val="28"/>
        </w:rPr>
        <w:t>апельсиновые капли; карточка из синего картона 10*15.</w:t>
      </w:r>
    </w:p>
    <w:p w14:paraId="38000000">
      <w:pPr>
        <w:ind w:firstLine="426"/>
        <w:jc w:val="both"/>
        <w:rPr>
          <w:color w:val="000000"/>
          <w:sz w:val="28"/>
        </w:rPr>
      </w:pPr>
    </w:p>
    <w:p w14:paraId="39000000">
      <w:pPr>
        <w:ind w:firstLine="426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Предварительная работа:</w:t>
      </w:r>
    </w:p>
    <w:p w14:paraId="3A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беседа с детьми о значении воды;</w:t>
      </w:r>
    </w:p>
    <w:p w14:paraId="3B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чтение стихотворения Н. Николаенко «Дождик-душ»</w:t>
      </w:r>
    </w:p>
    <w:p w14:paraId="3C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чтение рассказа Н.А. Рыжовой «Как люди речку обидели»</w:t>
      </w:r>
    </w:p>
    <w:p w14:paraId="3D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чтение сказки «Путешествие капельки»;</w:t>
      </w:r>
    </w:p>
    <w:p w14:paraId="3E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дидактическая игра «Кому нужна вода» (карточки профессии);</w:t>
      </w:r>
    </w:p>
    <w:p w14:paraId="3F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познавательная игра «Где, какая вода бывает?»</w:t>
      </w:r>
    </w:p>
    <w:p w14:paraId="40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>- просмотр презентаций на тему: «Почему воду нужно беречь?»</w:t>
      </w:r>
    </w:p>
    <w:p w14:paraId="41000000">
      <w:pPr>
        <w:ind w:firstLine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771"/>
        <w:gridCol w:w="2800"/>
      </w:tblGrid>
      <w:tr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 w:firstLine="42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Содержание (ход</w:t>
            </w:r>
            <w:r>
              <w:rPr>
                <w:b w:val="1"/>
                <w:color w:val="000000"/>
                <w:sz w:val="28"/>
              </w:rPr>
              <w:t xml:space="preserve"> занятия</w:t>
            </w:r>
            <w:r>
              <w:rPr>
                <w:b w:val="1"/>
                <w:color w:val="000000"/>
                <w:sz w:val="28"/>
              </w:rPr>
              <w:t>)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426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Методы и приёмы</w:t>
            </w:r>
          </w:p>
        </w:tc>
      </w:tr>
      <w:tr>
        <w:tc>
          <w:tcPr>
            <w:tcW w:type="dxa" w:w="6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Игровая мотивация (организационный момент) – музыкальное письмо</w:t>
            </w:r>
          </w:p>
          <w:p w14:paraId="4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«Дети, сегодня я пришла на работу, и увидела на столе необычное письмо. На нем изображена нотка и слышатся какие-то звуки.</w:t>
            </w:r>
          </w:p>
          <w:p w14:paraId="4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Давайте, откроем это письмо».</w:t>
            </w:r>
          </w:p>
          <w:p w14:paraId="4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Звучит запись журчания ручейка. </w:t>
            </w:r>
          </w:p>
          <w:p w14:paraId="4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«Ребята, что вам напоминает этот звук?»</w:t>
            </w:r>
          </w:p>
          <w:p w14:paraId="4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(Ответы детей) (Слайд 1.)</w:t>
            </w:r>
          </w:p>
          <w:p w14:paraId="4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В.: </w:t>
            </w:r>
            <w:r>
              <w:rPr>
                <w:color w:val="000000"/>
                <w:sz w:val="28"/>
              </w:rPr>
              <w:t>Правильно, это ж</w:t>
            </w:r>
            <w:r>
              <w:rPr>
                <w:color w:val="000000"/>
                <w:sz w:val="28"/>
              </w:rPr>
              <w:t>урчание ручейка, воды.</w:t>
            </w:r>
          </w:p>
          <w:p w14:paraId="4B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1 часть: </w:t>
            </w:r>
            <w:r>
              <w:rPr>
                <w:b w:val="1"/>
                <w:color w:val="000000"/>
                <w:sz w:val="28"/>
              </w:rPr>
              <w:t>Актуализация знаний детей</w:t>
            </w:r>
            <w:r>
              <w:rPr>
                <w:b w:val="1"/>
                <w:color w:val="000000"/>
                <w:sz w:val="28"/>
              </w:rPr>
              <w:t xml:space="preserve">  </w:t>
            </w:r>
          </w:p>
          <w:p w14:paraId="4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Воспитатель читает стихотворение о воде.</w:t>
            </w:r>
          </w:p>
          <w:p w14:paraId="4D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Вы </w:t>
            </w:r>
            <w:r>
              <w:rPr>
                <w:color w:val="000000"/>
                <w:sz w:val="28"/>
              </w:rPr>
              <w:t>слыхали</w:t>
            </w:r>
            <w:r>
              <w:rPr>
                <w:color w:val="000000"/>
                <w:sz w:val="28"/>
              </w:rPr>
              <w:t xml:space="preserve"> о воде?</w:t>
            </w:r>
          </w:p>
          <w:p w14:paraId="4E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Говорят она везде!</w:t>
            </w:r>
          </w:p>
          <w:p w14:paraId="4F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луже, в море, в океане</w:t>
            </w:r>
          </w:p>
          <w:p w14:paraId="50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 в водопроводном кране.</w:t>
            </w:r>
          </w:p>
          <w:p w14:paraId="51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Как сосулька замерзает, </w:t>
            </w:r>
          </w:p>
          <w:p w14:paraId="52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лес туманом заползает,</w:t>
            </w:r>
          </w:p>
          <w:p w14:paraId="53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 плите у нас кипит,</w:t>
            </w:r>
          </w:p>
          <w:p w14:paraId="54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Паром чайника шипит.</w:t>
            </w:r>
          </w:p>
          <w:p w14:paraId="55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 неё нам не умыться,</w:t>
            </w:r>
          </w:p>
          <w:p w14:paraId="56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наесться, не напиться.</w:t>
            </w:r>
          </w:p>
          <w:p w14:paraId="57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Смею вам я доложить,</w:t>
            </w:r>
          </w:p>
          <w:p w14:paraId="58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 неё нам не прожить!</w:t>
            </w:r>
          </w:p>
          <w:p w14:paraId="5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Ребята, а какое значение имеет вода в жизни человека?</w:t>
            </w:r>
            <w:r>
              <w:rPr>
                <w:color w:val="000000"/>
                <w:sz w:val="28"/>
              </w:rPr>
              <w:t>»</w:t>
            </w:r>
          </w:p>
          <w:p w14:paraId="5A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(Ответы детей)</w:t>
            </w:r>
          </w:p>
          <w:p w14:paraId="5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В.: </w:t>
            </w: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Правильно, вода</w:t>
            </w:r>
            <w:r>
              <w:rPr>
                <w:color w:val="000000"/>
                <w:sz w:val="28"/>
              </w:rPr>
              <w:t xml:space="preserve"> является для всего живого на земле источником жизни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</w:p>
          <w:p w14:paraId="5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А вы знаете, что на нашей планете Земля очень много воды, но не вся она пригодна растительному, животному миру и человеку. Всем им необходима пресная вода. А какая это пресная вода? Может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 xml:space="preserve"> вы знаете о ней?</w:t>
            </w:r>
            <w:r>
              <w:rPr>
                <w:color w:val="000000"/>
                <w:sz w:val="28"/>
              </w:rPr>
              <w:t>»</w:t>
            </w:r>
          </w:p>
          <w:p w14:paraId="5D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(Ответы детей)</w:t>
            </w:r>
          </w:p>
          <w:p w14:paraId="5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Правильно, пресная вода – это вода без солей. А в морях и океанах, как вы знаете, вода – солёная. (Слайд 2.) Жить в такой воде, питаться могут только морские обитатели. А людям упо</w:t>
            </w:r>
            <w:r>
              <w:rPr>
                <w:color w:val="000000"/>
                <w:sz w:val="28"/>
              </w:rPr>
              <w:t>треблять такую воду не возможно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 xml:space="preserve">       </w:t>
            </w:r>
          </w:p>
          <w:p w14:paraId="5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Откуда же люди берут воду?</w:t>
            </w:r>
            <w:r>
              <w:rPr>
                <w:color w:val="000000"/>
                <w:sz w:val="28"/>
              </w:rPr>
              <w:t xml:space="preserve">» </w:t>
            </w:r>
          </w:p>
          <w:p w14:paraId="60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(Ответы детей)</w:t>
            </w:r>
          </w:p>
          <w:p w14:paraId="6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Да, правильно, люди берут воду из рек, озёр, колодцев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</w:p>
          <w:p w14:paraId="62000000">
            <w:pPr>
              <w:ind/>
              <w:jc w:val="both"/>
              <w:rPr>
                <w:b w:val="1"/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 xml:space="preserve">Сегодня мы поговорим о </w:t>
            </w:r>
            <w:r>
              <w:rPr>
                <w:color w:val="000000"/>
                <w:sz w:val="28"/>
              </w:rPr>
              <w:t>воде и поэкспериментируем с ней».</w:t>
            </w:r>
          </w:p>
          <w:p w14:paraId="63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 часть. (Опытно-экспериментальная)</w:t>
            </w:r>
          </w:p>
          <w:p w14:paraId="6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Ребята, сегодня я хочу  пригласить вас в лабораторию. А вы знаете, что такое лаборатория?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 (Слайд 3.) </w:t>
            </w:r>
            <w:r>
              <w:rPr>
                <w:color w:val="000000"/>
                <w:sz w:val="28"/>
              </w:rPr>
              <w:t>(Ответы детей)</w:t>
            </w:r>
          </w:p>
          <w:p w14:paraId="6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В.: </w:t>
            </w: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 xml:space="preserve">Да, </w:t>
            </w:r>
            <w:r>
              <w:rPr>
                <w:color w:val="000000"/>
                <w:sz w:val="28"/>
              </w:rPr>
              <w:t xml:space="preserve">совершенно верно, </w:t>
            </w:r>
            <w:r>
              <w:rPr>
                <w:color w:val="000000"/>
                <w:sz w:val="28"/>
              </w:rPr>
              <w:t>э</w:t>
            </w:r>
            <w:r>
              <w:rPr>
                <w:color w:val="000000"/>
                <w:sz w:val="28"/>
              </w:rPr>
              <w:t>то место, где учёные прово</w:t>
            </w:r>
            <w:r>
              <w:rPr>
                <w:color w:val="000000"/>
                <w:sz w:val="28"/>
              </w:rPr>
              <w:t>дят опыты и ставят эксперименты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</w:p>
          <w:p w14:paraId="6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 xml:space="preserve">Давайте сегодня мы с вами превратимся в таких </w:t>
            </w:r>
            <w:r>
              <w:rPr>
                <w:color w:val="000000"/>
                <w:sz w:val="28"/>
              </w:rPr>
              <w:t>учёных</w:t>
            </w:r>
            <w:r>
              <w:rPr>
                <w:color w:val="000000"/>
                <w:sz w:val="28"/>
              </w:rPr>
              <w:t xml:space="preserve"> и будем проводить опыты по исследованию воды. Ведь то</w:t>
            </w:r>
            <w:r>
              <w:rPr>
                <w:color w:val="000000"/>
                <w:sz w:val="28"/>
              </w:rPr>
              <w:t>лько о ней мы сегодня и говорим».</w:t>
            </w:r>
          </w:p>
          <w:p w14:paraId="6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Для проведения опытов по исследованию воды и её свойств нам понадобятся некоторые материалы. Посмотрите на наши лабораторные столы, они полностью готовы к работе. Занимайте свои рабочие места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 xml:space="preserve">. (Дети </w:t>
            </w:r>
            <w:r>
              <w:rPr>
                <w:color w:val="000000"/>
                <w:sz w:val="28"/>
              </w:rPr>
              <w:t xml:space="preserve">надевают халаты и </w:t>
            </w:r>
            <w:r>
              <w:rPr>
                <w:color w:val="000000"/>
                <w:sz w:val="28"/>
              </w:rPr>
              <w:t>рассаживаются по два человека за один стол.)</w:t>
            </w:r>
          </w:p>
          <w:p w14:paraId="6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Приступим к нашему исследованию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</w:p>
          <w:p w14:paraId="69000000">
            <w:pPr>
              <w:pStyle w:val="Style_2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b w:val="1"/>
                <w:color w:val="000000"/>
                <w:sz w:val="28"/>
              </w:rPr>
              <w:t>Опыт 1. Какой формы вода?</w:t>
            </w:r>
            <w:r>
              <w:rPr>
                <w:rStyle w:val="Style_4_ch"/>
                <w:color w:val="000000"/>
                <w:sz w:val="28"/>
              </w:rPr>
              <w:t> </w:t>
            </w:r>
          </w:p>
          <w:p w14:paraId="6A000000">
            <w:pPr>
              <w:pStyle w:val="Style_2"/>
              <w:spacing w:after="0" w:before="0"/>
              <w:ind w:firstLine="426"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 xml:space="preserve">        (На столе лежит кубик и </w:t>
            </w:r>
            <w:r>
              <w:rPr>
                <w:rStyle w:val="Style_4_ch"/>
                <w:color w:val="000000"/>
                <w:sz w:val="28"/>
              </w:rPr>
              <w:t>мячик</w:t>
            </w:r>
            <w:r>
              <w:rPr>
                <w:rStyle w:val="Style_4_ch"/>
                <w:color w:val="000000"/>
                <w:sz w:val="28"/>
              </w:rPr>
              <w:t xml:space="preserve">). </w:t>
            </w:r>
          </w:p>
          <w:p w14:paraId="6B000000">
            <w:pPr>
              <w:pStyle w:val="Style_2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Какой формы эти предметы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 xml:space="preserve"> (ответы детей). </w:t>
            </w:r>
          </w:p>
          <w:p w14:paraId="6C000000">
            <w:pPr>
              <w:pStyle w:val="Style_2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Правильно</w:t>
            </w:r>
            <w:r>
              <w:rPr>
                <w:rStyle w:val="Style_4_ch"/>
                <w:color w:val="000000"/>
                <w:sz w:val="28"/>
              </w:rPr>
              <w:t>, кубик – квадратной формы, а мячик - круглой».</w:t>
            </w:r>
          </w:p>
          <w:p w14:paraId="6D000000">
            <w:pPr>
              <w:pStyle w:val="Style_2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А имеет ли форму вода?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 xml:space="preserve"> </w:t>
            </w:r>
            <w:r>
              <w:rPr>
                <w:rStyle w:val="Style_4_ch"/>
                <w:color w:val="000000"/>
                <w:sz w:val="28"/>
              </w:rPr>
              <w:t>(ответы детей).</w:t>
            </w:r>
          </w:p>
          <w:p w14:paraId="6E000000">
            <w:pPr>
              <w:pStyle w:val="Style_2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А ч</w:t>
            </w:r>
            <w:r>
              <w:rPr>
                <w:rStyle w:val="Style_4_ch"/>
                <w:color w:val="000000"/>
                <w:sz w:val="28"/>
              </w:rPr>
              <w:t>тобы это узнать, возьмем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6_ch"/>
                <w:i w:val="1"/>
                <w:color w:val="000000"/>
                <w:sz w:val="28"/>
                <w:u w:val="single"/>
              </w:rPr>
              <w:t>узкую баночку</w:t>
            </w:r>
            <w:r>
              <w:rPr>
                <w:rStyle w:val="Style_4_ch"/>
                <w:color w:val="000000"/>
                <w:sz w:val="28"/>
              </w:rPr>
              <w:t> и наполним ее водой. Перельем эту воду в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6_ch"/>
                <w:i w:val="1"/>
                <w:color w:val="000000"/>
                <w:sz w:val="28"/>
                <w:u w:val="single"/>
              </w:rPr>
              <w:t>широкую баночку</w:t>
            </w:r>
            <w:r>
              <w:rPr>
                <w:rStyle w:val="Style_4_ch"/>
                <w:color w:val="000000"/>
                <w:sz w:val="28"/>
              </w:rPr>
              <w:t>. Форма, которую принимает вода, все время изменяется.</w:t>
            </w:r>
            <w:r>
              <w:rPr>
                <w:rStyle w:val="Style_4_ch"/>
                <w:color w:val="000000"/>
                <w:sz w:val="28"/>
              </w:rPr>
              <w:t xml:space="preserve"> </w:t>
            </w:r>
            <w:r>
              <w:rPr>
                <w:rStyle w:val="Style_4_ch"/>
                <w:color w:val="000000"/>
                <w:sz w:val="28"/>
              </w:rPr>
              <w:t>Так имеет ли вода форму?» (Ответы детей)</w:t>
            </w:r>
          </w:p>
          <w:p w14:paraId="6F000000">
            <w:pPr>
              <w:pStyle w:val="Style_2"/>
              <w:tabs>
                <w:tab w:leader="none" w:pos="426" w:val="left"/>
              </w:tabs>
              <w:spacing w:after="0" w:before="0"/>
              <w:ind w:firstLine="426"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 xml:space="preserve"> Дети вместе с воспитателем делают </w:t>
            </w:r>
            <w:r>
              <w:rPr>
                <w:rStyle w:val="Style_4_ch"/>
                <w:b w:val="1"/>
                <w:color w:val="000000"/>
                <w:sz w:val="28"/>
              </w:rPr>
              <w:t>в</w:t>
            </w:r>
            <w:r>
              <w:rPr>
                <w:rStyle w:val="Style_3_ch"/>
                <w:b w:val="1"/>
                <w:color w:val="000000"/>
                <w:sz w:val="28"/>
              </w:rPr>
              <w:t>ывод:</w:t>
            </w:r>
            <w:r>
              <w:rPr>
                <w:rStyle w:val="Style_4_ch"/>
                <w:color w:val="000000"/>
                <w:sz w:val="28"/>
              </w:rPr>
              <w:t> </w:t>
            </w:r>
          </w:p>
          <w:p w14:paraId="70000000">
            <w:pPr>
              <w:pStyle w:val="Style_2"/>
              <w:tabs>
                <w:tab w:leader="none" w:pos="426" w:val="left"/>
              </w:tabs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 xml:space="preserve">Вода не имеет формы и принимает форму того сосуда, в котором находится. Вода – жидкость. Вспомните лужи после дождя. </w:t>
            </w:r>
            <w:r>
              <w:rPr>
                <w:rStyle w:val="Style_4_ch"/>
                <w:color w:val="000000"/>
                <w:sz w:val="28"/>
              </w:rPr>
              <w:t>(Слайд №4)</w:t>
            </w:r>
          </w:p>
          <w:p w14:paraId="71000000">
            <w:pPr>
              <w:pStyle w:val="Style_2"/>
              <w:tabs>
                <w:tab w:leader="none" w:pos="426" w:val="left"/>
              </w:tabs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На асфальте они растекаются, в ямках собираются, а в землю впитываются их не видно, только земля вла</w:t>
            </w:r>
            <w:r>
              <w:rPr>
                <w:rStyle w:val="Style_4_ch"/>
                <w:color w:val="000000"/>
                <w:sz w:val="28"/>
              </w:rPr>
              <w:t>жная. И так вода не имеет формы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  <w:r>
              <w:rPr>
                <w:rStyle w:val="Style_4_ch"/>
                <w:color w:val="000000"/>
                <w:sz w:val="28"/>
              </w:rPr>
              <w:t xml:space="preserve"> </w:t>
            </w:r>
          </w:p>
          <w:p w14:paraId="72000000">
            <w:pPr>
              <w:pStyle w:val="Style_2"/>
              <w:tabs>
                <w:tab w:leader="none" w:pos="426" w:val="left"/>
              </w:tabs>
              <w:spacing w:after="0" w:before="0"/>
              <w:ind w:firstLine="426"/>
              <w:jc w:val="both"/>
              <w:rPr>
                <w:i w:val="1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(</w:t>
            </w:r>
            <w:r>
              <w:rPr>
                <w:rStyle w:val="Style_7_ch"/>
                <w:i w:val="1"/>
                <w:color w:val="000000"/>
                <w:sz w:val="28"/>
              </w:rPr>
              <w:t xml:space="preserve">Воспитатель показывает детям  алгоритм, который символизирует, что у воды нет формы, и вывешивает на </w:t>
            </w:r>
            <w:r>
              <w:rPr>
                <w:rStyle w:val="Style_7_ch"/>
                <w:i w:val="1"/>
                <w:color w:val="000000"/>
                <w:sz w:val="28"/>
              </w:rPr>
              <w:t>мольберт</w:t>
            </w:r>
            <w:r>
              <w:rPr>
                <w:rStyle w:val="Style_7_ch"/>
                <w:i w:val="1"/>
                <w:color w:val="000000"/>
                <w:sz w:val="28"/>
              </w:rPr>
              <w:t>)</w:t>
            </w:r>
          </w:p>
          <w:p w14:paraId="73000000">
            <w:pPr>
              <w:pStyle w:val="Style_8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3_ch"/>
                <w:b w:val="1"/>
                <w:color w:val="000000"/>
                <w:sz w:val="28"/>
              </w:rPr>
              <w:t> Опыт 2. Какого цвета вода?</w:t>
            </w:r>
            <w:r>
              <w:rPr>
                <w:rStyle w:val="Style_4_ch"/>
                <w:color w:val="000000"/>
                <w:sz w:val="28"/>
              </w:rPr>
              <w:t> </w:t>
            </w:r>
          </w:p>
          <w:p w14:paraId="74000000">
            <w:pPr>
              <w:pStyle w:val="Style_8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Возьмем два стакана – один с водой, а другой с молоком. Возьмем карт</w:t>
            </w:r>
            <w:r>
              <w:rPr>
                <w:rStyle w:val="Style_4_ch"/>
                <w:color w:val="000000"/>
                <w:sz w:val="28"/>
              </w:rPr>
              <w:t>очку</w:t>
            </w:r>
            <w:r>
              <w:rPr>
                <w:rStyle w:val="Style_4_ch"/>
                <w:color w:val="000000"/>
                <w:sz w:val="28"/>
              </w:rPr>
              <w:t xml:space="preserve"> и поставим ее за стаканом с водой. Нам видно карт</w:t>
            </w:r>
            <w:r>
              <w:rPr>
                <w:rStyle w:val="Style_4_ch"/>
                <w:color w:val="000000"/>
                <w:sz w:val="28"/>
              </w:rPr>
              <w:t>очку</w:t>
            </w:r>
            <w:r>
              <w:rPr>
                <w:rStyle w:val="Style_4_ch"/>
                <w:color w:val="000000"/>
                <w:sz w:val="28"/>
              </w:rPr>
              <w:t>?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7_ch"/>
                <w:color w:val="000000"/>
                <w:sz w:val="28"/>
              </w:rPr>
              <w:t>(ответы детей)</w:t>
            </w:r>
            <w:r>
              <w:rPr>
                <w:rStyle w:val="Style_4_ch"/>
                <w:color w:val="000000"/>
                <w:sz w:val="28"/>
              </w:rPr>
              <w:t xml:space="preserve">. </w:t>
            </w:r>
          </w:p>
          <w:p w14:paraId="75000000">
            <w:pPr>
              <w:pStyle w:val="Style_8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 xml:space="preserve">В.: </w:t>
            </w:r>
            <w:r>
              <w:rPr>
                <w:rStyle w:val="Style_4_ch"/>
                <w:color w:val="000000"/>
                <w:sz w:val="28"/>
              </w:rPr>
              <w:t>«Совершенно верно, сквозь стакан с водой мы сможем увидеть карточку».</w:t>
            </w:r>
          </w:p>
          <w:p w14:paraId="76000000">
            <w:pPr>
              <w:pStyle w:val="Style_8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А теперь поставим карт</w:t>
            </w:r>
            <w:r>
              <w:rPr>
                <w:rStyle w:val="Style_4_ch"/>
                <w:color w:val="000000"/>
                <w:sz w:val="28"/>
              </w:rPr>
              <w:t>оч</w:t>
            </w:r>
            <w:r>
              <w:rPr>
                <w:rStyle w:val="Style_4_ch"/>
                <w:color w:val="000000"/>
                <w:sz w:val="28"/>
              </w:rPr>
              <w:t>ку за стакан с молоком. Что мы обнаружили?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 </w:t>
            </w:r>
            <w:r>
              <w:rPr>
                <w:rStyle w:val="Style_7_ch"/>
                <w:color w:val="000000"/>
                <w:sz w:val="28"/>
              </w:rPr>
              <w:t>(ответы детей)</w:t>
            </w:r>
            <w:r>
              <w:rPr>
                <w:rStyle w:val="Style_4_ch"/>
                <w:color w:val="000000"/>
                <w:sz w:val="28"/>
              </w:rPr>
              <w:t xml:space="preserve">. </w:t>
            </w:r>
            <w:r>
              <w:rPr>
                <w:rStyle w:val="Style_4_ch"/>
                <w:color w:val="000000"/>
                <w:sz w:val="28"/>
              </w:rPr>
              <w:t>       </w:t>
            </w:r>
          </w:p>
          <w:p w14:paraId="77000000">
            <w:pPr>
              <w:pStyle w:val="Style_8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3_ch"/>
                <w:b w:val="1"/>
                <w:color w:val="000000"/>
                <w:sz w:val="28"/>
              </w:rPr>
              <w:t>Вывод:</w:t>
            </w:r>
            <w:r>
              <w:rPr>
                <w:rStyle w:val="Style_4_ch"/>
                <w:color w:val="000000"/>
                <w:sz w:val="28"/>
              </w:rPr>
              <w:t xml:space="preserve"> через воду </w:t>
            </w:r>
            <w:r>
              <w:rPr>
                <w:rStyle w:val="Style_4_ch"/>
                <w:color w:val="000000"/>
                <w:sz w:val="28"/>
              </w:rPr>
              <w:t xml:space="preserve">карточку </w:t>
            </w:r>
            <w:r>
              <w:rPr>
                <w:rStyle w:val="Style_4_ch"/>
                <w:color w:val="000000"/>
                <w:sz w:val="28"/>
              </w:rPr>
              <w:t>вид</w:t>
            </w:r>
            <w:r>
              <w:rPr>
                <w:rStyle w:val="Style_4_ch"/>
                <w:color w:val="000000"/>
                <w:sz w:val="28"/>
              </w:rPr>
              <w:t>но</w:t>
            </w:r>
            <w:r>
              <w:rPr>
                <w:rStyle w:val="Style_4_ch"/>
                <w:color w:val="000000"/>
                <w:sz w:val="28"/>
              </w:rPr>
              <w:t>, а через молоко – не</w:t>
            </w:r>
            <w:r>
              <w:rPr>
                <w:rStyle w:val="Style_4_ch"/>
                <w:color w:val="000000"/>
                <w:sz w:val="28"/>
              </w:rPr>
              <w:t>т</w:t>
            </w:r>
            <w:r>
              <w:rPr>
                <w:rStyle w:val="Style_4_ch"/>
                <w:color w:val="000000"/>
                <w:sz w:val="28"/>
              </w:rPr>
              <w:t>. Значит вода про</w:t>
            </w:r>
            <w:r>
              <w:rPr>
                <w:rStyle w:val="Style_4_ch"/>
                <w:color w:val="000000"/>
                <w:sz w:val="28"/>
              </w:rPr>
              <w:t>зрачная жидкость».</w:t>
            </w:r>
            <w:r>
              <w:rPr>
                <w:rStyle w:val="Style_4_ch"/>
                <w:color w:val="000000"/>
                <w:sz w:val="28"/>
              </w:rPr>
              <w:t xml:space="preserve"> </w:t>
            </w:r>
          </w:p>
          <w:p w14:paraId="78000000">
            <w:pPr>
              <w:pStyle w:val="Style_2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Прозрачную воду можно сделать непрозрачной. Для этого намочим кисточку и окунем ее в краску. Добавляем краску понемногу, наблюдая, как изменяется прозрачность воды. Смотрим через нее на карт</w:t>
            </w:r>
            <w:r>
              <w:rPr>
                <w:rStyle w:val="Style_4_ch"/>
                <w:color w:val="000000"/>
                <w:sz w:val="28"/>
              </w:rPr>
              <w:t>очку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 xml:space="preserve">. </w:t>
            </w:r>
          </w:p>
          <w:p w14:paraId="79000000">
            <w:pPr>
              <w:pStyle w:val="Style_2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Что мы видим?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 xml:space="preserve"> (</w:t>
            </w:r>
            <w:r>
              <w:rPr>
                <w:rStyle w:val="Style_4_ch"/>
                <w:color w:val="000000"/>
                <w:sz w:val="28"/>
              </w:rPr>
              <w:t>Ответы детей</w:t>
            </w:r>
            <w:r>
              <w:rPr>
                <w:rStyle w:val="Style_4_ch"/>
                <w:color w:val="000000"/>
                <w:sz w:val="28"/>
              </w:rPr>
              <w:t xml:space="preserve">). </w:t>
            </w:r>
          </w:p>
          <w:p w14:paraId="7A000000">
            <w:pPr>
              <w:pStyle w:val="Style_2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 xml:space="preserve">В.: </w:t>
            </w:r>
            <w:r>
              <w:rPr>
                <w:rStyle w:val="Style_4_ch"/>
                <w:color w:val="000000"/>
                <w:sz w:val="28"/>
              </w:rPr>
              <w:t>«Правильно, нам карточку за стаканом с окрашенной водой не видно».</w:t>
            </w:r>
          </w:p>
          <w:p w14:paraId="7B000000">
            <w:pPr>
              <w:pStyle w:val="Style_2"/>
              <w:spacing w:after="0" w:before="0"/>
              <w:ind/>
              <w:jc w:val="both"/>
              <w:rPr>
                <w:rStyle w:val="Style_5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Итак, делаем вывод, что вода прозрачная жидкость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  <w:r>
              <w:rPr>
                <w:rStyle w:val="Style_5_ch"/>
                <w:color w:val="000000"/>
                <w:sz w:val="28"/>
              </w:rPr>
              <w:t> </w:t>
            </w:r>
          </w:p>
          <w:p w14:paraId="7C000000">
            <w:pPr>
              <w:pStyle w:val="Style_2"/>
              <w:spacing w:after="0" w:before="0"/>
              <w:ind w:firstLine="426"/>
              <w:jc w:val="both"/>
              <w:rPr>
                <w:rStyle w:val="Style_3_ch"/>
                <w:i w:val="1"/>
                <w:color w:val="000000"/>
                <w:sz w:val="28"/>
              </w:rPr>
            </w:pPr>
            <w:r>
              <w:rPr>
                <w:rStyle w:val="Style_5_ch"/>
                <w:color w:val="000000"/>
                <w:sz w:val="28"/>
              </w:rPr>
              <w:t xml:space="preserve"> </w:t>
            </w:r>
            <w:r>
              <w:rPr>
                <w:rStyle w:val="Style_7_ch"/>
                <w:i w:val="1"/>
                <w:color w:val="000000"/>
                <w:sz w:val="28"/>
              </w:rPr>
              <w:t>(Используя при этом алгоритм, символизирующий это свойство воды.</w:t>
            </w:r>
            <w:r>
              <w:rPr>
                <w:rStyle w:val="Style_7_ch"/>
                <w:i w:val="1"/>
                <w:color w:val="000000"/>
                <w:sz w:val="28"/>
              </w:rPr>
              <w:t xml:space="preserve"> </w:t>
            </w:r>
            <w:r>
              <w:rPr>
                <w:rStyle w:val="Style_7_ch"/>
                <w:i w:val="1"/>
                <w:color w:val="000000"/>
                <w:sz w:val="28"/>
              </w:rPr>
              <w:t xml:space="preserve">И вывешиваем его на </w:t>
            </w:r>
            <w:r>
              <w:rPr>
                <w:rStyle w:val="Style_7_ch"/>
                <w:i w:val="1"/>
                <w:color w:val="000000"/>
                <w:sz w:val="28"/>
              </w:rPr>
              <w:t>мольберт</w:t>
            </w:r>
            <w:r>
              <w:rPr>
                <w:rStyle w:val="Style_7_ch"/>
                <w:i w:val="1"/>
                <w:color w:val="000000"/>
                <w:sz w:val="28"/>
              </w:rPr>
              <w:t>)</w:t>
            </w:r>
          </w:p>
          <w:p w14:paraId="7D000000">
            <w:pPr>
              <w:pStyle w:val="Style_2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b w:val="1"/>
                <w:color w:val="000000"/>
                <w:sz w:val="28"/>
              </w:rPr>
              <w:t>Опыт 4. Вода не имеет собственного запаха.</w:t>
            </w:r>
          </w:p>
          <w:p w14:paraId="7E000000">
            <w:pPr>
              <w:pStyle w:val="Style_2"/>
              <w:spacing w:after="0" w:before="0"/>
              <w:ind/>
              <w:jc w:val="both"/>
              <w:rPr>
                <w:rStyle w:val="Style_7_ch"/>
                <w:i w:val="1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Ребята, есть ли у воды запах?  </w:t>
            </w:r>
            <w:r>
              <w:rPr>
                <w:rStyle w:val="Style_7_ch"/>
                <w:i w:val="1"/>
                <w:color w:val="000000"/>
                <w:sz w:val="28"/>
              </w:rPr>
              <w:t>(Дети нюхают стакан с чистой водой.</w:t>
            </w:r>
            <w:r>
              <w:rPr>
                <w:rStyle w:val="Style_7_ch"/>
                <w:i w:val="1"/>
                <w:color w:val="000000"/>
                <w:sz w:val="28"/>
              </w:rPr>
              <w:t xml:space="preserve"> </w:t>
            </w:r>
            <w:r>
              <w:rPr>
                <w:rStyle w:val="Style_7_ch"/>
                <w:i w:val="1"/>
                <w:color w:val="000000"/>
                <w:sz w:val="28"/>
              </w:rPr>
              <w:t>Ответы детей.)</w:t>
            </w:r>
          </w:p>
          <w:p w14:paraId="7F000000">
            <w:pPr>
              <w:pStyle w:val="Style_2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7_ch"/>
                <w:color w:val="000000"/>
                <w:sz w:val="28"/>
              </w:rPr>
              <w:t xml:space="preserve">В.: </w:t>
            </w:r>
            <w:r>
              <w:rPr>
                <w:rStyle w:val="Style_7_ch"/>
                <w:color w:val="000000"/>
                <w:sz w:val="28"/>
              </w:rPr>
              <w:t>«Да, я с вами согласна, никакого запаха нет».</w:t>
            </w:r>
          </w:p>
          <w:p w14:paraId="80000000">
            <w:pPr>
              <w:pStyle w:val="Style_9"/>
              <w:spacing w:after="0" w:before="0"/>
              <w:ind w:firstLine="426"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 xml:space="preserve">Затем предложить детям размешать в одном стакане с водой  травяной настой, а в другом </w:t>
            </w:r>
            <w:r>
              <w:rPr>
                <w:rStyle w:val="Style_4_ch"/>
                <w:color w:val="000000"/>
                <w:sz w:val="28"/>
              </w:rPr>
              <w:t>–</w:t>
            </w:r>
            <w:r>
              <w:rPr>
                <w:rStyle w:val="Style_4_ch"/>
                <w:color w:val="000000"/>
                <w:sz w:val="28"/>
              </w:rPr>
              <w:t xml:space="preserve"> </w:t>
            </w:r>
            <w:r>
              <w:rPr>
                <w:rStyle w:val="Style_4_ch"/>
                <w:color w:val="000000"/>
                <w:sz w:val="28"/>
              </w:rPr>
              <w:t xml:space="preserve">апельсиновые </w:t>
            </w:r>
            <w:r>
              <w:rPr>
                <w:rStyle w:val="Style_4_ch"/>
                <w:color w:val="000000"/>
                <w:sz w:val="28"/>
              </w:rPr>
              <w:t xml:space="preserve">капли. И снова предложить понюхать воду. </w:t>
            </w:r>
          </w:p>
          <w:p w14:paraId="81000000">
            <w:pPr>
              <w:pStyle w:val="Style_9"/>
              <w:spacing w:after="0" w:before="0"/>
              <w:ind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Чем пахнет вода в стаканах?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 xml:space="preserve"> (Ответы детей)</w:t>
            </w:r>
          </w:p>
          <w:p w14:paraId="82000000">
            <w:pPr>
              <w:pStyle w:val="Style_9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 xml:space="preserve">В.: </w:t>
            </w:r>
            <w:r>
              <w:rPr>
                <w:rStyle w:val="Style_3_ch"/>
                <w:color w:val="000000"/>
                <w:sz w:val="28"/>
              </w:rPr>
              <w:t>«</w:t>
            </w:r>
            <w:r>
              <w:rPr>
                <w:rStyle w:val="Style_3_ch"/>
                <w:color w:val="000000"/>
                <w:sz w:val="28"/>
              </w:rPr>
              <w:t>Да, действительно, у</w:t>
            </w:r>
            <w:r>
              <w:rPr>
                <w:rStyle w:val="Style_4_ch"/>
                <w:color w:val="000000"/>
                <w:sz w:val="28"/>
              </w:rPr>
              <w:t xml:space="preserve"> воды появился запах того вещества, который мы размешали в воде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</w:p>
          <w:p w14:paraId="83000000">
            <w:pPr>
              <w:pStyle w:val="Style_2"/>
              <w:spacing w:after="0" w:before="0"/>
              <w:ind w:firstLine="426"/>
              <w:jc w:val="both"/>
              <w:rPr>
                <w:rStyle w:val="Style_4_ch"/>
                <w:color w:val="000000"/>
                <w:sz w:val="28"/>
              </w:rPr>
            </w:pPr>
            <w:r>
              <w:rPr>
                <w:rStyle w:val="Style_3_ch"/>
                <w:b w:val="1"/>
                <w:color w:val="000000"/>
                <w:sz w:val="28"/>
              </w:rPr>
              <w:t> </w:t>
            </w:r>
            <w:r>
              <w:rPr>
                <w:rStyle w:val="Style_3_ch"/>
                <w:color w:val="000000"/>
                <w:sz w:val="28"/>
              </w:rPr>
              <w:t>Дети делают</w:t>
            </w:r>
            <w:r>
              <w:rPr>
                <w:rStyle w:val="Style_3_ch"/>
                <w:b w:val="1"/>
                <w:color w:val="000000"/>
                <w:sz w:val="28"/>
              </w:rPr>
              <w:t xml:space="preserve"> вывод, </w:t>
            </w:r>
            <w:r>
              <w:rPr>
                <w:rStyle w:val="Style_3_ch"/>
                <w:color w:val="000000"/>
                <w:sz w:val="28"/>
              </w:rPr>
              <w:t>что</w:t>
            </w:r>
            <w:r>
              <w:rPr>
                <w:rStyle w:val="Style_3_ch"/>
                <w:b w:val="1"/>
                <w:color w:val="000000"/>
                <w:sz w:val="28"/>
              </w:rPr>
              <w:t>   </w:t>
            </w:r>
            <w:r>
              <w:rPr>
                <w:rStyle w:val="Style_4_ch"/>
                <w:color w:val="000000"/>
                <w:sz w:val="28"/>
              </w:rPr>
              <w:t xml:space="preserve">растворяясь в воде различные вещества, меняют у воды: цвет, вкус, запах.            </w:t>
            </w:r>
          </w:p>
          <w:p w14:paraId="84000000">
            <w:pPr>
              <w:pStyle w:val="Style_2"/>
              <w:spacing w:after="0" w:before="0"/>
              <w:ind w:firstLine="426"/>
              <w:jc w:val="both"/>
              <w:rPr>
                <w:rStyle w:val="Style_10_ch"/>
                <w:color w:val="000000"/>
                <w:sz w:val="28"/>
              </w:rPr>
            </w:pPr>
            <w:r>
              <w:rPr>
                <w:rStyle w:val="Style_4_ch"/>
                <w:color w:val="000000"/>
                <w:sz w:val="28"/>
              </w:rPr>
              <w:t xml:space="preserve"> (</w:t>
            </w:r>
            <w:r>
              <w:rPr>
                <w:rStyle w:val="Style_4_ch"/>
                <w:i w:val="1"/>
                <w:color w:val="000000"/>
                <w:sz w:val="28"/>
              </w:rPr>
              <w:t>Снова используем алгоритмы символизирующие, что у воды нет вкуса и запаха, вывешивая их на доску).</w:t>
            </w:r>
          </w:p>
          <w:p w14:paraId="85000000">
            <w:pPr>
              <w:pStyle w:val="Style_11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10_ch"/>
                <w:b w:val="1"/>
                <w:color w:val="000000"/>
                <w:sz w:val="28"/>
              </w:rPr>
              <w:t>Физкультурная минутка</w:t>
            </w:r>
          </w:p>
          <w:p w14:paraId="86000000">
            <w:pPr>
              <w:pStyle w:val="Style_12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7_ch"/>
                <w:i w:val="1"/>
                <w:color w:val="000000"/>
                <w:sz w:val="28"/>
              </w:rPr>
              <w:t>(Дети располагаются на ковре в произвольном порядке.)</w:t>
            </w:r>
          </w:p>
          <w:p w14:paraId="87000000">
            <w:pPr>
              <w:pStyle w:val="Style_13"/>
              <w:spacing w:after="0" w:before="0"/>
              <w:ind/>
              <w:jc w:val="both"/>
              <w:rPr>
                <w:rStyle w:val="Style_5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Разминая поясницу, мы не будем торопиться.</w:t>
            </w:r>
            <w:r>
              <w:rPr>
                <w:color w:val="000000"/>
                <w:sz w:val="28"/>
              </w:rPr>
              <w:br/>
            </w:r>
            <w:r>
              <w:rPr>
                <w:rStyle w:val="Style_4_ch"/>
                <w:color w:val="000000"/>
                <w:sz w:val="28"/>
              </w:rPr>
              <w:t>Вправо, влево повернись, на соседа оглянись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  <w:r>
              <w:rPr>
                <w:rStyle w:val="Style_5_ch"/>
                <w:color w:val="000000"/>
                <w:sz w:val="28"/>
              </w:rPr>
              <w:t> </w:t>
            </w:r>
          </w:p>
          <w:p w14:paraId="88000000">
            <w:pPr>
              <w:pStyle w:val="Style_13"/>
              <w:spacing w:after="0" w:before="0"/>
              <w:ind w:firstLine="426"/>
              <w:jc w:val="both"/>
              <w:rPr>
                <w:rStyle w:val="Style_14_ch"/>
                <w:b w:val="1"/>
                <w:i w:val="1"/>
                <w:color w:val="000000"/>
                <w:sz w:val="28"/>
              </w:rPr>
            </w:pPr>
            <w:r>
              <w:rPr>
                <w:rStyle w:val="Style_14_ch"/>
                <w:b w:val="1"/>
                <w:i w:val="1"/>
                <w:color w:val="000000"/>
                <w:sz w:val="28"/>
              </w:rPr>
              <w:t>(Повороты в разные стороны).</w:t>
            </w:r>
          </w:p>
          <w:p w14:paraId="89000000">
            <w:pPr>
              <w:pStyle w:val="Style_13"/>
              <w:spacing w:after="0" w:before="0"/>
              <w:ind/>
              <w:jc w:val="both"/>
              <w:rPr>
                <w:rStyle w:val="Style_14_ch"/>
                <w:b w:val="1"/>
                <w:i w:val="1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Чтобы стать ещё умнее, мы слегка покрутим шеей.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Style w:val="Style_4_ch"/>
                <w:color w:val="000000"/>
                <w:sz w:val="28"/>
              </w:rPr>
              <w:t>Раз и два, раз и два, закружилась голова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14_ch"/>
                <w:b w:val="1"/>
                <w:i w:val="1"/>
                <w:color w:val="000000"/>
                <w:sz w:val="28"/>
              </w:rPr>
              <w:t>(Вращение головой вправо и влево).</w:t>
            </w:r>
          </w:p>
          <w:p w14:paraId="8A000000">
            <w:pPr>
              <w:pStyle w:val="Style_13"/>
              <w:spacing w:after="0" w:before="0"/>
              <w:ind/>
              <w:jc w:val="both"/>
              <w:rPr>
                <w:rStyle w:val="Style_14_ch"/>
                <w:b w:val="1"/>
                <w:i w:val="1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Раз, два, три, четыре, пять. Ноги надо нам размять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14_ch"/>
                <w:b w:val="1"/>
                <w:i w:val="1"/>
                <w:color w:val="000000"/>
                <w:sz w:val="28"/>
              </w:rPr>
              <w:t>(Приседания)</w:t>
            </w:r>
            <w:r>
              <w:rPr>
                <w:color w:val="000000"/>
                <w:sz w:val="28"/>
              </w:rPr>
              <w:br/>
            </w: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Напоследок, всем извес</w:t>
            </w:r>
            <w:r>
              <w:rPr>
                <w:rStyle w:val="Style_4_ch"/>
                <w:color w:val="000000"/>
                <w:sz w:val="28"/>
              </w:rPr>
              <w:t>тно, как всегда ходьба на месте».</w:t>
            </w:r>
            <w:r>
              <w:rPr>
                <w:rStyle w:val="Style_5_ch"/>
                <w:color w:val="000000"/>
                <w:sz w:val="28"/>
              </w:rPr>
              <w:t> </w:t>
            </w:r>
            <w:r>
              <w:rPr>
                <w:rStyle w:val="Style_14_ch"/>
                <w:b w:val="1"/>
                <w:i w:val="1"/>
                <w:color w:val="000000"/>
                <w:sz w:val="28"/>
              </w:rPr>
              <w:t>(Ходьба на месте).</w:t>
            </w:r>
          </w:p>
          <w:p w14:paraId="8B000000">
            <w:pPr>
              <w:pStyle w:val="Style_13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От разминки польза есть! Что ж пора на место сесть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</w:p>
          <w:p w14:paraId="8C000000">
            <w:pPr>
              <w:pStyle w:val="Style_12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 xml:space="preserve">Отдохнули, ребята? Тогда занимаем места за лабораторными столами и продолжим изучение </w:t>
            </w:r>
            <w:r>
              <w:rPr>
                <w:rStyle w:val="Style_4_ch"/>
                <w:color w:val="000000"/>
                <w:sz w:val="28"/>
              </w:rPr>
              <w:t>воды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</w:p>
          <w:p w14:paraId="8D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Воспитатель читает отрывок из книги Р. </w:t>
            </w:r>
            <w:r>
              <w:rPr>
                <w:color w:val="000000"/>
                <w:sz w:val="28"/>
              </w:rPr>
              <w:t>Кошурниковой</w:t>
            </w:r>
            <w:r>
              <w:rPr>
                <w:color w:val="000000"/>
                <w:sz w:val="28"/>
              </w:rPr>
              <w:t xml:space="preserve"> «КАК РЕЧКА В ДОМ ПРИБЕЖАЛА».</w:t>
            </w:r>
          </w:p>
          <w:p w14:paraId="8E000000">
            <w:pPr>
              <w:ind w:firstLine="426"/>
              <w:jc w:val="both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Утром, как всегда, Вопросик пошёл умываться. Протянул руку к водонапорному крану и замер. На кончике крана висела большущая капля,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i w:val="1"/>
                <w:color w:val="000000"/>
                <w:sz w:val="28"/>
              </w:rPr>
              <w:t>а на ней – гном… без колпачка!</w:t>
            </w:r>
          </w:p>
          <w:p w14:paraId="8F000000">
            <w:pPr>
              <w:ind w:firstLine="426"/>
              <w:jc w:val="both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- Что смотришь? – сердито сказал гном. – Думаешь, легко вот так болтаться? Помоги!</w:t>
            </w:r>
          </w:p>
          <w:p w14:paraId="90000000">
            <w:pPr>
              <w:ind w:firstLine="426"/>
              <w:jc w:val="both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Вопросик чуть повернул кран, капля плюхнулась, и за ней устремилась струя воды. Струя ударялась о дно умывальника, разлеталась прозрачными брызгами, а вместе с ними подпрыгивал и кувыркался гном.</w:t>
            </w:r>
          </w:p>
          <w:p w14:paraId="91000000">
            <w:pPr>
              <w:ind w:firstLine="426"/>
              <w:jc w:val="both"/>
              <w:rPr>
                <w:i w:val="1"/>
                <w:color w:val="000000"/>
                <w:sz w:val="28"/>
              </w:rPr>
            </w:pPr>
            <w:r>
              <w:rPr>
                <w:i w:val="1"/>
                <w:color w:val="000000"/>
                <w:sz w:val="28"/>
              </w:rPr>
              <w:t>- Ты откуда пришёл?- громко, стараясь заглушить шум воды, спросил мальчик…..</w:t>
            </w:r>
          </w:p>
          <w:p w14:paraId="9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Ребята, как вы думаете, откуда пришёл гном?</w:t>
            </w:r>
            <w:r>
              <w:rPr>
                <w:color w:val="000000"/>
                <w:sz w:val="28"/>
              </w:rPr>
              <w:t>»</w:t>
            </w:r>
          </w:p>
          <w:p w14:paraId="93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Ответы детей)</w:t>
            </w:r>
          </w:p>
          <w:p w14:paraId="9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В.: </w:t>
            </w:r>
            <w:r>
              <w:rPr>
                <w:color w:val="000000"/>
                <w:sz w:val="28"/>
              </w:rPr>
              <w:t>«Правильно, гном пришел к Вопросику из водонапорного крана».</w:t>
            </w:r>
          </w:p>
          <w:p w14:paraId="9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 xml:space="preserve">В городах, где много живёт людей нужно много воды. Для питья человеку пригодна только чистая вода – из родника, колодца, водопровода. Самая чистая вода – это кипячёная вода. В водопровод вода попадает из реки: её качают сильные насосы, очищают от грязи, часть воды подогревают, поэтому в кранах течёт холодная и горячая вода. (Слайд 5.) А в деревнях люди берут воду из подземных скважин, которые берут воду из подземных рек. (Слайд 6.) </w:t>
            </w:r>
          </w:p>
          <w:p w14:paraId="96000000">
            <w:pPr>
              <w:ind w:firstLine="426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Опыт 5. Водонапорная башня. </w:t>
            </w:r>
          </w:p>
          <w:p w14:paraId="9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Для этого опыта нужны: две воронки, гибкая резиновая трубка и обыкновенная бельевая прищепка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</w:p>
          <w:p w14:paraId="9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 xml:space="preserve">Воронки соедините  трубкой, как показано на рисунке. (Слайд 7.) Прищепкой перекрой трубку посередине. Одна воронка будет у вас «водонапорной башней», другая – вашим «домом». Налейте в «башню» воду, а потом уберите </w:t>
            </w:r>
            <w:r>
              <w:rPr>
                <w:color w:val="000000"/>
                <w:sz w:val="28"/>
              </w:rPr>
              <w:t>прищепку</w:t>
            </w:r>
            <w:r>
              <w:rPr>
                <w:color w:val="000000"/>
                <w:sz w:val="28"/>
              </w:rPr>
              <w:t xml:space="preserve"> и вы увидите, как в «дом» прибежит вода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 (Дети проводят опыт)</w:t>
            </w:r>
          </w:p>
          <w:p w14:paraId="9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 xml:space="preserve">Снова перекройте трубку прищепкой – «заслонкой» - и наполните «башню» водой. Воронку – «дом» уберите, она вам больше не понадобиться. Сделайте «башню» повыше – поднимите воронку, а </w:t>
            </w:r>
            <w:r>
              <w:rPr>
                <w:color w:val="000000"/>
                <w:sz w:val="28"/>
              </w:rPr>
              <w:t>конец трубки опустите, как показано на рисунке. (Слайд 8.) Теперь открывайте «заслонку». (Дети проводят опыт).</w:t>
            </w:r>
          </w:p>
          <w:p w14:paraId="9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Из трубки забил фонтан, верно? Какой из этого можно сделать вывод?</w:t>
            </w:r>
            <w:r>
              <w:rPr>
                <w:color w:val="000000"/>
                <w:sz w:val="28"/>
              </w:rPr>
              <w:t>»</w:t>
            </w:r>
          </w:p>
          <w:p w14:paraId="9B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Вывод: </w:t>
            </w:r>
            <w:r>
              <w:rPr>
                <w:color w:val="000000"/>
                <w:sz w:val="28"/>
              </w:rPr>
              <w:t>чем выше «башня», тем сильнее напор воды и выше бьёт струя. Теперь мы знаем, для чего нужна водонапорная башня и как вода взбирается на самый верхний этаж дома.  (Слайд №9)</w:t>
            </w:r>
          </w:p>
          <w:p w14:paraId="9C000000">
            <w:pPr>
              <w:ind/>
              <w:jc w:val="both"/>
              <w:rPr>
                <w:rStyle w:val="Style_3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В некоторых городах вместо водной «гостиницы» строят для воды «высотный лифт» - насосную станцию. Там работают очень сильные насосы и, благодаря им, вода может «подпрыгнуть» и до десятого и до двадцатого этажа</w:t>
            </w:r>
            <w:r>
              <w:rPr>
                <w:color w:val="000000"/>
                <w:sz w:val="28"/>
              </w:rPr>
              <w:t>»</w:t>
            </w:r>
            <w:r>
              <w:rPr>
                <w:color w:val="000000"/>
                <w:sz w:val="28"/>
              </w:rPr>
              <w:t>.</w:t>
            </w:r>
          </w:p>
          <w:p w14:paraId="9D000000">
            <w:pPr>
              <w:pStyle w:val="Style_15"/>
              <w:spacing w:after="0" w:before="0"/>
              <w:ind/>
              <w:jc w:val="both"/>
              <w:rPr>
                <w:rStyle w:val="Style_3_ch"/>
                <w:b w:val="1"/>
                <w:color w:val="000000"/>
                <w:sz w:val="28"/>
              </w:rPr>
            </w:pPr>
            <w:r>
              <w:rPr>
                <w:rStyle w:val="Style_3_ch"/>
                <w:b w:val="1"/>
                <w:color w:val="000000"/>
                <w:sz w:val="28"/>
              </w:rPr>
              <w:t>3 часть: Итог занятия.</w:t>
            </w:r>
          </w:p>
          <w:p w14:paraId="9E000000">
            <w:pPr>
              <w:pStyle w:val="Style_15"/>
              <w:spacing w:after="0" w:before="0"/>
              <w:ind/>
              <w:jc w:val="both"/>
              <w:rPr>
                <w:rStyle w:val="Style_3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3_ch"/>
                <w:color w:val="000000"/>
                <w:sz w:val="28"/>
              </w:rPr>
              <w:t>Ребята, что нового вы узнали на нашем занятии?</w:t>
            </w:r>
            <w:r>
              <w:rPr>
                <w:rStyle w:val="Style_3_ch"/>
                <w:color w:val="000000"/>
                <w:sz w:val="28"/>
              </w:rPr>
              <w:t>»</w:t>
            </w:r>
          </w:p>
          <w:p w14:paraId="9F000000">
            <w:pPr>
              <w:pStyle w:val="Style_15"/>
              <w:spacing w:after="0" w:before="0"/>
              <w:ind w:firstLine="426"/>
              <w:jc w:val="both"/>
              <w:rPr>
                <w:rStyle w:val="Style_3_ch"/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(</w:t>
            </w:r>
            <w:r>
              <w:rPr>
                <w:rStyle w:val="Style_3_ch"/>
                <w:color w:val="000000"/>
                <w:sz w:val="28"/>
              </w:rPr>
              <w:t>Ответы детей</w:t>
            </w:r>
            <w:r>
              <w:rPr>
                <w:rStyle w:val="Style_3_ch"/>
                <w:color w:val="000000"/>
                <w:sz w:val="28"/>
              </w:rPr>
              <w:t xml:space="preserve">) </w:t>
            </w:r>
          </w:p>
          <w:p w14:paraId="A0000000">
            <w:pPr>
              <w:pStyle w:val="Style_15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 xml:space="preserve">В.: </w:t>
            </w:r>
            <w:r>
              <w:rPr>
                <w:rStyle w:val="Style_3_ch"/>
                <w:color w:val="000000"/>
                <w:sz w:val="28"/>
              </w:rPr>
              <w:t>«Согласна, в</w:t>
            </w:r>
            <w:r>
              <w:rPr>
                <w:rStyle w:val="Style_3_ch"/>
                <w:color w:val="000000"/>
                <w:sz w:val="28"/>
              </w:rPr>
              <w:t>ода не имеет формы и принимает форму того сосуда, в который она налита. Вода не имеет запаха и цвета. В водопроводные краны вода поступает из рек с помощью насосов</w:t>
            </w:r>
            <w:r>
              <w:rPr>
                <w:rStyle w:val="Style_3_ch"/>
                <w:color w:val="000000"/>
                <w:sz w:val="28"/>
              </w:rPr>
              <w:t>».</w:t>
            </w:r>
          </w:p>
          <w:p w14:paraId="A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Получать чистую воду из реки очень трудно, поэтому её нужно экономить, беречь. Как мы с вами можем её сберечь?</w:t>
            </w:r>
            <w:r>
              <w:rPr>
                <w:color w:val="000000"/>
                <w:sz w:val="28"/>
              </w:rPr>
              <w:t>»</w:t>
            </w:r>
          </w:p>
          <w:p w14:paraId="A2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(Ответы детей)</w:t>
            </w:r>
          </w:p>
          <w:p w14:paraId="A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В.: </w:t>
            </w:r>
            <w:r>
              <w:rPr>
                <w:color w:val="000000"/>
                <w:sz w:val="28"/>
              </w:rPr>
              <w:t>«Молодцы, вы все правильно говорите».</w:t>
            </w:r>
          </w:p>
          <w:p w14:paraId="A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А ещё необходимо беречь воду, потому что запас пресной воды на нашей планете уменьшается, как вы думаете, почему это происходит?</w:t>
            </w:r>
            <w:r>
              <w:rPr>
                <w:color w:val="000000"/>
                <w:sz w:val="28"/>
              </w:rPr>
              <w:t>»</w:t>
            </w:r>
          </w:p>
          <w:p w14:paraId="A5000000">
            <w:pPr>
              <w:ind w:firstLine="42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Ответы детей</w:t>
            </w:r>
            <w:r>
              <w:rPr>
                <w:color w:val="000000"/>
                <w:sz w:val="28"/>
              </w:rPr>
              <w:t>)</w:t>
            </w:r>
          </w:p>
          <w:p w14:paraId="A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В.: </w:t>
            </w: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В связи с</w:t>
            </w:r>
            <w:r>
              <w:rPr>
                <w:i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плохой экологической обстановкой; реки загрязняются, высыхают, исчезают некоторые небольшие речушки, а глубоководные становятся мелкими</w:t>
            </w:r>
            <w:r>
              <w:rPr>
                <w:color w:val="000000"/>
                <w:sz w:val="28"/>
              </w:rPr>
              <w:t>».</w:t>
            </w:r>
          </w:p>
          <w:p w14:paraId="A7000000">
            <w:pPr>
              <w:pStyle w:val="Style_15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color w:val="000000"/>
                <w:sz w:val="28"/>
              </w:rPr>
              <w:t>Про воду говорят:</w:t>
            </w:r>
          </w:p>
          <w:p w14:paraId="A8000000">
            <w:pPr>
              <w:pStyle w:val="Style_13"/>
              <w:spacing w:after="0" w:before="0"/>
              <w:ind w:firstLine="426"/>
              <w:jc w:val="both"/>
              <w:rPr>
                <w:rStyle w:val="Style_4_ch"/>
                <w:b w:val="1"/>
                <w:i w:val="1"/>
                <w:color w:val="000000"/>
                <w:sz w:val="28"/>
              </w:rPr>
            </w:pPr>
            <w:r>
              <w:rPr>
                <w:rStyle w:val="Style_4_ch"/>
                <w:b w:val="1"/>
                <w:i w:val="1"/>
                <w:color w:val="000000"/>
                <w:sz w:val="28"/>
              </w:rPr>
              <w:t>Вода – самое драгоценное сокровище в мире!</w:t>
            </w:r>
          </w:p>
          <w:p w14:paraId="A9000000">
            <w:pPr>
              <w:pStyle w:val="Style_13"/>
              <w:spacing w:after="0" w:before="0"/>
              <w:ind w:firstLine="426"/>
              <w:jc w:val="both"/>
              <w:rPr>
                <w:rStyle w:val="Style_4_ch"/>
                <w:b w:val="1"/>
                <w:i w:val="1"/>
                <w:color w:val="000000"/>
                <w:sz w:val="28"/>
              </w:rPr>
            </w:pPr>
            <w:r>
              <w:rPr>
                <w:rStyle w:val="Style_4_ch"/>
                <w:b w:val="1"/>
                <w:i w:val="1"/>
                <w:color w:val="000000"/>
                <w:sz w:val="28"/>
              </w:rPr>
              <w:t>Вода – это жизнь, воду нужно беречь!</w:t>
            </w:r>
            <w:r>
              <w:rPr>
                <w:rStyle w:val="Style_4_ch"/>
                <w:b w:val="1"/>
                <w:i w:val="1"/>
                <w:color w:val="000000"/>
                <w:sz w:val="28"/>
              </w:rPr>
              <w:t>»</w:t>
            </w:r>
          </w:p>
          <w:p w14:paraId="AA000000">
            <w:pPr>
              <w:pStyle w:val="Style_13"/>
              <w:spacing w:after="0" w:before="0"/>
              <w:ind/>
              <w:jc w:val="both"/>
              <w:rPr>
                <w:color w:val="000000"/>
                <w:sz w:val="28"/>
              </w:rPr>
            </w:pPr>
            <w:r>
              <w:rPr>
                <w:rStyle w:val="Style_3_ch"/>
                <w:color w:val="000000"/>
                <w:sz w:val="28"/>
              </w:rPr>
              <w:t>В.: «</w:t>
            </w:r>
            <w:r>
              <w:rPr>
                <w:rStyle w:val="Style_4_ch"/>
                <w:color w:val="000000"/>
                <w:sz w:val="28"/>
              </w:rPr>
              <w:t>Я думаю, что то, что вы узнали сегодня про воду, вы расскажите родителям. А также объясните, почему воду нужно экономить и как это сделать</w:t>
            </w:r>
            <w:r>
              <w:rPr>
                <w:rStyle w:val="Style_4_ch"/>
                <w:color w:val="000000"/>
                <w:sz w:val="28"/>
              </w:rPr>
              <w:t>»</w:t>
            </w:r>
            <w:r>
              <w:rPr>
                <w:rStyle w:val="Style_4_ch"/>
                <w:color w:val="000000"/>
                <w:sz w:val="28"/>
              </w:rPr>
              <w:t>.</w:t>
            </w:r>
          </w:p>
        </w:tc>
        <w:tc>
          <w:tcPr>
            <w:tcW w:type="dxa" w:w="2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 w:firstLine="426"/>
              <w:jc w:val="both"/>
              <w:rPr>
                <w:color w:val="000000"/>
                <w:sz w:val="28"/>
              </w:rPr>
            </w:pPr>
          </w:p>
          <w:p w14:paraId="AC000000">
            <w:pPr>
              <w:ind w:firstLine="426"/>
              <w:jc w:val="both"/>
              <w:rPr>
                <w:color w:val="000000"/>
                <w:sz w:val="28"/>
              </w:rPr>
            </w:pPr>
          </w:p>
          <w:p w14:paraId="AD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Игровой прием</w:t>
            </w:r>
            <w:r>
              <w:rPr>
                <w:color w:val="000000"/>
                <w:sz w:val="28"/>
              </w:rPr>
              <w:t>, беседа</w:t>
            </w:r>
          </w:p>
          <w:p w14:paraId="AE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AF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B0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B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(5 – 6 детей)</w:t>
            </w:r>
          </w:p>
          <w:p w14:paraId="B2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№1</w:t>
            </w:r>
          </w:p>
          <w:p w14:paraId="B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Наглядный метод: </w:t>
            </w:r>
          </w:p>
          <w:p w14:paraId="B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использование ТСО (презентация).</w:t>
            </w:r>
          </w:p>
          <w:p w14:paraId="B5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B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Словесные методы:  </w:t>
            </w:r>
          </w:p>
          <w:p w14:paraId="B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чтение </w:t>
            </w:r>
          </w:p>
          <w:p w14:paraId="B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художественной       </w:t>
            </w:r>
          </w:p>
          <w:p w14:paraId="B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литературы, вопросы </w:t>
            </w:r>
          </w:p>
          <w:p w14:paraId="B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детям</w:t>
            </w:r>
          </w:p>
          <w:p w14:paraId="BB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BC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BD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BE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BF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C0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C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(5 – 6 детей)</w:t>
            </w:r>
          </w:p>
          <w:p w14:paraId="C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</w:t>
            </w:r>
          </w:p>
          <w:p w14:paraId="C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Словесный метод: беседа, рассказ</w:t>
            </w:r>
          </w:p>
          <w:p w14:paraId="C4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C5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C6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C7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C8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C9000000">
            <w:pPr>
              <w:ind/>
              <w:jc w:val="both"/>
              <w:rPr>
                <w:color w:val="000000"/>
                <w:sz w:val="28"/>
              </w:rPr>
            </w:pPr>
          </w:p>
          <w:p w14:paraId="CA000000">
            <w:pPr>
              <w:ind/>
              <w:jc w:val="both"/>
              <w:rPr>
                <w:color w:val="000000"/>
                <w:sz w:val="28"/>
              </w:rPr>
            </w:pPr>
          </w:p>
          <w:p w14:paraId="C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</w:t>
            </w:r>
          </w:p>
          <w:p w14:paraId="CC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№2</w:t>
            </w:r>
          </w:p>
          <w:p w14:paraId="C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Наглядный метод: </w:t>
            </w:r>
          </w:p>
          <w:p w14:paraId="C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использование ТСО (презентация)</w:t>
            </w:r>
          </w:p>
          <w:p w14:paraId="CF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D0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1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2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3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4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5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6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D7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D8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№3</w:t>
            </w:r>
          </w:p>
          <w:p w14:paraId="D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Уточнение</w:t>
            </w:r>
          </w:p>
          <w:p w14:paraId="DA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DB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Игровая ситуация</w:t>
            </w:r>
          </w:p>
          <w:p w14:paraId="DC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DD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DE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DF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0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1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2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3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4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5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6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7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E8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9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EA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E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Практический метод: </w:t>
            </w:r>
          </w:p>
          <w:p w14:paraId="EC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эксперимент </w:t>
            </w:r>
          </w:p>
          <w:p w14:paraId="E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  метод: </w:t>
            </w:r>
          </w:p>
          <w:p w14:paraId="E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вопросы к детям </w:t>
            </w:r>
          </w:p>
          <w:p w14:paraId="EF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F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</w:t>
            </w:r>
          </w:p>
          <w:p w14:paraId="F1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F2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F3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№4</w:t>
            </w:r>
          </w:p>
          <w:p w14:paraId="F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Наглядный метод: </w:t>
            </w:r>
          </w:p>
          <w:p w14:paraId="F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использование ТСО (презентация).</w:t>
            </w:r>
          </w:p>
          <w:p w14:paraId="F6000000">
            <w:pPr>
              <w:ind/>
              <w:jc w:val="both"/>
              <w:rPr>
                <w:b w:val="1"/>
                <w:color w:val="000000"/>
                <w:sz w:val="28"/>
              </w:rPr>
            </w:pPr>
          </w:p>
          <w:p w14:paraId="F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Моделирование</w:t>
            </w:r>
          </w:p>
          <w:p w14:paraId="F8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F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Практический метод: </w:t>
            </w:r>
          </w:p>
          <w:p w14:paraId="FA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эксперимент </w:t>
            </w:r>
          </w:p>
          <w:p w14:paraId="F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  метод: </w:t>
            </w:r>
          </w:p>
          <w:p w14:paraId="F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вопросы к детям </w:t>
            </w:r>
          </w:p>
          <w:p w14:paraId="FD00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FE00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FF00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00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01010000">
            <w:pPr>
              <w:ind/>
              <w:jc w:val="both"/>
              <w:rPr>
                <w:color w:val="000000"/>
                <w:sz w:val="28"/>
              </w:rPr>
            </w:pPr>
          </w:p>
          <w:p w14:paraId="0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</w:t>
            </w:r>
          </w:p>
          <w:p w14:paraId="03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0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Практический метод: </w:t>
            </w:r>
          </w:p>
          <w:p w14:paraId="05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эксперимент </w:t>
            </w:r>
          </w:p>
          <w:p w14:paraId="0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  метод: </w:t>
            </w:r>
          </w:p>
          <w:p w14:paraId="0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вопросы к детям </w:t>
            </w:r>
          </w:p>
          <w:p w14:paraId="08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09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0A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0B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0C010000">
            <w:pPr>
              <w:ind/>
              <w:jc w:val="both"/>
              <w:rPr>
                <w:color w:val="000000"/>
                <w:sz w:val="28"/>
              </w:rPr>
            </w:pPr>
          </w:p>
          <w:p w14:paraId="0D010000">
            <w:pPr>
              <w:ind/>
              <w:jc w:val="both"/>
              <w:rPr>
                <w:color w:val="000000"/>
                <w:sz w:val="28"/>
              </w:rPr>
            </w:pPr>
          </w:p>
          <w:p w14:paraId="0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Моделирование</w:t>
            </w:r>
          </w:p>
          <w:p w14:paraId="0F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10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11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1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Практический метод: </w:t>
            </w:r>
          </w:p>
          <w:p w14:paraId="13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эксперимент </w:t>
            </w:r>
          </w:p>
          <w:p w14:paraId="1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  метод: </w:t>
            </w:r>
          </w:p>
          <w:p w14:paraId="1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вопросы к детям </w:t>
            </w:r>
          </w:p>
          <w:p w14:paraId="16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17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18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19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1A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1B010000">
            <w:pPr>
              <w:ind/>
              <w:jc w:val="both"/>
              <w:rPr>
                <w:color w:val="000000"/>
                <w:sz w:val="28"/>
              </w:rPr>
            </w:pPr>
          </w:p>
          <w:p w14:paraId="1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Обобщение</w:t>
            </w:r>
          </w:p>
          <w:p w14:paraId="1D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1E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1F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Моделирование</w:t>
            </w:r>
          </w:p>
          <w:p w14:paraId="20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1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2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3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4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5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6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7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8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9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2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Показ действий воспитателем</w:t>
            </w:r>
          </w:p>
          <w:p w14:paraId="2B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C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D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E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2F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0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1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2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3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4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5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6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метод:  </w:t>
            </w:r>
          </w:p>
          <w:p w14:paraId="3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чтение </w:t>
            </w:r>
          </w:p>
          <w:p w14:paraId="3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художественной       </w:t>
            </w:r>
          </w:p>
          <w:p w14:paraId="3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литературы</w:t>
            </w:r>
          </w:p>
          <w:p w14:paraId="3B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C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D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3E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3F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40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1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2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3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4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5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6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метод:  вопросы </w:t>
            </w:r>
          </w:p>
          <w:p w14:paraId="4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детям,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беседа,</w:t>
            </w:r>
            <w:r>
              <w:rPr>
                <w:b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бъяснение</w:t>
            </w:r>
          </w:p>
          <w:p w14:paraId="49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4A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B010000">
            <w:pPr>
              <w:ind/>
              <w:jc w:val="both"/>
              <w:rPr>
                <w:color w:val="000000"/>
                <w:sz w:val="28"/>
              </w:rPr>
            </w:pPr>
          </w:p>
          <w:p w14:paraId="4C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Наглядный метод: </w:t>
            </w:r>
          </w:p>
          <w:p w14:paraId="4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использование ТСО (презентация)</w:t>
            </w:r>
          </w:p>
          <w:p w14:paraId="4E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4F01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№5</w:t>
            </w:r>
          </w:p>
          <w:p w14:paraId="50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101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№6</w:t>
            </w:r>
          </w:p>
          <w:p w14:paraId="52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3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Практический метод: </w:t>
            </w:r>
          </w:p>
          <w:p w14:paraId="55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эксперимент</w:t>
            </w:r>
            <w:r>
              <w:rPr>
                <w:b w:val="1"/>
                <w:color w:val="000000"/>
                <w:sz w:val="28"/>
              </w:rPr>
              <w:t xml:space="preserve"> </w:t>
            </w:r>
          </w:p>
          <w:p w14:paraId="56010000">
            <w:pPr>
              <w:ind/>
              <w:jc w:val="both"/>
              <w:rPr>
                <w:b w:val="1"/>
                <w:color w:val="000000"/>
                <w:sz w:val="28"/>
              </w:rPr>
            </w:pPr>
          </w:p>
          <w:p w14:paraId="57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№7</w:t>
            </w:r>
          </w:p>
          <w:p w14:paraId="58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9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A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B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5C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5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Практический метод: </w:t>
            </w:r>
          </w:p>
          <w:p w14:paraId="5E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эксперимент</w:t>
            </w:r>
            <w:r>
              <w:rPr>
                <w:b w:val="1"/>
                <w:color w:val="000000"/>
                <w:sz w:val="28"/>
              </w:rPr>
              <w:t xml:space="preserve"> </w:t>
            </w:r>
          </w:p>
          <w:p w14:paraId="5F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60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Наглядный метод: </w:t>
            </w:r>
          </w:p>
          <w:p w14:paraId="6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использование ТСО (презентация)</w:t>
            </w:r>
          </w:p>
          <w:p w14:paraId="62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№8</w:t>
            </w:r>
          </w:p>
          <w:p w14:paraId="63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64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65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Словесный метод:</w:t>
            </w:r>
          </w:p>
          <w:p w14:paraId="66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бобщение</w:t>
            </w:r>
          </w:p>
          <w:p w14:paraId="67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68010000">
            <w:pPr>
              <w:ind w:firstLine="33"/>
              <w:jc w:val="both"/>
              <w:rPr>
                <w:b w:val="1"/>
                <w:color w:val="000000"/>
                <w:sz w:val="28"/>
              </w:rPr>
            </w:pPr>
          </w:p>
          <w:p w14:paraId="6901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Показ слайда №9</w:t>
            </w:r>
          </w:p>
          <w:p w14:paraId="6A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Словесный метод:</w:t>
            </w:r>
          </w:p>
          <w:p w14:paraId="6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ояснения</w:t>
            </w:r>
          </w:p>
          <w:p w14:paraId="6C010000">
            <w:pPr>
              <w:ind/>
              <w:jc w:val="both"/>
              <w:rPr>
                <w:color w:val="000000"/>
                <w:sz w:val="28"/>
              </w:rPr>
            </w:pPr>
          </w:p>
          <w:p w14:paraId="6D010000">
            <w:pPr>
              <w:ind/>
              <w:jc w:val="both"/>
              <w:rPr>
                <w:color w:val="000000"/>
                <w:sz w:val="28"/>
              </w:rPr>
            </w:pPr>
          </w:p>
          <w:p w14:paraId="6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Словесный   метод: </w:t>
            </w:r>
          </w:p>
          <w:p w14:paraId="6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вопросы к детям </w:t>
            </w:r>
          </w:p>
          <w:p w14:paraId="70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71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72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73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74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75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76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77010000">
            <w:pPr>
              <w:ind/>
              <w:jc w:val="both"/>
              <w:rPr>
                <w:color w:val="000000"/>
                <w:sz w:val="28"/>
              </w:rPr>
            </w:pPr>
          </w:p>
          <w:p w14:paraId="78010000">
            <w:pPr>
              <w:ind/>
              <w:jc w:val="both"/>
              <w:rPr>
                <w:color w:val="000000"/>
                <w:sz w:val="28"/>
              </w:rPr>
            </w:pPr>
          </w:p>
          <w:p w14:paraId="79010000">
            <w:pPr>
              <w:ind/>
              <w:jc w:val="both"/>
              <w:rPr>
                <w:color w:val="000000"/>
                <w:sz w:val="28"/>
              </w:rPr>
            </w:pPr>
          </w:p>
          <w:p w14:paraId="7A010000">
            <w:pPr>
              <w:ind/>
              <w:jc w:val="both"/>
              <w:rPr>
                <w:color w:val="000000"/>
                <w:sz w:val="28"/>
              </w:rPr>
            </w:pPr>
          </w:p>
          <w:p w14:paraId="7B010000">
            <w:pPr>
              <w:ind w:firstLine="33"/>
              <w:jc w:val="both"/>
              <w:rPr>
                <w:color w:val="000000"/>
                <w:sz w:val="28"/>
              </w:rPr>
            </w:pPr>
          </w:p>
          <w:p w14:paraId="7C010000">
            <w:pPr>
              <w:ind w:firstLine="3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Опрос (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детей)</w:t>
            </w:r>
          </w:p>
          <w:p w14:paraId="7D010000">
            <w:pPr>
              <w:ind/>
              <w:jc w:val="both"/>
              <w:rPr>
                <w:color w:val="000000"/>
                <w:sz w:val="28"/>
              </w:rPr>
            </w:pPr>
          </w:p>
        </w:tc>
      </w:tr>
    </w:tbl>
    <w:p w14:paraId="7E010000">
      <w:pPr>
        <w:ind/>
        <w:jc w:val="both"/>
        <w:rPr>
          <w:color w:val="000000"/>
          <w:sz w:val="28"/>
        </w:rPr>
      </w:pPr>
    </w:p>
    <w:p w14:paraId="7F01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Условные обозначения:</w:t>
      </w:r>
    </w:p>
    <w:p w14:paraId="8001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В. – воспитатель</w:t>
      </w:r>
    </w:p>
    <w:p w14:paraId="81010000">
      <w:pPr>
        <w:ind/>
        <w:jc w:val="both"/>
        <w:rPr>
          <w:color w:val="000000"/>
          <w:sz w:val="28"/>
        </w:rPr>
      </w:pPr>
    </w:p>
    <w:p w14:paraId="82010000">
      <w:pPr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Литература: </w:t>
      </w:r>
    </w:p>
    <w:p w14:paraId="83010000">
      <w:pPr>
        <w:ind w:firstLine="0" w:left="360"/>
        <w:jc w:val="both"/>
        <w:rPr>
          <w:rStyle w:val="Style_16_ch"/>
          <w:color w:val="000000"/>
          <w:sz w:val="28"/>
        </w:rPr>
      </w:pPr>
      <w:r>
        <w:rPr>
          <w:rStyle w:val="Style_16_ch"/>
          <w:color w:val="000000"/>
          <w:sz w:val="28"/>
        </w:rPr>
        <w:t>1.Т.М. Бондаренко «Экологические занятия</w:t>
      </w:r>
      <w:r>
        <w:rPr>
          <w:rStyle w:val="Style_16_ch"/>
          <w:color w:val="000000"/>
          <w:sz w:val="28"/>
        </w:rPr>
        <w:t xml:space="preserve">» учебное пособие дошкольников. </w:t>
      </w:r>
      <w:r>
        <w:rPr>
          <w:rStyle w:val="Style_16_ch"/>
          <w:color w:val="000000"/>
          <w:sz w:val="28"/>
        </w:rPr>
        <w:t>М. 2006г.</w:t>
      </w:r>
    </w:p>
    <w:p w14:paraId="84010000">
      <w:pPr>
        <w:ind w:firstLine="0" w:left="360"/>
        <w:jc w:val="both"/>
        <w:rPr>
          <w:rStyle w:val="Style_16_ch"/>
          <w:color w:val="000000"/>
          <w:sz w:val="28"/>
        </w:rPr>
      </w:pPr>
      <w:r>
        <w:rPr>
          <w:rStyle w:val="Style_16_ch"/>
          <w:color w:val="000000"/>
          <w:sz w:val="28"/>
        </w:rPr>
        <w:t xml:space="preserve">2. </w:t>
      </w:r>
      <w:r>
        <w:rPr>
          <w:rStyle w:val="Style_16_ch"/>
          <w:color w:val="000000"/>
          <w:sz w:val="28"/>
        </w:rPr>
        <w:t>Дыбина</w:t>
      </w:r>
      <w:r>
        <w:rPr>
          <w:rStyle w:val="Style_16_ch"/>
          <w:color w:val="000000"/>
          <w:sz w:val="28"/>
        </w:rPr>
        <w:t xml:space="preserve"> О.В. Занятия по ознакомлению с окружающим миром в старшей группе детского сада. Конспекты занятий. Методическое пособие для воспитателей. СПб</w:t>
      </w:r>
      <w:r>
        <w:rPr>
          <w:rStyle w:val="Style_16_ch"/>
          <w:color w:val="000000"/>
          <w:sz w:val="28"/>
        </w:rPr>
        <w:t xml:space="preserve">.: </w:t>
      </w:r>
      <w:r>
        <w:rPr>
          <w:rStyle w:val="Style_16_ch"/>
          <w:color w:val="000000"/>
          <w:sz w:val="28"/>
        </w:rPr>
        <w:t>Детство. Пресс, 2011г.</w:t>
      </w:r>
    </w:p>
    <w:p w14:paraId="85010000">
      <w:pPr>
        <w:ind w:firstLine="0" w:left="360"/>
        <w:jc w:val="both"/>
        <w:rPr>
          <w:rStyle w:val="Style_16_ch"/>
          <w:color w:val="000000"/>
          <w:sz w:val="28"/>
        </w:rPr>
      </w:pPr>
      <w:r>
        <w:rPr>
          <w:rStyle w:val="Style_16_ch"/>
          <w:color w:val="000000"/>
          <w:sz w:val="28"/>
        </w:rPr>
        <w:t xml:space="preserve">3. </w:t>
      </w:r>
      <w:r>
        <w:rPr>
          <w:rStyle w:val="Style_16_ch"/>
          <w:color w:val="000000"/>
          <w:sz w:val="28"/>
        </w:rPr>
        <w:t>Дыбина</w:t>
      </w:r>
      <w:r>
        <w:rPr>
          <w:rStyle w:val="Style_16_ch"/>
          <w:color w:val="000000"/>
          <w:sz w:val="28"/>
        </w:rPr>
        <w:t xml:space="preserve"> О.В., Рахманова Н.П., Щетинина В.В. </w:t>
      </w:r>
      <w:r>
        <w:rPr>
          <w:rStyle w:val="Style_16_ch"/>
          <w:color w:val="000000"/>
          <w:sz w:val="28"/>
        </w:rPr>
        <w:t>Неизведанное</w:t>
      </w:r>
      <w:r>
        <w:rPr>
          <w:rStyle w:val="Style_16_ch"/>
          <w:color w:val="000000"/>
          <w:sz w:val="28"/>
        </w:rPr>
        <w:t xml:space="preserve"> рядом. Занимательные опыты и эксперименты для дошкольников. М.: Сфера, 2002г.</w:t>
      </w:r>
    </w:p>
    <w:p w14:paraId="86010000">
      <w:pPr>
        <w:ind w:firstLine="0" w:left="360"/>
        <w:jc w:val="both"/>
        <w:rPr>
          <w:rStyle w:val="Style_16_ch"/>
          <w:color w:val="000000"/>
          <w:sz w:val="28"/>
        </w:rPr>
      </w:pPr>
      <w:r>
        <w:rPr>
          <w:rStyle w:val="Style_16_ch"/>
          <w:color w:val="000000"/>
          <w:sz w:val="28"/>
        </w:rPr>
        <w:t xml:space="preserve">4. Иванова А. И. </w:t>
      </w:r>
      <w:r>
        <w:rPr>
          <w:rStyle w:val="Style_16_ch"/>
          <w:color w:val="000000"/>
          <w:sz w:val="28"/>
        </w:rPr>
        <w:t>Естественно-научные</w:t>
      </w:r>
      <w:r>
        <w:rPr>
          <w:rStyle w:val="Style_16_ch"/>
          <w:color w:val="000000"/>
          <w:sz w:val="28"/>
        </w:rPr>
        <w:t xml:space="preserve"> наблюдения и эксперименты в детском саду. М., 2007г.</w:t>
      </w:r>
    </w:p>
    <w:p w14:paraId="87010000">
      <w:pPr>
        <w:ind w:firstLine="0" w:left="360"/>
        <w:jc w:val="both"/>
        <w:rPr>
          <w:color w:val="000000"/>
          <w:sz w:val="28"/>
        </w:rPr>
      </w:pPr>
      <w:r>
        <w:rPr>
          <w:rStyle w:val="Style_16_ch"/>
          <w:color w:val="000000"/>
          <w:sz w:val="28"/>
        </w:rPr>
        <w:t xml:space="preserve">5. </w:t>
      </w:r>
      <w:r>
        <w:rPr>
          <w:color w:val="000000"/>
          <w:sz w:val="28"/>
        </w:rPr>
        <w:t>Молодова</w:t>
      </w:r>
      <w:r>
        <w:rPr>
          <w:color w:val="000000"/>
          <w:sz w:val="28"/>
        </w:rPr>
        <w:t xml:space="preserve"> Л. П.,   Методика работы с детьми по экологическому воспитанию.- Минск «</w:t>
      </w:r>
      <w:r>
        <w:rPr>
          <w:color w:val="000000"/>
          <w:sz w:val="28"/>
        </w:rPr>
        <w:t>Ансар</w:t>
      </w:r>
      <w:r>
        <w:rPr>
          <w:color w:val="000000"/>
          <w:sz w:val="28"/>
        </w:rPr>
        <w:t>», 2004</w:t>
      </w:r>
      <w:r>
        <w:rPr>
          <w:color w:val="000000"/>
          <w:sz w:val="28"/>
        </w:rPr>
        <w:t>г.</w:t>
      </w:r>
      <w:r>
        <w:rPr>
          <w:color w:val="000000"/>
          <w:sz w:val="28"/>
        </w:rPr>
        <w:t xml:space="preserve">   </w:t>
      </w:r>
    </w:p>
    <w:p w14:paraId="88010000">
      <w:pPr>
        <w:ind w:firstLine="0"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Николаева С.Н. Методика экологического воспитания в детском саду.- М.: «Просвещение», 2004.</w:t>
      </w:r>
    </w:p>
    <w:p w14:paraId="89010000">
      <w:pPr>
        <w:ind w:firstLine="0"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7. </w:t>
      </w:r>
      <w:r>
        <w:rPr>
          <w:rStyle w:val="Style_16_ch"/>
          <w:color w:val="000000"/>
          <w:sz w:val="28"/>
        </w:rPr>
        <w:t>Рыжова</w:t>
      </w:r>
      <w:r>
        <w:rPr>
          <w:rStyle w:val="Style_16_ch"/>
          <w:color w:val="000000"/>
          <w:sz w:val="28"/>
        </w:rPr>
        <w:t xml:space="preserve"> </w:t>
      </w:r>
      <w:r>
        <w:rPr>
          <w:rStyle w:val="Style_16_ch"/>
          <w:color w:val="000000"/>
          <w:sz w:val="28"/>
        </w:rPr>
        <w:t>Н.А.</w:t>
      </w:r>
      <w:r>
        <w:rPr>
          <w:rStyle w:val="Style_16_ch"/>
          <w:color w:val="000000"/>
          <w:sz w:val="28"/>
        </w:rPr>
        <w:t xml:space="preserve"> </w:t>
      </w:r>
      <w:r>
        <w:rPr>
          <w:rStyle w:val="Style_16_ch"/>
          <w:color w:val="000000"/>
          <w:sz w:val="28"/>
        </w:rPr>
        <w:t>«Волшебница – вода». М.1997г.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      </w:t>
      </w:r>
      <w:r>
        <w:rPr>
          <w:color w:val="000000"/>
          <w:sz w:val="28"/>
        </w:rPr>
        <w:t xml:space="preserve">                     </w:t>
      </w:r>
    </w:p>
    <w:sectPr>
      <w:pgSz w:h="16838" w:w="11906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7_ch" w:type="character">
    <w:name w:val="Normal"/>
    <w:link w:val="Style_17"/>
    <w:rPr>
      <w:rFonts w:ascii="Times New Roman" w:hAnsi="Times New Roman"/>
      <w:sz w:val="24"/>
    </w:rPr>
  </w:style>
  <w:style w:styleId="Style_11" w:type="paragraph">
    <w:name w:val="c14 c18"/>
    <w:basedOn w:val="Style_17"/>
    <w:link w:val="Style_11_ch"/>
    <w:pPr>
      <w:spacing w:afterAutospacing="on" w:beforeAutospacing="on"/>
      <w:ind/>
    </w:pPr>
  </w:style>
  <w:style w:styleId="Style_11_ch" w:type="character">
    <w:name w:val="c14 c18"/>
    <w:basedOn w:val="Style_17_ch"/>
    <w:link w:val="Style_11"/>
  </w:style>
  <w:style w:styleId="Style_18" w:type="paragraph">
    <w:name w:val="Normal (Web)"/>
    <w:basedOn w:val="Style_17"/>
    <w:link w:val="Style_18_ch"/>
    <w:pPr>
      <w:spacing w:afterAutospacing="on" w:beforeAutospacing="on"/>
      <w:ind/>
    </w:pPr>
  </w:style>
  <w:style w:styleId="Style_18_ch" w:type="character">
    <w:name w:val="Normal (Web)"/>
    <w:basedOn w:val="Style_17_ch"/>
    <w:link w:val="Style_18"/>
  </w:style>
  <w:style w:styleId="Style_19" w:type="paragraph">
    <w:name w:val="toc 2"/>
    <w:next w:val="Style_17"/>
    <w:link w:val="Style_19_ch"/>
    <w:uiPriority w:val="39"/>
    <w:pPr>
      <w:ind w:firstLine="0" w:left="200"/>
    </w:pPr>
  </w:style>
  <w:style w:styleId="Style_19_ch" w:type="character">
    <w:name w:val="toc 2"/>
    <w:link w:val="Style_19"/>
  </w:style>
  <w:style w:styleId="Style_9" w:type="paragraph">
    <w:name w:val="c7 c17"/>
    <w:basedOn w:val="Style_17"/>
    <w:link w:val="Style_9_ch"/>
    <w:pPr>
      <w:spacing w:afterAutospacing="on" w:beforeAutospacing="on"/>
      <w:ind/>
    </w:pPr>
  </w:style>
  <w:style w:styleId="Style_9_ch" w:type="character">
    <w:name w:val="c7 c17"/>
    <w:basedOn w:val="Style_17_ch"/>
    <w:link w:val="Style_9"/>
  </w:style>
  <w:style w:styleId="Style_20" w:type="paragraph">
    <w:name w:val="toc 4"/>
    <w:next w:val="Style_17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toc 6"/>
    <w:next w:val="Style_17"/>
    <w:link w:val="Style_21_ch"/>
    <w:uiPriority w:val="39"/>
    <w:pPr>
      <w:ind w:firstLine="0" w:left="1000"/>
    </w:pPr>
  </w:style>
  <w:style w:styleId="Style_21_ch" w:type="character">
    <w:name w:val="toc 6"/>
    <w:link w:val="Style_21"/>
  </w:style>
  <w:style w:styleId="Style_22" w:type="paragraph">
    <w:name w:val="toc 7"/>
    <w:next w:val="Style_17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14" w:type="paragraph">
    <w:name w:val="c0 c6 c5"/>
    <w:basedOn w:val="Style_23"/>
    <w:link w:val="Style_14_ch"/>
  </w:style>
  <w:style w:styleId="Style_14_ch" w:type="character">
    <w:name w:val="c0 c6 c5"/>
    <w:basedOn w:val="Style_23_ch"/>
    <w:link w:val="Style_14"/>
  </w:style>
  <w:style w:styleId="Style_6" w:type="paragraph">
    <w:name w:val="c0 c8 c6"/>
    <w:basedOn w:val="Style_23"/>
    <w:link w:val="Style_6_ch"/>
  </w:style>
  <w:style w:styleId="Style_6_ch" w:type="character">
    <w:name w:val="c0 c8 c6"/>
    <w:basedOn w:val="Style_23_ch"/>
    <w:link w:val="Style_6"/>
  </w:style>
  <w:style w:styleId="Style_24" w:type="paragraph">
    <w:name w:val="heading 3"/>
    <w:next w:val="Style_17"/>
    <w:link w:val="Style_24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24_ch" w:type="character">
    <w:name w:val="heading 3"/>
    <w:link w:val="Style_24"/>
    <w:rPr>
      <w:rFonts w:ascii="XO Thames" w:hAnsi="XO Thames"/>
      <w:b w:val="1"/>
      <w:i w:val="1"/>
      <w:color w:val="000000"/>
    </w:rPr>
  </w:style>
  <w:style w:styleId="Style_25" w:type="paragraph">
    <w:name w:val="c7"/>
    <w:basedOn w:val="Style_17"/>
    <w:link w:val="Style_25_ch"/>
    <w:pPr>
      <w:spacing w:after="90" w:before="90"/>
      <w:ind/>
    </w:pPr>
  </w:style>
  <w:style w:styleId="Style_25_ch" w:type="character">
    <w:name w:val="c7"/>
    <w:basedOn w:val="Style_17_ch"/>
    <w:link w:val="Style_25"/>
  </w:style>
  <w:style w:styleId="Style_16" w:type="paragraph">
    <w:name w:val="c4"/>
    <w:basedOn w:val="Style_23"/>
    <w:link w:val="Style_16_ch"/>
  </w:style>
  <w:style w:styleId="Style_16_ch" w:type="character">
    <w:name w:val="c4"/>
    <w:basedOn w:val="Style_23_ch"/>
    <w:link w:val="Style_16"/>
  </w:style>
  <w:style w:styleId="Style_5" w:type="paragraph">
    <w:name w:val="apple-converted-space"/>
    <w:basedOn w:val="Style_23"/>
    <w:link w:val="Style_5_ch"/>
  </w:style>
  <w:style w:styleId="Style_5_ch" w:type="character">
    <w:name w:val="apple-converted-space"/>
    <w:basedOn w:val="Style_23_ch"/>
    <w:link w:val="Style_5"/>
  </w:style>
  <w:style w:styleId="Style_13" w:type="paragraph">
    <w:name w:val="c19"/>
    <w:basedOn w:val="Style_17"/>
    <w:link w:val="Style_13_ch"/>
    <w:pPr>
      <w:spacing w:afterAutospacing="on" w:beforeAutospacing="on"/>
      <w:ind/>
    </w:pPr>
  </w:style>
  <w:style w:styleId="Style_13_ch" w:type="character">
    <w:name w:val="c19"/>
    <w:basedOn w:val="Style_17_ch"/>
    <w:link w:val="Style_13"/>
  </w:style>
  <w:style w:styleId="Style_7" w:type="paragraph">
    <w:name w:val="c0 c6"/>
    <w:basedOn w:val="Style_23"/>
    <w:link w:val="Style_7_ch"/>
  </w:style>
  <w:style w:styleId="Style_7_ch" w:type="character">
    <w:name w:val="c0 c6"/>
    <w:basedOn w:val="Style_23_ch"/>
    <w:link w:val="Style_7"/>
  </w:style>
  <w:style w:styleId="Style_26" w:type="paragraph">
    <w:name w:val="toc 3"/>
    <w:next w:val="Style_17"/>
    <w:link w:val="Style_26_ch"/>
    <w:uiPriority w:val="39"/>
    <w:pPr>
      <w:ind w:firstLine="0" w:left="400"/>
    </w:pPr>
  </w:style>
  <w:style w:styleId="Style_26_ch" w:type="character">
    <w:name w:val="toc 3"/>
    <w:link w:val="Style_26"/>
  </w:style>
  <w:style w:styleId="Style_8" w:type="paragraph">
    <w:name w:val="c16 c7"/>
    <w:basedOn w:val="Style_17"/>
    <w:link w:val="Style_8_ch"/>
    <w:pPr>
      <w:spacing w:afterAutospacing="on" w:beforeAutospacing="on"/>
      <w:ind/>
    </w:pPr>
  </w:style>
  <w:style w:styleId="Style_8_ch" w:type="character">
    <w:name w:val="c16 c7"/>
    <w:basedOn w:val="Style_17_ch"/>
    <w:link w:val="Style_8"/>
  </w:style>
  <w:style w:styleId="Style_4" w:type="paragraph">
    <w:name w:val="c0"/>
    <w:basedOn w:val="Style_23"/>
    <w:link w:val="Style_4_ch"/>
  </w:style>
  <w:style w:styleId="Style_4_ch" w:type="character">
    <w:name w:val="c0"/>
    <w:basedOn w:val="Style_23_ch"/>
    <w:link w:val="Style_4"/>
  </w:style>
  <w:style w:styleId="Style_12" w:type="paragraph">
    <w:name w:val="c14 c15"/>
    <w:basedOn w:val="Style_17"/>
    <w:link w:val="Style_12_ch"/>
    <w:pPr>
      <w:spacing w:afterAutospacing="on" w:beforeAutospacing="on"/>
      <w:ind/>
    </w:pPr>
  </w:style>
  <w:style w:styleId="Style_12_ch" w:type="character">
    <w:name w:val="c14 c15"/>
    <w:basedOn w:val="Style_17_ch"/>
    <w:link w:val="Style_12"/>
  </w:style>
  <w:style w:styleId="Style_27" w:type="paragraph">
    <w:name w:val="heading 5"/>
    <w:next w:val="Style_17"/>
    <w:link w:val="Style_27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z w:val="22"/>
    </w:rPr>
  </w:style>
  <w:style w:styleId="Style_28" w:type="paragraph">
    <w:name w:val="heading 1"/>
    <w:next w:val="Style_17"/>
    <w:link w:val="Style_2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/>
      <w:jc w:val="left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15" w:type="paragraph">
    <w:name w:val="c14"/>
    <w:basedOn w:val="Style_17"/>
    <w:link w:val="Style_15_ch"/>
    <w:pPr>
      <w:spacing w:afterAutospacing="on" w:beforeAutospacing="on"/>
      <w:ind/>
    </w:pPr>
  </w:style>
  <w:style w:styleId="Style_15_ch" w:type="character">
    <w:name w:val="c14"/>
    <w:basedOn w:val="Style_17_ch"/>
    <w:link w:val="Style_15"/>
  </w:style>
  <w:style w:styleId="Style_31" w:type="paragraph">
    <w:name w:val="toc 1"/>
    <w:next w:val="Style_17"/>
    <w:link w:val="Style_31_ch"/>
    <w:uiPriority w:val="39"/>
    <w:pPr>
      <w:ind w:firstLine="0" w:left="0"/>
    </w:pPr>
    <w:rPr>
      <w:rFonts w:ascii="XO Thames" w:hAnsi="XO Thames"/>
      <w:b w:val="1"/>
    </w:rPr>
  </w:style>
  <w:style w:styleId="Style_31_ch" w:type="character">
    <w:name w:val="toc 1"/>
    <w:link w:val="Style_31"/>
    <w:rPr>
      <w:rFonts w:ascii="XO Thames" w:hAnsi="XO Thames"/>
      <w:b w:val="1"/>
    </w:rPr>
  </w:style>
  <w:style w:styleId="Style_32" w:type="paragraph">
    <w:name w:val="Header and Footer"/>
    <w:link w:val="Style_32_ch"/>
    <w:pPr>
      <w:spacing w:line="360" w:lineRule="auto"/>
      <w:ind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List Paragraph"/>
    <w:basedOn w:val="Style_17"/>
    <w:link w:val="Style_33_ch"/>
    <w:pPr>
      <w:ind w:firstLine="0" w:left="720"/>
      <w:contextualSpacing w:val="1"/>
    </w:pPr>
  </w:style>
  <w:style w:styleId="Style_33_ch" w:type="character">
    <w:name w:val="List Paragraph"/>
    <w:basedOn w:val="Style_17_ch"/>
    <w:link w:val="Style_33"/>
  </w:style>
  <w:style w:styleId="Style_2" w:type="paragraph">
    <w:name w:val="c17 c7"/>
    <w:basedOn w:val="Style_17"/>
    <w:link w:val="Style_2_ch"/>
    <w:pPr>
      <w:spacing w:afterAutospacing="on" w:beforeAutospacing="on"/>
      <w:ind/>
    </w:pPr>
  </w:style>
  <w:style w:styleId="Style_2_ch" w:type="character">
    <w:name w:val="c17 c7"/>
    <w:basedOn w:val="Style_17_ch"/>
    <w:link w:val="Style_2"/>
  </w:style>
  <w:style w:styleId="Style_34" w:type="paragraph">
    <w:name w:val="toc 9"/>
    <w:next w:val="Style_17"/>
    <w:link w:val="Style_34_ch"/>
    <w:uiPriority w:val="39"/>
    <w:pPr>
      <w:ind w:firstLine="0" w:left="1600"/>
    </w:pPr>
  </w:style>
  <w:style w:styleId="Style_34_ch" w:type="character">
    <w:name w:val="toc 9"/>
    <w:link w:val="Style_34"/>
  </w:style>
  <w:style w:styleId="Style_35" w:type="paragraph">
    <w:name w:val="toc 8"/>
    <w:next w:val="Style_17"/>
    <w:link w:val="Style_35_ch"/>
    <w:uiPriority w:val="39"/>
    <w:pPr>
      <w:ind w:firstLine="0" w:left="1400"/>
    </w:pPr>
  </w:style>
  <w:style w:styleId="Style_35_ch" w:type="character">
    <w:name w:val="toc 8"/>
    <w:link w:val="Style_35"/>
  </w:style>
  <w:style w:styleId="Style_10" w:type="paragraph">
    <w:name w:val="c0 c8 c5"/>
    <w:basedOn w:val="Style_23"/>
    <w:link w:val="Style_10_ch"/>
  </w:style>
  <w:style w:styleId="Style_10_ch" w:type="character">
    <w:name w:val="c0 c8 c5"/>
    <w:basedOn w:val="Style_23_ch"/>
    <w:link w:val="Style_10"/>
  </w:style>
  <w:style w:styleId="Style_36" w:type="paragraph">
    <w:name w:val="toc 5"/>
    <w:next w:val="Style_17"/>
    <w:link w:val="Style_36_ch"/>
    <w:uiPriority w:val="39"/>
    <w:pPr>
      <w:ind w:firstLine="0" w:left="800"/>
    </w:pPr>
  </w:style>
  <w:style w:styleId="Style_36_ch" w:type="character">
    <w:name w:val="toc 5"/>
    <w:link w:val="Style_36"/>
  </w:style>
  <w:style w:styleId="Style_3" w:type="paragraph">
    <w:name w:val="c0 c5"/>
    <w:basedOn w:val="Style_23"/>
    <w:link w:val="Style_3_ch"/>
  </w:style>
  <w:style w:styleId="Style_3_ch" w:type="character">
    <w:name w:val="c0 c5"/>
    <w:basedOn w:val="Style_23_ch"/>
    <w:link w:val="Style_3"/>
  </w:style>
  <w:style w:styleId="Style_37" w:type="paragraph">
    <w:name w:val="Subtitle"/>
    <w:next w:val="Style_17"/>
    <w:link w:val="Style_37_ch"/>
    <w:uiPriority w:val="11"/>
    <w:qFormat/>
    <w:rPr>
      <w:rFonts w:ascii="XO Thames" w:hAnsi="XO Thames"/>
      <w:i w:val="1"/>
      <w:color w:val="616161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616161"/>
      <w:sz w:val="24"/>
    </w:rPr>
  </w:style>
  <w:style w:styleId="Style_38" w:type="paragraph">
    <w:name w:val="toc 10"/>
    <w:next w:val="Style_17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Title"/>
    <w:next w:val="Style_17"/>
    <w:link w:val="Style_39_ch"/>
    <w:uiPriority w:val="10"/>
    <w:qFormat/>
    <w:rPr>
      <w:rFonts w:ascii="XO Thames" w:hAnsi="XO Thames"/>
      <w:b w:val="1"/>
      <w:sz w:val="52"/>
    </w:rPr>
  </w:style>
  <w:style w:styleId="Style_39_ch" w:type="character">
    <w:name w:val="Title"/>
    <w:link w:val="Style_39"/>
    <w:rPr>
      <w:rFonts w:ascii="XO Thames" w:hAnsi="XO Thames"/>
      <w:b w:val="1"/>
      <w:sz w:val="52"/>
    </w:rPr>
  </w:style>
  <w:style w:styleId="Style_40" w:type="paragraph">
    <w:name w:val="heading 4"/>
    <w:next w:val="Style_17"/>
    <w:link w:val="Style_4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0_ch" w:type="character">
    <w:name w:val="heading 4"/>
    <w:link w:val="Style_40"/>
    <w:rPr>
      <w:rFonts w:ascii="XO Thames" w:hAnsi="XO Thames"/>
      <w:b w:val="1"/>
      <w:color w:val="595959"/>
      <w:sz w:val="26"/>
    </w:rPr>
  </w:style>
  <w:style w:styleId="Style_41" w:type="paragraph">
    <w:name w:val="heading 2"/>
    <w:next w:val="Style_17"/>
    <w:link w:val="Style_4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1_ch" w:type="character">
    <w:name w:val="heading 2"/>
    <w:link w:val="Style_41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2025-02-19T11:07:45Z</dcterms:modified>
</cp:coreProperties>
</file>