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BD" w:rsidRPr="004C56BD" w:rsidRDefault="00513E57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4C56BD" w:rsidRPr="004C56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56BD" w:rsidRPr="004C56BD">
        <w:rPr>
          <w:rFonts w:ascii="Times New Roman" w:hAnsi="Times New Roman" w:cs="Times New Roman"/>
          <w:sz w:val="28"/>
          <w:szCs w:val="28"/>
        </w:rPr>
        <w:t>Флорариум</w:t>
      </w:r>
      <w:proofErr w:type="spellEnd"/>
      <w:r w:rsidR="004C56BD" w:rsidRPr="004C56BD">
        <w:rPr>
          <w:rFonts w:ascii="Times New Roman" w:hAnsi="Times New Roman" w:cs="Times New Roman"/>
          <w:sz w:val="28"/>
          <w:szCs w:val="28"/>
        </w:rPr>
        <w:t xml:space="preserve"> – мини экосистема» </w:t>
      </w:r>
    </w:p>
    <w:p w:rsidR="004C56BD" w:rsidRPr="004C56BD" w:rsidRDefault="004C56BD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Так что же такое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- это специальная закрытая ёмкость, изготовленная из стекла или других прозрачных материалов и предназначенная для содержания и разведения растений. </w:t>
      </w:r>
    </w:p>
    <w:p w:rsidR="004C56BD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56BD">
        <w:rPr>
          <w:rFonts w:ascii="Times New Roman" w:hAnsi="Times New Roman" w:cs="Times New Roman"/>
          <w:sz w:val="28"/>
          <w:szCs w:val="28"/>
        </w:rPr>
        <w:t>Флорариум</w:t>
      </w:r>
      <w:proofErr w:type="spellEnd"/>
      <w:proofErr w:type="gramEnd"/>
      <w:r w:rsidRPr="004C56BD">
        <w:rPr>
          <w:rFonts w:ascii="Times New Roman" w:hAnsi="Times New Roman" w:cs="Times New Roman"/>
          <w:sz w:val="28"/>
          <w:szCs w:val="28"/>
        </w:rPr>
        <w:t xml:space="preserve"> по сути является мини-садом за стеклом со своей экосистемой. С помощью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флорариумов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в обычных городских квартирах создают кусочек пустыни, тропиков, дремучего леса и даже горного ландшафта.</w:t>
      </w:r>
      <w:r w:rsidR="004C56BD" w:rsidRPr="004C56BD">
        <w:rPr>
          <w:rFonts w:ascii="Times New Roman" w:hAnsi="Times New Roman" w:cs="Times New Roman"/>
          <w:sz w:val="28"/>
          <w:szCs w:val="28"/>
        </w:rPr>
        <w:t xml:space="preserve"> Для большинства людей очень важно общение с природой, поэтому многие стараются максимально приблизить своё жильё и местонахождение  к природе, выращивая комнатные растения. Растения, окружающие человека на протяжении большей части суток, обладают способностью не только дарить эстетическое </w:t>
      </w:r>
      <w:proofErr w:type="gramStart"/>
      <w:r w:rsidR="004C56BD" w:rsidRPr="004C56BD">
        <w:rPr>
          <w:rFonts w:ascii="Times New Roman" w:hAnsi="Times New Roman" w:cs="Times New Roman"/>
          <w:sz w:val="28"/>
          <w:szCs w:val="28"/>
        </w:rPr>
        <w:t>наслаждение</w:t>
      </w:r>
      <w:proofErr w:type="gramEnd"/>
      <w:r w:rsidR="004C56BD" w:rsidRPr="004C56BD">
        <w:rPr>
          <w:rFonts w:ascii="Times New Roman" w:hAnsi="Times New Roman" w:cs="Times New Roman"/>
          <w:sz w:val="28"/>
          <w:szCs w:val="28"/>
        </w:rPr>
        <w:t xml:space="preserve"> но и улучшать настроение и укреплять здоровье. </w:t>
      </w:r>
    </w:p>
    <w:p w:rsidR="00D07D06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История создания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флорариума</w:t>
      </w:r>
      <w:proofErr w:type="spellEnd"/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– хитрый предмет с замысловатым названием, который незаметно просочился в наш обиход и подкупил своей эстетичностью, практичностью и оригинальностью.</w:t>
      </w:r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К слову, как явление практическое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появился ещё в начале 30-х годов XVIII века, а своё название — «ящик Уорда» («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Wardian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») — получил по имени создателя – лондонского врача и естествоиспытателя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Натаниэля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Уорда.</w:t>
      </w:r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>Доктор Уорд был страстно увлечённым ботаником и коллекционером. Но, в условиях скверного лондонского воздуха, состоявшего в большей степени из угольного дыма и серной кислоты, многие его растения чахли и погибали. Тогда учёного заинтересовали обстоятельства роста растений в замкнутой ёмкости, и, заметив, что влажная и стабильная атмосфера может стать условием сохранения здоровья растений, Уо</w:t>
      </w:r>
      <w:proofErr w:type="gramStart"/>
      <w:r w:rsidRPr="004C56BD">
        <w:rPr>
          <w:rFonts w:ascii="Times New Roman" w:hAnsi="Times New Roman" w:cs="Times New Roman"/>
          <w:sz w:val="28"/>
          <w:szCs w:val="28"/>
        </w:rPr>
        <w:t>рд спр</w:t>
      </w:r>
      <w:proofErr w:type="gramEnd"/>
      <w:r w:rsidRPr="004C56BD">
        <w:rPr>
          <w:rFonts w:ascii="Times New Roman" w:hAnsi="Times New Roman" w:cs="Times New Roman"/>
          <w:sz w:val="28"/>
          <w:szCs w:val="28"/>
        </w:rPr>
        <w:t>оектировал небольшую переносную застеклённую тепличку из дерева.</w:t>
      </w:r>
    </w:p>
    <w:p w:rsidR="005B2351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флорариумов</w:t>
      </w:r>
      <w:proofErr w:type="spellEnd"/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флорариумы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бывают напольными, настольными, подвесными, настенными и даже встраиваться в межкомнатные перегородки или в предметы мебели. Именно поэтому в просторной комнате более органично будет выглядеть большая красивая витрина, а маленькая композиция может прекрасно выглядеть на полке, столе или специальной подставке. Декоративный вид возможен как со всех сторон (отдельно стоящий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), так и только с одной стороны (встроенный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). Такое разнообразие позволяет создавать необычайно красивые и эффектные элементы декора в интерьере. </w:t>
      </w:r>
    </w:p>
    <w:p w:rsidR="00D07D06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Виды растений, используемых для создания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флорариумов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>.</w:t>
      </w:r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lastRenderedPageBreak/>
        <w:t xml:space="preserve">Для подбора растений следует помнить, что не все цветки подходят для создания композиций во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флорариуме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. Во-первых, не надо выбирать быстрорастущие растения. </w:t>
      </w:r>
      <w:proofErr w:type="gramStart"/>
      <w:r w:rsidRPr="004C56BD">
        <w:rPr>
          <w:rFonts w:ascii="Times New Roman" w:hAnsi="Times New Roman" w:cs="Times New Roman"/>
          <w:sz w:val="28"/>
          <w:szCs w:val="28"/>
        </w:rPr>
        <w:t xml:space="preserve">Во-вторых, для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флорариумов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небольшого размера берут очень маленькие цветки, высотой не более 15 см. В-третьих, для закрытых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флорариумов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без вентиляции не используют цветущие растения, а также суккуленты и кактусы. </w:t>
      </w:r>
      <w:proofErr w:type="gramEnd"/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Как создать </w:t>
      </w:r>
      <w:proofErr w:type="gramStart"/>
      <w:r w:rsidRPr="004C56BD">
        <w:rPr>
          <w:rFonts w:ascii="Times New Roman" w:hAnsi="Times New Roman" w:cs="Times New Roman"/>
          <w:sz w:val="28"/>
          <w:szCs w:val="28"/>
        </w:rPr>
        <w:t>идеальный</w:t>
      </w:r>
      <w:proofErr w:type="gramEnd"/>
      <w:r w:rsidRPr="004C5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? Какие растения самые популярные? Самые распространенные растения для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флорариума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марант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, селагинелла,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калатея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диффенбахия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, папоротники,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криптантус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фиттония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, кротоны,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рео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алоказия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. Из цветущих растений предпочтение отдают азалиям, цикламенам,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сенполиям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. Из семейства кактусовых рекомендуются только кактусы тропических лесов. </w:t>
      </w:r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Орхидеи - очень капризные растения, их выращивают </w:t>
      </w:r>
      <w:proofErr w:type="gramStart"/>
      <w:r w:rsidRPr="004C56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56BD">
        <w:rPr>
          <w:rFonts w:ascii="Times New Roman" w:hAnsi="Times New Roman" w:cs="Times New Roman"/>
          <w:sz w:val="28"/>
          <w:szCs w:val="28"/>
        </w:rPr>
        <w:t xml:space="preserve"> специальных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флорариях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. У начинающих цветоводов могут возникнуть трудности при высаживании этих растений во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флорарии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D06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Посуда для 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флорариумов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>:</w:t>
      </w:r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подойдет практически любая стеклянная емкость (аквариум, чаша, ваза, бутыль), ограниченная двумя факторами:</w:t>
      </w:r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>1. толщиной стекла, которая должна быть соразмерной с объемом емкости, поскольку под тяжестью грунта и самих растений стекло может лопнуть;</w:t>
      </w:r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>2. наличием «крышки» или дверцы, ведь для поддержания достаточной влажности нам нужно будет прикрывать ими верх вазы.</w:t>
      </w:r>
    </w:p>
    <w:p w:rsidR="00D07D06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>Уход  за растениями</w:t>
      </w:r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Флорариумы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бывают большие и маленькие. Настольные, напольные и даже настенные. Главное - правильно подобрать растения и обеспечить им нужные условия.</w:t>
      </w:r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Для культуры комнатных растений во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флорариуме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очень важен режим полива. Если растения обитают каждое в отдельном горшке, то соблюдать различный режим полива и поддерживать нужное состояние почвенного субстрата нетрудно, но хлопотно – с каждым растением приходится заниматься поодиночке. Да и выглядит такой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малоэстетично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>, как витрина посудной лавки.</w:t>
      </w:r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>Стеклянный садик с растениями, высаженными в общий грунт и имеющими одинаковый режим полива, гораздо симпатичнее коллекции горшков. Но и здесь есть свои сложности. Цветы, которым нужен сухой период покоя (редкий зимний полив или отсутствие полива вообще), не смогут жить в одном грунте вместе с растениями, для которых подсушка почвенного субстрата недопустима. По этому признаку их необходимо разделять – и обеспечивать каждой группе отдельное "почвенное пространство".</w:t>
      </w:r>
    </w:p>
    <w:p w:rsidR="00D07D06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lastRenderedPageBreak/>
        <w:t xml:space="preserve">Почвы для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флорариумов</w:t>
      </w:r>
      <w:proofErr w:type="spellEnd"/>
    </w:p>
    <w:p w:rsidR="00106B7B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6BD">
        <w:rPr>
          <w:rFonts w:ascii="Times New Roman" w:hAnsi="Times New Roman" w:cs="Times New Roman"/>
          <w:sz w:val="28"/>
          <w:szCs w:val="28"/>
        </w:rPr>
        <w:t xml:space="preserve">Подбор растений и соблюдение почвенного режима </w:t>
      </w:r>
      <w:proofErr w:type="gramStart"/>
      <w:r w:rsidRPr="004C56BD">
        <w:rPr>
          <w:rFonts w:ascii="Times New Roman" w:hAnsi="Times New Roman" w:cs="Times New Roman"/>
          <w:sz w:val="28"/>
          <w:szCs w:val="28"/>
        </w:rPr>
        <w:t>непросты</w:t>
      </w:r>
      <w:proofErr w:type="gramEnd"/>
      <w:r w:rsidRPr="004C56BD">
        <w:rPr>
          <w:rFonts w:ascii="Times New Roman" w:hAnsi="Times New Roman" w:cs="Times New Roman"/>
          <w:sz w:val="28"/>
          <w:szCs w:val="28"/>
        </w:rPr>
        <w:t>, так как нужно выдерживать целый ряд условий. Приходится учитывать не только отношение к почвенной влаге, но и к тем или иным минеральным веществам</w:t>
      </w:r>
      <w:proofErr w:type="gramStart"/>
      <w:r w:rsidRPr="004C56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56BD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растения-кальциофобы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, не терпящие присутствия извести (селагинелла), не смогут ужиться с растениями, для которых кальций необходим. А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азотофобы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 xml:space="preserve"> (эпифитные </w:t>
      </w:r>
      <w:proofErr w:type="spellStart"/>
      <w:r w:rsidRPr="004C56BD">
        <w:rPr>
          <w:rFonts w:ascii="Times New Roman" w:hAnsi="Times New Roman" w:cs="Times New Roman"/>
          <w:sz w:val="28"/>
          <w:szCs w:val="28"/>
        </w:rPr>
        <w:t>бромелиевые</w:t>
      </w:r>
      <w:proofErr w:type="spellEnd"/>
      <w:r w:rsidRPr="004C56BD">
        <w:rPr>
          <w:rFonts w:ascii="Times New Roman" w:hAnsi="Times New Roman" w:cs="Times New Roman"/>
          <w:sz w:val="28"/>
          <w:szCs w:val="28"/>
        </w:rPr>
        <w:t>) не любят соседства с тропическими кактусами. Корни многих растений могут нормально существовать только в союзе с грибами, в то время как другие присутствия грибной микрофлоры не переносят. Корни некоторых видов (к примеру, из семейства крестоцветных) выделяют вещества, препятствующие разрастанию корней соседей.</w:t>
      </w:r>
    </w:p>
    <w:p w:rsidR="00D07D06" w:rsidRPr="004C56BD" w:rsidRDefault="00D07D06" w:rsidP="004C56B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7D06" w:rsidRPr="004C56BD" w:rsidSect="00D07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035"/>
    <w:multiLevelType w:val="hybridMultilevel"/>
    <w:tmpl w:val="F5E0427A"/>
    <w:lvl w:ilvl="0" w:tplc="8C58B6D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64E5B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4C197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AC76C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280A0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2A48B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A0802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4255F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2C0F1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AA2086"/>
    <w:multiLevelType w:val="hybridMultilevel"/>
    <w:tmpl w:val="C06ED272"/>
    <w:lvl w:ilvl="0" w:tplc="D834FF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566E6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18DFA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BCE7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C4656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0C3E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7808E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EE66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B63B7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776505"/>
    <w:multiLevelType w:val="hybridMultilevel"/>
    <w:tmpl w:val="9BAA6414"/>
    <w:lvl w:ilvl="0" w:tplc="DC0EAED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CAFAB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C411A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BCDAA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7E3C3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A2EA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10D84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32F02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D6A88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D307DD3"/>
    <w:multiLevelType w:val="hybridMultilevel"/>
    <w:tmpl w:val="41C45AFE"/>
    <w:lvl w:ilvl="0" w:tplc="21BCA82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9E6E9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6E5F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0987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A389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F0A7B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580C6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6EEE2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CEC38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7275E4"/>
    <w:multiLevelType w:val="hybridMultilevel"/>
    <w:tmpl w:val="0E9CB2C4"/>
    <w:lvl w:ilvl="0" w:tplc="8364159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9A29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0ADB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F4050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0CD4F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B4C76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A856B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BE012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488E3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47E74C8"/>
    <w:multiLevelType w:val="hybridMultilevel"/>
    <w:tmpl w:val="E2E4C9F2"/>
    <w:lvl w:ilvl="0" w:tplc="D72435D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728E6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4249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3E84E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2470E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EE04E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C7DE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F281B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8628A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1144C62"/>
    <w:multiLevelType w:val="hybridMultilevel"/>
    <w:tmpl w:val="1974C8A2"/>
    <w:lvl w:ilvl="0" w:tplc="78FA88A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E0FAD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187B3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BC672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2EF2F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30D6E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10F35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BA491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2EA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AB2756C"/>
    <w:multiLevelType w:val="hybridMultilevel"/>
    <w:tmpl w:val="F97EEAEA"/>
    <w:lvl w:ilvl="0" w:tplc="C19061F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A6D3D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C66D4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3847F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00354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82963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CA028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A138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6EF99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7D06"/>
    <w:rsid w:val="00106B7B"/>
    <w:rsid w:val="00192D3B"/>
    <w:rsid w:val="002A369F"/>
    <w:rsid w:val="003022A8"/>
    <w:rsid w:val="004C56BD"/>
    <w:rsid w:val="00513E57"/>
    <w:rsid w:val="005B2351"/>
    <w:rsid w:val="00C2788A"/>
    <w:rsid w:val="00D07D06"/>
    <w:rsid w:val="00F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6B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C56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0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08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0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90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814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7</cp:revision>
  <cp:lastPrinted>2025-02-10T05:27:00Z</cp:lastPrinted>
  <dcterms:created xsi:type="dcterms:W3CDTF">2025-02-04T10:06:00Z</dcterms:created>
  <dcterms:modified xsi:type="dcterms:W3CDTF">2025-02-10T06:21:00Z</dcterms:modified>
</cp:coreProperties>
</file>