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D12" w:rsidRDefault="00E30D12" w:rsidP="00E30D12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Муниципальное бюджетное дошкольное образовательное учреждение</w:t>
      </w:r>
    </w:p>
    <w:p w:rsidR="00E30D12" w:rsidRDefault="00E30D12" w:rsidP="00E30D12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детск</w:t>
      </w:r>
      <w:r>
        <w:rPr>
          <w:rStyle w:val="c0"/>
          <w:rFonts w:ascii="Arial" w:hAnsi="Arial" w:cs="Arial"/>
          <w:color w:val="111111"/>
          <w:sz w:val="22"/>
          <w:szCs w:val="22"/>
        </w:rPr>
        <w:t>ий сад комбинированного вида № 50</w:t>
      </w:r>
    </w:p>
    <w:p w:rsidR="00E30D12" w:rsidRDefault="00E30D12" w:rsidP="00E30D12">
      <w:pPr>
        <w:pStyle w:val="c7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Проект «Волшебный снег» для детей дошкольного возраста раннего</w:t>
      </w:r>
    </w:p>
    <w:p w:rsidR="00E30D12" w:rsidRDefault="00E30D12" w:rsidP="00E30D12">
      <w:pPr>
        <w:pStyle w:val="c8"/>
        <w:shd w:val="clear" w:color="auto" w:fill="FFFFFF"/>
        <w:spacing w:before="0" w:beforeAutospacing="0" w:after="0" w:afterAutospacing="0"/>
        <w:ind w:firstLine="360"/>
        <w:jc w:val="right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Воспитатель: Иванова В.В.</w:t>
      </w:r>
      <w:bookmarkStart w:id="0" w:name="_GoBack"/>
      <w:bookmarkEnd w:id="0"/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 xml:space="preserve">Вопросы раннего экспериментирования актуализированы в нормативных документах образования: ФЗ-273 от 29.12.2012 г. «Об образовании в РФ» и в приказе </w:t>
      </w:r>
      <w:proofErr w:type="spellStart"/>
      <w:r>
        <w:rPr>
          <w:rStyle w:val="c0"/>
          <w:rFonts w:ascii="Arial" w:hAnsi="Arial" w:cs="Arial"/>
          <w:color w:val="111111"/>
          <w:sz w:val="22"/>
          <w:szCs w:val="22"/>
        </w:rPr>
        <w:t>Минобрнауки</w:t>
      </w:r>
      <w:proofErr w:type="spellEnd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№ 1155 от 13.10.2013 г. «Об утверждении ФГОС дошкольного образования».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>В раннем возрасте наиболее важно привить детям интерес к экспериментированию, любознательность, а данный проект позволяет расширить знания и представления у детей раннего дошкольного возраста о свойствах снега и льда, так как в наших климатических условиях с этими материалами можно экспериментировать длительный период времени, а так же возможностью проводить часть опытов на прогулке и других режимных моментах.</w:t>
      </w:r>
      <w:proofErr w:type="gramEnd"/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Целью данного проекта является развитие познавательной активности, любознательности и положительной мотивации к экспериментированию детей раннего возраста через опытную деятельность со снегом и льдом.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Для реализации цели были поставлены следующие задачи: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Образовательные: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Формировать интерес у детей к явлениям природы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Познакомить детей со свойствами снега и льда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Развивающие: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Расширять пассивный словарь детей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Способствовать развитию наблюдательности, внимания, любознательности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Развивать инициативность, активность, самостоятельность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Воспитывающие: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Приобщать детей к наблюдению за окружающим миром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Воспитывать применение сенсорных ощущений в решении практических задач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Способствовать обогащению собственного опыта детей на основе наблюдений.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 xml:space="preserve">Сроки реализации проекта: 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>краткосрочный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2 недели с 15.01 оп 26.01.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Участники проекта: воспитатели, дети первой младшей группы, родители.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>Материалы: снег, лед, посуда для проведения опытов, краски, формочки, лопатки для поведения экспериментов на прогулке, пластиковые бутылки и стаканы, кисти, теплая вода.</w:t>
      </w:r>
      <w:proofErr w:type="gramEnd"/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Ожидаемые результаты: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Проявление интереса у детей раннего возраста к экспериментированию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Обогащение родительского опыта приемами взаимодействия и сотрудничества с ребенком в семье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Темой проекта были выбраны эксперименты со снегом и льдом и, в ходе разработки проекта, хотелось реализовать множество идей. Основным замыслом проекта стало экспериментирование со снегом, как с необычайно пластичным и доступным материалом, а подобранные опыты прекрасно могут быть реализованы в группах детей раннего дошкольного возраста.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План реализации проекта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I этап – подготовительный: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Определение темы, цели, задач, актуальности проекта. Анализ литературы, интернет ресурсов, подбор экспериментов, подбор материалов необходимых для реализации опытов.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II этап – основной: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1. Проведение экспериментов со снегом и льдом: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«Снег – это вода»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«Липкий снег»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«Разноцветный снег»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«Сосулька - сестра снежинки»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2. Работа с родителями по закреплению интереса к экспериментам: беседы, консультации, анкетирование.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III этап – заключительный: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lastRenderedPageBreak/>
        <w:t>• Анализ результатов, подборка материалов для трансляции опыта работы (Папка-передвижка для родителей, фотоотчет проведенных экспериментов).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Выставка детских работ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Заключение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Во время проведения проекта дети всесторонне исследовали снег и лед: на прогулках и в группе, рассмотрели, потрогали, понюхали, все дети с большим интересом проявляли активность при проведении опытов, делали выводы. Дети приобрели и закрепили элементарные знания о снеге и льде, они хорошо знают, что снег белого цвета, холодный, тает на ладошке от её тепла, в тёплом помещении.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Лед – это капельки воды, которые зимой замерзают. Снег состоит из множества снежинок.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В ходе проекта у детей возник устойчивый интерес к творческой, познавательной деятельности.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Приложение 1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Конспект эксперимента «Снег – это вода» в 1й младшей группе.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Цель: развить интерес детей раннего дошкольного возраста к экспериментированию, развитие любознательности.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Задачи: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Образовательные: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Формировать интерес у детей к явлениям природы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Знакомить ребят с предметами окружения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Учить детей определять свойства снега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Развивающие: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Расширять пассивный словарь детей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Способствовать развитию наблюдательности, внимания, любознательности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Развивать инициативность, активность, самостоятельность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Воспитывающие: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Приобщать детей к наблюдению за действительностью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Воспитывать применение сенсорных ощущений в решении практических задач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Способствовать обогащению собственного опыта детей на основе наблюдений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Материалы: снег, ведерко, прозрачные пластиковые стаканчики, листы черного картона, кружка с горячей водой.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Ход эксперимента: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Воспитатель приносит в ведерке снег. Показывает детям: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Посмотрите, что лежит у меня в ведерке (снег). Кто знает, откуда я его принесла? (с улицы)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Как вы думаете, если взять снег в руки, какой он? (холодный). Предлагает детям взять снег в руки. Вы чувствуете, какой холодный снег? (хоровой и индивидуальные повторения). Воспитатель предлагает детям сесть за стол, на котором заранее стоят стаканчики со снегом на листах черного картона.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А теперь скажите, какого цвета снег? Если дети затрудняются назвать цвет, педагог называет сам: снег белого цвета. Затем воспитатель достает кружку с горячей водой.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-А теперь ребята давайте потрогаем эту кружку, какая она? (Теплая, горячая). Давайте поставим стаканчик со снегом в кружку с горячей водой, и немного подождем.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Посмотрите, что теперь в стаканчике? Показывает всем детям.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-Ведь в стаканчике был снег. А куда же он делся? (Снег растаял) Объясняет детям: на улице холодно, поэтому снег лежит и не тает, а как только мы начали его нагревать, он сразу растаял и превратился в воду. В остальных стаканчиках снег тоже превратится в воду, но не сразу, а постепенно, ему понадобится на это время. Когда солнышко начнет пригревать сильнее, весь снег на улице начнет таять.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-Давайте теперь ребята пойдем на прогулку и поиграем со снегом, а когда зайдем с прогулки, посмотрим, растает ли снег в других стаканчиках, станет ли он водичкой.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Приложение 2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Конспект эксперимента «Липкий снег» в 1й младшей группе.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Цель: развивать интерес к экспериментированию у детей первой младшей группы, развитие наблюдательности, любознательности.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Задачи: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lastRenderedPageBreak/>
        <w:t>Образовательные: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Формировать интерес у детей к явлениям природы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Знакомить ребят с предметами окружения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Учить детей определять свойства снега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Развивающие: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Расширять пассивный словарь детей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Способствовать развитию наблюдательности, внимания, любознательности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Развивать инициативность, активность, самостоятельность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Развитие мелкой моторики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Воспитывающие: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Приобщать детей к наблюдению за действительностью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Воспитывать применение сенсорных ощущений в решении практических задач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Способствовать обогащению собственного опыта детей на основе наблюдений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Материал: Совочки, ведерки, формочки.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Ход эксперимента: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Эксперимент проводится в группе.  Рассказать ребятам о том, что из снега можно делать снежки, комки, большие шары, из которых, в свою очередь, снеговиков, крепости.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Предложить ребятам скатать из снега комочки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-Почему из снега получаются комочки? (Снег липкий). А липкий он потому, что в группе тепло и он начал таять, поэтому из него можно лепить все что угодно!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Рассказать детям, что снегу можно придать любую форму, показать, как можно с помощью совочка превратить шары снега в другие фигуры. Можно так же показать, что из снега можно лепить куличики, так же как и из песка.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Приложение 3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Конспект эксперимента «Разноцветный снег» в 1й младшей группе.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Цель: развивать интерес к экспериментированию у детей первой младшей группы, развитие наблюдательности, любознательности.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Задачи: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Образовательные: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Формировать интерес у детей к явлениям природы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Знакомить ребят с предметами окружения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Учить детей определять свойства снега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Развивающие: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Расширять пассивный словарь детей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Способствовать развитию наблюдательности, внимания, любознательности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Развивать инициативность, активность, самостоятельность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 xml:space="preserve">• Развивать </w:t>
      </w:r>
      <w:proofErr w:type="spellStart"/>
      <w:r>
        <w:rPr>
          <w:rStyle w:val="c0"/>
          <w:rFonts w:ascii="Arial" w:hAnsi="Arial" w:cs="Arial"/>
          <w:color w:val="111111"/>
          <w:sz w:val="22"/>
          <w:szCs w:val="22"/>
        </w:rPr>
        <w:t>цветовосприятие</w:t>
      </w:r>
      <w:proofErr w:type="spellEnd"/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Воспитывающие: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Приобщать детей к наблюдению за действительностью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Воспитывать применение сенсорных ощущений в решении практических задач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• Способствовать обогащению собственного опыта детей на основе наблюдений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Материалы: банка с водой, кисточки, краски.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Ход эксперимента: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Эксперимент проводится в группе. Педагог спрашивает, чем снег похож на лист бумаги? (Белый цвет)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А давайте попробуем порисовать на снегу!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А красками на снегу можно рисовать? Давайте попробуем.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Педагог показывает, дети, при желании, повторяют. Использовать следует лишь теплую воду для полоскания кисточек, и рисовать кистью лучше на плотном снеге. Ребята посмотрите теперь, какие красивые у нас сугробы!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Приложение №4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Анкета для родителей «Играем или экспериментируем»</w:t>
      </w:r>
      <w:r>
        <w:rPr>
          <w:rStyle w:val="c0"/>
          <w:rFonts w:ascii="Arial" w:hAnsi="Arial" w:cs="Arial"/>
          <w:color w:val="111111"/>
          <w:sz w:val="22"/>
          <w:szCs w:val="22"/>
        </w:rPr>
        <w:t>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1. Знаете ли Вы, что в группе занимаются вопросами опытн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>о-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экспериментальной деятельности? ___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 xml:space="preserve">2. 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>Ощущаете ли Вы что Ваш ребенок проявляет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интерес к экспериментированию?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___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3. В чем это проявляется?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lastRenderedPageBreak/>
        <w:t>o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П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ытается экспериментировать самостоятельно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o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П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росит Вас принять участие в экспериментах.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o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Д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ругое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___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4. Поддерживаете ли Вы проводимую работу по опытно – экспериментальной деятельности дома?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___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5. В чем это проявляется?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o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Б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еседовали с ребенком о том, что его интересует.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o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С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оздаете ребенку условия для проведения опытов дома.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o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П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роводите наблюдение с детьми за природными объектами.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o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С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ажаете деревья.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o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О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храняете природу.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o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Д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ругое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___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8. Знакомите ли Вы своего ребенка с правилами поведения в природе? Нужно ли это делать?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___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9. Любите ли Вы природу?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___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10. О чём хотели бы спросить воспитателя?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___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Приложение №5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Стендовая информация для родителей</w:t>
      </w:r>
    </w:p>
    <w:p w:rsidR="00E30D12" w:rsidRDefault="00E30D12" w:rsidP="00E30D12">
      <w:pPr>
        <w:pStyle w:val="c4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rFonts w:ascii="Arial" w:hAnsi="Arial" w:cs="Arial"/>
          <w:b/>
          <w:bCs/>
          <w:color w:val="111111"/>
          <w:sz w:val="22"/>
          <w:szCs w:val="22"/>
        </w:rPr>
        <w:t>«Организация детского экспериментирования в домашних условиях»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 xml:space="preserve">Детское экспериментирование – это один из ведущих видов деятельности дошкольника. Очевидно, что нет более пытливого исследователя, чем ребёнок. Маленький человек охвачен жаждой познания и освоения огромного нового мира. Но среди родителей часто распространена ошибка – ограничения на пути детского познания. Вы отвечаете на все вопросы </w:t>
      </w:r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>юного</w:t>
      </w:r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 xml:space="preserve"> почемучки? С готовностью показываете предметы, притягивающие любопытный взор и рассказываете о них? Регулярно бываете с ребёнком в кукольном театре, музее, цирке? Это не праздные вопросы, от которых легко отшутиться: «много будет знать, скоро состариться». К сожалению, «мамины промахи» дадут о себе знать очень скоро – в первых же классах школы, когда ваш ребёнок окажется пассивным существом, равнодушно относящимся к любым нововведениям. Исследовательская деятельность детей может стать одними из условий развития детской любознательности, а в конечном итоге познавательных интересов ребёнка. В детском саду уделяется много внимания детскому экспериментированию. Организуется исследовательская деятельность детей, создаются специальные проблемные ситуации, проводятся занятия. В группах созданы условия для развития детской познавательной деятельности во всех центрах активности и уголках имеются материалы для экспериментирования: бумага разных видов, ткань, специальные приборы (весы, часы и </w:t>
      </w:r>
      <w:proofErr w:type="spellStart"/>
      <w:proofErr w:type="gramStart"/>
      <w:r>
        <w:rPr>
          <w:rStyle w:val="c0"/>
          <w:rFonts w:ascii="Arial" w:hAnsi="Arial" w:cs="Arial"/>
          <w:color w:val="111111"/>
          <w:sz w:val="22"/>
          <w:szCs w:val="22"/>
        </w:rPr>
        <w:t>др</w:t>
      </w:r>
      <w:proofErr w:type="spellEnd"/>
      <w:proofErr w:type="gramEnd"/>
      <w:r>
        <w:rPr>
          <w:rStyle w:val="c0"/>
          <w:rFonts w:ascii="Arial" w:hAnsi="Arial" w:cs="Arial"/>
          <w:color w:val="111111"/>
          <w:sz w:val="22"/>
          <w:szCs w:val="22"/>
        </w:rPr>
        <w:t>)., неструктурированные материалы (песок, вода, карты, схемы и т. п.)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Несложные опыты и эксперименты можно организовать и дома. Для этого не требуется больших усилий, только желание, немного фантазии и конечно, некоторые научные знания.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Любое место в квартире может стать местом для эксперимента. Например, ванная комната, Во время мытья ребёнок может узнать много интересного о свойствах воды, мыла, о растворимости веществ. Например: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Что быстрее растворится: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морская соль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пена для ванны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хвойный экстракт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- кусочки мыла и т. п.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 xml:space="preserve">Кухня – это место, где ребёнок мешает родителям, особенно маме, когда она готовит еду. Если у вас двое или трое детей, можно устроить соревнования между юными физиками. Поставьте на стол несколько одинаковых ёмкостей, низкую миску с водой и </w:t>
      </w:r>
      <w:r>
        <w:rPr>
          <w:rStyle w:val="c0"/>
          <w:rFonts w:ascii="Arial" w:hAnsi="Arial" w:cs="Arial"/>
          <w:color w:val="111111"/>
          <w:sz w:val="22"/>
          <w:szCs w:val="22"/>
        </w:rPr>
        <w:lastRenderedPageBreak/>
        <w:t>поролоновые губки разного размера и цвета. В миску налейте воды примерно на 1,5 см. Пусть дети положат губки в воду и угадают, какая из них наберёт в себя больше воды. Отожмите воду в приготовленные баночки. У кого больше? Почему? Можно ли набрать в губку столь воды, сколь хочешь? А если предоставить губке полную свободу? Пусть дети сами ответят на эти вопросы. Важно только, чтобы вопросы ребёнка не оставались без ответа. Если вы не знаете точного (научного) ответа, необходимо обратится к справочной литературе.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Эксперимент можно провести во время любой деятельности.</w:t>
      </w:r>
    </w:p>
    <w:p w:rsidR="00E30D12" w:rsidRDefault="00E30D12" w:rsidP="00E30D12">
      <w:pPr>
        <w:pStyle w:val="c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rFonts w:ascii="Arial" w:hAnsi="Arial" w:cs="Arial"/>
          <w:color w:val="111111"/>
          <w:sz w:val="22"/>
          <w:szCs w:val="22"/>
        </w:rPr>
        <w:t>Например, ребёнок рисует, У него кончилась зелёная краска. Предложите ему попробовать сделать эту краску самому. Посмотрите, как он будет действовать, что будет делать. Не вмешивайтесь и не подсказывайте. Догадается ли он, что надо смешать синюю и желтую краску? Если у него ничего не получиться, подскажите, что надо смешать две краски. Путём проб и ошибок ребёнок найдёт верное решение.</w:t>
      </w:r>
    </w:p>
    <w:p w:rsidR="005F70B2" w:rsidRDefault="005F70B2"/>
    <w:sectPr w:rsidR="005F70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D12"/>
    <w:rsid w:val="005F70B2"/>
    <w:rsid w:val="00E3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D12"/>
  </w:style>
  <w:style w:type="paragraph" w:customStyle="1" w:styleId="c7">
    <w:name w:val="c7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0D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E30D12"/>
  </w:style>
  <w:style w:type="paragraph" w:customStyle="1" w:styleId="c7">
    <w:name w:val="c7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E30D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E30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2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1881</Words>
  <Characters>10724</Characters>
  <Application>Microsoft Office Word</Application>
  <DocSecurity>0</DocSecurity>
  <Lines>89</Lines>
  <Paragraphs>25</Paragraphs>
  <ScaleCrop>false</ScaleCrop>
  <Company>SPecialiST RePack</Company>
  <LinksUpToDate>false</LinksUpToDate>
  <CharactersWithSpaces>12580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2025-01-23T15:01:00Z</dcterms:created>
  <dcterms:modified xsi:type="dcterms:W3CDTF">2025-01-23T15:03:00Z</dcterms:modified>
</cp:coreProperties>
</file>