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F5" w:rsidRDefault="002B6DF5" w:rsidP="002B6DF5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48"/>
          <w:szCs w:val="48"/>
        </w:rPr>
        <w:t xml:space="preserve"> «Беседа о волшебнице – воде».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 xml:space="preserve">рассказать о значении воды в нашей жизни; </w:t>
      </w:r>
      <w:r w:rsidR="00604813">
        <w:rPr>
          <w:rStyle w:val="c1"/>
          <w:color w:val="000000"/>
          <w:sz w:val="28"/>
          <w:szCs w:val="28"/>
        </w:rPr>
        <w:t>показать,</w:t>
      </w:r>
      <w:r>
        <w:rPr>
          <w:rStyle w:val="c1"/>
          <w:color w:val="000000"/>
          <w:sz w:val="28"/>
          <w:szCs w:val="28"/>
        </w:rPr>
        <w:t xml:space="preserve"> где и в каком виде существует вода. Подводить к пониманию заботливого отношения к своему здоровью. Придерживаться правил пользования водой, не загрязнять её, использовать по назначению. Закреплять знания детей о лекарственных травах. Воспитывать бережное отношение к воде.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>Материал:</w:t>
      </w:r>
      <w:r>
        <w:rPr>
          <w:rStyle w:val="c7"/>
          <w:color w:val="000000"/>
          <w:sz w:val="36"/>
          <w:szCs w:val="36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Загадки; тучка – шапочка, солнышко на палке, капельки – шапочки, шум дождя, «снежки»; 2 банки с водой; снег; чайник, травы, чашка; карандаши, карточки (что не бывает в водоёме – мусор и кто там обитает).</w:t>
      </w:r>
      <w:proofErr w:type="gramEnd"/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Ход занятия: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04813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B6DF5">
        <w:rPr>
          <w:rStyle w:val="c1"/>
          <w:color w:val="000000"/>
          <w:sz w:val="28"/>
          <w:szCs w:val="28"/>
        </w:rPr>
        <w:t>Ребята, сегодня мы с вами поговорим о воде. (Стук в дверь). К нам кто – то пришёл. Это же Степашка – замарашка. Почему ты такой грязный, неумытый?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Степашка: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А зачем? И так сойдёт.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04813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B6DF5">
        <w:rPr>
          <w:rStyle w:val="c1"/>
          <w:color w:val="000000"/>
          <w:sz w:val="28"/>
          <w:szCs w:val="28"/>
        </w:rPr>
        <w:t xml:space="preserve">Вот послушай, Степашка, дети у нас какое стихотворение знают (с </w:t>
      </w:r>
      <w:proofErr w:type="spellStart"/>
      <w:r w:rsidR="002B6DF5">
        <w:rPr>
          <w:rStyle w:val="c1"/>
          <w:color w:val="000000"/>
          <w:sz w:val="28"/>
          <w:szCs w:val="28"/>
        </w:rPr>
        <w:t>иммитацией</w:t>
      </w:r>
      <w:proofErr w:type="spellEnd"/>
      <w:r w:rsidR="002B6DF5">
        <w:rPr>
          <w:rStyle w:val="c1"/>
          <w:color w:val="000000"/>
          <w:sz w:val="28"/>
          <w:szCs w:val="28"/>
        </w:rPr>
        <w:t>):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Рано утром на рассвете умываются мышата,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котята, и утята, и жучки, и паучки.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Ты один не умывался 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грязнулею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остался,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И сбежали от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грязнули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и чулки, и башмаки.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надо по утрам умываться? А что ещё вы делаете, когда просыпаетесь? (зубы чистим, зарядку делаем). А когда приходите с прогулки, после туалета? (моем руки с мылом). Степашка, дети у нас знают загадки. О чём, ты послушай и отгадай, ребята тебе помогут. (Дети загадывают загадки о мыле, щётке, расчёске).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04813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B6DF5">
        <w:rPr>
          <w:rStyle w:val="c1"/>
          <w:color w:val="000000"/>
          <w:sz w:val="28"/>
          <w:szCs w:val="28"/>
        </w:rPr>
        <w:t xml:space="preserve">Ребята, необходимо после туалета, прогулки всегда мыть руки с мылом, чтобы к вам в организм не попали микробы. Они очень мелкие и их не видно, и если вы будете брать руки в рот, то они попадут к вам в </w:t>
      </w:r>
      <w:r>
        <w:rPr>
          <w:rStyle w:val="c1"/>
          <w:color w:val="000000"/>
          <w:sz w:val="28"/>
          <w:szCs w:val="28"/>
        </w:rPr>
        <w:t>желудок,</w:t>
      </w:r>
      <w:r w:rsidR="002B6DF5">
        <w:rPr>
          <w:rStyle w:val="c1"/>
          <w:color w:val="000000"/>
          <w:sz w:val="28"/>
          <w:szCs w:val="28"/>
        </w:rPr>
        <w:t xml:space="preserve"> и вы будете болеть. И тебя, Степашка, это касается. (Степашка идёт умываться). Возвращается и говорит, что ему больше нравится, когда он чистый и он полюбил воду.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04813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B6DF5">
        <w:rPr>
          <w:rStyle w:val="c1"/>
          <w:color w:val="000000"/>
          <w:sz w:val="28"/>
          <w:szCs w:val="28"/>
        </w:rPr>
        <w:t>Дети, а для чего вода нужна? (Купаться, поливать растения, стирать, готовить пищу, пить). Вот какая волшебница – вода, а без неё мы бы не смогли жить.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Степашка: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 xml:space="preserve">А ещё я очень люблю игры с водой. Вы хотите поиграть? Игра называется «Ходят капельки по кругу». Я буду тучка – мама, а детки – капельки, и им пора отправляться в путь. (Звучит музыка, как шум дождя). Капельки прыгают, разбегаются, танцуют. (Мама – тучка подсказывает, что им делать). Полетели капельки на землю. Попрыгали, поиграли. Скучно им стало поодиночке прыгать. Собрались они вместе и потекли маленькими ручейками (взялись за руки, как «Ручеёк»). Встретились ручейки и стали большой речкой (встают в цепочку). Текла – текла речка и попала в большой – пребольшой океан (дети встают в хоровод и идут по кругу). Плавали капельки в океане и вспомнили, что     мама – тучка наказывала им домой </w:t>
      </w:r>
      <w:r>
        <w:rPr>
          <w:rStyle w:val="c1"/>
          <w:color w:val="000000"/>
          <w:sz w:val="28"/>
          <w:szCs w:val="28"/>
        </w:rPr>
        <w:lastRenderedPageBreak/>
        <w:t>вернуться. А тут и солнышко пригрело (Появилось солнышко). Стали капельки лёгкими, потянулись вверх. Испарились они под лучами Солнышка и вернулись к маме – тучке.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Степашка</w:t>
      </w:r>
      <w:r w:rsidR="002B6DF5">
        <w:rPr>
          <w:rStyle w:val="c1"/>
          <w:color w:val="000000"/>
          <w:sz w:val="28"/>
          <w:szCs w:val="28"/>
        </w:rPr>
        <w:t>: Молодцы, капельки! Хорошо себя вели, не брызгались. Теперь со мной побудьте, а потом я вас опять отпущу погулять.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04813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B6DF5">
        <w:rPr>
          <w:rStyle w:val="c1"/>
          <w:color w:val="000000"/>
          <w:sz w:val="28"/>
          <w:szCs w:val="28"/>
        </w:rPr>
        <w:t>Ой, ребята, а сколько снега нападало, пока мы с вами путешествовали.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Хотите со Степашкой поиграть в снежки? (Игра в снежки). (Степашка сел и ест снег). Дети ему рассказывают о вреде. Почему нельзя так делать. Правильно, дети, можно заболеть. Вот теперь садитесь все и посмотрим, какой станет вода, если мы в неё положим снег. (Опыт). На столе 2 банки с водой. В I банке – чистая вода, во II банке – добавили </w:t>
      </w:r>
      <w:r w:rsidR="00604813">
        <w:rPr>
          <w:rStyle w:val="c1"/>
          <w:color w:val="000000"/>
          <w:sz w:val="28"/>
          <w:szCs w:val="28"/>
        </w:rPr>
        <w:t>снег,</w:t>
      </w:r>
      <w:r>
        <w:rPr>
          <w:rStyle w:val="c1"/>
          <w:color w:val="000000"/>
          <w:sz w:val="28"/>
          <w:szCs w:val="28"/>
        </w:rPr>
        <w:t xml:space="preserve"> и вода стала грязной. Вот, Степашка, мало того, что у тебя будет болеть горло и ещё может заболеть живот, т. к. вода, видишь, какая стала грязная.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(Степашка заболел и сидит в одеяле). Дети, надо Степашке помочь, будем его лечить. (На столе чайник, травы, чашка). Дети называют лекарственные </w:t>
      </w:r>
      <w:r w:rsidR="00604813">
        <w:rPr>
          <w:rStyle w:val="c1"/>
          <w:color w:val="000000"/>
          <w:sz w:val="28"/>
          <w:szCs w:val="28"/>
        </w:rPr>
        <w:t>растения,</w:t>
      </w:r>
      <w:r>
        <w:rPr>
          <w:rStyle w:val="c1"/>
          <w:color w:val="000000"/>
          <w:sz w:val="28"/>
          <w:szCs w:val="28"/>
        </w:rPr>
        <w:t xml:space="preserve"> какие кладём в чайник, какие они знают ещё. (Я завариваю чай). Степашка пьёт.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04813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B6DF5">
        <w:rPr>
          <w:rStyle w:val="c1"/>
          <w:color w:val="000000"/>
          <w:sz w:val="28"/>
          <w:szCs w:val="28"/>
        </w:rPr>
        <w:t>Дети, давайте ещё расскажем Степашке, как надо беречь воду. (Проверять кран, не оставлять открытым, не бросать мусор, стёкла в речку, пруд). Дети, а кто живёт, что обитает в воде? (Рыбы, ракушки, водоросли, лягушки). Правильно.</w:t>
      </w:r>
    </w:p>
    <w:p w:rsidR="002B6DF5" w:rsidRDefault="00604813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04813"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B6DF5">
        <w:rPr>
          <w:rStyle w:val="c1"/>
          <w:color w:val="000000"/>
          <w:sz w:val="28"/>
          <w:szCs w:val="28"/>
        </w:rPr>
        <w:t>А сейчас, ребята, вы сядьте за столы и зачеркните карандашом лишние предметы, которые не должны находиться в нашем «водоёме». (На столах карточки). Показываем Степашке карточки и обсуждаем, как дети справились с заданием.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Итог:</w:t>
      </w:r>
      <w:r w:rsidR="00604813" w:rsidRPr="00604813">
        <w:rPr>
          <w:rStyle w:val="c1"/>
          <w:color w:val="000000"/>
          <w:sz w:val="28"/>
          <w:szCs w:val="28"/>
          <w:u w:val="single"/>
        </w:rPr>
        <w:t xml:space="preserve"> Воспитатель:</w:t>
      </w:r>
      <w:r>
        <w:rPr>
          <w:rStyle w:val="c1"/>
          <w:color w:val="000000"/>
          <w:sz w:val="28"/>
          <w:szCs w:val="28"/>
        </w:rPr>
        <w:t> Я беседую со Степашкой, что он понял. (Что надо умываться, мыть руки с мылом, нельзя есть снег; если заболел – заваривать чай из лекарственных растений; не загрязнять воду, беречь её).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Степашка:</w:t>
      </w:r>
      <w:r>
        <w:rPr>
          <w:rStyle w:val="c1"/>
          <w:color w:val="000000"/>
          <w:sz w:val="28"/>
          <w:szCs w:val="28"/>
        </w:rPr>
        <w:t> Спасибо, дети, что многому меня научили! До свидания!</w:t>
      </w:r>
    </w:p>
    <w:p w:rsidR="002B6DF5" w:rsidRDefault="002B6DF5" w:rsidP="002B6DF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Степашка приглашает детей пить лекарственный чай в </w:t>
      </w:r>
      <w:proofErr w:type="spellStart"/>
      <w:r>
        <w:rPr>
          <w:rStyle w:val="c1"/>
          <w:color w:val="000000"/>
          <w:sz w:val="28"/>
          <w:szCs w:val="28"/>
        </w:rPr>
        <w:t>фитобар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F6E1B" w:rsidRDefault="003F6E1B"/>
    <w:sectPr w:rsidR="003F6E1B" w:rsidSect="003F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DF5"/>
    <w:rsid w:val="002B6DF5"/>
    <w:rsid w:val="003F3CBE"/>
    <w:rsid w:val="003F6E1B"/>
    <w:rsid w:val="0060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B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6DF5"/>
  </w:style>
  <w:style w:type="paragraph" w:customStyle="1" w:styleId="c0">
    <w:name w:val="c0"/>
    <w:basedOn w:val="a"/>
    <w:rsid w:val="002B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B6DF5"/>
  </w:style>
  <w:style w:type="character" w:customStyle="1" w:styleId="c6">
    <w:name w:val="c6"/>
    <w:basedOn w:val="a0"/>
    <w:rsid w:val="002B6DF5"/>
  </w:style>
  <w:style w:type="character" w:customStyle="1" w:styleId="c4">
    <w:name w:val="c4"/>
    <w:basedOn w:val="a0"/>
    <w:rsid w:val="002B6DF5"/>
  </w:style>
  <w:style w:type="character" w:customStyle="1" w:styleId="apple-converted-space">
    <w:name w:val="apple-converted-space"/>
    <w:basedOn w:val="a0"/>
    <w:rsid w:val="002B6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</dc:creator>
  <cp:keywords/>
  <dc:description/>
  <cp:lastModifiedBy>User</cp:lastModifiedBy>
  <cp:revision>5</cp:revision>
  <dcterms:created xsi:type="dcterms:W3CDTF">2016-02-02T05:42:00Z</dcterms:created>
  <dcterms:modified xsi:type="dcterms:W3CDTF">2024-02-18T03:54:00Z</dcterms:modified>
</cp:coreProperties>
</file>