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EF6" w:rsidRDefault="00811FDF" w:rsidP="007B130A">
      <w:pPr>
        <w:spacing w:before="450" w:after="330" w:line="420" w:lineRule="atLeast"/>
        <w:outlineLvl w:val="1"/>
        <w:rPr>
          <w:rFonts w:ascii="Arial" w:eastAsia="Times New Roman" w:hAnsi="Arial" w:cs="Arial"/>
          <w:b/>
          <w:color w:val="333333"/>
          <w:spacing w:val="5"/>
          <w:sz w:val="40"/>
          <w:szCs w:val="40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5"/>
          <w:sz w:val="32"/>
          <w:szCs w:val="32"/>
          <w:lang w:eastAsia="ru-RU"/>
        </w:rPr>
        <w:drawing>
          <wp:inline distT="0" distB="0" distL="0" distR="0">
            <wp:extent cx="5438775" cy="1732041"/>
            <wp:effectExtent l="171450" t="171450" r="180975" b="1733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4110870f5a1f79b770fee7a4a0ae7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8" cy="1736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7EF6" w:rsidRPr="005022E9" w:rsidRDefault="00377EF6" w:rsidP="007B130A">
      <w:pPr>
        <w:spacing w:before="450" w:after="330" w:line="420" w:lineRule="atLeast"/>
        <w:outlineLvl w:val="1"/>
        <w:rPr>
          <w:rFonts w:ascii="Arial" w:eastAsia="Times New Roman" w:hAnsi="Arial" w:cs="Arial"/>
          <w:b/>
          <w:color w:val="333333"/>
          <w:spacing w:val="5"/>
          <w:sz w:val="24"/>
          <w:szCs w:val="24"/>
          <w:lang w:eastAsia="ru-RU"/>
        </w:rPr>
      </w:pPr>
      <w:bookmarkStart w:id="0" w:name="_GoBack"/>
      <w:r w:rsidRPr="005022E9">
        <w:rPr>
          <w:rFonts w:ascii="Arial" w:eastAsia="Times New Roman" w:hAnsi="Arial" w:cs="Arial"/>
          <w:b/>
          <w:color w:val="333333"/>
          <w:spacing w:val="5"/>
          <w:sz w:val="24"/>
          <w:szCs w:val="24"/>
          <w:lang w:eastAsia="ru-RU"/>
        </w:rPr>
        <w:t xml:space="preserve">Статья - </w:t>
      </w:r>
      <w:proofErr w:type="gramStart"/>
      <w:r w:rsidRPr="005022E9">
        <w:rPr>
          <w:rFonts w:ascii="Arial" w:eastAsia="Times New Roman" w:hAnsi="Arial" w:cs="Arial"/>
          <w:b/>
          <w:color w:val="333333"/>
          <w:spacing w:val="5"/>
          <w:sz w:val="24"/>
          <w:szCs w:val="24"/>
          <w:lang w:eastAsia="ru-RU"/>
        </w:rPr>
        <w:t>автор :</w:t>
      </w:r>
      <w:proofErr w:type="gramEnd"/>
      <w:r w:rsidRPr="005022E9">
        <w:rPr>
          <w:rFonts w:ascii="Arial" w:eastAsia="Times New Roman" w:hAnsi="Arial" w:cs="Arial"/>
          <w:b/>
          <w:color w:val="333333"/>
          <w:spacing w:val="5"/>
          <w:sz w:val="24"/>
          <w:szCs w:val="24"/>
          <w:lang w:eastAsia="ru-RU"/>
        </w:rPr>
        <w:t xml:space="preserve"> Омельченко Виктор Викторович</w:t>
      </w:r>
    </w:p>
    <w:bookmarkEnd w:id="0"/>
    <w:p w:rsidR="007B130A" w:rsidRDefault="007B130A" w:rsidP="007B130A">
      <w:pPr>
        <w:spacing w:before="450" w:after="330" w:line="420" w:lineRule="atLeast"/>
        <w:outlineLvl w:val="1"/>
        <w:rPr>
          <w:rFonts w:ascii="Arial" w:eastAsia="Times New Roman" w:hAnsi="Arial" w:cs="Arial"/>
          <w:b/>
          <w:color w:val="333333"/>
          <w:spacing w:val="5"/>
          <w:sz w:val="40"/>
          <w:szCs w:val="40"/>
          <w:lang w:eastAsia="ru-RU"/>
        </w:rPr>
      </w:pPr>
      <w:r w:rsidRPr="007B130A">
        <w:rPr>
          <w:rFonts w:ascii="Arial" w:eastAsia="Times New Roman" w:hAnsi="Arial" w:cs="Arial"/>
          <w:b/>
          <w:color w:val="333333"/>
          <w:spacing w:val="5"/>
          <w:sz w:val="40"/>
          <w:szCs w:val="40"/>
          <w:lang w:eastAsia="ru-RU"/>
        </w:rPr>
        <w:t xml:space="preserve">Что такое спортивное </w:t>
      </w:r>
      <w:proofErr w:type="gramStart"/>
      <w:r w:rsidRPr="007B130A">
        <w:rPr>
          <w:rFonts w:ascii="Arial" w:eastAsia="Times New Roman" w:hAnsi="Arial" w:cs="Arial"/>
          <w:b/>
          <w:color w:val="333333"/>
          <w:spacing w:val="5"/>
          <w:sz w:val="40"/>
          <w:szCs w:val="40"/>
          <w:lang w:eastAsia="ru-RU"/>
        </w:rPr>
        <w:t>выгорание</w:t>
      </w:r>
      <w:r w:rsidR="00811FDF" w:rsidRPr="00BD65A1">
        <w:rPr>
          <w:rFonts w:ascii="Arial" w:eastAsia="Times New Roman" w:hAnsi="Arial" w:cs="Arial"/>
          <w:b/>
          <w:color w:val="333333"/>
          <w:spacing w:val="5"/>
          <w:sz w:val="40"/>
          <w:szCs w:val="40"/>
          <w:lang w:eastAsia="ru-RU"/>
        </w:rPr>
        <w:t xml:space="preserve"> ?</w:t>
      </w:r>
      <w:proofErr w:type="gramEnd"/>
    </w:p>
    <w:p w:rsidR="00CB02E3" w:rsidRPr="00E32AA8" w:rsidRDefault="00CB02E3" w:rsidP="007B130A">
      <w:pPr>
        <w:spacing w:before="450" w:after="330" w:line="420" w:lineRule="atLeast"/>
        <w:outlineLvl w:val="1"/>
        <w:rPr>
          <w:rFonts w:ascii="Arial" w:hAnsi="Arial" w:cs="Arial"/>
          <w:sz w:val="28"/>
          <w:szCs w:val="28"/>
        </w:rPr>
      </w:pPr>
      <w:r w:rsidRPr="00E32AA8">
        <w:rPr>
          <w:rFonts w:ascii="Arial" w:hAnsi="Arial" w:cs="Arial"/>
          <w:sz w:val="28"/>
          <w:szCs w:val="28"/>
        </w:rPr>
        <w:t>В настоящее время данных о причинах и специфике психического выгорания в спортивной деятельности существует относительно немного, хотя отмечается необходимость в его всестороннем изучении. Исследователи рекомендуют проявлять осторожность при переносе данных о проявлении психического выгорания из других профессий в спортивную деятельность, так как она имеет свою сп</w:t>
      </w:r>
      <w:r w:rsidRPr="00E32AA8">
        <w:rPr>
          <w:rFonts w:ascii="Arial" w:hAnsi="Arial" w:cs="Arial"/>
          <w:sz w:val="28"/>
          <w:szCs w:val="28"/>
        </w:rPr>
        <w:t xml:space="preserve">ецифику. </w:t>
      </w:r>
    </w:p>
    <w:p w:rsidR="00CB02E3" w:rsidRPr="00E32AA8" w:rsidRDefault="00CB02E3" w:rsidP="007B130A">
      <w:pPr>
        <w:spacing w:before="450" w:after="330" w:line="420" w:lineRule="atLeast"/>
        <w:outlineLvl w:val="1"/>
        <w:rPr>
          <w:rFonts w:ascii="Arial" w:hAnsi="Arial" w:cs="Arial"/>
          <w:sz w:val="28"/>
          <w:szCs w:val="28"/>
        </w:rPr>
      </w:pPr>
      <w:r w:rsidRPr="00E32AA8">
        <w:rPr>
          <w:rFonts w:ascii="Arial" w:hAnsi="Arial" w:cs="Arial"/>
          <w:sz w:val="28"/>
          <w:szCs w:val="28"/>
        </w:rPr>
        <w:t>Для высококлассных спортсменов значимыми источниками психических перегрузок служат такие факторы, как публичность соревнований, особенности отбора в команду, особенности контактов с судьями, представителями средств массовой информации, спортивными функционерами, руководителями спортивных федераций и клубов.</w:t>
      </w:r>
    </w:p>
    <w:p w:rsidR="00CB02E3" w:rsidRPr="007B130A" w:rsidRDefault="00CB02E3" w:rsidP="007B130A">
      <w:pPr>
        <w:spacing w:before="450" w:after="330" w:line="420" w:lineRule="atLeast"/>
        <w:outlineLvl w:val="1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hAnsi="Arial" w:cs="Arial"/>
          <w:sz w:val="28"/>
          <w:szCs w:val="28"/>
        </w:rPr>
        <w:t xml:space="preserve"> Влияние присутствия зрителей на соревнованиях носит неоднозначный характер, оно может как мобилизовать деятельность спортсменов, так и привести к ее дезорганизации. Мобилизующий эффект присутствия зрителей проявляется только при условии прочного овладения спортсменами выполняемых действий, в </w:t>
      </w:r>
      <w:r w:rsidRPr="00E32AA8">
        <w:rPr>
          <w:rFonts w:ascii="Arial" w:hAnsi="Arial" w:cs="Arial"/>
          <w:sz w:val="28"/>
          <w:szCs w:val="28"/>
        </w:rPr>
        <w:lastRenderedPageBreak/>
        <w:t xml:space="preserve">противном случае присутствие посторонних на соревновании увеличивает </w:t>
      </w:r>
      <w:r w:rsidRPr="00E32AA8">
        <w:rPr>
          <w:rFonts w:ascii="Arial" w:hAnsi="Arial" w:cs="Arial"/>
          <w:sz w:val="28"/>
          <w:szCs w:val="28"/>
        </w:rPr>
        <w:t xml:space="preserve">вероятность появления </w:t>
      </w:r>
      <w:proofErr w:type="gramStart"/>
      <w:r w:rsidRPr="00E32AA8">
        <w:rPr>
          <w:rFonts w:ascii="Arial" w:hAnsi="Arial" w:cs="Arial"/>
          <w:sz w:val="28"/>
          <w:szCs w:val="28"/>
        </w:rPr>
        <w:t xml:space="preserve">ошибок </w:t>
      </w:r>
      <w:r w:rsidRPr="00E32AA8">
        <w:rPr>
          <w:rFonts w:ascii="Arial" w:hAnsi="Arial" w:cs="Arial"/>
          <w:sz w:val="28"/>
          <w:szCs w:val="28"/>
        </w:rPr>
        <w:t>.</w:t>
      </w:r>
      <w:proofErr w:type="gramEnd"/>
    </w:p>
    <w:p w:rsidR="007B130A" w:rsidRPr="00E32AA8" w:rsidRDefault="007B130A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  <w:t>Спортивное выгорание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— это фактически разновидность профессионального выгорания. Оно возникает как защитная реакция на хронический стресс. Наиболее заметное проявление — спортсмен начинает уклоняться от тренировок, соревнований, даже избегает обсуждения связанных с ними тем.</w:t>
      </w:r>
    </w:p>
    <w:p w:rsidR="000B0F3C" w:rsidRPr="00E32AA8" w:rsidRDefault="000B0F3C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hAnsi="Arial" w:cs="Arial"/>
          <w:sz w:val="28"/>
          <w:szCs w:val="28"/>
          <w:shd w:val="clear" w:color="auto" w:fill="FFFFFF"/>
        </w:rPr>
        <w:t>Выгорания нельзя бояться или стесняться. Его надо видеть прагматично – как неспособность спортсмена переварить стресс. Или спортсмен учится со всем этим управляться, или он в вечном риске выгорания.</w:t>
      </w:r>
    </w:p>
    <w:p w:rsidR="000B0F3C" w:rsidRPr="00E32AA8" w:rsidRDefault="007B130A" w:rsidP="007B130A">
      <w:pPr>
        <w:spacing w:after="225" w:line="300" w:lineRule="atLeast"/>
        <w:rPr>
          <w:rFonts w:ascii="Arial" w:hAnsi="Arial" w:cs="Arial"/>
          <w:sz w:val="28"/>
          <w:szCs w:val="28"/>
        </w:rPr>
      </w:pPr>
      <w:r w:rsidRPr="00E32AA8">
        <w:rPr>
          <w:rFonts w:ascii="Arial" w:hAnsi="Arial" w:cs="Arial"/>
          <w:sz w:val="28"/>
          <w:szCs w:val="28"/>
        </w:rPr>
        <w:t>П</w:t>
      </w:r>
      <w:r w:rsidR="000B0F3C" w:rsidRPr="00E32AA8">
        <w:rPr>
          <w:rFonts w:ascii="Arial" w:hAnsi="Arial" w:cs="Arial"/>
          <w:sz w:val="28"/>
          <w:szCs w:val="28"/>
        </w:rPr>
        <w:t xml:space="preserve">остоянное стремление к </w:t>
      </w:r>
      <w:proofErr w:type="gramStart"/>
      <w:r w:rsidR="000B0F3C" w:rsidRPr="00E32AA8">
        <w:rPr>
          <w:rFonts w:ascii="Arial" w:hAnsi="Arial" w:cs="Arial"/>
          <w:sz w:val="28"/>
          <w:szCs w:val="28"/>
        </w:rPr>
        <w:t>победе ,</w:t>
      </w:r>
      <w:proofErr w:type="gramEnd"/>
      <w:r w:rsidR="00811FDF" w:rsidRPr="00E32AA8">
        <w:rPr>
          <w:rFonts w:ascii="Arial" w:hAnsi="Arial" w:cs="Arial"/>
          <w:sz w:val="28"/>
          <w:szCs w:val="28"/>
        </w:rPr>
        <w:t xml:space="preserve"> </w:t>
      </w:r>
      <w:r w:rsidR="000B0F3C" w:rsidRPr="00E32AA8">
        <w:rPr>
          <w:rFonts w:ascii="Arial" w:hAnsi="Arial" w:cs="Arial"/>
          <w:sz w:val="28"/>
          <w:szCs w:val="28"/>
        </w:rPr>
        <w:t xml:space="preserve">микроциклы и макроциклы </w:t>
      </w:r>
      <w:r w:rsidRPr="00E32AA8">
        <w:rPr>
          <w:rFonts w:ascii="Arial" w:hAnsi="Arial" w:cs="Arial"/>
          <w:sz w:val="28"/>
          <w:szCs w:val="28"/>
        </w:rPr>
        <w:t>тренировочной и соревновательной деятельности - главные причины перетренированности и «выгорания» спортсменов.</w:t>
      </w:r>
    </w:p>
    <w:p w:rsidR="00CB02E3" w:rsidRPr="00E32AA8" w:rsidRDefault="007B130A" w:rsidP="007B130A">
      <w:pPr>
        <w:spacing w:after="225" w:line="300" w:lineRule="atLeast"/>
        <w:rPr>
          <w:rFonts w:ascii="Arial" w:hAnsi="Arial" w:cs="Arial"/>
          <w:sz w:val="28"/>
          <w:szCs w:val="28"/>
        </w:rPr>
      </w:pPr>
      <w:r w:rsidRPr="00E32AA8">
        <w:rPr>
          <w:rFonts w:ascii="Arial" w:hAnsi="Arial" w:cs="Arial"/>
          <w:sz w:val="28"/>
          <w:szCs w:val="28"/>
        </w:rPr>
        <w:t xml:space="preserve"> Только недавно ученые</w:t>
      </w:r>
      <w:r w:rsidR="00811FDF" w:rsidRPr="00E32AA8">
        <w:rPr>
          <w:rFonts w:ascii="Arial" w:hAnsi="Arial" w:cs="Arial"/>
          <w:sz w:val="28"/>
          <w:szCs w:val="28"/>
        </w:rPr>
        <w:t xml:space="preserve"> стали тщательно изучать </w:t>
      </w:r>
      <w:proofErr w:type="gramStart"/>
      <w:r w:rsidR="00811FDF" w:rsidRPr="00E32AA8">
        <w:rPr>
          <w:rFonts w:ascii="Arial" w:hAnsi="Arial" w:cs="Arial"/>
          <w:sz w:val="28"/>
          <w:szCs w:val="28"/>
        </w:rPr>
        <w:t xml:space="preserve">эти </w:t>
      </w:r>
      <w:r w:rsidRPr="00E32AA8">
        <w:rPr>
          <w:rFonts w:ascii="Arial" w:hAnsi="Arial" w:cs="Arial"/>
          <w:sz w:val="28"/>
          <w:szCs w:val="28"/>
        </w:rPr>
        <w:t xml:space="preserve"> проблемы</w:t>
      </w:r>
      <w:proofErr w:type="gramEnd"/>
      <w:r w:rsidRPr="00E32AA8">
        <w:rPr>
          <w:rFonts w:ascii="Arial" w:hAnsi="Arial" w:cs="Arial"/>
          <w:sz w:val="28"/>
          <w:szCs w:val="28"/>
        </w:rPr>
        <w:t>.</w:t>
      </w:r>
    </w:p>
    <w:p w:rsidR="000B0F3C" w:rsidRPr="00E32AA8" w:rsidRDefault="007B130A" w:rsidP="007B130A">
      <w:pPr>
        <w:spacing w:after="225" w:line="300" w:lineRule="atLeast"/>
        <w:rPr>
          <w:rFonts w:ascii="Arial" w:hAnsi="Arial" w:cs="Arial"/>
          <w:sz w:val="28"/>
          <w:szCs w:val="28"/>
        </w:rPr>
      </w:pPr>
      <w:r w:rsidRPr="00E32AA8">
        <w:rPr>
          <w:rFonts w:ascii="Arial" w:hAnsi="Arial" w:cs="Arial"/>
          <w:sz w:val="28"/>
          <w:szCs w:val="28"/>
        </w:rPr>
        <w:t xml:space="preserve"> </w:t>
      </w:r>
      <w:r w:rsidRPr="00E32AA8">
        <w:rPr>
          <w:rFonts w:ascii="Arial" w:hAnsi="Arial" w:cs="Arial"/>
          <w:b/>
          <w:sz w:val="28"/>
          <w:szCs w:val="28"/>
        </w:rPr>
        <w:t>Перетренированность</w:t>
      </w:r>
      <w:r w:rsidRPr="00E32AA8">
        <w:rPr>
          <w:rFonts w:ascii="Arial" w:hAnsi="Arial" w:cs="Arial"/>
          <w:sz w:val="28"/>
          <w:szCs w:val="28"/>
        </w:rPr>
        <w:t xml:space="preserve"> представляет собой чрезмерное удлинение тренировочного процесса, характеризующееся слишком высокими физическими нагрузками, к которым спортсмен не в состоянии адаптироваться. Конечным результатом перетренированности является переутомление - состояние, при котором спортсмен не в состоянии следовать стандартному режиму тренировочных занятий, что приводит к ухудшению спортивных результатов.</w:t>
      </w:r>
    </w:p>
    <w:p w:rsidR="007B130A" w:rsidRPr="007B130A" w:rsidRDefault="007B130A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hAnsi="Arial" w:cs="Arial"/>
          <w:b/>
          <w:sz w:val="28"/>
          <w:szCs w:val="28"/>
        </w:rPr>
        <w:t xml:space="preserve"> «Выгорание»</w:t>
      </w:r>
      <w:r w:rsidRPr="00E32AA8">
        <w:rPr>
          <w:rFonts w:ascii="Arial" w:hAnsi="Arial" w:cs="Arial"/>
          <w:sz w:val="28"/>
          <w:szCs w:val="28"/>
        </w:rPr>
        <w:t xml:space="preserve"> представляет собой психофизиологическую реакцию уклонения от чрезмерно высоких тренировочных нагрузок и соревновательной деятельности. Чрезмерное давление на спортсмена и высокие физические нагрузки, однообразие и физическое изнеможение - характерные причины возникновения с</w:t>
      </w:r>
      <w:r w:rsidRPr="00E32AA8">
        <w:rPr>
          <w:rFonts w:ascii="Arial" w:hAnsi="Arial" w:cs="Arial"/>
          <w:sz w:val="28"/>
          <w:szCs w:val="28"/>
        </w:rPr>
        <w:t xml:space="preserve">остояния «выгорания». </w:t>
      </w:r>
    </w:p>
    <w:p w:rsidR="00811FDF" w:rsidRPr="00E32AA8" w:rsidRDefault="007B130A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Каким образом хронический стресс оказывается связан с тренировками, которые изначально человеку интересны и приносят удовольствие?</w:t>
      </w:r>
    </w:p>
    <w:p w:rsidR="007B130A" w:rsidRPr="007B130A" w:rsidRDefault="00811FDF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</w:t>
      </w:r>
      <w:proofErr w:type="gramStart"/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Основными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причинами</w:t>
      </w:r>
      <w:proofErr w:type="gramEnd"/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становятся:</w:t>
      </w:r>
    </w:p>
    <w:p w:rsidR="007B130A" w:rsidRPr="007B130A" w:rsidRDefault="007B130A" w:rsidP="007B130A">
      <w:pPr>
        <w:numPr>
          <w:ilvl w:val="0"/>
          <w:numId w:val="1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завышенные ожидания в спорте;</w:t>
      </w:r>
    </w:p>
    <w:p w:rsidR="007B130A" w:rsidRPr="007B130A" w:rsidRDefault="007B130A" w:rsidP="007B130A">
      <w:pPr>
        <w:numPr>
          <w:ilvl w:val="0"/>
          <w:numId w:val="1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слишком высокие требованиях к себе и своим результатам;</w:t>
      </w:r>
    </w:p>
    <w:p w:rsidR="000B0F3C" w:rsidRPr="00E32AA8" w:rsidRDefault="00811FDF" w:rsidP="00577E67">
      <w:pPr>
        <w:numPr>
          <w:ilvl w:val="0"/>
          <w:numId w:val="1"/>
        </w:numPr>
        <w:spacing w:after="225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подбор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нагруз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ок, к которым спортсмен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не готов психологически.</w:t>
      </w:r>
    </w:p>
    <w:p w:rsidR="007B130A" w:rsidRPr="00E32AA8" w:rsidRDefault="007B130A" w:rsidP="00577E67">
      <w:pPr>
        <w:numPr>
          <w:ilvl w:val="0"/>
          <w:numId w:val="1"/>
        </w:numPr>
        <w:spacing w:after="225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lastRenderedPageBreak/>
        <w:t>Как итог, у спортсмена падает мотивация, и целью становится избежать тренировок, которые приносят эмоциональный дискомфорт.</w:t>
      </w:r>
    </w:p>
    <w:p w:rsidR="00BD65A1" w:rsidRPr="00E32AA8" w:rsidRDefault="00BD65A1" w:rsidP="00577E67">
      <w:pPr>
        <w:numPr>
          <w:ilvl w:val="0"/>
          <w:numId w:val="1"/>
        </w:numPr>
        <w:spacing w:after="225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noProof/>
          <w:color w:val="333333"/>
          <w:spacing w:val="5"/>
          <w:sz w:val="28"/>
          <w:szCs w:val="28"/>
          <w:lang w:eastAsia="ru-RU"/>
        </w:rPr>
        <w:drawing>
          <wp:inline distT="0" distB="0" distL="0" distR="0">
            <wp:extent cx="5925538" cy="5133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le_12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684" cy="514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AA8" w:rsidRPr="007B130A" w:rsidRDefault="00E32AA8" w:rsidP="00577E67">
      <w:pPr>
        <w:numPr>
          <w:ilvl w:val="0"/>
          <w:numId w:val="1"/>
        </w:numPr>
        <w:spacing w:after="225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7B130A" w:rsidRPr="007B130A" w:rsidRDefault="00811FDF" w:rsidP="007B130A">
      <w:pPr>
        <w:spacing w:before="450" w:after="330" w:line="420" w:lineRule="atLeast"/>
        <w:outlineLvl w:val="1"/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  <w:t xml:space="preserve"> С</w:t>
      </w:r>
      <w:r w:rsidR="007B130A" w:rsidRPr="007B130A"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  <w:t>имптомы спортивного выгорания</w:t>
      </w:r>
      <w:r w:rsidRPr="00E32AA8"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  <w:t>.</w:t>
      </w:r>
    </w:p>
    <w:p w:rsidR="007B130A" w:rsidRPr="007B130A" w:rsidRDefault="00811FDF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К сожалению такое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психологическое состояние может отражаться на всех сферах деятельности человека, и спортивно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е выгорание — не исключение. Рассмотрим,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как оно проявляет себя в физических симптомах:</w:t>
      </w:r>
    </w:p>
    <w:p w:rsidR="007B130A" w:rsidRPr="007B130A" w:rsidRDefault="007B130A" w:rsidP="007B130A">
      <w:pPr>
        <w:numPr>
          <w:ilvl w:val="0"/>
          <w:numId w:val="2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Усталость, повышенная утомляемость.</w:t>
      </w:r>
    </w:p>
    <w:p w:rsidR="007B130A" w:rsidRPr="007B130A" w:rsidRDefault="007B130A" w:rsidP="007B130A">
      <w:pPr>
        <w:numPr>
          <w:ilvl w:val="0"/>
          <w:numId w:val="2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Снижение выносливости, упадок сил.</w:t>
      </w:r>
    </w:p>
    <w:p w:rsidR="007B130A" w:rsidRPr="007B130A" w:rsidRDefault="007B130A" w:rsidP="007B130A">
      <w:pPr>
        <w:numPr>
          <w:ilvl w:val="0"/>
          <w:numId w:val="2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Бессонница или постоянное желание спать.</w:t>
      </w:r>
    </w:p>
    <w:p w:rsidR="007B130A" w:rsidRPr="007B130A" w:rsidRDefault="007B130A" w:rsidP="007B130A">
      <w:pPr>
        <w:numPr>
          <w:ilvl w:val="0"/>
          <w:numId w:val="2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Проблемы с ЖКТ, высыпания на коже.</w:t>
      </w:r>
    </w:p>
    <w:p w:rsidR="007B130A" w:rsidRPr="007B130A" w:rsidRDefault="007B130A" w:rsidP="007B130A">
      <w:pPr>
        <w:numPr>
          <w:ilvl w:val="0"/>
          <w:numId w:val="2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Заторможенность движений.</w:t>
      </w:r>
    </w:p>
    <w:p w:rsidR="007B130A" w:rsidRPr="00E32AA8" w:rsidRDefault="007B130A" w:rsidP="007B130A">
      <w:pPr>
        <w:numPr>
          <w:ilvl w:val="0"/>
          <w:numId w:val="2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lastRenderedPageBreak/>
        <w:t>Мете</w:t>
      </w:r>
      <w:r w:rsidR="00BD65A1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озависимость, </w:t>
      </w:r>
      <w:r w:rsidR="00811FDF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не совсем ясные  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реакции на изменения внешней среды, которые прежде не было.</w:t>
      </w:r>
    </w:p>
    <w:p w:rsidR="00BD65A1" w:rsidRPr="007B130A" w:rsidRDefault="00BD65A1" w:rsidP="00BD65A1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7B130A" w:rsidRPr="007B130A" w:rsidRDefault="00BD65A1" w:rsidP="007B130A">
      <w:pPr>
        <w:spacing w:after="225" w:line="300" w:lineRule="atLeast"/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  <w:t xml:space="preserve">Также может </w:t>
      </w:r>
      <w:r w:rsidR="007B130A" w:rsidRPr="007B130A"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  <w:t>меняется и поведение. Окружающие замечают:</w:t>
      </w:r>
    </w:p>
    <w:p w:rsidR="007B130A" w:rsidRPr="007B130A" w:rsidRDefault="007B130A" w:rsidP="007B130A">
      <w:pPr>
        <w:numPr>
          <w:ilvl w:val="0"/>
          <w:numId w:val="3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Неустойчивое настроение.</w:t>
      </w:r>
    </w:p>
    <w:p w:rsidR="007B130A" w:rsidRPr="007B130A" w:rsidRDefault="007B130A" w:rsidP="007B130A">
      <w:pPr>
        <w:numPr>
          <w:ilvl w:val="0"/>
          <w:numId w:val="3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Тревожность, конфликтность.</w:t>
      </w:r>
    </w:p>
    <w:p w:rsidR="007B130A" w:rsidRPr="007B130A" w:rsidRDefault="007B130A" w:rsidP="007B130A">
      <w:pPr>
        <w:numPr>
          <w:ilvl w:val="0"/>
          <w:numId w:val="3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Тяжело справляться с привычными нагрузками и другой работой.</w:t>
      </w:r>
    </w:p>
    <w:p w:rsidR="007B130A" w:rsidRPr="007B130A" w:rsidRDefault="007B130A" w:rsidP="007B130A">
      <w:pPr>
        <w:numPr>
          <w:ilvl w:val="0"/>
          <w:numId w:val="3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Переоценку ценностей, в том числе негативное отношение к спорту.</w:t>
      </w:r>
    </w:p>
    <w:p w:rsidR="007B130A" w:rsidRPr="007B130A" w:rsidRDefault="007B130A" w:rsidP="007B130A">
      <w:pPr>
        <w:numPr>
          <w:ilvl w:val="0"/>
          <w:numId w:val="3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Склонность к курению, алкоголю, другим способам саморазрушения.</w:t>
      </w:r>
    </w:p>
    <w:p w:rsidR="003668D3" w:rsidRDefault="00BD65A1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Как правило, достижение цели имее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т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большое значение в жизни спортсмена. Но когда спортсмен отказывается от своей цели – это </w:t>
      </w:r>
      <w:proofErr w:type="gramStart"/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несомненно  создает</w:t>
      </w:r>
      <w:proofErr w:type="gramEnd"/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большой дискомфорт. </w:t>
      </w:r>
    </w:p>
    <w:p w:rsidR="003668D3" w:rsidRDefault="003668D3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5"/>
          <w:sz w:val="28"/>
          <w:szCs w:val="28"/>
          <w:lang w:eastAsia="ru-RU"/>
        </w:rPr>
        <w:drawing>
          <wp:inline distT="0" distB="0" distL="0" distR="0">
            <wp:extent cx="4578565" cy="34264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0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01" cy="34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5A1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</w:t>
      </w:r>
    </w:p>
    <w:p w:rsidR="007B130A" w:rsidRPr="007B130A" w:rsidRDefault="00BD65A1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В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озникают следующие психологические состояния:</w:t>
      </w:r>
    </w:p>
    <w:p w:rsidR="007B130A" w:rsidRPr="007B130A" w:rsidRDefault="007B130A" w:rsidP="007B130A">
      <w:pPr>
        <w:numPr>
          <w:ilvl w:val="0"/>
          <w:numId w:val="4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Фрустрация.</w:t>
      </w:r>
    </w:p>
    <w:p w:rsidR="007B130A" w:rsidRPr="007B130A" w:rsidRDefault="007B130A" w:rsidP="007B130A">
      <w:pPr>
        <w:numPr>
          <w:ilvl w:val="0"/>
          <w:numId w:val="4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Ощущение своей неудачливости.</w:t>
      </w:r>
    </w:p>
    <w:p w:rsidR="007B130A" w:rsidRPr="007B130A" w:rsidRDefault="007B130A" w:rsidP="007B130A">
      <w:pPr>
        <w:numPr>
          <w:ilvl w:val="0"/>
          <w:numId w:val="4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Безнадежность, тоска.</w:t>
      </w:r>
    </w:p>
    <w:p w:rsidR="007B130A" w:rsidRPr="007B130A" w:rsidRDefault="007B130A" w:rsidP="007B130A">
      <w:pPr>
        <w:numPr>
          <w:ilvl w:val="0"/>
          <w:numId w:val="4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Скука, отсутстви</w:t>
      </w:r>
      <w:r w:rsidR="00BD65A1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е энтузиазма не только в спортивной работе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.</w:t>
      </w:r>
    </w:p>
    <w:p w:rsidR="007B130A" w:rsidRPr="007B130A" w:rsidRDefault="007B130A" w:rsidP="007B130A">
      <w:pPr>
        <w:numPr>
          <w:ilvl w:val="0"/>
          <w:numId w:val="4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Гнев, агрессия по незначительным поводам.</w:t>
      </w:r>
    </w:p>
    <w:p w:rsidR="007B130A" w:rsidRPr="007B130A" w:rsidRDefault="007B130A" w:rsidP="007B130A">
      <w:pPr>
        <w:numPr>
          <w:ilvl w:val="0"/>
          <w:numId w:val="4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Раздражительность.</w:t>
      </w:r>
    </w:p>
    <w:p w:rsidR="007B130A" w:rsidRPr="007B130A" w:rsidRDefault="007B130A" w:rsidP="007B130A">
      <w:pPr>
        <w:numPr>
          <w:ilvl w:val="0"/>
          <w:numId w:val="4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Апатия.</w:t>
      </w:r>
    </w:p>
    <w:p w:rsidR="00BD65A1" w:rsidRPr="00E32AA8" w:rsidRDefault="007B130A" w:rsidP="007B130A">
      <w:pPr>
        <w:pStyle w:val="a3"/>
        <w:spacing w:before="0" w:beforeAutospacing="0" w:after="225" w:afterAutospacing="0" w:line="300" w:lineRule="atLeast"/>
        <w:rPr>
          <w:rFonts w:ascii="Arial" w:hAnsi="Arial" w:cs="Arial"/>
          <w:color w:val="333333"/>
          <w:spacing w:val="5"/>
          <w:sz w:val="28"/>
          <w:szCs w:val="28"/>
        </w:rPr>
      </w:pPr>
      <w:r w:rsidRPr="007B130A">
        <w:rPr>
          <w:rFonts w:ascii="Arial" w:hAnsi="Arial" w:cs="Arial"/>
          <w:color w:val="333333"/>
          <w:spacing w:val="5"/>
          <w:sz w:val="28"/>
          <w:szCs w:val="28"/>
        </w:rPr>
        <w:t xml:space="preserve">В таком состоянии у спортсмена часто </w:t>
      </w:r>
      <w:r w:rsidR="00BD65A1" w:rsidRPr="00E32AA8">
        <w:rPr>
          <w:rFonts w:ascii="Arial" w:hAnsi="Arial" w:cs="Arial"/>
          <w:color w:val="333333"/>
          <w:spacing w:val="5"/>
          <w:sz w:val="28"/>
          <w:szCs w:val="28"/>
        </w:rPr>
        <w:t>возникают негативные установки и так называемые эмоциональные качели…</w:t>
      </w:r>
      <w:proofErr w:type="gramStart"/>
      <w:r w:rsidR="00C26F3C"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Человек </w:t>
      </w:r>
      <w:r w:rsidRPr="007B130A">
        <w:rPr>
          <w:rFonts w:ascii="Arial" w:hAnsi="Arial" w:cs="Arial"/>
          <w:color w:val="333333"/>
          <w:spacing w:val="5"/>
          <w:sz w:val="28"/>
          <w:szCs w:val="28"/>
        </w:rPr>
        <w:t xml:space="preserve"> начинает</w:t>
      </w:r>
      <w:proofErr w:type="gramEnd"/>
      <w:r w:rsidRPr="007B130A">
        <w:rPr>
          <w:rFonts w:ascii="Arial" w:hAnsi="Arial" w:cs="Arial"/>
          <w:color w:val="333333"/>
          <w:spacing w:val="5"/>
          <w:sz w:val="28"/>
          <w:szCs w:val="28"/>
        </w:rPr>
        <w:t xml:space="preserve"> презирать и ненавидеть то, чем жил до сих пор. Некоторые даже доходят до утвержде</w:t>
      </w:r>
      <w:r w:rsidR="00BD65A1"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ний, что спорт — это очень </w:t>
      </w:r>
      <w:r w:rsidR="00BD65A1" w:rsidRPr="00E32AA8">
        <w:rPr>
          <w:rFonts w:ascii="Arial" w:hAnsi="Arial" w:cs="Arial"/>
          <w:color w:val="333333"/>
          <w:spacing w:val="5"/>
          <w:sz w:val="28"/>
          <w:szCs w:val="28"/>
        </w:rPr>
        <w:lastRenderedPageBreak/>
        <w:t xml:space="preserve">высокие </w:t>
      </w:r>
      <w:r w:rsidRPr="007B130A">
        <w:rPr>
          <w:rFonts w:ascii="Arial" w:hAnsi="Arial" w:cs="Arial"/>
          <w:color w:val="333333"/>
          <w:spacing w:val="5"/>
          <w:sz w:val="28"/>
          <w:szCs w:val="28"/>
        </w:rPr>
        <w:t>нагрузки, которые ве</w:t>
      </w:r>
      <w:r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дут к травмам, </w:t>
      </w:r>
      <w:r w:rsidR="00BD65A1" w:rsidRPr="00E32AA8">
        <w:rPr>
          <w:rFonts w:ascii="Arial" w:hAnsi="Arial" w:cs="Arial"/>
          <w:color w:val="333333"/>
          <w:spacing w:val="5"/>
          <w:sz w:val="28"/>
          <w:szCs w:val="28"/>
        </w:rPr>
        <w:t>тренеры — злые и не компетентные</w:t>
      </w:r>
      <w:r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, а другие спортсмены — глупые необразованные люди, которые ничего, кроме </w:t>
      </w:r>
      <w:r w:rsidR="00C26F3C" w:rsidRPr="00E32AA8">
        <w:rPr>
          <w:rFonts w:ascii="Arial" w:hAnsi="Arial" w:cs="Arial"/>
          <w:color w:val="333333"/>
          <w:spacing w:val="5"/>
          <w:sz w:val="28"/>
          <w:szCs w:val="28"/>
        </w:rPr>
        <w:t>тренировок, не видели</w:t>
      </w:r>
      <w:r w:rsidRPr="00E32AA8">
        <w:rPr>
          <w:rFonts w:ascii="Arial" w:hAnsi="Arial" w:cs="Arial"/>
          <w:color w:val="333333"/>
          <w:spacing w:val="5"/>
          <w:sz w:val="28"/>
          <w:szCs w:val="28"/>
        </w:rPr>
        <w:t>.</w:t>
      </w:r>
      <w:r w:rsidR="00BD65A1"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 Успехи товарищей по команде начинают раздражать.</w:t>
      </w:r>
    </w:p>
    <w:p w:rsidR="00C26F3C" w:rsidRDefault="00CB02E3" w:rsidP="00C26F3C">
      <w:pPr>
        <w:pStyle w:val="a3"/>
        <w:spacing w:before="0" w:beforeAutospacing="0" w:after="225" w:afterAutospacing="0" w:line="300" w:lineRule="atLeast"/>
        <w:rPr>
          <w:rFonts w:ascii="Arial" w:hAnsi="Arial" w:cs="Arial"/>
          <w:color w:val="333333"/>
          <w:spacing w:val="5"/>
          <w:sz w:val="28"/>
          <w:szCs w:val="28"/>
        </w:rPr>
      </w:pPr>
      <w:r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 Важно отметить</w:t>
      </w:r>
      <w:r w:rsidR="00C26F3C" w:rsidRPr="00E32AA8">
        <w:rPr>
          <w:rFonts w:ascii="Arial" w:hAnsi="Arial" w:cs="Arial"/>
          <w:color w:val="333333"/>
          <w:spacing w:val="5"/>
          <w:sz w:val="28"/>
          <w:szCs w:val="28"/>
        </w:rPr>
        <w:t>,</w:t>
      </w:r>
      <w:r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 </w:t>
      </w:r>
      <w:r w:rsidR="00C26F3C"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что </w:t>
      </w:r>
      <w:r w:rsidR="007B130A" w:rsidRPr="00E32AA8">
        <w:rPr>
          <w:rFonts w:ascii="Arial" w:hAnsi="Arial" w:cs="Arial"/>
          <w:color w:val="333333"/>
          <w:spacing w:val="5"/>
          <w:sz w:val="28"/>
          <w:szCs w:val="28"/>
        </w:rPr>
        <w:t>человек не просто обозначает свое негативное отношени</w:t>
      </w:r>
      <w:r w:rsidR="00E32AA8">
        <w:rPr>
          <w:rFonts w:ascii="Arial" w:hAnsi="Arial" w:cs="Arial"/>
          <w:color w:val="333333"/>
          <w:spacing w:val="5"/>
          <w:sz w:val="28"/>
          <w:szCs w:val="28"/>
        </w:rPr>
        <w:t>е к спорту там,</w:t>
      </w:r>
      <w:r w:rsidR="007B130A"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 а навязывает его</w:t>
      </w:r>
      <w:r w:rsidR="00C26F3C"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 окружающ</w:t>
      </w:r>
      <w:r w:rsidR="003668D3">
        <w:rPr>
          <w:rFonts w:ascii="Arial" w:hAnsi="Arial" w:cs="Arial"/>
          <w:color w:val="333333"/>
          <w:spacing w:val="5"/>
          <w:sz w:val="28"/>
          <w:szCs w:val="28"/>
        </w:rPr>
        <w:t>им,</w:t>
      </w:r>
      <w:r w:rsidR="007B130A"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 осуждает спорт</w:t>
      </w:r>
      <w:r w:rsidR="003668D3">
        <w:rPr>
          <w:rFonts w:ascii="Arial" w:hAnsi="Arial" w:cs="Arial"/>
          <w:color w:val="333333"/>
          <w:spacing w:val="5"/>
          <w:sz w:val="28"/>
          <w:szCs w:val="28"/>
        </w:rPr>
        <w:t xml:space="preserve">ивные </w:t>
      </w:r>
      <w:proofErr w:type="spellStart"/>
      <w:proofErr w:type="gramStart"/>
      <w:r w:rsidR="003668D3">
        <w:rPr>
          <w:rFonts w:ascii="Arial" w:hAnsi="Arial" w:cs="Arial"/>
          <w:color w:val="333333"/>
          <w:spacing w:val="5"/>
          <w:sz w:val="28"/>
          <w:szCs w:val="28"/>
        </w:rPr>
        <w:t>тренировки</w:t>
      </w:r>
      <w:r w:rsidR="00C26F3C" w:rsidRPr="00E32AA8">
        <w:rPr>
          <w:rFonts w:ascii="Arial" w:hAnsi="Arial" w:cs="Arial"/>
          <w:color w:val="333333"/>
          <w:spacing w:val="5"/>
          <w:sz w:val="28"/>
          <w:szCs w:val="28"/>
        </w:rPr>
        <w:t>,тренера</w:t>
      </w:r>
      <w:proofErr w:type="spellEnd"/>
      <w:proofErr w:type="gramEnd"/>
      <w:r w:rsidR="00C26F3C"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 и команду ,</w:t>
      </w:r>
      <w:r w:rsidR="007B130A" w:rsidRPr="00E32AA8">
        <w:rPr>
          <w:rFonts w:ascii="Arial" w:hAnsi="Arial" w:cs="Arial"/>
          <w:color w:val="333333"/>
          <w:spacing w:val="5"/>
          <w:sz w:val="28"/>
          <w:szCs w:val="28"/>
        </w:rPr>
        <w:t xml:space="preserve"> где надо и не надо, это становится сродни навязчивой идее.</w:t>
      </w:r>
    </w:p>
    <w:p w:rsidR="00E32AA8" w:rsidRPr="00E32AA8" w:rsidRDefault="00E32AA8" w:rsidP="00C26F3C">
      <w:pPr>
        <w:pStyle w:val="a3"/>
        <w:spacing w:before="0" w:beforeAutospacing="0" w:after="225" w:afterAutospacing="0" w:line="300" w:lineRule="atLeast"/>
        <w:rPr>
          <w:rFonts w:ascii="Arial" w:hAnsi="Arial" w:cs="Arial"/>
          <w:color w:val="333333"/>
          <w:spacing w:val="5"/>
          <w:sz w:val="28"/>
          <w:szCs w:val="28"/>
        </w:rPr>
      </w:pPr>
    </w:p>
    <w:p w:rsidR="00C26F3C" w:rsidRPr="00E32AA8" w:rsidRDefault="00C26F3C" w:rsidP="00C26F3C">
      <w:pPr>
        <w:pStyle w:val="a3"/>
        <w:spacing w:before="0" w:beforeAutospacing="0" w:after="225" w:afterAutospacing="0" w:line="300" w:lineRule="atLeast"/>
        <w:rPr>
          <w:rFonts w:ascii="Arial" w:hAnsi="Arial" w:cs="Arial"/>
          <w:color w:val="333333"/>
          <w:spacing w:val="5"/>
          <w:sz w:val="28"/>
          <w:szCs w:val="28"/>
        </w:rPr>
      </w:pPr>
      <w:r w:rsidRPr="00E32AA8">
        <w:rPr>
          <w:rFonts w:ascii="Arial" w:hAnsi="Arial" w:cs="Arial"/>
          <w:noProof/>
          <w:color w:val="333333"/>
          <w:spacing w:val="5"/>
          <w:sz w:val="28"/>
          <w:szCs w:val="28"/>
        </w:rPr>
        <w:drawing>
          <wp:inline distT="0" distB="0" distL="0" distR="0">
            <wp:extent cx="5495925" cy="35495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0_vygoranie_2-163488964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016" cy="355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F3C" w:rsidRPr="00E32AA8" w:rsidRDefault="00C26F3C" w:rsidP="00C26F3C">
      <w:pPr>
        <w:pStyle w:val="a3"/>
        <w:spacing w:before="0" w:beforeAutospacing="0" w:after="225" w:afterAutospacing="0" w:line="300" w:lineRule="atLeast"/>
        <w:rPr>
          <w:rFonts w:ascii="Arial" w:hAnsi="Arial" w:cs="Arial"/>
          <w:color w:val="333333"/>
          <w:spacing w:val="5"/>
          <w:sz w:val="28"/>
          <w:szCs w:val="28"/>
        </w:rPr>
      </w:pPr>
    </w:p>
    <w:p w:rsidR="007B130A" w:rsidRPr="00E32AA8" w:rsidRDefault="00C26F3C" w:rsidP="00C26F3C">
      <w:pPr>
        <w:pStyle w:val="a3"/>
        <w:spacing w:before="0" w:beforeAutospacing="0" w:after="225" w:afterAutospacing="0" w:line="300" w:lineRule="atLeast"/>
        <w:rPr>
          <w:rFonts w:ascii="Arial" w:hAnsi="Arial" w:cs="Arial"/>
          <w:color w:val="333333"/>
          <w:spacing w:val="5"/>
          <w:sz w:val="28"/>
          <w:szCs w:val="28"/>
        </w:rPr>
      </w:pPr>
      <w:r w:rsidRPr="00E32AA8">
        <w:rPr>
          <w:rFonts w:ascii="Arial" w:hAnsi="Arial" w:cs="Arial"/>
          <w:b/>
          <w:bCs/>
          <w:color w:val="333333"/>
          <w:spacing w:val="5"/>
          <w:sz w:val="28"/>
          <w:szCs w:val="28"/>
        </w:rPr>
        <w:t xml:space="preserve"> Ф</w:t>
      </w:r>
      <w:r w:rsidR="007B130A" w:rsidRPr="00E32AA8">
        <w:rPr>
          <w:rFonts w:ascii="Arial" w:hAnsi="Arial" w:cs="Arial"/>
          <w:b/>
          <w:bCs/>
          <w:color w:val="333333"/>
          <w:spacing w:val="5"/>
          <w:sz w:val="28"/>
          <w:szCs w:val="28"/>
        </w:rPr>
        <w:t>азы спортивного выгорания</w:t>
      </w:r>
    </w:p>
    <w:p w:rsidR="007B130A" w:rsidRPr="00E32AA8" w:rsidRDefault="007B130A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Человек проходит те же стадии принятия, которые типичны для других стрессовых ситуаций:</w:t>
      </w:r>
    </w:p>
    <w:p w:rsidR="00C26F3C" w:rsidRPr="007B130A" w:rsidRDefault="00C26F3C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7B130A" w:rsidRPr="007B130A" w:rsidRDefault="007B130A" w:rsidP="007B130A">
      <w:pPr>
        <w:numPr>
          <w:ilvl w:val="0"/>
          <w:numId w:val="5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Отрицание.</w:t>
      </w:r>
    </w:p>
    <w:p w:rsidR="007B130A" w:rsidRPr="007B130A" w:rsidRDefault="007B130A" w:rsidP="007B130A">
      <w:pPr>
        <w:numPr>
          <w:ilvl w:val="0"/>
          <w:numId w:val="5"/>
        </w:numPr>
        <w:spacing w:before="225"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Гнев.</w:t>
      </w:r>
    </w:p>
    <w:p w:rsidR="007B130A" w:rsidRPr="007B130A" w:rsidRDefault="007B130A" w:rsidP="007B130A">
      <w:pPr>
        <w:numPr>
          <w:ilvl w:val="0"/>
          <w:numId w:val="5"/>
        </w:numPr>
        <w:spacing w:before="225"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Торг.</w:t>
      </w:r>
    </w:p>
    <w:p w:rsidR="007B130A" w:rsidRPr="007B130A" w:rsidRDefault="007B130A" w:rsidP="007B130A">
      <w:pPr>
        <w:numPr>
          <w:ilvl w:val="0"/>
          <w:numId w:val="5"/>
        </w:numPr>
        <w:spacing w:before="225"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Депрессия.</w:t>
      </w:r>
    </w:p>
    <w:p w:rsidR="007B130A" w:rsidRPr="007B130A" w:rsidRDefault="007B130A" w:rsidP="007B130A">
      <w:pPr>
        <w:numPr>
          <w:ilvl w:val="0"/>
          <w:numId w:val="5"/>
        </w:numPr>
        <w:spacing w:before="225"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Принятие.</w:t>
      </w:r>
    </w:p>
    <w:p w:rsidR="007B130A" w:rsidRPr="007B130A" w:rsidRDefault="007B130A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lastRenderedPageBreak/>
        <w:t>Расскажем, как эти типовые стадии выглядят применительно к спортивному выгоранию.</w:t>
      </w:r>
    </w:p>
    <w:p w:rsidR="00C26F3C" w:rsidRPr="00E32AA8" w:rsidRDefault="00C26F3C" w:rsidP="00C26F3C">
      <w:pPr>
        <w:pStyle w:val="a5"/>
        <w:numPr>
          <w:ilvl w:val="1"/>
          <w:numId w:val="3"/>
        </w:numPr>
        <w:spacing w:after="0" w:line="300" w:lineRule="atLeast"/>
        <w:rPr>
          <w:rFonts w:ascii="Arial" w:eastAsia="Times New Roman" w:hAnsi="Arial" w:cs="Arial"/>
          <w:b/>
          <w:bCs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b/>
          <w:bCs/>
          <w:color w:val="333333"/>
          <w:spacing w:val="5"/>
          <w:sz w:val="28"/>
          <w:szCs w:val="28"/>
          <w:lang w:eastAsia="ru-RU"/>
        </w:rPr>
        <w:t>Отрицание</w:t>
      </w:r>
    </w:p>
    <w:p w:rsidR="007B130A" w:rsidRPr="00E32AA8" w:rsidRDefault="007B130A" w:rsidP="00C26F3C">
      <w:pPr>
        <w:spacing w:after="0" w:line="300" w:lineRule="atLeast"/>
        <w:ind w:left="1080"/>
        <w:rPr>
          <w:rFonts w:ascii="Arial" w:eastAsia="Times New Roman" w:hAnsi="Arial" w:cs="Arial"/>
          <w:b/>
          <w:bCs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b/>
          <w:bCs/>
          <w:color w:val="333333"/>
          <w:spacing w:val="5"/>
          <w:sz w:val="28"/>
          <w:szCs w:val="28"/>
          <w:lang w:eastAsia="ru-RU"/>
        </w:rPr>
        <w:t> </w:t>
      </w:r>
      <w:r w:rsidR="00C26F3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У 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спортсмена появляется мысль, что тренировки ему надоели и хорошо бы сегодня пропустить. Идея вызывает сопротивление, атлет убеждает или заставляет себя тренироваться дальше.</w:t>
      </w:r>
    </w:p>
    <w:p w:rsidR="00C26F3C" w:rsidRPr="00E32AA8" w:rsidRDefault="007B130A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На этой стадии не происходит явного осознания выгорания— Человек с энтузиазмом ставит перед собой великие цели в виде личных рек</w:t>
      </w:r>
      <w:r w:rsidR="00C26F3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ордов или выигранных стартов.</w:t>
      </w:r>
    </w:p>
    <w:p w:rsidR="007B130A" w:rsidRPr="007B130A" w:rsidRDefault="007B130A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Появляется картинка результата в голове и человек влюбляется в себя нового, представляя свои достижения в будущем. Эта стадия длится недолго. Спустя примерно три дня уровень дофамина (гормона удовольствия) снижается и требуется «подпитка» для получения энергии. Может появиться чувство страха многозадачности. Либо у человека возникает иллюзия, что нужно добавить к своим занятиям что-то новое, что наверняка поможет с достижением поставленной цели. Человек начинает доба</w:t>
      </w:r>
      <w:r w:rsidR="00C26F3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влять новые тренировки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для достижения быстрого результата. Спортсмены часто начинают опасаться неудачи, придумывая себе дополнительные нагрузки или выделяя дополнительные часы для тренировок».</w:t>
      </w:r>
    </w:p>
    <w:p w:rsidR="007B130A" w:rsidRPr="00E32AA8" w:rsidRDefault="007B130A" w:rsidP="00C26F3C">
      <w:pPr>
        <w:pStyle w:val="a5"/>
        <w:numPr>
          <w:ilvl w:val="1"/>
          <w:numId w:val="3"/>
        </w:num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b/>
          <w:bCs/>
          <w:color w:val="333333"/>
          <w:spacing w:val="5"/>
          <w:sz w:val="28"/>
          <w:szCs w:val="28"/>
          <w:lang w:eastAsia="ru-RU"/>
        </w:rPr>
        <w:t>Гнев. 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Человек злится на себя, тренера, окружающих, начинает конфликтовать. Бурные эмоции приводят к выбросу адреналина, и на какой-то период спортсмену станов</w:t>
      </w:r>
      <w:r w:rsidR="00C26F3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ится чуть легче тренироваться. 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На этом этапе часто проявляется агрессия к другим людям, обвинения кого-то в своих неудачах, может возникнуть желание пожаловатьс</w:t>
      </w:r>
      <w:r w:rsidR="00C26F3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я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.</w:t>
      </w:r>
    </w:p>
    <w:p w:rsidR="00C26F3C" w:rsidRPr="00E32AA8" w:rsidRDefault="00C26F3C" w:rsidP="00C26F3C">
      <w:pPr>
        <w:pStyle w:val="a5"/>
        <w:spacing w:after="0" w:line="300" w:lineRule="atLeast"/>
        <w:ind w:left="144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7B130A" w:rsidRPr="003668D3" w:rsidRDefault="003668D3" w:rsidP="003668D3">
      <w:pPr>
        <w:pStyle w:val="a5"/>
        <w:numPr>
          <w:ilvl w:val="1"/>
          <w:numId w:val="3"/>
        </w:num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3668D3"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  <w:t>Торг</w:t>
      </w:r>
      <w:r w:rsidRP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</w:t>
      </w:r>
      <w:proofErr w:type="gramStart"/>
      <w:r w:rsidR="007B130A" w:rsidRP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У</w:t>
      </w:r>
      <w:proofErr w:type="gramEnd"/>
      <w:r w:rsidR="007B130A" w:rsidRP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человека появляется чувство вины и стыда. Хочется найти какой-то стимул или средство, которое поможет не бросить регулярные тренировки и выкладываться дальше. Таким средством может стать конфликт. Но уровень энергии все равно не позволяет увидеть желаемый результат, он становится даже хуже. Каждый раз человек все больше и бол</w:t>
      </w:r>
      <w:r w:rsidR="00C26F3C" w:rsidRP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ьше заставляет себя </w:t>
      </w:r>
      <w:proofErr w:type="gramStart"/>
      <w:r w:rsidR="00C26F3C" w:rsidRP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заниматься ,но</w:t>
      </w:r>
      <w:proofErr w:type="gramEnd"/>
      <w:r w:rsidR="00C26F3C" w:rsidRP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</w:t>
      </w:r>
      <w:r w:rsidR="007B130A" w:rsidRP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не испытывает удовольствие от деятельности. Он может начать пропускать тренировки, придумывая сотню оправданий. Но отказываться от своей большой цели пока еще не готов».</w:t>
      </w:r>
    </w:p>
    <w:p w:rsidR="005935CC" w:rsidRPr="00E32AA8" w:rsidRDefault="007B130A" w:rsidP="007B130A">
      <w:pPr>
        <w:spacing w:after="0" w:line="300" w:lineRule="atLeast"/>
        <w:rPr>
          <w:rFonts w:ascii="Arial" w:eastAsia="Times New Roman" w:hAnsi="Arial" w:cs="Arial"/>
          <w:b/>
          <w:bCs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b/>
          <w:bCs/>
          <w:color w:val="333333"/>
          <w:spacing w:val="5"/>
          <w:sz w:val="28"/>
          <w:szCs w:val="28"/>
          <w:lang w:eastAsia="ru-RU"/>
        </w:rPr>
        <w:t>4. Апатия. </w:t>
      </w:r>
    </w:p>
    <w:p w:rsidR="005935CC" w:rsidRPr="00E32AA8" w:rsidRDefault="007B130A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lastRenderedPageBreak/>
        <w:t>Спортсмен готов отказаться от спорти</w:t>
      </w:r>
      <w:r w:rsidR="005935C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вной цели и не тренироваться </w:t>
      </w:r>
      <w:proofErr w:type="gramStart"/>
      <w:r w:rsidR="005935C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и 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ищет</w:t>
      </w:r>
      <w:proofErr w:type="gramEnd"/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предл</w:t>
      </w:r>
      <w:r w:rsidR="005935C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оги, чтобы не  заниматься. </w:t>
      </w:r>
    </w:p>
    <w:p w:rsidR="005935CC" w:rsidRPr="00E32AA8" w:rsidRDefault="007B130A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Вы перес</w:t>
      </w:r>
      <w:r w:rsidR="005935C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таете хотеть профессионально </w:t>
      </w:r>
      <w:proofErr w:type="gramStart"/>
      <w:r w:rsidR="005935C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расти  или</w:t>
      </w:r>
      <w:proofErr w:type="gramEnd"/>
      <w:r w:rsidR="005935C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стать чемпионом 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— Эта стадия чаще всего наблюдается у тех, кто занимается спортом профессионально. Такие люди приходят к специалисту со словами «хочу хотеть». Уровень энергии упал настолько, что уже ничего не нужно, кроме как побыть в одиночестве или просто лежать овощем на кровати. Люди, которые занимаются спортом для себя, подвержены риску на этом этапе навсегда отбить любовь к спорту.</w:t>
      </w:r>
    </w:p>
    <w:p w:rsidR="007B130A" w:rsidRPr="007B130A" w:rsidRDefault="007B130A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После этого может наступить депрессия. Человек ходит как зомби, автоматически что-то делает, но сам не понимает, что творится у него в голове. Эта стадия лечится медикаментозно у врачей-психотерапевтов».</w:t>
      </w:r>
    </w:p>
    <w:p w:rsidR="007B130A" w:rsidRPr="00E32AA8" w:rsidRDefault="007B130A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b/>
          <w:bCs/>
          <w:color w:val="333333"/>
          <w:spacing w:val="5"/>
          <w:sz w:val="28"/>
          <w:szCs w:val="28"/>
          <w:lang w:eastAsia="ru-RU"/>
        </w:rPr>
        <w:t>5. Принятие. 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Если человек прошел все стадии, но не попал в депрессию или излечился от нее, он принимает свое новое состояния. Бывший спортсмен полностью отказывается от тренировок и занятий спортом. Но этот факт больше его не волнует, не вызывает эмоциональный отклик и желание кого-то убедить в своей правоте. Спокойное отношение и жизнь в новых обстоятельствах — это и есть принятие.</w:t>
      </w:r>
    </w:p>
    <w:p w:rsidR="00CB02E3" w:rsidRPr="00E32AA8" w:rsidRDefault="00CB02E3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C26F3C" w:rsidRPr="007B130A" w:rsidRDefault="00C26F3C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noProof/>
          <w:color w:val="333333"/>
          <w:spacing w:val="5"/>
          <w:sz w:val="28"/>
          <w:szCs w:val="28"/>
          <w:lang w:eastAsia="ru-RU"/>
        </w:rPr>
        <w:drawing>
          <wp:inline distT="0" distB="0" distL="0" distR="0">
            <wp:extent cx="6172420" cy="4629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3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812" cy="46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30A" w:rsidRPr="007B130A" w:rsidRDefault="003668D3" w:rsidP="007B130A">
      <w:pPr>
        <w:spacing w:before="450" w:after="330" w:line="420" w:lineRule="atLeast"/>
        <w:outlineLvl w:val="1"/>
        <w:rPr>
          <w:rFonts w:ascii="Arial" w:eastAsia="Times New Roman" w:hAnsi="Arial" w:cs="Arial"/>
          <w:b/>
          <w:color w:val="333333"/>
          <w:spacing w:val="5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  <w:lastRenderedPageBreak/>
        <w:t xml:space="preserve">                     </w:t>
      </w:r>
      <w:r w:rsidR="007B130A" w:rsidRPr="007B130A">
        <w:rPr>
          <w:rFonts w:ascii="Arial" w:eastAsia="Times New Roman" w:hAnsi="Arial" w:cs="Arial"/>
          <w:b/>
          <w:color w:val="333333"/>
          <w:spacing w:val="5"/>
          <w:sz w:val="40"/>
          <w:szCs w:val="40"/>
          <w:lang w:eastAsia="ru-RU"/>
        </w:rPr>
        <w:t>Как предупредить выгорание</w:t>
      </w:r>
    </w:p>
    <w:p w:rsidR="00D62FC0" w:rsidRPr="00E32AA8" w:rsidRDefault="00D62FC0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Прежде всего пересмотреть свои возможности и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</w:t>
      </w:r>
    </w:p>
    <w:p w:rsidR="007B130A" w:rsidRPr="00E32AA8" w:rsidRDefault="007B130A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требования к с</w:t>
      </w:r>
      <w:r w:rsidR="00D62FC0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ебе, к св</w:t>
      </w:r>
      <w:r w:rsidR="00644271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оим способностям и отношение к </w:t>
      </w:r>
      <w:r w:rsidR="00D62FC0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тренировкам. Ставить реальные цели и осознанно идти к ним. </w:t>
      </w:r>
      <w:r w:rsidR="00644271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Запоминать свое состояние на удачных стартах и в дальнейшем настраиваться так же.</w:t>
      </w:r>
    </w:p>
    <w:p w:rsidR="00644271" w:rsidRPr="00E32AA8" w:rsidRDefault="00644271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D62FC0" w:rsidRDefault="00644271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noProof/>
          <w:color w:val="333333"/>
          <w:spacing w:val="5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D3" w:rsidRPr="00E32AA8" w:rsidRDefault="003668D3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644271" w:rsidRPr="007B130A" w:rsidRDefault="00644271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7B130A" w:rsidRPr="007B130A" w:rsidRDefault="00D62FC0" w:rsidP="007B130A">
      <w:pPr>
        <w:numPr>
          <w:ilvl w:val="0"/>
          <w:numId w:val="6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Ставьте себе не только высокие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, но и краткосрочные цели для тренировок и соревнований. Так вы будете видеть результат и ощущать успех достаточно часто, а не только в конце года.</w:t>
      </w:r>
    </w:p>
    <w:p w:rsidR="007B130A" w:rsidRPr="007B130A" w:rsidRDefault="007B130A" w:rsidP="007B130A">
      <w:pPr>
        <w:numPr>
          <w:ilvl w:val="0"/>
          <w:numId w:val="6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Делитесь эмоциями и переживаниями с другими людьми. От них вы будете получать поддержку, которая снижает риск выгорания.</w:t>
      </w:r>
    </w:p>
    <w:p w:rsidR="007B130A" w:rsidRPr="007B130A" w:rsidRDefault="00D8704E" w:rsidP="00644271">
      <w:pPr>
        <w:numPr>
          <w:ilvl w:val="0"/>
          <w:numId w:val="6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Время после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тренировки 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распределяйте так, чтобы обязательно был период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для отдыха и восстановления.</w:t>
      </w:r>
    </w:p>
    <w:p w:rsidR="007B130A" w:rsidRPr="007B130A" w:rsidRDefault="00D8704E" w:rsidP="00644271">
      <w:pPr>
        <w:numPr>
          <w:ilvl w:val="0"/>
          <w:numId w:val="6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Доверяйте своему тренеру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и не</w:t>
      </w:r>
      <w:r w:rsidR="00644271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получиться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скучать от монотонности.</w:t>
      </w:r>
    </w:p>
    <w:p w:rsidR="007B130A" w:rsidRDefault="007B130A" w:rsidP="00D8704E">
      <w:pPr>
        <w:numPr>
          <w:ilvl w:val="0"/>
          <w:numId w:val="6"/>
        </w:numPr>
        <w:spacing w:after="0" w:line="300" w:lineRule="atLeast"/>
        <w:ind w:left="0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Не зацикливайтесь на</w:t>
      </w:r>
      <w:r w:rsidR="00D8704E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неудачных 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рез</w:t>
      </w:r>
      <w:r w:rsidR="00D8704E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ультатах. В 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каждом соревновании находите что-то </w:t>
      </w:r>
      <w:proofErr w:type="gramStart"/>
      <w:r w:rsidR="00D8704E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положительное ,</w:t>
      </w:r>
      <w:proofErr w:type="gramEnd"/>
      <w:r w:rsidR="005935C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</w:t>
      </w:r>
      <w:r w:rsidR="00D8704E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анализ своего состояния  и своего выступления важен для последующих стартов.</w:t>
      </w:r>
    </w:p>
    <w:p w:rsidR="003668D3" w:rsidRDefault="003668D3" w:rsidP="003668D3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3668D3" w:rsidRPr="007B130A" w:rsidRDefault="003668D3" w:rsidP="003668D3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7B130A" w:rsidRPr="007B130A" w:rsidRDefault="003668D3" w:rsidP="007B130A">
      <w:pPr>
        <w:spacing w:before="450" w:after="330" w:line="420" w:lineRule="atLeast"/>
        <w:outlineLvl w:val="1"/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  <w:t xml:space="preserve">               </w:t>
      </w:r>
      <w:r w:rsidR="007B130A" w:rsidRPr="007B130A">
        <w:rPr>
          <w:rFonts w:ascii="Arial" w:eastAsia="Times New Roman" w:hAnsi="Arial" w:cs="Arial"/>
          <w:b/>
          <w:color w:val="333333"/>
          <w:spacing w:val="5"/>
          <w:sz w:val="28"/>
          <w:szCs w:val="28"/>
          <w:lang w:eastAsia="ru-RU"/>
        </w:rPr>
        <w:t>Как справиться со спортивным выгоранием</w:t>
      </w:r>
    </w:p>
    <w:p w:rsidR="007B130A" w:rsidRPr="007B130A" w:rsidRDefault="007B130A" w:rsidP="007B130A">
      <w:pPr>
        <w:spacing w:after="0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7B130A" w:rsidRPr="00E32AA8" w:rsidRDefault="00D8704E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Х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орошо помогают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расслабляющие упражнения, </w:t>
      </w:r>
      <w:r w:rsid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управление дыханием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, умение переключаться на другой вид деятельности, прогулки на свежем воздухе, работа с психологом или позитивный отдых. </w:t>
      </w:r>
      <w:r w:rsidR="00CB02E3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Не мало важную роль имеет поддержка родных.</w:t>
      </w:r>
      <w:r w:rsidR="005935C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</w:t>
      </w:r>
      <w:r w:rsidR="00CB02E3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Семья всегда имеет большое значение в жизни любого человека.</w:t>
      </w:r>
      <w:r w:rsid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В жизни спортсмена тем </w:t>
      </w:r>
      <w:proofErr w:type="gramStart"/>
      <w:r w:rsid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боле ,особенно</w:t>
      </w:r>
      <w:proofErr w:type="gramEnd"/>
      <w:r w:rsid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на этапе высшего спортивного мастерства. </w:t>
      </w:r>
      <w:proofErr w:type="spellStart"/>
      <w:r w:rsid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Медийность</w:t>
      </w:r>
      <w:proofErr w:type="spellEnd"/>
      <w:r w:rsid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и публичность накладывают свой отпечаток на психологическое состояние спортсменов </w:t>
      </w:r>
      <w:proofErr w:type="gramStart"/>
      <w:r w:rsid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показывающих  высокие</w:t>
      </w:r>
      <w:proofErr w:type="gramEnd"/>
      <w:r w:rsid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результаты.</w:t>
      </w:r>
    </w:p>
    <w:p w:rsidR="00D8704E" w:rsidRPr="007B130A" w:rsidRDefault="00D8704E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3668D3" w:rsidRDefault="007B130A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Затем разделите большую цель на маленькие шаги. </w:t>
      </w:r>
      <w:r w:rsidR="00644271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Каждая хорошо отработанная тренировка – это кирпичик вашего небоскреба больших побед.</w:t>
      </w:r>
      <w:r w:rsidR="009D0B9F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</w:t>
      </w:r>
      <w:proofErr w:type="gramStart"/>
      <w:r w:rsidR="009D0B9F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Ставьте 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более</w:t>
      </w:r>
      <w:proofErr w:type="gramEnd"/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короткие и достижимые задачи. </w:t>
      </w:r>
      <w:r w:rsidR="009D0B9F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Не </w:t>
      </w:r>
      <w:r w:rsidR="005935C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нужно </w:t>
      </w:r>
      <w:r w:rsidR="009D0B9F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думать о мнении других о ваших возможностях. Есть тренер и вы - вместе вы идете к одной цели.</w:t>
      </w:r>
    </w:p>
    <w:p w:rsidR="007B130A" w:rsidRPr="00E32AA8" w:rsidRDefault="009D0B9F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</w:t>
      </w:r>
      <w:r w:rsidR="003668D3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На тренировке 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после выполнения любой задачи -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взглянуть на проделанную работу и зафиксировать результат. Таким образом вы научите свой мозг получать удовольствие и гормон дофамин от результата без внешней мотивации.</w:t>
      </w:r>
    </w:p>
    <w:p w:rsidR="00E32AA8" w:rsidRPr="007B130A" w:rsidRDefault="00E32AA8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Важный фактор нашей жизни – это общение. Обязательно общайтесь с друзьями, семьей, участвуйте в различных мероприятиях, эмоциональная разгрузка должна присутствовать в жизни спортсмена.</w:t>
      </w:r>
    </w:p>
    <w:p w:rsidR="007B130A" w:rsidRDefault="009D0B9F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Думайте и планируйте свою жизнь – это и повседневные </w:t>
      </w:r>
      <w:r w:rsidR="005935CC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дела и спортивные тренировки. Когда вы строите планы на будущее, то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снижает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е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свой стресс и начинает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е видеть свою жизнь. 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Важно понять, что эти простые действия повышают жизненную энергию, значит, и с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портивные показатели увеличатся</w:t>
      </w:r>
      <w:r w:rsidR="007B130A"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.</w:t>
      </w:r>
    </w:p>
    <w:p w:rsidR="003668D3" w:rsidRPr="007B130A" w:rsidRDefault="003668D3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7B130A" w:rsidRPr="00E32AA8" w:rsidRDefault="007B130A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Хотим посоветовать 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всем, кто увлечен спортом, </w:t>
      </w:r>
      <w:r w:rsidR="009D0B9F"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старайтесь </w:t>
      </w:r>
      <w:r w:rsidRPr="007B130A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>обращать внимание на свое ментальное здоровье и знаки тела и уделять внимание разным сторонам жизни. Так вы сможете поддерживать мотивацию и высокий</w:t>
      </w:r>
      <w:r w:rsidRPr="00E32AA8"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  <w:t xml:space="preserve"> спортивный уровень.</w:t>
      </w:r>
    </w:p>
    <w:p w:rsidR="00E32AA8" w:rsidRPr="00E32AA8" w:rsidRDefault="00E32AA8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E32AA8" w:rsidRPr="007B130A" w:rsidRDefault="00E32AA8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7B130A" w:rsidRPr="00E32AA8" w:rsidRDefault="007B130A" w:rsidP="007B130A">
      <w:pPr>
        <w:pStyle w:val="2"/>
        <w:spacing w:before="450" w:beforeAutospacing="0" w:after="330" w:afterAutospacing="0" w:line="420" w:lineRule="atLeast"/>
        <w:rPr>
          <w:rFonts w:ascii="Arial" w:hAnsi="Arial" w:cs="Arial"/>
          <w:b w:val="0"/>
          <w:bCs w:val="0"/>
          <w:color w:val="333333"/>
          <w:spacing w:val="5"/>
          <w:sz w:val="28"/>
          <w:szCs w:val="28"/>
        </w:rPr>
      </w:pPr>
    </w:p>
    <w:p w:rsidR="007B130A" w:rsidRPr="007B130A" w:rsidRDefault="007B130A" w:rsidP="007B130A">
      <w:pPr>
        <w:spacing w:after="225" w:line="300" w:lineRule="atLeast"/>
        <w:rPr>
          <w:rFonts w:ascii="Arial" w:eastAsia="Times New Roman" w:hAnsi="Arial" w:cs="Arial"/>
          <w:color w:val="333333"/>
          <w:spacing w:val="5"/>
          <w:sz w:val="28"/>
          <w:szCs w:val="28"/>
          <w:lang w:eastAsia="ru-RU"/>
        </w:rPr>
      </w:pPr>
    </w:p>
    <w:p w:rsidR="00CB02E3" w:rsidRPr="00E32AA8" w:rsidRDefault="007B130A">
      <w:pPr>
        <w:rPr>
          <w:rFonts w:ascii="Arial" w:hAnsi="Arial" w:cs="Arial"/>
          <w:sz w:val="28"/>
          <w:szCs w:val="28"/>
          <w:lang w:val="en-US"/>
        </w:rPr>
      </w:pPr>
      <w:r w:rsidRPr="00E32AA8">
        <w:rPr>
          <w:rFonts w:ascii="Arial" w:hAnsi="Arial" w:cs="Arial"/>
          <w:sz w:val="28"/>
          <w:szCs w:val="28"/>
        </w:rPr>
        <w:t>Литература</w:t>
      </w:r>
      <w:r w:rsidRPr="00E32AA8">
        <w:rPr>
          <w:rFonts w:ascii="Arial" w:hAnsi="Arial" w:cs="Arial"/>
          <w:sz w:val="28"/>
          <w:szCs w:val="28"/>
          <w:lang w:val="en-US"/>
        </w:rPr>
        <w:t xml:space="preserve">: </w:t>
      </w:r>
    </w:p>
    <w:p w:rsidR="00CB02E3" w:rsidRPr="00E32AA8" w:rsidRDefault="007B130A">
      <w:pPr>
        <w:rPr>
          <w:rFonts w:ascii="Arial" w:hAnsi="Arial" w:cs="Arial"/>
          <w:sz w:val="28"/>
          <w:szCs w:val="28"/>
        </w:rPr>
      </w:pPr>
      <w:r w:rsidRPr="00E32AA8">
        <w:rPr>
          <w:rFonts w:ascii="Arial" w:hAnsi="Arial" w:cs="Arial"/>
          <w:sz w:val="28"/>
          <w:szCs w:val="28"/>
          <w:lang w:val="en-US"/>
        </w:rPr>
        <w:t xml:space="preserve">1. </w:t>
      </w:r>
      <w:proofErr w:type="spellStart"/>
      <w:r w:rsidRPr="00E32AA8">
        <w:rPr>
          <w:rFonts w:ascii="Arial" w:hAnsi="Arial" w:cs="Arial"/>
          <w:sz w:val="28"/>
          <w:szCs w:val="28"/>
          <w:lang w:val="en-US"/>
        </w:rPr>
        <w:t>Maslach</w:t>
      </w:r>
      <w:proofErr w:type="spellEnd"/>
      <w:r w:rsidRPr="00E32AA8">
        <w:rPr>
          <w:rFonts w:ascii="Arial" w:hAnsi="Arial" w:cs="Arial"/>
          <w:sz w:val="28"/>
          <w:szCs w:val="28"/>
          <w:lang w:val="en-US"/>
        </w:rPr>
        <w:t xml:space="preserve"> C. Burnout: A social psychological analysis // The Burnout syndrome / ed. </w:t>
      </w:r>
      <w:r w:rsidRPr="00E32AA8">
        <w:rPr>
          <w:rFonts w:ascii="Arial" w:hAnsi="Arial" w:cs="Arial"/>
          <w:sz w:val="28"/>
          <w:szCs w:val="28"/>
        </w:rPr>
        <w:t xml:space="preserve">J.W. </w:t>
      </w:r>
      <w:proofErr w:type="spellStart"/>
      <w:r w:rsidRPr="00E32AA8">
        <w:rPr>
          <w:rFonts w:ascii="Arial" w:hAnsi="Arial" w:cs="Arial"/>
          <w:sz w:val="28"/>
          <w:szCs w:val="28"/>
        </w:rPr>
        <w:t>Jones</w:t>
      </w:r>
      <w:proofErr w:type="spellEnd"/>
      <w:r w:rsidRPr="00E32AA8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E32AA8">
        <w:rPr>
          <w:rFonts w:ascii="Arial" w:hAnsi="Arial" w:cs="Arial"/>
          <w:sz w:val="28"/>
          <w:szCs w:val="28"/>
        </w:rPr>
        <w:t>London</w:t>
      </w:r>
      <w:proofErr w:type="spellEnd"/>
      <w:r w:rsidRPr="00E32AA8">
        <w:rPr>
          <w:rFonts w:ascii="Arial" w:hAnsi="Arial" w:cs="Arial"/>
          <w:sz w:val="28"/>
          <w:szCs w:val="28"/>
        </w:rPr>
        <w:t>, 1982. P. 30-53.</w:t>
      </w:r>
    </w:p>
    <w:p w:rsidR="00B01EED" w:rsidRPr="00E32AA8" w:rsidRDefault="007B130A">
      <w:pPr>
        <w:rPr>
          <w:rFonts w:ascii="Arial" w:hAnsi="Arial" w:cs="Arial"/>
          <w:sz w:val="28"/>
          <w:szCs w:val="28"/>
        </w:rPr>
      </w:pPr>
      <w:r w:rsidRPr="00E32AA8">
        <w:rPr>
          <w:rFonts w:ascii="Arial" w:hAnsi="Arial" w:cs="Arial"/>
          <w:sz w:val="28"/>
          <w:szCs w:val="28"/>
        </w:rPr>
        <w:t xml:space="preserve">2. </w:t>
      </w:r>
      <w:proofErr w:type="spellStart"/>
      <w:r w:rsidRPr="00E32AA8">
        <w:rPr>
          <w:rFonts w:ascii="Arial" w:hAnsi="Arial" w:cs="Arial"/>
          <w:sz w:val="28"/>
          <w:szCs w:val="28"/>
        </w:rPr>
        <w:t>Уэйнберг</w:t>
      </w:r>
      <w:proofErr w:type="spellEnd"/>
      <w:r w:rsidRPr="00E32AA8">
        <w:rPr>
          <w:rFonts w:ascii="Arial" w:hAnsi="Arial" w:cs="Arial"/>
          <w:sz w:val="28"/>
          <w:szCs w:val="28"/>
        </w:rPr>
        <w:t xml:space="preserve"> Р.С. Основы психологи спорта и физической культуры /Р. С. </w:t>
      </w:r>
      <w:proofErr w:type="spellStart"/>
      <w:r w:rsidRPr="00E32AA8">
        <w:rPr>
          <w:rFonts w:ascii="Arial" w:hAnsi="Arial" w:cs="Arial"/>
          <w:sz w:val="28"/>
          <w:szCs w:val="28"/>
        </w:rPr>
        <w:t>Уэйнберг</w:t>
      </w:r>
      <w:proofErr w:type="spellEnd"/>
      <w:r w:rsidRPr="00E32AA8">
        <w:rPr>
          <w:rFonts w:ascii="Arial" w:hAnsi="Arial" w:cs="Arial"/>
          <w:sz w:val="28"/>
          <w:szCs w:val="28"/>
        </w:rPr>
        <w:t xml:space="preserve">, Д. </w:t>
      </w:r>
      <w:proofErr w:type="spellStart"/>
      <w:r w:rsidRPr="00E32AA8">
        <w:rPr>
          <w:rFonts w:ascii="Arial" w:hAnsi="Arial" w:cs="Arial"/>
          <w:sz w:val="28"/>
          <w:szCs w:val="28"/>
        </w:rPr>
        <w:t>Гоулд</w:t>
      </w:r>
      <w:proofErr w:type="spellEnd"/>
      <w:r w:rsidRPr="00E32AA8">
        <w:rPr>
          <w:rFonts w:ascii="Arial" w:hAnsi="Arial" w:cs="Arial"/>
          <w:sz w:val="28"/>
          <w:szCs w:val="28"/>
        </w:rPr>
        <w:t>. - Киев: «Олимпийская литература», 2001. С. 277-279. И</w:t>
      </w:r>
    </w:p>
    <w:p w:rsidR="00CB02E3" w:rsidRPr="00E32AA8" w:rsidRDefault="00CB02E3">
      <w:pPr>
        <w:rPr>
          <w:rFonts w:ascii="Arial" w:hAnsi="Arial" w:cs="Arial"/>
          <w:sz w:val="28"/>
          <w:szCs w:val="28"/>
        </w:rPr>
      </w:pPr>
      <w:r w:rsidRPr="00E32AA8">
        <w:rPr>
          <w:rFonts w:ascii="Arial" w:hAnsi="Arial" w:cs="Arial"/>
          <w:sz w:val="28"/>
          <w:szCs w:val="28"/>
        </w:rPr>
        <w:t>3</w:t>
      </w:r>
      <w:r w:rsidRPr="00E32AA8">
        <w:rPr>
          <w:rFonts w:ascii="Arial" w:hAnsi="Arial" w:cs="Arial"/>
          <w:sz w:val="28"/>
          <w:szCs w:val="28"/>
        </w:rPr>
        <w:t xml:space="preserve">. Волков И.П. Психологическая обстановка публичности соревнований и ее восприятие спортсменами // Теория и практика физической культуры. 1987. № 1. </w:t>
      </w:r>
    </w:p>
    <w:p w:rsidR="00CB02E3" w:rsidRPr="00E32AA8" w:rsidRDefault="00CB02E3">
      <w:pPr>
        <w:rPr>
          <w:rFonts w:ascii="Arial" w:hAnsi="Arial" w:cs="Arial"/>
          <w:sz w:val="28"/>
          <w:szCs w:val="28"/>
        </w:rPr>
      </w:pPr>
      <w:r w:rsidRPr="00E32AA8">
        <w:rPr>
          <w:rFonts w:ascii="Arial" w:hAnsi="Arial" w:cs="Arial"/>
          <w:sz w:val="28"/>
          <w:szCs w:val="28"/>
        </w:rPr>
        <w:t>4</w:t>
      </w:r>
      <w:r w:rsidRPr="00E32AA8">
        <w:rPr>
          <w:rFonts w:ascii="Arial" w:hAnsi="Arial" w:cs="Arial"/>
          <w:sz w:val="28"/>
          <w:szCs w:val="28"/>
        </w:rPr>
        <w:t>. Горская Г.Б. Психологическое обеспечение многолетней подготовки спортсменов: учеб. пособие. Краснодар: КГУФКСТ, 2008.</w:t>
      </w:r>
    </w:p>
    <w:p w:rsidR="00CB02E3" w:rsidRPr="00E32AA8" w:rsidRDefault="00CB02E3">
      <w:pPr>
        <w:rPr>
          <w:rFonts w:ascii="Arial" w:hAnsi="Arial" w:cs="Arial"/>
          <w:sz w:val="28"/>
          <w:szCs w:val="28"/>
        </w:rPr>
      </w:pPr>
      <w:r w:rsidRPr="00E32AA8">
        <w:rPr>
          <w:rFonts w:ascii="Arial" w:hAnsi="Arial" w:cs="Arial"/>
          <w:sz w:val="28"/>
          <w:szCs w:val="28"/>
        </w:rPr>
        <w:t xml:space="preserve"> 5</w:t>
      </w:r>
      <w:r w:rsidRPr="00E32AA8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E32AA8">
        <w:rPr>
          <w:rFonts w:ascii="Arial" w:hAnsi="Arial" w:cs="Arial"/>
          <w:sz w:val="28"/>
          <w:szCs w:val="28"/>
        </w:rPr>
        <w:t>Качина</w:t>
      </w:r>
      <w:proofErr w:type="spellEnd"/>
      <w:r w:rsidRPr="00E32AA8">
        <w:rPr>
          <w:rFonts w:ascii="Arial" w:hAnsi="Arial" w:cs="Arial"/>
          <w:sz w:val="28"/>
          <w:szCs w:val="28"/>
        </w:rPr>
        <w:t xml:space="preserve"> А.А., </w:t>
      </w:r>
      <w:proofErr w:type="spellStart"/>
      <w:r w:rsidRPr="00E32AA8">
        <w:rPr>
          <w:rFonts w:ascii="Arial" w:hAnsi="Arial" w:cs="Arial"/>
          <w:sz w:val="28"/>
          <w:szCs w:val="28"/>
        </w:rPr>
        <w:t>Дайняк</w:t>
      </w:r>
      <w:proofErr w:type="spellEnd"/>
      <w:r w:rsidRPr="00E32AA8">
        <w:rPr>
          <w:rFonts w:ascii="Arial" w:hAnsi="Arial" w:cs="Arial"/>
          <w:sz w:val="28"/>
          <w:szCs w:val="28"/>
        </w:rPr>
        <w:t xml:space="preserve"> В.Н. Специфика профессионального стресса в деятельности тренера по фигурному катанию // Психология психических состояний: теория и практика: материалы Первой </w:t>
      </w:r>
      <w:proofErr w:type="spellStart"/>
      <w:r w:rsidRPr="00E32AA8">
        <w:rPr>
          <w:rFonts w:ascii="Arial" w:hAnsi="Arial" w:cs="Arial"/>
          <w:sz w:val="28"/>
          <w:szCs w:val="28"/>
        </w:rPr>
        <w:t>Всерос</w:t>
      </w:r>
      <w:proofErr w:type="spellEnd"/>
      <w:r w:rsidRPr="00E32AA8">
        <w:rPr>
          <w:rFonts w:ascii="Arial" w:hAnsi="Arial" w:cs="Arial"/>
          <w:sz w:val="28"/>
          <w:szCs w:val="28"/>
        </w:rPr>
        <w:t>. науч.-</w:t>
      </w:r>
      <w:proofErr w:type="spellStart"/>
      <w:r w:rsidRPr="00E32AA8">
        <w:rPr>
          <w:rFonts w:ascii="Arial" w:hAnsi="Arial" w:cs="Arial"/>
          <w:sz w:val="28"/>
          <w:szCs w:val="28"/>
        </w:rPr>
        <w:t>практ</w:t>
      </w:r>
      <w:proofErr w:type="spellEnd"/>
      <w:r w:rsidRPr="00E32AA8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E32AA8">
        <w:rPr>
          <w:rFonts w:ascii="Arial" w:hAnsi="Arial" w:cs="Arial"/>
          <w:sz w:val="28"/>
          <w:szCs w:val="28"/>
        </w:rPr>
        <w:t>конф</w:t>
      </w:r>
      <w:proofErr w:type="spellEnd"/>
      <w:r w:rsidRPr="00E32AA8">
        <w:rPr>
          <w:rFonts w:ascii="Arial" w:hAnsi="Arial" w:cs="Arial"/>
          <w:sz w:val="28"/>
          <w:szCs w:val="28"/>
        </w:rPr>
        <w:t>. Казань: ЗАО «Новое знание», 2008</w:t>
      </w:r>
      <w:r w:rsidRPr="00E32AA8">
        <w:rPr>
          <w:rFonts w:ascii="Arial" w:hAnsi="Arial" w:cs="Arial"/>
          <w:sz w:val="28"/>
          <w:szCs w:val="28"/>
        </w:rPr>
        <w:t xml:space="preserve">. Ч.1. </w:t>
      </w:r>
    </w:p>
    <w:p w:rsidR="005935CC" w:rsidRDefault="005935CC">
      <w:pPr>
        <w:rPr>
          <w:rFonts w:ascii="Arial" w:hAnsi="Arial" w:cs="Arial"/>
          <w:sz w:val="28"/>
          <w:szCs w:val="28"/>
        </w:rPr>
      </w:pPr>
      <w:r w:rsidRPr="00E32AA8">
        <w:rPr>
          <w:rFonts w:ascii="Arial" w:hAnsi="Arial" w:cs="Arial"/>
          <w:sz w:val="28"/>
          <w:szCs w:val="28"/>
        </w:rPr>
        <w:t xml:space="preserve">6. </w:t>
      </w:r>
      <w:r w:rsidRPr="00E32AA8">
        <w:rPr>
          <w:rFonts w:ascii="Arial" w:hAnsi="Arial" w:cs="Arial"/>
          <w:sz w:val="28"/>
          <w:szCs w:val="28"/>
        </w:rPr>
        <w:t xml:space="preserve"> Озолин Н.Г. Настольная книга тренера. Наука побеждать / Н. Г. Озолин. М.: </w:t>
      </w:r>
      <w:proofErr w:type="spellStart"/>
      <w:r w:rsidRPr="00E32AA8">
        <w:rPr>
          <w:rFonts w:ascii="Arial" w:hAnsi="Arial" w:cs="Arial"/>
          <w:sz w:val="28"/>
          <w:szCs w:val="28"/>
        </w:rPr>
        <w:t>Астрель</w:t>
      </w:r>
      <w:proofErr w:type="spellEnd"/>
      <w:r w:rsidRPr="00E32AA8">
        <w:rPr>
          <w:rFonts w:ascii="Arial" w:hAnsi="Arial" w:cs="Arial"/>
          <w:sz w:val="28"/>
          <w:szCs w:val="28"/>
        </w:rPr>
        <w:t>: АСТ, 2004. 863 с.</w:t>
      </w:r>
    </w:p>
    <w:p w:rsidR="00F054A3" w:rsidRPr="00E32AA8" w:rsidRDefault="00F054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7.Материалы интернета.</w:t>
      </w:r>
    </w:p>
    <w:sectPr w:rsidR="00F054A3" w:rsidRPr="00E32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BA0" w:rsidRDefault="00C20BA0" w:rsidP="00CB02E3">
      <w:pPr>
        <w:spacing w:after="0" w:line="240" w:lineRule="auto"/>
      </w:pPr>
      <w:r>
        <w:separator/>
      </w:r>
    </w:p>
  </w:endnote>
  <w:endnote w:type="continuationSeparator" w:id="0">
    <w:p w:rsidR="00C20BA0" w:rsidRDefault="00C20BA0" w:rsidP="00CB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BA0" w:rsidRDefault="00C20BA0" w:rsidP="00CB02E3">
      <w:pPr>
        <w:spacing w:after="0" w:line="240" w:lineRule="auto"/>
      </w:pPr>
      <w:r>
        <w:separator/>
      </w:r>
    </w:p>
  </w:footnote>
  <w:footnote w:type="continuationSeparator" w:id="0">
    <w:p w:rsidR="00C20BA0" w:rsidRDefault="00C20BA0" w:rsidP="00CB0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70C03"/>
    <w:multiLevelType w:val="multilevel"/>
    <w:tmpl w:val="039E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11343C"/>
    <w:multiLevelType w:val="multilevel"/>
    <w:tmpl w:val="84D21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7A41C9"/>
    <w:multiLevelType w:val="multilevel"/>
    <w:tmpl w:val="E100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AF6736"/>
    <w:multiLevelType w:val="multilevel"/>
    <w:tmpl w:val="8ED86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2D3F01"/>
    <w:multiLevelType w:val="multilevel"/>
    <w:tmpl w:val="9A26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A23B1B"/>
    <w:multiLevelType w:val="multilevel"/>
    <w:tmpl w:val="709C7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30A"/>
    <w:rsid w:val="000B0F3C"/>
    <w:rsid w:val="003668D3"/>
    <w:rsid w:val="00377EF6"/>
    <w:rsid w:val="005022E9"/>
    <w:rsid w:val="005935CC"/>
    <w:rsid w:val="00644271"/>
    <w:rsid w:val="007B130A"/>
    <w:rsid w:val="00811FDF"/>
    <w:rsid w:val="009D0B9F"/>
    <w:rsid w:val="00B01EED"/>
    <w:rsid w:val="00BD65A1"/>
    <w:rsid w:val="00C20BA0"/>
    <w:rsid w:val="00C26F3C"/>
    <w:rsid w:val="00CB02E3"/>
    <w:rsid w:val="00D62FC0"/>
    <w:rsid w:val="00D8704E"/>
    <w:rsid w:val="00E32AA8"/>
    <w:rsid w:val="00F0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42211-4221-4F4D-961A-B955CA14B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B13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B13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B1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130A"/>
    <w:rPr>
      <w:b/>
      <w:bCs/>
    </w:rPr>
  </w:style>
  <w:style w:type="paragraph" w:styleId="a5">
    <w:name w:val="List Paragraph"/>
    <w:basedOn w:val="a"/>
    <w:uiPriority w:val="34"/>
    <w:qFormat/>
    <w:rsid w:val="00C26F3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B0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02E3"/>
  </w:style>
  <w:style w:type="paragraph" w:styleId="a8">
    <w:name w:val="footer"/>
    <w:basedOn w:val="a"/>
    <w:link w:val="a9"/>
    <w:uiPriority w:val="99"/>
    <w:unhideWhenUsed/>
    <w:rsid w:val="00CB0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02E3"/>
  </w:style>
  <w:style w:type="paragraph" w:styleId="aa">
    <w:name w:val="Balloon Text"/>
    <w:basedOn w:val="a"/>
    <w:link w:val="ab"/>
    <w:uiPriority w:val="99"/>
    <w:semiHidden/>
    <w:unhideWhenUsed/>
    <w:rsid w:val="00502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022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cp:lastPrinted>2024-12-27T06:08:00Z</cp:lastPrinted>
  <dcterms:created xsi:type="dcterms:W3CDTF">2024-12-27T06:07:00Z</dcterms:created>
  <dcterms:modified xsi:type="dcterms:W3CDTF">2024-12-27T06:12:00Z</dcterms:modified>
</cp:coreProperties>
</file>