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C2" w:rsidRPr="00D450C2" w:rsidRDefault="00D450C2" w:rsidP="00D45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Классный час «Все мы разные, но мы вместе»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Подготовила:  Бондаренко Галина Васильевна, учитель начальных классов МБОУ  СОШ №8 г. Томмот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формирование культуры толерантности у детей младшего школьного возраста.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познакомить учащихся с понятием «толерантности», с основными чертами толерантной личности;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у детей уважение к себе, сверстникам, старшим; умение жить в коллективе и считаться с общественным мнением.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действовать сообразно полученным знаниям в реальных жизненных ситуациях.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Эпиграф: «Поступай с другими так, как ты хочешь, чтобы поступали с тобой».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Ход: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момент. 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Начинаем классный час,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 пойдет здесь лишь о нас.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Постарайтесь все понять,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Что-то новое узнать.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Я рада всех вас приветствовать! Чтобы наше общение удалось - приготовьте хорошее настроение, желание высказаться, позитивный настрой друг к другу.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Давайте с вами встанем в круг, возьмемся за руки, посмотрите друг другу в глаза, подарите свои улыбки. На сегодняшнем занятии вы будете сидеть не так как всегда. Мы разделимся на группы. У меня в руках разноцветные листочки и ладошки - предлагаю взять то, что вам больше понравилось. Приглашаю ребят с листочками сесть справа, а с ладошками - слева. У нас образовалось 2 группы.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- Чему будет посвящен наш разговор, вы узнаете, выполнив задание. Расположите числа в порядке возрастания. (Толерантность) 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(Слайд 2)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наш разговор будет посвящен толерантности. 16 ноября ежегодно отмечается  Международный день толерантности. Слово, возможно, не всем знакомо, да и звучит совершенно непонятно. Но смысл, который оно несёт, очень важен для существования и развития человеческого общества. Современный культурный человек – это не только образованный человек, но и тот, кто обладает чувством самоуважения и уважаемый окружающими.  Толерантность считается признаком высокого духовного и интеллектуального развития человека, группы, общества в целом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лайд 3)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Что такое толерантность, по-вашему?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обобщим всё сказанное вами. Слово «толерантность» я изобразила в виде солнца. Давайте изобразим ваши ответы в виде лучиков.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Я предлагаю вам посмотреть один мультфильм. </w:t>
      </w:r>
      <w:r w:rsidRPr="00D450C2">
        <w:rPr>
          <w:rStyle w:val="a4"/>
          <w:color w:val="000000" w:themeColor="text1"/>
        </w:rPr>
        <w:t>«Мультфильм о толерантности» (слайд 3)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rStyle w:val="a4"/>
          <w:color w:val="000000" w:themeColor="text1"/>
        </w:rPr>
        <w:t>Обсуждение мультфильма: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Почему все засмеялись, когда увидели зеленого человечка?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Какой выход нашел герой? Ему это помогло?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Кто помог? Как Фея спасла ситуацию?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Ребята, подумайте, а что произошло дальше?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Толерантность</w:t>
      </w:r>
    </w:p>
    <w:p w:rsidR="00D450C2" w:rsidRPr="00D450C2" w:rsidRDefault="00D450C2" w:rsidP="00D450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Терпимость</w:t>
      </w:r>
    </w:p>
    <w:p w:rsidR="00D450C2" w:rsidRPr="00D450C2" w:rsidRDefault="00D450C2" w:rsidP="00D450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Прощение</w:t>
      </w:r>
    </w:p>
    <w:p w:rsidR="00D450C2" w:rsidRPr="00D450C2" w:rsidRDefault="00D450C2" w:rsidP="00D450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Сострадание</w:t>
      </w:r>
    </w:p>
    <w:p w:rsidR="00D450C2" w:rsidRPr="00D450C2" w:rsidRDefault="00D450C2" w:rsidP="00D450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Принятие 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другого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таким, какой он есть</w:t>
      </w:r>
    </w:p>
    <w:p w:rsidR="00D450C2" w:rsidRPr="00D450C2" w:rsidRDefault="00D450C2" w:rsidP="00D450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Милосердие</w:t>
      </w:r>
    </w:p>
    <w:p w:rsidR="00D450C2" w:rsidRPr="00D450C2" w:rsidRDefault="00D450C2" w:rsidP="00D450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человеческого достоинства 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(слайд 4)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left="-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Термин «толерантность» объясняется как терпимость, стремление и способность к установлению и поддержанию общения с людьми.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Характеры у людей тоже разные. Кстати, по тому, какой цвет выбирает человек (отдает предпочтение), можно многое узнать о его характере.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 xml:space="preserve">- Положите перед собой карандаши следующих цветов: жёлтый, красный, </w:t>
      </w:r>
      <w:proofErr w:type="spellStart"/>
      <w:r w:rsidRPr="00D450C2">
        <w:rPr>
          <w:color w:val="000000" w:themeColor="text1"/>
        </w:rPr>
        <w:t>голубой</w:t>
      </w:r>
      <w:proofErr w:type="spellEnd"/>
      <w:r w:rsidRPr="00D450C2">
        <w:rPr>
          <w:color w:val="000000" w:themeColor="text1"/>
        </w:rPr>
        <w:t>, зеленый.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Выберите один карандаш, цвет которого вам нравится больше.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Если вы выбрали </w:t>
      </w:r>
      <w:proofErr w:type="spellStart"/>
      <w:r w:rsidRPr="00D450C2">
        <w:rPr>
          <w:rStyle w:val="a4"/>
          <w:color w:val="000000" w:themeColor="text1"/>
        </w:rPr>
        <w:t>голубой</w:t>
      </w:r>
      <w:proofErr w:type="spellEnd"/>
      <w:r w:rsidRPr="00D450C2">
        <w:rPr>
          <w:color w:val="000000" w:themeColor="text1"/>
        </w:rPr>
        <w:t> цвет, значит вы человек впечатлительный, привязчивый, при этом легко впадаете в уныние в минуты неудач.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Если же вам приглянулся </w:t>
      </w:r>
      <w:r w:rsidRPr="00D450C2">
        <w:rPr>
          <w:rStyle w:val="a4"/>
          <w:color w:val="000000" w:themeColor="text1"/>
        </w:rPr>
        <w:t>зеленый</w:t>
      </w:r>
      <w:r w:rsidRPr="00D450C2">
        <w:rPr>
          <w:color w:val="000000" w:themeColor="text1"/>
        </w:rPr>
        <w:t> цвет, значит, вы прямолинейны, самоуверенны, обладаете желанием насильно улучшать других.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Если ваш любимый цвет </w:t>
      </w:r>
      <w:r w:rsidRPr="00D450C2">
        <w:rPr>
          <w:rStyle w:val="a4"/>
          <w:color w:val="000000" w:themeColor="text1"/>
        </w:rPr>
        <w:t>красный,</w:t>
      </w:r>
      <w:r w:rsidRPr="00D450C2">
        <w:rPr>
          <w:color w:val="000000" w:themeColor="text1"/>
        </w:rPr>
        <w:t xml:space="preserve"> значит, вы мечтаете о том, чтобы ваша жизнь всегда была наполнена </w:t>
      </w:r>
      <w:proofErr w:type="gramStart"/>
      <w:r w:rsidRPr="00D450C2">
        <w:rPr>
          <w:color w:val="000000" w:themeColor="text1"/>
        </w:rPr>
        <w:t>новыми</w:t>
      </w:r>
      <w:proofErr w:type="gramEnd"/>
      <w:r w:rsidRPr="00D450C2">
        <w:rPr>
          <w:color w:val="000000" w:themeColor="text1"/>
        </w:rPr>
        <w:t>. Яркими впечатлениями, встречами, событиями. Также очень может быть, агрессивность - это ваша проблема.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rStyle w:val="a4"/>
          <w:color w:val="000000" w:themeColor="text1"/>
        </w:rPr>
        <w:t>Желтый</w:t>
      </w:r>
      <w:r w:rsidRPr="00D450C2">
        <w:rPr>
          <w:color w:val="000000" w:themeColor="text1"/>
        </w:rPr>
        <w:t> цвет выдает стремление к независимости и надежду на счастливую жизнь.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А какими качествами должен обладать человек, который стремится оказывать помощь? Попробуем назвать эти качества, поиграв в игру </w:t>
      </w:r>
      <w:r w:rsidRPr="00D450C2">
        <w:rPr>
          <w:rStyle w:val="a4"/>
          <w:color w:val="000000" w:themeColor="text1"/>
        </w:rPr>
        <w:t>«Колесо волшебных слов»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в группах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- 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Толерантным  быть 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легко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этому можно и нужно учиться. Сегодня мы с вами поговорим «Учимся быть толерантными».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поучимся проявлять толерантность в разных ситуациях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лайды 5-6)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группа получает задание с описанием ситуации. Вам нужно  посоветоваться, постараться услышать каждого и высказать общее решение, как вести себя в различных случаях.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 ситуация.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перемене Петя и Коля играли в догонялки, а Катя  у окна читала книгу.  Вдруг мальчики, пробегая мимо,  толкнули  девочку.  Катя упала и, сильно ударившись, заплакала.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-Чего тут стоишь на дороге? -  возмущенно сказал Петя!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Сама виновата! Рева! – поддакнул  своему другу Коля. – Попробуй только учительнице пожалуйся. – И показал ей кулак.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Подумайте: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Как вы оцениваете поступок мальчиков? Толерантно ли они вели себя по отношению к Кате? Хотели бы вы оказаться на месте Кати?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Как, по вашему мнению, должны были поступить мальчики?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 ситуация.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перемене в классе  ребята показывали друг к другу свои мобильные телефоны!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-Смотрите, какой у меня крутой телефон, - хвастался Генка. – Мне папа вчера купил!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 меня не хуже твоего, между прочим, - сказала Таня.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-А у 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зато самый большой!- закричал Олег.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у меня самый дорогой, - радостно сообщил Сережа.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Тут все посмотрели на Колю, который сидел за партой с опущенной головой. Ему нечем было похвастаться, так как их семья не могла позволить себе купить ему дорогой телефон.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proofErr w:type="spell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Колян</w:t>
      </w:r>
      <w:proofErr w:type="spell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- а ты чего не хвастаешься, - закричал ему Генка. – У тебя 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–т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телефон вообще  крутой! Из прошлого века!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все засмеялись!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Подумайте: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Одобряете ли вы поступки ребят? Почему? Толерантно ли они себя вели по отношению к своему однокласснику? Хотели бы вы оказаться на месте Коли? Почему?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Что бы вы посоветовали ребятам?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 ситуация.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Петя в классе был самым слабым учеником, все школьные предметы давались ему очень сложно. Но он старался.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перемене Ваня, пробегая мимо парты Пети, ловко схватил его дневник, открыл  и начал на весь класс комментировать отметки: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Посмотрите-ка, как учится наш «отличник»! По русскому два, по математике 2, по технологии два! – ехидничал Ваня.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О, смотрите, а по физкультуре «трояк»- заглядывая в дневник, сказала Лера.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Видать, учитель перепутал двойку с тройкой.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-Отдайте дневник, - обиженно сказал Петя.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-Сейчас! – засмеялся Ваня и перебросил дневник  Вадику, который сидел через ряд.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-Как вам не стыдно, - сказала Марина,  забирая дневник у Вадика. 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–Н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свои оценки посмотрите. Сами-то  лучше?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Подумайте:</w:t>
      </w:r>
    </w:p>
    <w:p w:rsidR="00D450C2" w:rsidRPr="00D450C2" w:rsidRDefault="00D450C2" w:rsidP="00D45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чьей вы стороне: на стороне Марины или остальных одноклассников? Почему? Толерантно ли они себя вели? Хотели бы вы оказаться на месте Пети?</w:t>
      </w:r>
    </w:p>
    <w:p w:rsidR="00D450C2" w:rsidRPr="00D450C2" w:rsidRDefault="00D450C2" w:rsidP="00D450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Какой совет вы могли бы дать ребятам?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 обсуждают в группах ситуации и высказывают общее решение группы.)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-С различными конфликтами в жизни, к сожалению, мы сталкиваемся довольно часто.        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 как вы понимаете, что такое конфликт?                                                                                                           - Но все люди по-разному относятся к этой проблеме. Кто-то решает мирным путём, кто-то – силой и есть люди, которые стараются остаться в стороне. В мире птиц есть нам аналоги. Это – голубь, ястреб и страус.</w:t>
      </w: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Определите, кто какую группу людей символизирует?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(слайд 7)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вы думаете, вы сами люди толерантные? Давайте проверим. Тест «Кто Я?»  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(слайды 8-9)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Толерантности мы учимся и у литературных героев. Назовите  героев, где явно видны толерантные и </w:t>
      </w:r>
      <w:proofErr w:type="spell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интолерантные</w:t>
      </w:r>
      <w:proofErr w:type="spell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отношения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(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лайд 10)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«Ворона»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слайд 11)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сообщает каждому ребёнку «на ушко» название одного животного (кошка, собака, корова, лягушка). Одному – слово ворона. Не говоря того слова, что им сказали, а произнося лишь звуки, которые издают эти животные, дети должны найти «своих».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-Как вы узнали, где ваша группа?                                                                                                                                            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егко ли было найти своих?                                                                                                          Вороне:    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очему никто не обращал на тебя внимания?                                                                                   -Как ты себя чувствовал? Тяжело быть одному?                                                                                                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отели ли вы быть на месте вороны?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«Собери пословицу»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(проверка на 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слайде 12)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Сейчас мы посмотрим, как хорошо вы знаете пословицы о дружбе и о друзьях. У вас на столах листочки со словами, из которых вы должны собрать 2 пословицы. Затем каждая группа выйдет и встанет так, чтобы получилась пословица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Человек без друзей, что дерево без корней.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Жизнь дана на добрые дела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Мир строит, война разрушает.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Всякому мила своя сторона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Семья в куче – не страшна и туча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6.Старый друг – лучше новых двух.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(Проверка работы в группах)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Знакомство с притчей « Как победить гнев?»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( 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слайд 13)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Жил-был очень вспыльчивый и несдержанный человек.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вот однажды его отец дал ему мешочек с гвоздями и наказал каждый раз, когда он не сдержит своего гнева, вбивать один гвоздь в столб забора.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первый день в заборе было несколько десятков гвоздей. Через неделю молодой человек научился сдерживать себя, и с каждым днём число забиваемых в столб гвоздей стало уменьшаться. Юноша понял, что контролировать свою вспыльчивость легче, чем вбивать гвозди. Наконец пришёл день, когда он ни разу не потерял самообладания. Он рассказал об этом своему отцу, и тот сказал, что с этого дня каждый раз, когда сыну удастся сдерживаться, он может вытаскивать из столба по одному гвоздю.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Шло время, и пришёл день, когда юноша мог сообщить отцу, что в столбе не осталось ни одного гвоздя.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Тогда отец взял сына за руку и подвёл к забору: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— Ты неплохо справился, но ты видишь, сколько в столбе дыр? Он уже никогда не будет таким, как прежде. Когда говоришь человеку что-нибудь злое, у него в душе остаётся такой же шрам, как эти дыры.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Скажите, о чем заставила вас задуматься эта притча?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Почему старик дал своему сыну такой совет?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Какой можно сделать вывод из этой притчи?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Не важно, сколько раз ты извинишься, - «шрам» в душе останется.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Когда вы ругаетесь с кем-то или хотите сказать что-то обидное, вспомните эту притчу. Словом можно обидеть человека так, что он будет помнить это всю свою жизнь.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Стихотворение (читает ученик):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легче добрым или злым?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Наверно, легче злым.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добрым – значит отдавать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 тепло другим.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добрым – значит понимать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близких, и чужих,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радости порой не знать,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Заботясь о других.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Конечно, доброму трудней,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посмотри: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много у него друзей,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злой всегда один.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Знакомство с притчей «Два волка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» (слайд 14)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Мне хочется познакомить вас ещё с одной притчей.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</w:t>
      </w: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Два волка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Когда-то давным-давно старик открыл своему внуку одну жизненную истину: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-В каждом человеке идёт борьба, очень похожая на борьбу двух волков. Один волк представляет зло: зависть, ревность, сожаление, эгоизм, амбиции, ложь. Другой волк представляет добро: мир, любовь, надежду, истину, доброту и верность.        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        Внук, тронутый до глубины души словами деда, задумался, а потом спросил: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- А какой волк в конце побеждает?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Старик улыбнулся и ответил: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       - Всегда побеждает тот волк, которого ты кормишь.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согласны ли вы со словами деда, что в каждом из нас живут такие волки?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Эта притча – одна из самых моих любимых. Небольшой текст, а как много мудрости заключено в этих словах! Она рассказывает о двух состояниях души человека. Иногда побеждает добро, а иногда и зло.… Но одного  без другого не бывает. Выскажите предположение: почему добро и зло в притче 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представлены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виде волков?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-  В притче могли быть собаки, но с собаками можно договориться, т.к. они домашние животные. А со злом даже 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чуть-чуть нельзя соглашаться. Но не возможно всегда быть чистеньким и праведным (святым). Но мы должны сказать злу однозначное «НЕТ!» и сделать это своей принципиальной позицией.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Как вы думаете, почему старик не даёт своему внуку чёткого ответа на вопрос о том, какой волк побеждает?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Старик хотел, чтобы внук сам принял решение и нашёл ответ на свой вопрос. Человек сам хозяин своей жизни.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Добро и зло – понятия относительные. И взрослым и детям очень тяжело сделать правильный выбор в некоторых ситуациях, не лгать, не завидовать. Прочитайте последнее предложение. Что означает «кормить добро»? (Совершать добрые поступки, а не совершать плохие).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Ведь, если не кормить растение или животное, то оно ослабеет. Поэтому достаточно не подпитывать  злого волка новой пищей. Вы, наверно догадались, что отрицательные поступки разрушают самого человека и всех, кто его окружает.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Недаром есть пословицы «Как аукнется, так и откликнется», «Не рой другому яму – сам в неё попадёшь».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Ребята, назовите качества, которые вы цените в своих друзьях? (доброта, честность, взаимопомощь, справедливость, великодушие и пр.).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А как вы думаете, какими считают вас ваши друзья? (ответы детей)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- Видите, никто из вас не сказал, что хотел бы видеть рядом с собой жадного, лживого, завистливого человека. Значит, нам всем хочется быть на стороне добра.        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Чем же нам кормить «доброго волка»? (совершать добрые поступки, помогать друзьям, любить семью, не лгать, не завидовать, не сквернословит;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Воспитывать в себе лучшие качества: доброту, честность, справедливое отношение к своим и чужим поступкам;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Надо учиться принимать ответственные решения и вовремя исправлять сделанные ошибки.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А вы задумывались над тем, какого волка в себе вскармливаете?  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 А мне хочется пожелать, что бы вы были сильными и стойкими, с достоинством шли по жизни и выходили всегда победителями в схватке со «злыми волками».         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Познакомься с правилами толерантного общения</w:t>
      </w:r>
    </w:p>
    <w:p w:rsidR="00D450C2" w:rsidRPr="00D450C2" w:rsidRDefault="00D450C2" w:rsidP="00D450C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Уважай собеседника.</w:t>
      </w:r>
    </w:p>
    <w:p w:rsidR="00D450C2" w:rsidRPr="00D450C2" w:rsidRDefault="00D450C2" w:rsidP="00D450C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Старайся понять то, о чём говорят другие.</w:t>
      </w:r>
    </w:p>
    <w:p w:rsidR="00D450C2" w:rsidRPr="00D450C2" w:rsidRDefault="00D450C2" w:rsidP="00D450C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Отстаивай своё мнение тактично</w:t>
      </w:r>
    </w:p>
    <w:p w:rsidR="00D450C2" w:rsidRPr="00D450C2" w:rsidRDefault="00D450C2" w:rsidP="00D450C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Будь справедливым, готовым признать правоту </w:t>
      </w:r>
      <w:proofErr w:type="gramStart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другого</w:t>
      </w:r>
      <w:proofErr w:type="gramEnd"/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450C2" w:rsidRPr="00D450C2" w:rsidRDefault="00D450C2" w:rsidP="00D450C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Ищи лучшие аргументы.</w:t>
      </w:r>
    </w:p>
    <w:p w:rsidR="00D450C2" w:rsidRPr="00D450C2" w:rsidRDefault="00D450C2" w:rsidP="00D450C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Стремись учитывать интересы других.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не может жить один. Так задумано Природой. Именно в содружестве с другими мы создаём наше настоящее.                                                                                 Мы разные – в этом наше богатство. Мы вместе – в этом наша сила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Рефлексия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А сейчас я предлагаю сыграть в игру «Чем мы похожи?»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lastRenderedPageBreak/>
        <w:t>- Встаньте, кто родился зимой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похлопайте в ладоши девочки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попрыгайте мальчики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закройте глаза, кто боится темноты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поднимите правую руку те, кто любит мороженое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поднимите левую руку те, кто любит читать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 xml:space="preserve">- потопайте ногами те, кто учится в 8 </w:t>
      </w:r>
      <w:proofErr w:type="spellStart"/>
      <w:r w:rsidRPr="00D450C2">
        <w:rPr>
          <w:color w:val="000000" w:themeColor="text1"/>
        </w:rPr>
        <w:t>й</w:t>
      </w:r>
      <w:proofErr w:type="spellEnd"/>
      <w:r w:rsidRPr="00D450C2">
        <w:rPr>
          <w:color w:val="000000" w:themeColor="text1"/>
        </w:rPr>
        <w:t xml:space="preserve"> школе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rStyle w:val="a4"/>
          <w:color w:val="000000" w:themeColor="text1"/>
        </w:rPr>
        <w:t>Учитель:</w:t>
      </w:r>
      <w:r w:rsidRPr="00D450C2">
        <w:rPr>
          <w:color w:val="000000" w:themeColor="text1"/>
        </w:rPr>
        <w:t> МЫ РАЗНЫЕ?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Да.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- И в этом наше богатство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 xml:space="preserve">- А теперь давайте встанем в круг очень плотно к друг другу, положим руки на плечи, вытяните правую ногу, а </w:t>
      </w:r>
      <w:proofErr w:type="gramStart"/>
      <w:r w:rsidRPr="00D450C2">
        <w:rPr>
          <w:color w:val="000000" w:themeColor="text1"/>
        </w:rPr>
        <w:t>на</w:t>
      </w:r>
      <w:proofErr w:type="gramEnd"/>
      <w:r w:rsidRPr="00D450C2">
        <w:rPr>
          <w:color w:val="000000" w:themeColor="text1"/>
        </w:rPr>
        <w:t xml:space="preserve"> левую присядьте. А один человек сможет так играть! (НЕТ)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color w:val="000000" w:themeColor="text1"/>
        </w:rPr>
        <w:t>МЫ ВМЕСТЕ! И в этом наша сила!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rStyle w:val="a5"/>
          <w:b/>
          <w:bCs/>
          <w:color w:val="000000" w:themeColor="text1"/>
        </w:rPr>
        <w:t>Творческая работа «Эмблема толерантности».</w:t>
      </w:r>
    </w:p>
    <w:p w:rsidR="00D450C2" w:rsidRPr="00D450C2" w:rsidRDefault="00D450C2" w:rsidP="00D450C2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</w:rPr>
      </w:pPr>
      <w:r w:rsidRPr="00D450C2">
        <w:rPr>
          <w:rStyle w:val="a4"/>
          <w:color w:val="000000" w:themeColor="text1"/>
        </w:rPr>
        <w:t xml:space="preserve">Включить песню «Давайте дружить»  </w:t>
      </w:r>
    </w:p>
    <w:p w:rsidR="00D450C2" w:rsidRPr="00D450C2" w:rsidRDefault="00D450C2" w:rsidP="00D450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Почему все дети, независимо от национальности и цвета кожи, должны жить дружно? </w:t>
      </w:r>
      <w:r w:rsidRPr="00D450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(Чтобы не было войны на Земле и все люди, независимо от цвета кожи, их национальности, жили счастливо).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Все дети должны быть вместе.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 вас на столах лежат цветочки, напишите на них что-нибудь приятное для тех людей, которых вы могли недавно обидеть или просто напишите приятные слова для людей, которым хотите доставить радость.</w:t>
      </w:r>
    </w:p>
    <w:p w:rsidR="00D450C2" w:rsidRPr="00D450C2" w:rsidRDefault="00D450C2" w:rsidP="00D45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Давайте, люди, дружить друг с другом,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птицы с небом, как травы с лугом.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ветер с полем, поля с дождями,</w:t>
      </w:r>
      <w:r w:rsidRPr="00D45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дружит солнце со всеми нами.</w:t>
      </w:r>
    </w:p>
    <w:p w:rsidR="009C6EDF" w:rsidRPr="00D450C2" w:rsidRDefault="009C6E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6EDF" w:rsidRPr="00D450C2" w:rsidSect="009C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30E0"/>
    <w:multiLevelType w:val="multilevel"/>
    <w:tmpl w:val="958E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A42E6"/>
    <w:multiLevelType w:val="multilevel"/>
    <w:tmpl w:val="5C5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25EE5"/>
    <w:multiLevelType w:val="multilevel"/>
    <w:tmpl w:val="7D9A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0C2"/>
    <w:rsid w:val="007B13A9"/>
    <w:rsid w:val="009C6EDF"/>
    <w:rsid w:val="00A836F4"/>
    <w:rsid w:val="00D4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D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450C2"/>
  </w:style>
  <w:style w:type="paragraph" w:customStyle="1" w:styleId="c17">
    <w:name w:val="c17"/>
    <w:basedOn w:val="a"/>
    <w:rsid w:val="00D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450C2"/>
  </w:style>
  <w:style w:type="paragraph" w:customStyle="1" w:styleId="c14">
    <w:name w:val="c14"/>
    <w:basedOn w:val="a"/>
    <w:rsid w:val="00D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0C2"/>
  </w:style>
  <w:style w:type="paragraph" w:customStyle="1" w:styleId="c2">
    <w:name w:val="c2"/>
    <w:basedOn w:val="a"/>
    <w:rsid w:val="00D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50C2"/>
  </w:style>
  <w:style w:type="character" w:customStyle="1" w:styleId="c16">
    <w:name w:val="c16"/>
    <w:basedOn w:val="a0"/>
    <w:rsid w:val="00D450C2"/>
  </w:style>
  <w:style w:type="character" w:customStyle="1" w:styleId="c5">
    <w:name w:val="c5"/>
    <w:basedOn w:val="a0"/>
    <w:rsid w:val="00D450C2"/>
  </w:style>
  <w:style w:type="character" w:customStyle="1" w:styleId="c24">
    <w:name w:val="c24"/>
    <w:basedOn w:val="a0"/>
    <w:rsid w:val="00D450C2"/>
  </w:style>
  <w:style w:type="paragraph" w:customStyle="1" w:styleId="c25">
    <w:name w:val="c25"/>
    <w:basedOn w:val="a"/>
    <w:rsid w:val="00D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50C2"/>
  </w:style>
  <w:style w:type="paragraph" w:customStyle="1" w:styleId="c10">
    <w:name w:val="c10"/>
    <w:basedOn w:val="a"/>
    <w:rsid w:val="00D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0C2"/>
    <w:rPr>
      <w:b/>
      <w:bCs/>
    </w:rPr>
  </w:style>
  <w:style w:type="character" w:styleId="a5">
    <w:name w:val="Emphasis"/>
    <w:basedOn w:val="a0"/>
    <w:uiPriority w:val="20"/>
    <w:qFormat/>
    <w:rsid w:val="00D450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2264</Words>
  <Characters>12906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 Васильевна</cp:lastModifiedBy>
  <cp:revision>1</cp:revision>
  <dcterms:created xsi:type="dcterms:W3CDTF">2024-12-15T09:05:00Z</dcterms:created>
  <dcterms:modified xsi:type="dcterms:W3CDTF">2024-12-15T09:12:00Z</dcterms:modified>
</cp:coreProperties>
</file>