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94" w:rsidRPr="00D649E5" w:rsidRDefault="00CB7A94" w:rsidP="00CB7A94">
      <w:pPr>
        <w:pStyle w:val="a3"/>
        <w:shd w:val="clear" w:color="auto" w:fill="FFFFFF"/>
        <w:spacing w:before="0" w:beforeAutospacing="0"/>
        <w:jc w:val="center"/>
        <w:rPr>
          <w:b/>
          <w:i/>
          <w:color w:val="2C2D2E"/>
          <w:sz w:val="20"/>
          <w:szCs w:val="20"/>
        </w:rPr>
      </w:pPr>
      <w:r w:rsidRPr="00D649E5">
        <w:rPr>
          <w:b/>
          <w:i/>
          <w:color w:val="2C2D2E"/>
          <w:sz w:val="20"/>
          <w:szCs w:val="20"/>
        </w:rPr>
        <w:t>Русская народная сказка как средство речевого развития дошкольника</w:t>
      </w:r>
    </w:p>
    <w:p w:rsidR="00CB7A94" w:rsidRPr="00D649E5" w:rsidRDefault="00D649E5" w:rsidP="00CB7A94">
      <w:pPr>
        <w:pStyle w:val="a3"/>
        <w:shd w:val="clear" w:color="auto" w:fill="FFFFFF"/>
        <w:jc w:val="right"/>
        <w:rPr>
          <w:color w:val="2C2D2E"/>
          <w:sz w:val="20"/>
          <w:szCs w:val="20"/>
        </w:rPr>
      </w:pPr>
      <w:r>
        <w:rPr>
          <w:color w:val="2C2D2E"/>
          <w:sz w:val="20"/>
          <w:szCs w:val="20"/>
        </w:rPr>
        <w:t xml:space="preserve">                                                       </w:t>
      </w:r>
      <w:r w:rsidR="00CB7A94" w:rsidRPr="00D649E5">
        <w:rPr>
          <w:color w:val="2C2D2E"/>
          <w:sz w:val="20"/>
          <w:szCs w:val="20"/>
        </w:rPr>
        <w:t>Тютина И.Б.                                                                                                                    МДОУ детский сад № 5 г</w:t>
      </w:r>
      <w:proofErr w:type="gramStart"/>
      <w:r w:rsidR="00CB7A94" w:rsidRPr="00D649E5">
        <w:rPr>
          <w:color w:val="2C2D2E"/>
          <w:sz w:val="20"/>
          <w:szCs w:val="20"/>
        </w:rPr>
        <w:t>.Н</w:t>
      </w:r>
      <w:proofErr w:type="gramEnd"/>
      <w:r w:rsidR="00CB7A94" w:rsidRPr="00D649E5">
        <w:rPr>
          <w:color w:val="2C2D2E"/>
          <w:sz w:val="20"/>
          <w:szCs w:val="20"/>
        </w:rPr>
        <w:t>аволоки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Дошкольный возраст - это период овладения социальным пространством человеческих отношений через общение с близкими взрослыми, а также через игровые и реальные отношения ребенка со сверстниками.</w:t>
      </w:r>
    </w:p>
    <w:p w:rsidR="00DF4368" w:rsidRPr="004442B5" w:rsidRDefault="00DF4368" w:rsidP="00DF43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определению </w:t>
      </w:r>
      <w:proofErr w:type="spellStart"/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А.М.Бородич</w:t>
      </w:r>
      <w:proofErr w:type="spellEnd"/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«Связная речь - это смысловое развернутое высказывание (ряд логически сочетающихся предложений), обеспечивающих общение и взаимопонимание людей».</w:t>
      </w:r>
    </w:p>
    <w:p w:rsidR="00DF4368" w:rsidRPr="004442B5" w:rsidRDefault="00DF4368" w:rsidP="00DF43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все дети одинаково успешно овладевают фонетической, лексической и грамматической стороной. Но именно их взаимосвязь является важнейшим условием формирования связной речи. Основная задача речевого развития ребенка дошкольного возраста это овладение нормами и правилами родного языка, определяемыми для каждого возрастного этапа и развития его коммуникативных способностей.</w:t>
      </w:r>
    </w:p>
    <w:p w:rsidR="00DF4368" w:rsidRPr="004442B5" w:rsidRDefault="00DF4368" w:rsidP="00DF43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разработке проблем развития речи дошкольников, совершенствования содержания и методов обучения языку в психолого-педагогическом аспекте Ф.А.Сохин выделил три основных направления:</w:t>
      </w:r>
    </w:p>
    <w:p w:rsidR="00DF4368" w:rsidRPr="004442B5" w:rsidRDefault="00DF4368" w:rsidP="00DF4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структурное (формирование структурных уровней системы языка - фонетического, лексического, грамматического);</w:t>
      </w:r>
    </w:p>
    <w:p w:rsidR="00DF4368" w:rsidRPr="004442B5" w:rsidRDefault="00DF4368" w:rsidP="00DF4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коммуникативной функции - развитие связной речи, речевого общения);</w:t>
      </w:r>
    </w:p>
    <w:p w:rsidR="00DF4368" w:rsidRPr="00D649E5" w:rsidRDefault="00DF4368" w:rsidP="00DF4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9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когнитивное (познавательное формирование способности к элементарному осознанию языков и речевых явлений).</w:t>
      </w:r>
    </w:p>
    <w:p w:rsidR="004442B5" w:rsidRPr="00D649E5" w:rsidRDefault="00CB7A94" w:rsidP="00DF4368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Наибольшая эффективность в овладении языком достигается при условии, если дети вовлекаются в активную речевую работу. Дети даже без специального обучения с самого раннего возраста проявляют большой интерес к языковой действительности, создают новые слова, ориентируясь как на смысловую, так и на грамматическую сторону языка. При стихийном речевом развитии лишь немногие из них достигают высокого уровня, поэтому необходимо целенаправленное обучение речи и речевому общению. Центральной задачей такого обучения является формирование языковых обобщений и элементарного осознания явлений языка и речи. Оно закладывает у ребенка интерес к родному языку и обеспечивает творческий характер речи.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 xml:space="preserve">Русские народные сказки раскрывают перед детьми меткость и выразительность языка, показывают, как богата родная речь юмором, </w:t>
      </w:r>
      <w:r w:rsidRPr="00D649E5">
        <w:rPr>
          <w:color w:val="2C2D2E"/>
          <w:sz w:val="20"/>
          <w:szCs w:val="20"/>
        </w:rPr>
        <w:lastRenderedPageBreak/>
        <w:t>живыми и образными выражениями. Присущая необычайная простота, яркость, образность, особенность повторно воспроизводить одни и те же речевые формы и образы заставляют выдвигать сказки как фактор развития связной речи детей первенствующего значения. Русские народные сказки способствуют развитию речи, дают образцы русского литературного языка.</w:t>
      </w:r>
    </w:p>
    <w:p w:rsidR="004442B5" w:rsidRPr="00D649E5" w:rsidRDefault="004442B5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000000"/>
          <w:sz w:val="20"/>
          <w:szCs w:val="20"/>
        </w:rPr>
        <w:t>Связное высказывание свидетельствует, насколько ребенок владеет богатством родного языка, его грамматическим строем, и одновременно оно отражает уровень умственного, эстетического, эмоционального развития малыша.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 xml:space="preserve">Автор О.С. Ушакова предлагает определенную последовательность ознакомления младших дошкольников со сказкой: 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 xml:space="preserve">1. Рассказывание сказки и одновременное рассматривание иллюстраций. (Для ребёнка младшего возраста предпочтительно утрированное выразительное рассказывание, при котором голосом «рисуются» образы и картины происходящего). 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2. Показ настольного кукольного театра с одновременным рассказыванием. 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3.  Игра-инсценировка по сказке. </w:t>
      </w:r>
      <w:proofErr w:type="gramStart"/>
      <w:r w:rsidRPr="00D649E5">
        <w:rPr>
          <w:color w:val="2C2D2E"/>
          <w:sz w:val="20"/>
          <w:szCs w:val="20"/>
        </w:rPr>
        <w:t>(Проводя коллективные инсценировки знакомых сказок, дети вживаются в образы героев, стараются передать не только их слова и действия, но и характеры, голоса, мимику, манеру разговора.</w:t>
      </w:r>
      <w:proofErr w:type="gramEnd"/>
      <w:r w:rsidRPr="00D649E5">
        <w:rPr>
          <w:color w:val="2C2D2E"/>
          <w:sz w:val="20"/>
          <w:szCs w:val="20"/>
        </w:rPr>
        <w:t xml:space="preserve"> </w:t>
      </w:r>
      <w:proofErr w:type="gramStart"/>
      <w:r w:rsidRPr="00D649E5">
        <w:rPr>
          <w:color w:val="2C2D2E"/>
          <w:sz w:val="20"/>
          <w:szCs w:val="20"/>
        </w:rPr>
        <w:t>Кроме того, показывая сказку, малыши учатся регулировать силу и высоту своего голоса, развивают речевое дыхание, интонационную выразительность речи).</w:t>
      </w:r>
      <w:proofErr w:type="gramEnd"/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 xml:space="preserve"> 4. Игра-драматизация по мотивам сказки.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Для усиления эмоционального воздействия, лучше сказки рассказывать, а не читать так же это способствует лучшему понимания основного смысла сказки.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Сказка раскрывает перед ребенком меткость и выразительность языка, показывает, как богата родная речь юмором, живыми и образными выражениями, сравнениями. Чем старше становится ребенок, тем больше он чувствует красоту и точность исконно русской речи, проникается её поэзией, маленький человек не только постигает русский язык, но и постепенно приобщается к народной мудрости.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Использование  народных сказок в работе с дошкольниками позволяет решить следующие задачи: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1. Развитие умения связно, последовательно и выразительно пересказывать небольшие литературные произведения.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lastRenderedPageBreak/>
        <w:t>2. Обогащение словаря.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3. Развитие умения воспринимать, понимать и эмоционально откликаться на сказку.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4. Развитие представления об окружающем мире.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5. Воспитание интереса и любви к русскому народному творчеству.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6. Побуждение к использованию сказочных сюжетов в самостоятельной игровой и творческой деятельности.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Для развития речи следует применять следующие приемы и методы: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Учить задавать вопросы так как, умение разумно сформулировать вопрос является одним из показателей успешного развития дошкольников (шуточные вопросы к героям сказки).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Развивать способность к конструированию слов словосочетаний и предложений. Для этого вместе с детьми нужно: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- придумать несколько однокоренных слов (дом - домик, домовой);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proofErr w:type="gramStart"/>
      <w:r w:rsidRPr="00D649E5">
        <w:rPr>
          <w:color w:val="2C2D2E"/>
          <w:sz w:val="20"/>
          <w:szCs w:val="20"/>
        </w:rPr>
        <w:t>- срифмовать два слова (кузнец - удалец);</w:t>
      </w:r>
      <w:proofErr w:type="gramEnd"/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- составить достаточно длинное, распространенное предложение в игре «От каждого - по словечку» - «Колобок» - «Колобок катится» - «Колобок катится по дорожке» и т.д.</w:t>
      </w:r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 xml:space="preserve">3.         Прибегать к  придумыванию иных, новых названий известных сказок, не искажая идеи произведения. </w:t>
      </w:r>
      <w:proofErr w:type="gramStart"/>
      <w:r w:rsidRPr="00D649E5">
        <w:rPr>
          <w:color w:val="2C2D2E"/>
          <w:sz w:val="20"/>
          <w:szCs w:val="20"/>
        </w:rPr>
        <w:t>(«Рукавичка» - «Дружный домик», «Дед, рукавичка и звери» и т.д.</w:t>
      </w:r>
      <w:r w:rsidR="00D649E5" w:rsidRPr="00D649E5">
        <w:rPr>
          <w:noProof/>
          <w:sz w:val="20"/>
          <w:szCs w:val="20"/>
        </w:rPr>
        <w:t xml:space="preserve"> </w:t>
      </w:r>
      <w:proofErr w:type="gramEnd"/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proofErr w:type="gramStart"/>
      <w:r w:rsidRPr="00D649E5">
        <w:rPr>
          <w:color w:val="2C2D2E"/>
          <w:sz w:val="20"/>
          <w:szCs w:val="20"/>
        </w:rPr>
        <w:t>Важным является воспитание чуткости к слову, посредством применения следующих приемов в работе со сказками: найти ласковые, красивые, сказочные, грустные слова; сочинить длинное и в то же самое время смешное слов; разобрать слова с одинаковым написанием, но в различных по смыслу значения.</w:t>
      </w:r>
      <w:proofErr w:type="gramEnd"/>
    </w:p>
    <w:p w:rsidR="00CB7A94" w:rsidRPr="00D649E5" w:rsidRDefault="00CB7A94" w:rsidP="00CB7A94">
      <w:pPr>
        <w:pStyle w:val="a3"/>
        <w:shd w:val="clear" w:color="auto" w:fill="FFFFFF"/>
        <w:ind w:firstLine="709"/>
        <w:jc w:val="both"/>
        <w:rPr>
          <w:color w:val="2C2D2E"/>
          <w:sz w:val="20"/>
          <w:szCs w:val="20"/>
        </w:rPr>
      </w:pPr>
      <w:r w:rsidRPr="00D649E5">
        <w:rPr>
          <w:color w:val="2C2D2E"/>
          <w:sz w:val="20"/>
          <w:szCs w:val="20"/>
        </w:rPr>
        <w:t>Таким образом, русская народная сказка, является эффективным средством воздействия на развитие основных компонентов речи дошкольника. Добрые и поучительные, обязательно оставят у малыша впечатления и наполнят разнообразными чувствами и эмоциями, а речь дополнится красивыми словами и оборотами.</w:t>
      </w:r>
    </w:p>
    <w:p w:rsidR="00F6378C" w:rsidRPr="00D649E5" w:rsidRDefault="00F6378C" w:rsidP="00CB7A9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6378C" w:rsidRPr="00D649E5" w:rsidSect="00D649E5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A1900"/>
    <w:multiLevelType w:val="multilevel"/>
    <w:tmpl w:val="A8B21D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94"/>
    <w:rsid w:val="004442B5"/>
    <w:rsid w:val="009264B5"/>
    <w:rsid w:val="00CB7A94"/>
    <w:rsid w:val="00D649E5"/>
    <w:rsid w:val="00DF4368"/>
    <w:rsid w:val="00F6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9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4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4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2024-12-16T06:47:00Z</dcterms:created>
  <dcterms:modified xsi:type="dcterms:W3CDTF">2024-12-16T07:55:00Z</dcterms:modified>
</cp:coreProperties>
</file>