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3E" w:rsidRDefault="00EF593E" w:rsidP="00EF593E">
      <w:pPr>
        <w:pStyle w:val="ab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Муницыпальное бюджетное дошкольное образовательное учереждение </w:t>
      </w:r>
    </w:p>
    <w:p w:rsidR="00EF593E" w:rsidRDefault="00EF593E" w:rsidP="00EF593E">
      <w:pPr>
        <w:pStyle w:val="ab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Детский сад №33 </w:t>
      </w:r>
    </w:p>
    <w:p w:rsidR="00EF593E" w:rsidRDefault="00EF593E" w:rsidP="00EF593E">
      <w:pPr>
        <w:pStyle w:val="ab"/>
        <w:jc w:val="center"/>
        <w:rPr>
          <w:noProof/>
          <w:lang w:eastAsia="ru-RU"/>
        </w:rPr>
      </w:pPr>
      <w:r>
        <w:rPr>
          <w:noProof/>
          <w:lang w:eastAsia="ru-RU"/>
        </w:rPr>
        <w:t>Ростов-на-дону</w:t>
      </w:r>
    </w:p>
    <w:p w:rsidR="00F56D18" w:rsidRDefault="00F56D18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56D18" w:rsidRDefault="00F56D18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56D18" w:rsidRDefault="00F56D18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56D18" w:rsidRDefault="00F56D18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56D18" w:rsidRDefault="00F56D18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56D18" w:rsidRDefault="00F56D18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56D18" w:rsidRDefault="00F56D18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56D18" w:rsidRDefault="00F56D18" w:rsidP="00F56D1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56D18" w:rsidRPr="00EF593E" w:rsidRDefault="00F56D18" w:rsidP="00F56D1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EF593E" w:rsidRPr="00EF593E" w:rsidRDefault="00EF593E" w:rsidP="00F56D1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593E">
        <w:rPr>
          <w:rFonts w:ascii="Times New Roman" w:hAnsi="Times New Roman" w:cs="Times New Roman"/>
          <w:b/>
          <w:sz w:val="48"/>
          <w:szCs w:val="48"/>
        </w:rPr>
        <w:t xml:space="preserve">Методическое </w:t>
      </w:r>
      <w:r w:rsidR="008A0D20" w:rsidRPr="00EF593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C802BA" w:rsidRPr="00EF593E">
        <w:rPr>
          <w:rFonts w:ascii="Times New Roman" w:hAnsi="Times New Roman" w:cs="Times New Roman"/>
          <w:b/>
          <w:sz w:val="48"/>
          <w:szCs w:val="48"/>
        </w:rPr>
        <w:t xml:space="preserve">пособие  </w:t>
      </w:r>
    </w:p>
    <w:p w:rsidR="00C802BA" w:rsidRPr="00EF593E" w:rsidRDefault="00C802BA" w:rsidP="00F56D1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593E">
        <w:rPr>
          <w:rFonts w:ascii="Times New Roman" w:hAnsi="Times New Roman" w:cs="Times New Roman"/>
          <w:b/>
          <w:sz w:val="48"/>
          <w:szCs w:val="48"/>
        </w:rPr>
        <w:t>“</w:t>
      </w:r>
      <w:bookmarkStart w:id="0" w:name="_GoBack"/>
      <w:r w:rsidRPr="00EF593E">
        <w:rPr>
          <w:rFonts w:ascii="Times New Roman" w:hAnsi="Times New Roman" w:cs="Times New Roman"/>
          <w:b/>
          <w:sz w:val="48"/>
          <w:szCs w:val="48"/>
        </w:rPr>
        <w:t>Чудо чудное – дерево мудрое</w:t>
      </w:r>
      <w:bookmarkEnd w:id="0"/>
      <w:r w:rsidRPr="00EF593E">
        <w:rPr>
          <w:rFonts w:ascii="Times New Roman" w:hAnsi="Times New Roman" w:cs="Times New Roman"/>
          <w:b/>
          <w:sz w:val="48"/>
          <w:szCs w:val="48"/>
        </w:rPr>
        <w:t>”».</w:t>
      </w:r>
    </w:p>
    <w:p w:rsidR="00D948D3" w:rsidRPr="00EF593E" w:rsidRDefault="00D948D3" w:rsidP="00D948D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948D3" w:rsidRDefault="00D948D3" w:rsidP="00D948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948D3" w:rsidRDefault="00D948D3" w:rsidP="00D948D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2BA" w:rsidRDefault="00C802BA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EF593E" w:rsidRDefault="00EF593E" w:rsidP="00F56D1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Воспитатель </w:t>
      </w:r>
      <w:proofErr w:type="gramStart"/>
      <w:r>
        <w:rPr>
          <w:rFonts w:ascii="Times New Roman" w:hAnsi="Times New Roman" w:cs="Times New Roman"/>
          <w:sz w:val="24"/>
        </w:rPr>
        <w:t>:</w:t>
      </w:r>
      <w:proofErr w:type="spell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>убло</w:t>
      </w:r>
      <w:proofErr w:type="spellEnd"/>
      <w:r>
        <w:rPr>
          <w:rFonts w:ascii="Times New Roman" w:hAnsi="Times New Roman" w:cs="Times New Roman"/>
          <w:sz w:val="24"/>
        </w:rPr>
        <w:t xml:space="preserve"> М.В.</w:t>
      </w:r>
    </w:p>
    <w:p w:rsidR="00432148" w:rsidRDefault="00432148" w:rsidP="00EF593E">
      <w:pPr>
        <w:rPr>
          <w:rFonts w:ascii="Times New Roman" w:hAnsi="Times New Roman" w:cs="Times New Roman"/>
          <w:b/>
          <w:sz w:val="24"/>
          <w:szCs w:val="24"/>
        </w:rPr>
      </w:pPr>
    </w:p>
    <w:p w:rsidR="004C0F15" w:rsidRDefault="004C0F15" w:rsidP="00747D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E53" w:rsidRPr="00516734" w:rsidRDefault="00DE67DF" w:rsidP="00747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34">
        <w:rPr>
          <w:rFonts w:ascii="Times New Roman" w:hAnsi="Times New Roman" w:cs="Times New Roman"/>
          <w:b/>
          <w:sz w:val="24"/>
          <w:szCs w:val="24"/>
        </w:rPr>
        <w:t>пособие «Чудо чудное – дерево мудрое»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47D98" w:rsidTr="00747D9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47D98" w:rsidRDefault="00747D98" w:rsidP="00747D9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71086">
              <w:rPr>
                <w:rFonts w:ascii="Times New Roman" w:hAnsi="Times New Roman" w:cs="Times New Roman"/>
                <w:sz w:val="24"/>
              </w:rPr>
              <w:t>«Духовная жизнь ребенка полноценна лишь тогда,</w:t>
            </w:r>
          </w:p>
          <w:p w:rsidR="00747D98" w:rsidRDefault="00747D98" w:rsidP="00747D9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71086">
              <w:rPr>
                <w:rFonts w:ascii="Times New Roman" w:hAnsi="Times New Roman" w:cs="Times New Roman"/>
                <w:sz w:val="24"/>
              </w:rPr>
              <w:t xml:space="preserve"> когда он живет в мире игры, сказки, музыки,</w:t>
            </w:r>
          </w:p>
          <w:p w:rsidR="00747D98" w:rsidRPr="00F71086" w:rsidRDefault="00747D98" w:rsidP="00747D9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F71086">
              <w:rPr>
                <w:rFonts w:ascii="Times New Roman" w:hAnsi="Times New Roman" w:cs="Times New Roman"/>
                <w:sz w:val="24"/>
              </w:rPr>
              <w:t xml:space="preserve"> фантазии, творчества. Без этого он засушенный цветок»</w:t>
            </w:r>
          </w:p>
          <w:p w:rsidR="00747D98" w:rsidRDefault="00747D98" w:rsidP="00747D98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747D98" w:rsidRDefault="00747D98" w:rsidP="00747D9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71086">
              <w:rPr>
                <w:rFonts w:ascii="Times New Roman" w:hAnsi="Times New Roman" w:cs="Times New Roman"/>
                <w:sz w:val="24"/>
              </w:rPr>
              <w:t>В.А. Сухомлинский</w:t>
            </w:r>
          </w:p>
        </w:tc>
      </w:tr>
    </w:tbl>
    <w:p w:rsidR="00747D98" w:rsidRDefault="00747D98" w:rsidP="00747D98">
      <w:pPr>
        <w:jc w:val="center"/>
        <w:rPr>
          <w:rFonts w:ascii="Times New Roman" w:hAnsi="Times New Roman" w:cs="Times New Roman"/>
          <w:b/>
        </w:rPr>
      </w:pPr>
    </w:p>
    <w:p w:rsidR="00A81A5A" w:rsidRPr="00F71086" w:rsidRDefault="00747D98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81A5A" w:rsidRPr="00F71086">
        <w:rPr>
          <w:rFonts w:ascii="Times New Roman" w:hAnsi="Times New Roman" w:cs="Times New Roman"/>
          <w:sz w:val="24"/>
        </w:rPr>
        <w:t>На сегодняшний день особо актуально стоит вопрос об организации развивающей предметно-пространственной среды в дошкольном образовательном учреждении</w:t>
      </w:r>
      <w:r w:rsidR="004250BF" w:rsidRPr="00F71086">
        <w:rPr>
          <w:rFonts w:ascii="Times New Roman" w:hAnsi="Times New Roman" w:cs="Times New Roman"/>
          <w:sz w:val="24"/>
        </w:rPr>
        <w:t>. В связи с этим я задалась</w:t>
      </w:r>
      <w:r w:rsidR="00A81A5A" w:rsidRPr="00F71086">
        <w:rPr>
          <w:rFonts w:ascii="Times New Roman" w:hAnsi="Times New Roman" w:cs="Times New Roman"/>
          <w:sz w:val="24"/>
        </w:rPr>
        <w:t xml:space="preserve"> вопросом, как построить предметно-пространственную среду так, чтобы дать возможность наиболее эффективно развивать индивидуальность каждого ребенка с учетом его склонностей, интересов, уровня активности.</w:t>
      </w:r>
    </w:p>
    <w:p w:rsidR="00A81A5A" w:rsidRPr="00F71086" w:rsidRDefault="00A81A5A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F71086">
        <w:rPr>
          <w:rFonts w:ascii="Times New Roman" w:hAnsi="Times New Roman" w:cs="Times New Roman"/>
          <w:sz w:val="24"/>
        </w:rPr>
        <w:t xml:space="preserve">    </w:t>
      </w:r>
      <w:r w:rsidR="00747D98">
        <w:rPr>
          <w:rFonts w:ascii="Times New Roman" w:hAnsi="Times New Roman" w:cs="Times New Roman"/>
          <w:sz w:val="24"/>
        </w:rPr>
        <w:tab/>
      </w:r>
      <w:r w:rsidRPr="00F71086">
        <w:rPr>
          <w:rFonts w:ascii="Times New Roman" w:hAnsi="Times New Roman" w:cs="Times New Roman"/>
          <w:sz w:val="24"/>
        </w:rPr>
        <w:t xml:space="preserve">В такой среде </w:t>
      </w:r>
      <w:r w:rsidR="008A24CF" w:rsidRPr="00F71086">
        <w:rPr>
          <w:rFonts w:ascii="Times New Roman" w:hAnsi="Times New Roman" w:cs="Times New Roman"/>
          <w:sz w:val="24"/>
        </w:rPr>
        <w:t>идет развитие детей</w:t>
      </w:r>
      <w:r w:rsidRPr="00F71086">
        <w:rPr>
          <w:rFonts w:ascii="Times New Roman" w:hAnsi="Times New Roman" w:cs="Times New Roman"/>
          <w:sz w:val="24"/>
        </w:rPr>
        <w:t xml:space="preserve"> через различные познавательные игры</w:t>
      </w:r>
      <w:r w:rsidR="008A24CF" w:rsidRPr="00F71086">
        <w:rPr>
          <w:rFonts w:ascii="Times New Roman" w:hAnsi="Times New Roman" w:cs="Times New Roman"/>
          <w:sz w:val="24"/>
        </w:rPr>
        <w:t>.</w:t>
      </w:r>
      <w:r w:rsidRPr="00F71086">
        <w:rPr>
          <w:rFonts w:ascii="Times New Roman" w:hAnsi="Times New Roman" w:cs="Times New Roman"/>
          <w:sz w:val="24"/>
        </w:rPr>
        <w:t xml:space="preserve"> Для эффективности использования пространственной среды мною было разработано многофункциональное, развивающее </w:t>
      </w:r>
      <w:r w:rsidR="008A0D20">
        <w:rPr>
          <w:rFonts w:ascii="Times New Roman" w:hAnsi="Times New Roman" w:cs="Times New Roman"/>
          <w:sz w:val="24"/>
        </w:rPr>
        <w:t xml:space="preserve">дидактическое </w:t>
      </w:r>
      <w:r w:rsidRPr="00F71086">
        <w:rPr>
          <w:rFonts w:ascii="Times New Roman" w:hAnsi="Times New Roman" w:cs="Times New Roman"/>
          <w:sz w:val="24"/>
        </w:rPr>
        <w:t>пособие «Чудо чудное – дерево мудрое».</w:t>
      </w:r>
    </w:p>
    <w:p w:rsidR="008A24CF" w:rsidRPr="00F71086" w:rsidRDefault="00747D98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8A24CF" w:rsidRPr="00C248FC">
        <w:rPr>
          <w:rFonts w:ascii="Times New Roman" w:hAnsi="Times New Roman" w:cs="Times New Roman"/>
          <w:b/>
          <w:sz w:val="24"/>
        </w:rPr>
        <w:t>Целью</w:t>
      </w:r>
      <w:r w:rsidR="008A24CF" w:rsidRPr="00F71086">
        <w:rPr>
          <w:rFonts w:ascii="Times New Roman" w:hAnsi="Times New Roman" w:cs="Times New Roman"/>
          <w:sz w:val="24"/>
        </w:rPr>
        <w:t xml:space="preserve"> данного пособия является развитие познав</w:t>
      </w:r>
      <w:r w:rsidR="00B74B35">
        <w:rPr>
          <w:rFonts w:ascii="Times New Roman" w:hAnsi="Times New Roman" w:cs="Times New Roman"/>
          <w:sz w:val="24"/>
        </w:rPr>
        <w:t>а</w:t>
      </w:r>
      <w:r w:rsidR="008A24CF" w:rsidRPr="00F71086">
        <w:rPr>
          <w:rFonts w:ascii="Times New Roman" w:hAnsi="Times New Roman" w:cs="Times New Roman"/>
          <w:sz w:val="24"/>
        </w:rPr>
        <w:t>тельно-речевых способностей детей, ознакомление с миром природы, становления сознания; развитие любознательн</w:t>
      </w:r>
      <w:r w:rsidR="00354DB1">
        <w:rPr>
          <w:rFonts w:ascii="Times New Roman" w:hAnsi="Times New Roman" w:cs="Times New Roman"/>
          <w:sz w:val="24"/>
        </w:rPr>
        <w:t>ости и познавательной мотивации</w:t>
      </w:r>
      <w:r w:rsidR="008A24CF" w:rsidRPr="00F71086">
        <w:rPr>
          <w:rFonts w:ascii="Times New Roman" w:hAnsi="Times New Roman" w:cs="Times New Roman"/>
          <w:sz w:val="24"/>
        </w:rPr>
        <w:t xml:space="preserve"> через игровую деятельность, через дидактические игры.</w:t>
      </w:r>
    </w:p>
    <w:p w:rsidR="001977AF" w:rsidRPr="00C248FC" w:rsidRDefault="003848DB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977AF" w:rsidRPr="00C248FC">
        <w:rPr>
          <w:rFonts w:ascii="Times New Roman" w:hAnsi="Times New Roman" w:cs="Times New Roman"/>
          <w:b/>
          <w:sz w:val="24"/>
        </w:rPr>
        <w:t>Задачи:</w:t>
      </w:r>
    </w:p>
    <w:p w:rsidR="008A24CF" w:rsidRPr="00C248FC" w:rsidRDefault="00F56D18" w:rsidP="00F56D18">
      <w:pPr>
        <w:pStyle w:val="a5"/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8A24CF" w:rsidRPr="00C248FC">
        <w:rPr>
          <w:rFonts w:ascii="Times New Roman" w:hAnsi="Times New Roman" w:cs="Times New Roman"/>
          <w:b/>
          <w:sz w:val="24"/>
        </w:rPr>
        <w:t>Формировать:</w:t>
      </w:r>
    </w:p>
    <w:p w:rsidR="008A24CF" w:rsidRPr="00F71086" w:rsidRDefault="008A24CF" w:rsidP="00F56D1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71086">
        <w:rPr>
          <w:rFonts w:ascii="Times New Roman" w:hAnsi="Times New Roman" w:cs="Times New Roman"/>
          <w:sz w:val="24"/>
        </w:rPr>
        <w:t>умение считать на основе наглядности;</w:t>
      </w:r>
    </w:p>
    <w:p w:rsidR="008A24CF" w:rsidRPr="00F71086" w:rsidRDefault="008A24CF" w:rsidP="00F56D1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71086">
        <w:rPr>
          <w:rFonts w:ascii="Times New Roman" w:hAnsi="Times New Roman" w:cs="Times New Roman"/>
          <w:sz w:val="24"/>
        </w:rPr>
        <w:t>уравнивать неравные группы двумя способами: добавляя к меньшей группе или убавляя из большей группы предмет.</w:t>
      </w:r>
    </w:p>
    <w:p w:rsidR="008A24CF" w:rsidRPr="00F71086" w:rsidRDefault="008A24CF" w:rsidP="00F56D1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71086">
        <w:rPr>
          <w:rFonts w:ascii="Times New Roman" w:hAnsi="Times New Roman" w:cs="Times New Roman"/>
          <w:sz w:val="24"/>
        </w:rPr>
        <w:t>представление о том, что множество может состоять из разных по качеству элементов: предметов разного цвета, размера, формы;</w:t>
      </w:r>
    </w:p>
    <w:p w:rsidR="008A24CF" w:rsidRPr="00F71086" w:rsidRDefault="008A24CF" w:rsidP="00F56D1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71086">
        <w:rPr>
          <w:rFonts w:ascii="Times New Roman" w:hAnsi="Times New Roman" w:cs="Times New Roman"/>
          <w:sz w:val="24"/>
        </w:rPr>
        <w:t>элементарные представления о сезонных изменениях в природе, о признаках времен года.</w:t>
      </w:r>
    </w:p>
    <w:p w:rsidR="008A24CF" w:rsidRPr="00F71086" w:rsidRDefault="008A24CF" w:rsidP="00F56D1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71086">
        <w:rPr>
          <w:rFonts w:ascii="Times New Roman" w:hAnsi="Times New Roman" w:cs="Times New Roman"/>
          <w:sz w:val="24"/>
        </w:rPr>
        <w:t>навыки сотрудничества, взаимопонимания при групповой работе.</w:t>
      </w:r>
    </w:p>
    <w:p w:rsidR="008A24CF" w:rsidRPr="00C248FC" w:rsidRDefault="00F56D18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2. </w:t>
      </w:r>
      <w:r w:rsidR="008A24CF" w:rsidRPr="00C248FC">
        <w:rPr>
          <w:rFonts w:ascii="Times New Roman" w:hAnsi="Times New Roman" w:cs="Times New Roman"/>
          <w:b/>
          <w:sz w:val="24"/>
        </w:rPr>
        <w:t>Способствовать:</w:t>
      </w:r>
    </w:p>
    <w:p w:rsidR="008A24CF" w:rsidRPr="00F56D18" w:rsidRDefault="008A24CF" w:rsidP="00F56D1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6D18">
        <w:rPr>
          <w:rFonts w:ascii="Times New Roman" w:hAnsi="Times New Roman" w:cs="Times New Roman"/>
          <w:sz w:val="24"/>
        </w:rPr>
        <w:t xml:space="preserve">развитию зрительного восприятия, внимания, мышления и памяти,                        познавательных и творческих способностей, </w:t>
      </w:r>
      <w:proofErr w:type="spellStart"/>
      <w:r w:rsidRPr="00F56D18">
        <w:rPr>
          <w:rFonts w:ascii="Times New Roman" w:hAnsi="Times New Roman" w:cs="Times New Roman"/>
          <w:sz w:val="24"/>
        </w:rPr>
        <w:t>речедвигательной</w:t>
      </w:r>
      <w:proofErr w:type="spellEnd"/>
      <w:r w:rsidRPr="00F56D18">
        <w:rPr>
          <w:rFonts w:ascii="Times New Roman" w:hAnsi="Times New Roman" w:cs="Times New Roman"/>
          <w:sz w:val="24"/>
        </w:rPr>
        <w:t xml:space="preserve"> координации.</w:t>
      </w:r>
    </w:p>
    <w:p w:rsidR="008A24CF" w:rsidRPr="00F71086" w:rsidRDefault="008A24CF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248FC">
        <w:rPr>
          <w:rFonts w:ascii="Times New Roman" w:hAnsi="Times New Roman" w:cs="Times New Roman"/>
          <w:b/>
          <w:sz w:val="24"/>
        </w:rPr>
        <w:t xml:space="preserve">    </w:t>
      </w:r>
      <w:r w:rsidR="00F56D18">
        <w:rPr>
          <w:rFonts w:ascii="Times New Roman" w:hAnsi="Times New Roman" w:cs="Times New Roman"/>
          <w:b/>
          <w:sz w:val="24"/>
        </w:rPr>
        <w:t xml:space="preserve">     </w:t>
      </w:r>
      <w:r w:rsidRPr="00C248FC">
        <w:rPr>
          <w:rFonts w:ascii="Times New Roman" w:hAnsi="Times New Roman" w:cs="Times New Roman"/>
          <w:b/>
          <w:sz w:val="24"/>
        </w:rPr>
        <w:t xml:space="preserve"> 3.</w:t>
      </w:r>
      <w:r w:rsidR="00F56D18">
        <w:rPr>
          <w:rFonts w:ascii="Times New Roman" w:hAnsi="Times New Roman" w:cs="Times New Roman"/>
          <w:b/>
          <w:sz w:val="24"/>
        </w:rPr>
        <w:t xml:space="preserve"> </w:t>
      </w:r>
      <w:r w:rsidRPr="00C248FC">
        <w:rPr>
          <w:rFonts w:ascii="Times New Roman" w:hAnsi="Times New Roman" w:cs="Times New Roman"/>
          <w:b/>
          <w:sz w:val="24"/>
        </w:rPr>
        <w:t>Совершенствовать</w:t>
      </w:r>
      <w:r w:rsidRPr="00F71086">
        <w:rPr>
          <w:rFonts w:ascii="Times New Roman" w:hAnsi="Times New Roman" w:cs="Times New Roman"/>
          <w:sz w:val="24"/>
        </w:rPr>
        <w:t>:</w:t>
      </w:r>
    </w:p>
    <w:p w:rsidR="008A24CF" w:rsidRPr="00F56D18" w:rsidRDefault="008A24CF" w:rsidP="00F56D1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6D18">
        <w:rPr>
          <w:rFonts w:ascii="Times New Roman" w:hAnsi="Times New Roman" w:cs="Times New Roman"/>
          <w:sz w:val="24"/>
        </w:rPr>
        <w:t>умение ориентироваться в пространстве;</w:t>
      </w:r>
    </w:p>
    <w:p w:rsidR="008A24CF" w:rsidRPr="00F56D18" w:rsidRDefault="008A24CF" w:rsidP="00F56D1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F56D18">
        <w:rPr>
          <w:rFonts w:ascii="Times New Roman" w:hAnsi="Times New Roman" w:cs="Times New Roman"/>
          <w:sz w:val="24"/>
        </w:rPr>
        <w:t>понимать смысл пространственных отношений (вверху-внизу, впереди (спереди) – сзади (за), слева – справа, между, рядом, около;</w:t>
      </w:r>
      <w:proofErr w:type="gramEnd"/>
    </w:p>
    <w:p w:rsidR="008A24CF" w:rsidRPr="00F56D18" w:rsidRDefault="008A24CF" w:rsidP="00F56D1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6D18">
        <w:rPr>
          <w:rFonts w:ascii="Times New Roman" w:hAnsi="Times New Roman" w:cs="Times New Roman"/>
          <w:sz w:val="24"/>
        </w:rPr>
        <w:t>умение классифицировать предметы по общему признаку, выделять   обобщающее слово;</w:t>
      </w:r>
    </w:p>
    <w:p w:rsidR="008A24CF" w:rsidRPr="00F71086" w:rsidRDefault="00F56D18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8A24CF" w:rsidRPr="00C248FC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A24CF" w:rsidRPr="00C248FC">
        <w:rPr>
          <w:rFonts w:ascii="Times New Roman" w:hAnsi="Times New Roman" w:cs="Times New Roman"/>
          <w:b/>
          <w:sz w:val="24"/>
        </w:rPr>
        <w:t>Побуждать</w:t>
      </w:r>
      <w:r w:rsidR="008A24CF" w:rsidRPr="00F71086">
        <w:rPr>
          <w:rFonts w:ascii="Times New Roman" w:hAnsi="Times New Roman" w:cs="Times New Roman"/>
          <w:sz w:val="24"/>
        </w:rPr>
        <w:t xml:space="preserve"> составлять творческие рассказы;</w:t>
      </w:r>
    </w:p>
    <w:p w:rsidR="008A24CF" w:rsidRPr="00F71086" w:rsidRDefault="00F56D18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</w:t>
      </w:r>
      <w:r w:rsidR="008A24CF" w:rsidRPr="00C248FC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A24CF" w:rsidRPr="00C248FC">
        <w:rPr>
          <w:rFonts w:ascii="Times New Roman" w:hAnsi="Times New Roman" w:cs="Times New Roman"/>
          <w:b/>
          <w:sz w:val="24"/>
        </w:rPr>
        <w:t>Воспитывать</w:t>
      </w:r>
      <w:r w:rsidR="008A24CF" w:rsidRPr="00F71086">
        <w:rPr>
          <w:rFonts w:ascii="Times New Roman" w:hAnsi="Times New Roman" w:cs="Times New Roman"/>
          <w:sz w:val="24"/>
        </w:rPr>
        <w:t xml:space="preserve"> умение играть по правилам, соблюдая норму поведения.</w:t>
      </w:r>
    </w:p>
    <w:p w:rsidR="00F56D18" w:rsidRDefault="00F56D18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25439" w:rsidRPr="00F71086" w:rsidRDefault="00F56D18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644D2" w:rsidRPr="00F71086">
        <w:rPr>
          <w:rFonts w:ascii="Times New Roman" w:hAnsi="Times New Roman" w:cs="Times New Roman"/>
          <w:sz w:val="24"/>
        </w:rPr>
        <w:t>Пособие в соответствии с ФГОС дошкольного образования отвечает следующим требованиям</w:t>
      </w:r>
      <w:r w:rsidR="00125439" w:rsidRPr="00F71086">
        <w:rPr>
          <w:rFonts w:ascii="Times New Roman" w:hAnsi="Times New Roman" w:cs="Times New Roman"/>
          <w:sz w:val="24"/>
        </w:rPr>
        <w:t>:</w:t>
      </w:r>
    </w:p>
    <w:p w:rsidR="001977AF" w:rsidRPr="00F56D18" w:rsidRDefault="001977AF" w:rsidP="00F56D1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6D18">
        <w:rPr>
          <w:rFonts w:ascii="Times New Roman" w:hAnsi="Times New Roman" w:cs="Times New Roman"/>
          <w:sz w:val="24"/>
        </w:rPr>
        <w:t>Доступность;</w:t>
      </w:r>
    </w:p>
    <w:p w:rsidR="001977AF" w:rsidRPr="00F56D18" w:rsidRDefault="001977AF" w:rsidP="00F56D1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6D18">
        <w:rPr>
          <w:rFonts w:ascii="Times New Roman" w:hAnsi="Times New Roman" w:cs="Times New Roman"/>
          <w:sz w:val="24"/>
        </w:rPr>
        <w:t>Мобильность;</w:t>
      </w:r>
    </w:p>
    <w:p w:rsidR="001977AF" w:rsidRPr="00F56D18" w:rsidRDefault="001977AF" w:rsidP="00F56D1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6D18">
        <w:rPr>
          <w:rFonts w:ascii="Times New Roman" w:hAnsi="Times New Roman" w:cs="Times New Roman"/>
          <w:sz w:val="24"/>
        </w:rPr>
        <w:t>Многофункциональность (как со всей возрастной группой, так и индивидуально, применение, как в организованной образовательной деятельности, так и включение в режимные процессы, и в самостоятельную деятельность детей);</w:t>
      </w:r>
    </w:p>
    <w:p w:rsidR="00125439" w:rsidRPr="00F56D18" w:rsidRDefault="00C802BA" w:rsidP="00F56D1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56D18">
        <w:rPr>
          <w:rFonts w:ascii="Times New Roman" w:hAnsi="Times New Roman" w:cs="Times New Roman"/>
          <w:sz w:val="24"/>
        </w:rPr>
        <w:t>Трансформируемость</w:t>
      </w:r>
      <w:proofErr w:type="spellEnd"/>
      <w:r w:rsidR="00125439" w:rsidRPr="00F56D18">
        <w:rPr>
          <w:rFonts w:ascii="Times New Roman" w:hAnsi="Times New Roman" w:cs="Times New Roman"/>
          <w:sz w:val="24"/>
        </w:rPr>
        <w:t>;</w:t>
      </w:r>
    </w:p>
    <w:p w:rsidR="00125439" w:rsidRPr="00F56D18" w:rsidRDefault="00125439" w:rsidP="00F56D1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6D18">
        <w:rPr>
          <w:rFonts w:ascii="Times New Roman" w:hAnsi="Times New Roman" w:cs="Times New Roman"/>
          <w:sz w:val="24"/>
        </w:rPr>
        <w:t>Безопасность;</w:t>
      </w:r>
    </w:p>
    <w:p w:rsidR="001977AF" w:rsidRPr="00F56D18" w:rsidRDefault="001977AF" w:rsidP="00F56D1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6D18">
        <w:rPr>
          <w:rFonts w:ascii="Times New Roman" w:hAnsi="Times New Roman" w:cs="Times New Roman"/>
          <w:sz w:val="24"/>
        </w:rPr>
        <w:t>Возможность замены учебного материала;</w:t>
      </w:r>
    </w:p>
    <w:p w:rsidR="001977AF" w:rsidRPr="00F56D18" w:rsidRDefault="001977AF" w:rsidP="00F56D1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6D18">
        <w:rPr>
          <w:rFonts w:ascii="Times New Roman" w:hAnsi="Times New Roman" w:cs="Times New Roman"/>
          <w:sz w:val="24"/>
        </w:rPr>
        <w:t>Использование в качестве образовательной и игровой мотивации.</w:t>
      </w:r>
    </w:p>
    <w:p w:rsidR="001977AF" w:rsidRPr="00F71086" w:rsidRDefault="00F56D18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977AF" w:rsidRPr="00F71086">
        <w:rPr>
          <w:rFonts w:ascii="Times New Roman" w:hAnsi="Times New Roman" w:cs="Times New Roman"/>
          <w:sz w:val="24"/>
        </w:rPr>
        <w:t>Дополнительно к пособию подобр</w:t>
      </w:r>
      <w:r w:rsidR="00A72614" w:rsidRPr="00F71086">
        <w:rPr>
          <w:rFonts w:ascii="Times New Roman" w:hAnsi="Times New Roman" w:cs="Times New Roman"/>
          <w:sz w:val="24"/>
        </w:rPr>
        <w:t>аны тематические картинки с сезо</w:t>
      </w:r>
      <w:r w:rsidR="001977AF" w:rsidRPr="00F71086">
        <w:rPr>
          <w:rFonts w:ascii="Times New Roman" w:hAnsi="Times New Roman" w:cs="Times New Roman"/>
          <w:sz w:val="24"/>
        </w:rPr>
        <w:t>нными явлениями и признаками.</w:t>
      </w:r>
    </w:p>
    <w:p w:rsidR="00F56D18" w:rsidRDefault="00F56D18" w:rsidP="00747D98">
      <w:pPr>
        <w:jc w:val="both"/>
        <w:rPr>
          <w:rFonts w:ascii="Times New Roman" w:hAnsi="Times New Roman" w:cs="Times New Roman"/>
          <w:b/>
          <w:sz w:val="24"/>
        </w:rPr>
      </w:pPr>
    </w:p>
    <w:p w:rsidR="00F56D18" w:rsidRDefault="00A72614" w:rsidP="00F56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71086">
        <w:rPr>
          <w:rFonts w:ascii="Times New Roman" w:hAnsi="Times New Roman" w:cs="Times New Roman"/>
          <w:b/>
          <w:sz w:val="24"/>
        </w:rPr>
        <w:t>Процесс изготовления</w:t>
      </w:r>
    </w:p>
    <w:p w:rsidR="00EE1097" w:rsidRPr="00F56D18" w:rsidRDefault="00A72614" w:rsidP="00F56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71086">
        <w:rPr>
          <w:rFonts w:ascii="Times New Roman" w:hAnsi="Times New Roman" w:cs="Times New Roman"/>
          <w:sz w:val="24"/>
        </w:rPr>
        <w:t xml:space="preserve">Для работы понадобился картон, </w:t>
      </w:r>
      <w:r w:rsidR="00B0380F">
        <w:rPr>
          <w:rFonts w:ascii="Times New Roman" w:hAnsi="Times New Roman" w:cs="Times New Roman"/>
          <w:sz w:val="24"/>
        </w:rPr>
        <w:t xml:space="preserve">цветной картон, </w:t>
      </w:r>
      <w:r w:rsidRPr="00F71086">
        <w:rPr>
          <w:rFonts w:ascii="Times New Roman" w:hAnsi="Times New Roman" w:cs="Times New Roman"/>
          <w:sz w:val="24"/>
        </w:rPr>
        <w:t>цветная бумага, клей (клей ПВА), ножницы, фанера.</w:t>
      </w:r>
      <w:r w:rsidR="00B74B35">
        <w:rPr>
          <w:rFonts w:ascii="Times New Roman" w:hAnsi="Times New Roman" w:cs="Times New Roman"/>
          <w:sz w:val="24"/>
        </w:rPr>
        <w:t xml:space="preserve"> (Ф</w:t>
      </w:r>
      <w:r w:rsidR="00EE1097">
        <w:rPr>
          <w:rFonts w:ascii="Times New Roman" w:hAnsi="Times New Roman" w:cs="Times New Roman"/>
          <w:sz w:val="24"/>
        </w:rPr>
        <w:t>ото</w:t>
      </w:r>
      <w:proofErr w:type="gramStart"/>
      <w:r w:rsidR="00EE1097">
        <w:rPr>
          <w:rFonts w:ascii="Times New Roman" w:hAnsi="Times New Roman" w:cs="Times New Roman"/>
          <w:sz w:val="24"/>
        </w:rPr>
        <w:t>1</w:t>
      </w:r>
      <w:proofErr w:type="gramEnd"/>
      <w:r w:rsidR="00EE1097">
        <w:rPr>
          <w:rFonts w:ascii="Times New Roman" w:hAnsi="Times New Roman" w:cs="Times New Roman"/>
          <w:sz w:val="24"/>
        </w:rPr>
        <w:t>)</w:t>
      </w:r>
    </w:p>
    <w:p w:rsidR="00D44B67" w:rsidRPr="00F71086" w:rsidRDefault="008A0D20" w:rsidP="00F56D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Дидактическое </w:t>
      </w:r>
      <w:r w:rsidR="00A72614" w:rsidRPr="00F71086">
        <w:rPr>
          <w:rFonts w:ascii="Times New Roman" w:hAnsi="Times New Roman" w:cs="Times New Roman"/>
          <w:sz w:val="24"/>
        </w:rPr>
        <w:t xml:space="preserve"> пособие представлено в виде дерева. Дерево состоит из 4 секторов.</w:t>
      </w:r>
      <w:r w:rsidR="00D44B67" w:rsidRPr="00F71086">
        <w:rPr>
          <w:rFonts w:ascii="Times New Roman" w:hAnsi="Times New Roman" w:cs="Times New Roman"/>
          <w:sz w:val="24"/>
        </w:rPr>
        <w:t xml:space="preserve"> Рис</w:t>
      </w:r>
      <w:r w:rsidR="00DE67DF" w:rsidRPr="00F71086">
        <w:rPr>
          <w:rFonts w:ascii="Times New Roman" w:hAnsi="Times New Roman" w:cs="Times New Roman"/>
          <w:sz w:val="24"/>
        </w:rPr>
        <w:t>уем на картоне шаблон будущего дерева.</w:t>
      </w:r>
      <w:r w:rsidR="00D44B67" w:rsidRPr="00F71086">
        <w:rPr>
          <w:rFonts w:ascii="Times New Roman" w:hAnsi="Times New Roman" w:cs="Times New Roman"/>
          <w:sz w:val="24"/>
        </w:rPr>
        <w:t xml:space="preserve"> Вырезаем 4 </w:t>
      </w:r>
      <w:proofErr w:type="gramStart"/>
      <w:r w:rsidR="00D44B67" w:rsidRPr="00F71086">
        <w:rPr>
          <w:rFonts w:ascii="Times New Roman" w:hAnsi="Times New Roman" w:cs="Times New Roman"/>
          <w:sz w:val="24"/>
        </w:rPr>
        <w:t>одинаковых</w:t>
      </w:r>
      <w:proofErr w:type="gramEnd"/>
      <w:r w:rsidR="00D44B67" w:rsidRPr="00F71086">
        <w:rPr>
          <w:rFonts w:ascii="Times New Roman" w:hAnsi="Times New Roman" w:cs="Times New Roman"/>
          <w:sz w:val="24"/>
        </w:rPr>
        <w:t xml:space="preserve"> детали и склеиваем между собой. Обклеиваем белой бумагой. Макет нашего дерева готов.</w:t>
      </w:r>
      <w:r w:rsidR="00B74B35">
        <w:rPr>
          <w:rFonts w:ascii="Times New Roman" w:hAnsi="Times New Roman" w:cs="Times New Roman"/>
          <w:sz w:val="24"/>
        </w:rPr>
        <w:t xml:space="preserve"> (Ф</w:t>
      </w:r>
      <w:r w:rsidR="00EE1097">
        <w:rPr>
          <w:rFonts w:ascii="Times New Roman" w:hAnsi="Times New Roman" w:cs="Times New Roman"/>
          <w:sz w:val="24"/>
        </w:rPr>
        <w:t>ото 2)</w:t>
      </w:r>
    </w:p>
    <w:p w:rsidR="009F5B4B" w:rsidRDefault="001E632B" w:rsidP="00F56D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71086">
        <w:rPr>
          <w:rFonts w:ascii="Times New Roman" w:hAnsi="Times New Roman" w:cs="Times New Roman"/>
          <w:sz w:val="24"/>
        </w:rPr>
        <w:t>Каждый сектор отвечает за определенное время года: весна, лето, осень</w:t>
      </w:r>
      <w:r w:rsidR="00C802BA">
        <w:rPr>
          <w:rFonts w:ascii="Times New Roman" w:hAnsi="Times New Roman" w:cs="Times New Roman"/>
          <w:sz w:val="24"/>
        </w:rPr>
        <w:t>, зима</w:t>
      </w:r>
      <w:r w:rsidRPr="00F71086">
        <w:rPr>
          <w:rFonts w:ascii="Times New Roman" w:hAnsi="Times New Roman" w:cs="Times New Roman"/>
          <w:sz w:val="24"/>
        </w:rPr>
        <w:t xml:space="preserve">. Оклеиваем цветной бумагой, каждый сектор в свой цвет. </w:t>
      </w:r>
      <w:proofErr w:type="gramStart"/>
      <w:r w:rsidR="00F71086" w:rsidRPr="00F71086">
        <w:rPr>
          <w:rFonts w:ascii="Times New Roman" w:hAnsi="Times New Roman" w:cs="Times New Roman"/>
          <w:sz w:val="24"/>
        </w:rPr>
        <w:t>Зима</w:t>
      </w:r>
      <w:r w:rsidRPr="00F71086">
        <w:rPr>
          <w:rFonts w:ascii="Times New Roman" w:hAnsi="Times New Roman" w:cs="Times New Roman"/>
          <w:sz w:val="24"/>
        </w:rPr>
        <w:t xml:space="preserve"> – голубым цветом, весна – голубым цветом, лето – зеленым цветом, осень – оранжевым цветом.</w:t>
      </w:r>
      <w:proofErr w:type="gramEnd"/>
      <w:r w:rsidR="00B74B35">
        <w:rPr>
          <w:rFonts w:ascii="Times New Roman" w:hAnsi="Times New Roman" w:cs="Times New Roman"/>
          <w:sz w:val="24"/>
        </w:rPr>
        <w:t xml:space="preserve"> (Ф</w:t>
      </w:r>
      <w:r w:rsidR="00EE1097">
        <w:rPr>
          <w:rFonts w:ascii="Times New Roman" w:hAnsi="Times New Roman" w:cs="Times New Roman"/>
          <w:sz w:val="24"/>
        </w:rPr>
        <w:t>ото 3</w:t>
      </w:r>
      <w:r w:rsidR="00681F9B">
        <w:rPr>
          <w:rFonts w:ascii="Times New Roman" w:hAnsi="Times New Roman" w:cs="Times New Roman"/>
          <w:sz w:val="24"/>
        </w:rPr>
        <w:t xml:space="preserve"> а, </w:t>
      </w:r>
      <w:proofErr w:type="gramStart"/>
      <w:r w:rsidR="00681F9B">
        <w:rPr>
          <w:rFonts w:ascii="Times New Roman" w:hAnsi="Times New Roman" w:cs="Times New Roman"/>
          <w:sz w:val="24"/>
        </w:rPr>
        <w:t>б</w:t>
      </w:r>
      <w:proofErr w:type="gramEnd"/>
      <w:r w:rsidR="00681F9B">
        <w:rPr>
          <w:rFonts w:ascii="Times New Roman" w:hAnsi="Times New Roman" w:cs="Times New Roman"/>
          <w:sz w:val="24"/>
        </w:rPr>
        <w:t>, в, г</w:t>
      </w:r>
      <w:r w:rsidR="00EE1097">
        <w:rPr>
          <w:rFonts w:ascii="Times New Roman" w:hAnsi="Times New Roman" w:cs="Times New Roman"/>
          <w:sz w:val="24"/>
        </w:rPr>
        <w:t>)</w:t>
      </w:r>
    </w:p>
    <w:p w:rsidR="009F5B4B" w:rsidRDefault="001E48E3" w:rsidP="00F56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086">
        <w:rPr>
          <w:rFonts w:ascii="Times New Roman" w:hAnsi="Times New Roman" w:cs="Times New Roman"/>
          <w:sz w:val="24"/>
        </w:rPr>
        <w:t>Украшаем наше дерево в соответствии с сезонными отличиями. Украшения сделаны св</w:t>
      </w:r>
      <w:r w:rsidR="001E632B" w:rsidRPr="00F71086">
        <w:rPr>
          <w:rFonts w:ascii="Times New Roman" w:hAnsi="Times New Roman" w:cs="Times New Roman"/>
          <w:sz w:val="24"/>
        </w:rPr>
        <w:t>оими руками</w:t>
      </w:r>
      <w:r w:rsidRPr="00F71086">
        <w:rPr>
          <w:rFonts w:ascii="Times New Roman" w:hAnsi="Times New Roman" w:cs="Times New Roman"/>
          <w:sz w:val="24"/>
        </w:rPr>
        <w:t>.</w:t>
      </w:r>
      <w:r w:rsidR="00B74B35">
        <w:rPr>
          <w:rFonts w:ascii="Times New Roman" w:hAnsi="Times New Roman" w:cs="Times New Roman"/>
          <w:sz w:val="24"/>
        </w:rPr>
        <w:t xml:space="preserve"> (Ф</w:t>
      </w:r>
      <w:r w:rsidR="009F5B4B">
        <w:rPr>
          <w:rFonts w:ascii="Times New Roman" w:hAnsi="Times New Roman" w:cs="Times New Roman"/>
          <w:sz w:val="24"/>
        </w:rPr>
        <w:t>ото 4</w:t>
      </w:r>
      <w:r w:rsidR="00681F9B">
        <w:rPr>
          <w:rFonts w:ascii="Times New Roman" w:hAnsi="Times New Roman" w:cs="Times New Roman"/>
          <w:sz w:val="24"/>
        </w:rPr>
        <w:t xml:space="preserve"> а, </w:t>
      </w:r>
      <w:proofErr w:type="gramStart"/>
      <w:r w:rsidR="00681F9B">
        <w:rPr>
          <w:rFonts w:ascii="Times New Roman" w:hAnsi="Times New Roman" w:cs="Times New Roman"/>
          <w:sz w:val="24"/>
        </w:rPr>
        <w:t>б</w:t>
      </w:r>
      <w:proofErr w:type="gramEnd"/>
      <w:r w:rsidR="00681F9B">
        <w:rPr>
          <w:rFonts w:ascii="Times New Roman" w:hAnsi="Times New Roman" w:cs="Times New Roman"/>
          <w:sz w:val="24"/>
        </w:rPr>
        <w:t>, в, г</w:t>
      </w:r>
      <w:r w:rsidR="009F5B4B">
        <w:rPr>
          <w:rFonts w:ascii="Times New Roman" w:hAnsi="Times New Roman" w:cs="Times New Roman"/>
          <w:sz w:val="24"/>
        </w:rPr>
        <w:t>)</w:t>
      </w:r>
    </w:p>
    <w:p w:rsidR="00072DAC" w:rsidRDefault="001E632B" w:rsidP="00F56D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71086">
        <w:rPr>
          <w:rFonts w:ascii="Times New Roman" w:hAnsi="Times New Roman" w:cs="Times New Roman"/>
          <w:sz w:val="24"/>
        </w:rPr>
        <w:t xml:space="preserve">В секторе зима: </w:t>
      </w:r>
      <w:r w:rsidR="00072DAC" w:rsidRPr="00F71086">
        <w:rPr>
          <w:rFonts w:ascii="Times New Roman" w:hAnsi="Times New Roman" w:cs="Times New Roman"/>
          <w:sz w:val="24"/>
        </w:rPr>
        <w:t xml:space="preserve">на ветвях лежит снег из ваты, снежинки вырезанные из бумаги, </w:t>
      </w:r>
      <w:r w:rsidRPr="00F71086">
        <w:rPr>
          <w:rFonts w:ascii="Times New Roman" w:hAnsi="Times New Roman" w:cs="Times New Roman"/>
          <w:sz w:val="24"/>
        </w:rPr>
        <w:t xml:space="preserve">изготовлена </w:t>
      </w:r>
      <w:r w:rsidR="00072DAC" w:rsidRPr="00F71086">
        <w:rPr>
          <w:rFonts w:ascii="Times New Roman" w:hAnsi="Times New Roman" w:cs="Times New Roman"/>
          <w:sz w:val="24"/>
        </w:rPr>
        <w:t>кормушка для птиц</w:t>
      </w:r>
      <w:r w:rsidRPr="00F71086">
        <w:rPr>
          <w:rFonts w:ascii="Times New Roman" w:hAnsi="Times New Roman" w:cs="Times New Roman"/>
          <w:sz w:val="24"/>
        </w:rPr>
        <w:t xml:space="preserve"> из картона</w:t>
      </w:r>
      <w:r w:rsidR="00072DAC" w:rsidRPr="00F71086">
        <w:rPr>
          <w:rFonts w:ascii="Times New Roman" w:hAnsi="Times New Roman" w:cs="Times New Roman"/>
          <w:sz w:val="24"/>
        </w:rPr>
        <w:t xml:space="preserve">, </w:t>
      </w:r>
      <w:r w:rsidR="00BB50EE" w:rsidRPr="00F71086">
        <w:rPr>
          <w:rFonts w:ascii="Times New Roman" w:hAnsi="Times New Roman" w:cs="Times New Roman"/>
          <w:sz w:val="24"/>
        </w:rPr>
        <w:t xml:space="preserve">ветка рябины – картинка, </w:t>
      </w:r>
      <w:r w:rsidRPr="00F71086">
        <w:rPr>
          <w:rFonts w:ascii="Times New Roman" w:hAnsi="Times New Roman" w:cs="Times New Roman"/>
          <w:sz w:val="24"/>
        </w:rPr>
        <w:t>картонные птицы</w:t>
      </w:r>
      <w:proofErr w:type="gramStart"/>
      <w:r w:rsidRPr="00F71086">
        <w:rPr>
          <w:rFonts w:ascii="Times New Roman" w:hAnsi="Times New Roman" w:cs="Times New Roman"/>
          <w:sz w:val="24"/>
        </w:rPr>
        <w:t>.</w:t>
      </w:r>
      <w:r w:rsidR="00072DAC" w:rsidRPr="00F71086">
        <w:rPr>
          <w:rFonts w:ascii="Times New Roman" w:hAnsi="Times New Roman" w:cs="Times New Roman"/>
          <w:sz w:val="24"/>
        </w:rPr>
        <w:t>П</w:t>
      </w:r>
      <w:proofErr w:type="gramEnd"/>
      <w:r w:rsidR="00072DAC" w:rsidRPr="00F71086">
        <w:rPr>
          <w:rFonts w:ascii="Times New Roman" w:hAnsi="Times New Roman" w:cs="Times New Roman"/>
          <w:sz w:val="24"/>
        </w:rPr>
        <w:t xml:space="preserve">од деревом </w:t>
      </w:r>
      <w:r w:rsidR="00BB50EE" w:rsidRPr="00F71086">
        <w:rPr>
          <w:rFonts w:ascii="Times New Roman" w:hAnsi="Times New Roman" w:cs="Times New Roman"/>
          <w:sz w:val="24"/>
        </w:rPr>
        <w:t xml:space="preserve">снег из белой, голубой пряжи; </w:t>
      </w:r>
      <w:r w:rsidR="00072DAC" w:rsidRPr="00F71086">
        <w:rPr>
          <w:rFonts w:ascii="Times New Roman" w:hAnsi="Times New Roman" w:cs="Times New Roman"/>
          <w:sz w:val="24"/>
        </w:rPr>
        <w:t>снеговик</w:t>
      </w:r>
      <w:r w:rsidR="00BB50EE" w:rsidRPr="00F71086">
        <w:rPr>
          <w:rFonts w:ascii="Times New Roman" w:hAnsi="Times New Roman" w:cs="Times New Roman"/>
          <w:sz w:val="24"/>
        </w:rPr>
        <w:t xml:space="preserve"> из пенопласта,</w:t>
      </w:r>
      <w:r w:rsidR="00072DAC" w:rsidRPr="00F71086">
        <w:rPr>
          <w:rFonts w:ascii="Times New Roman" w:hAnsi="Times New Roman" w:cs="Times New Roman"/>
          <w:sz w:val="24"/>
        </w:rPr>
        <w:t xml:space="preserve"> домик </w:t>
      </w:r>
      <w:r w:rsidR="00BB50EE" w:rsidRPr="00F71086">
        <w:rPr>
          <w:rFonts w:ascii="Times New Roman" w:hAnsi="Times New Roman" w:cs="Times New Roman"/>
          <w:sz w:val="24"/>
        </w:rPr>
        <w:t xml:space="preserve">из ватных палочек, </w:t>
      </w:r>
      <w:r w:rsidR="00072DAC" w:rsidRPr="00F71086">
        <w:rPr>
          <w:rFonts w:ascii="Times New Roman" w:hAnsi="Times New Roman" w:cs="Times New Roman"/>
          <w:sz w:val="24"/>
        </w:rPr>
        <w:t>нарядная елочка</w:t>
      </w:r>
      <w:r w:rsidR="00354DB1">
        <w:rPr>
          <w:rFonts w:ascii="Times New Roman" w:hAnsi="Times New Roman" w:cs="Times New Roman"/>
          <w:sz w:val="24"/>
        </w:rPr>
        <w:t xml:space="preserve"> из атласных </w:t>
      </w:r>
      <w:r w:rsidR="00BB50EE" w:rsidRPr="00F71086">
        <w:rPr>
          <w:rFonts w:ascii="Times New Roman" w:hAnsi="Times New Roman" w:cs="Times New Roman"/>
          <w:sz w:val="24"/>
        </w:rPr>
        <w:t>лент, бусы из фольги</w:t>
      </w:r>
      <w:r w:rsidR="00072DAC" w:rsidRPr="00F71086">
        <w:rPr>
          <w:rFonts w:ascii="Times New Roman" w:hAnsi="Times New Roman" w:cs="Times New Roman"/>
          <w:sz w:val="24"/>
        </w:rPr>
        <w:t>.</w:t>
      </w:r>
      <w:r w:rsidR="00B74B35">
        <w:rPr>
          <w:rFonts w:ascii="Times New Roman" w:hAnsi="Times New Roman" w:cs="Times New Roman"/>
          <w:sz w:val="24"/>
        </w:rPr>
        <w:t xml:space="preserve"> (Ф</w:t>
      </w:r>
      <w:r w:rsidR="009F5B4B">
        <w:rPr>
          <w:rFonts w:ascii="Times New Roman" w:hAnsi="Times New Roman" w:cs="Times New Roman"/>
          <w:sz w:val="24"/>
        </w:rPr>
        <w:t>ото 5)</w:t>
      </w:r>
    </w:p>
    <w:p w:rsidR="00B115F0" w:rsidRDefault="00BB50EE" w:rsidP="00F56D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7E40">
        <w:rPr>
          <w:rFonts w:ascii="Times New Roman" w:hAnsi="Times New Roman" w:cs="Times New Roman"/>
          <w:sz w:val="24"/>
        </w:rPr>
        <w:t xml:space="preserve">Сектор весна: </w:t>
      </w:r>
      <w:r w:rsidR="00072DAC" w:rsidRPr="00D87E40">
        <w:rPr>
          <w:rFonts w:ascii="Times New Roman" w:hAnsi="Times New Roman" w:cs="Times New Roman"/>
          <w:sz w:val="24"/>
        </w:rPr>
        <w:t>маленькие зеленые листочки, бело-розовые цветы</w:t>
      </w:r>
      <w:r w:rsidRPr="00D87E40">
        <w:rPr>
          <w:rFonts w:ascii="Times New Roman" w:hAnsi="Times New Roman" w:cs="Times New Roman"/>
          <w:sz w:val="24"/>
        </w:rPr>
        <w:t xml:space="preserve"> сделаны из бумаги в стиле оригами</w:t>
      </w:r>
      <w:r w:rsidR="00072DAC" w:rsidRPr="00D87E40">
        <w:rPr>
          <w:rFonts w:ascii="Times New Roman" w:hAnsi="Times New Roman" w:cs="Times New Roman"/>
          <w:sz w:val="24"/>
        </w:rPr>
        <w:t>, скворечник</w:t>
      </w:r>
      <w:r w:rsidRPr="00D87E40">
        <w:rPr>
          <w:rFonts w:ascii="Times New Roman" w:hAnsi="Times New Roman" w:cs="Times New Roman"/>
          <w:sz w:val="24"/>
        </w:rPr>
        <w:t xml:space="preserve"> из картонной коробки</w:t>
      </w:r>
      <w:r w:rsidR="00072DAC" w:rsidRPr="00D87E40">
        <w:rPr>
          <w:rFonts w:ascii="Times New Roman" w:hAnsi="Times New Roman" w:cs="Times New Roman"/>
          <w:sz w:val="24"/>
        </w:rPr>
        <w:t xml:space="preserve">, </w:t>
      </w:r>
      <w:r w:rsidRPr="00D87E40">
        <w:rPr>
          <w:rFonts w:ascii="Times New Roman" w:hAnsi="Times New Roman" w:cs="Times New Roman"/>
          <w:sz w:val="24"/>
        </w:rPr>
        <w:t>пти</w:t>
      </w:r>
      <w:r w:rsidR="00C802BA">
        <w:rPr>
          <w:rFonts w:ascii="Times New Roman" w:hAnsi="Times New Roman" w:cs="Times New Roman"/>
          <w:sz w:val="24"/>
        </w:rPr>
        <w:t xml:space="preserve">цы </w:t>
      </w:r>
      <w:proofErr w:type="gramStart"/>
      <w:r w:rsidR="00C802BA">
        <w:rPr>
          <w:rFonts w:ascii="Times New Roman" w:hAnsi="Times New Roman" w:cs="Times New Roman"/>
          <w:sz w:val="24"/>
        </w:rPr>
        <w:t>:с</w:t>
      </w:r>
      <w:proofErr w:type="gramEnd"/>
      <w:r w:rsidR="00C802BA">
        <w:rPr>
          <w:rFonts w:ascii="Times New Roman" w:hAnsi="Times New Roman" w:cs="Times New Roman"/>
          <w:sz w:val="24"/>
        </w:rPr>
        <w:t xml:space="preserve">кворец, дятел - из бумаги (все крепится на липучках). </w:t>
      </w:r>
      <w:r w:rsidRPr="00D87E40">
        <w:rPr>
          <w:rFonts w:ascii="Times New Roman" w:hAnsi="Times New Roman" w:cs="Times New Roman"/>
          <w:sz w:val="24"/>
        </w:rPr>
        <w:t xml:space="preserve">Под деревом: </w:t>
      </w:r>
      <w:r w:rsidR="00C805BC" w:rsidRPr="00D87E40">
        <w:rPr>
          <w:rFonts w:ascii="Times New Roman" w:hAnsi="Times New Roman" w:cs="Times New Roman"/>
          <w:sz w:val="24"/>
        </w:rPr>
        <w:t>рыси, олененок</w:t>
      </w:r>
      <w:r w:rsidRPr="00D87E40">
        <w:rPr>
          <w:rFonts w:ascii="Times New Roman" w:hAnsi="Times New Roman" w:cs="Times New Roman"/>
          <w:sz w:val="24"/>
        </w:rPr>
        <w:t xml:space="preserve"> – резиновые игрушки</w:t>
      </w:r>
      <w:r w:rsidR="00C805BC" w:rsidRPr="00D87E40">
        <w:rPr>
          <w:rFonts w:ascii="Times New Roman" w:hAnsi="Times New Roman" w:cs="Times New Roman"/>
          <w:sz w:val="24"/>
        </w:rPr>
        <w:t>;</w:t>
      </w:r>
      <w:r w:rsidRPr="00D87E40">
        <w:rPr>
          <w:rFonts w:ascii="Times New Roman" w:hAnsi="Times New Roman" w:cs="Times New Roman"/>
          <w:sz w:val="24"/>
        </w:rPr>
        <w:t xml:space="preserve"> трава сделана из зеленой пряжи,</w:t>
      </w:r>
      <w:r w:rsidR="00C805BC" w:rsidRPr="00D87E40">
        <w:rPr>
          <w:rFonts w:ascii="Times New Roman" w:hAnsi="Times New Roman" w:cs="Times New Roman"/>
          <w:sz w:val="24"/>
        </w:rPr>
        <w:t xml:space="preserve"> цветы – первоцветы </w:t>
      </w:r>
      <w:r w:rsidR="00AA56AD" w:rsidRPr="00D87E40">
        <w:rPr>
          <w:rFonts w:ascii="Times New Roman" w:hAnsi="Times New Roman" w:cs="Times New Roman"/>
          <w:sz w:val="24"/>
        </w:rPr>
        <w:t>из бумаги.</w:t>
      </w:r>
      <w:r w:rsidR="00B74B35">
        <w:rPr>
          <w:rFonts w:ascii="Times New Roman" w:hAnsi="Times New Roman" w:cs="Times New Roman"/>
          <w:sz w:val="24"/>
        </w:rPr>
        <w:t xml:space="preserve"> (Ф</w:t>
      </w:r>
      <w:r w:rsidR="009F5B4B">
        <w:rPr>
          <w:rFonts w:ascii="Times New Roman" w:hAnsi="Times New Roman" w:cs="Times New Roman"/>
          <w:sz w:val="24"/>
        </w:rPr>
        <w:t>ото 6)</w:t>
      </w:r>
    </w:p>
    <w:p w:rsidR="00C805BC" w:rsidRDefault="00AA56AD" w:rsidP="00F56D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Сектор л</w:t>
      </w:r>
      <w:r w:rsidR="00264E38">
        <w:rPr>
          <w:rFonts w:ascii="Times New Roman" w:hAnsi="Times New Roman" w:cs="Times New Roman"/>
          <w:sz w:val="24"/>
        </w:rPr>
        <w:t>ето</w:t>
      </w:r>
      <w:r w:rsidRPr="00D87E40">
        <w:rPr>
          <w:rFonts w:ascii="Times New Roman" w:hAnsi="Times New Roman" w:cs="Times New Roman"/>
          <w:sz w:val="24"/>
        </w:rPr>
        <w:t xml:space="preserve">:из цветного картона изготовлены </w:t>
      </w:r>
      <w:r w:rsidR="00C805BC" w:rsidRPr="00D87E40">
        <w:rPr>
          <w:rFonts w:ascii="Times New Roman" w:hAnsi="Times New Roman" w:cs="Times New Roman"/>
          <w:sz w:val="24"/>
        </w:rPr>
        <w:t>листья</w:t>
      </w:r>
      <w:r w:rsidRPr="00D87E40">
        <w:rPr>
          <w:rFonts w:ascii="Times New Roman" w:hAnsi="Times New Roman" w:cs="Times New Roman"/>
          <w:sz w:val="24"/>
        </w:rPr>
        <w:t>, фрукты. Насекомые: бабочки изготовлены из бумаги и покрыты лаком. Под деревом: трава из зеленой пряжи, летние цветы.</w:t>
      </w:r>
      <w:r w:rsidR="00B74B35">
        <w:rPr>
          <w:rFonts w:ascii="Times New Roman" w:hAnsi="Times New Roman" w:cs="Times New Roman"/>
          <w:sz w:val="24"/>
        </w:rPr>
        <w:t xml:space="preserve">  (Ф</w:t>
      </w:r>
      <w:r w:rsidR="00B115F0">
        <w:rPr>
          <w:rFonts w:ascii="Times New Roman" w:hAnsi="Times New Roman" w:cs="Times New Roman"/>
          <w:sz w:val="24"/>
        </w:rPr>
        <w:t>ото 7)</w:t>
      </w:r>
    </w:p>
    <w:p w:rsidR="00C805BC" w:rsidRDefault="00AA56AD" w:rsidP="00F56D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Сектор осень:листья из цветного тонкого картона. Под деревом: трава из желтой и оранжевой пряжи; корзинка с грибами, заяц, листья клена, отдельно стоящие грибы – из цветного картона</w:t>
      </w:r>
      <w:r w:rsidR="00B74B35">
        <w:rPr>
          <w:rFonts w:ascii="Times New Roman" w:hAnsi="Times New Roman" w:cs="Times New Roman"/>
          <w:sz w:val="24"/>
        </w:rPr>
        <w:t xml:space="preserve"> (Ф</w:t>
      </w:r>
      <w:r w:rsidR="00B115F0">
        <w:rPr>
          <w:rFonts w:ascii="Times New Roman" w:hAnsi="Times New Roman" w:cs="Times New Roman"/>
          <w:sz w:val="24"/>
        </w:rPr>
        <w:t>ото 8)</w:t>
      </w:r>
    </w:p>
    <w:p w:rsidR="00432148" w:rsidRDefault="004C0F15" w:rsidP="00F56D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Использование пособия в работе</w:t>
      </w:r>
      <w:r w:rsidR="00432148" w:rsidRPr="00432148">
        <w:rPr>
          <w:rFonts w:ascii="Times New Roman" w:hAnsi="Times New Roman" w:cs="Times New Roman"/>
          <w:b/>
          <w:sz w:val="24"/>
        </w:rPr>
        <w:t xml:space="preserve"> с детьми</w:t>
      </w:r>
      <w:r w:rsidR="00432148">
        <w:rPr>
          <w:rFonts w:ascii="Times New Roman" w:hAnsi="Times New Roman" w:cs="Times New Roman"/>
          <w:sz w:val="24"/>
        </w:rPr>
        <w:t xml:space="preserve"> (Фото 9 а, б, в, </w:t>
      </w:r>
      <w:proofErr w:type="gramStart"/>
      <w:r w:rsidR="00432148">
        <w:rPr>
          <w:rFonts w:ascii="Times New Roman" w:hAnsi="Times New Roman" w:cs="Times New Roman"/>
          <w:sz w:val="24"/>
        </w:rPr>
        <w:t>г</w:t>
      </w:r>
      <w:proofErr w:type="gramEnd"/>
      <w:r w:rsidR="00432148">
        <w:rPr>
          <w:rFonts w:ascii="Times New Roman" w:hAnsi="Times New Roman" w:cs="Times New Roman"/>
          <w:sz w:val="24"/>
        </w:rPr>
        <w:t>, д)</w:t>
      </w:r>
    </w:p>
    <w:p w:rsidR="00574EDB" w:rsidRDefault="00574EDB" w:rsidP="00F56D1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D87E40">
        <w:rPr>
          <w:rFonts w:ascii="Times New Roman" w:hAnsi="Times New Roman" w:cs="Times New Roman"/>
          <w:b/>
          <w:sz w:val="24"/>
        </w:rPr>
        <w:t>Дополни</w:t>
      </w:r>
      <w:r w:rsidR="008A0D20">
        <w:rPr>
          <w:rFonts w:ascii="Times New Roman" w:hAnsi="Times New Roman" w:cs="Times New Roman"/>
          <w:b/>
          <w:sz w:val="24"/>
        </w:rPr>
        <w:t>тельный материал к дидактическое</w:t>
      </w:r>
      <w:r w:rsidRPr="00D87E40">
        <w:rPr>
          <w:rFonts w:ascii="Times New Roman" w:hAnsi="Times New Roman" w:cs="Times New Roman"/>
          <w:b/>
          <w:sz w:val="24"/>
        </w:rPr>
        <w:t xml:space="preserve"> пособи</w:t>
      </w:r>
      <w:r w:rsidRPr="00D87E40">
        <w:rPr>
          <w:rFonts w:ascii="Times New Roman" w:hAnsi="Times New Roman" w:cs="Times New Roman"/>
          <w:sz w:val="24"/>
        </w:rPr>
        <w:t xml:space="preserve">ю </w:t>
      </w:r>
      <w:r w:rsidRPr="00D87E40">
        <w:rPr>
          <w:rFonts w:ascii="Times New Roman" w:hAnsi="Times New Roman" w:cs="Times New Roman"/>
          <w:b/>
          <w:sz w:val="24"/>
        </w:rPr>
        <w:t>«Чудо чудное – дерево мудрое»</w:t>
      </w:r>
      <w:proofErr w:type="gramEnd"/>
    </w:p>
    <w:p w:rsidR="000B7264" w:rsidRPr="00D87E40" w:rsidRDefault="000B7264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t>Дидактические</w:t>
      </w:r>
      <w:r w:rsidR="00D27FD7" w:rsidRPr="00D87E40">
        <w:rPr>
          <w:rFonts w:ascii="Times New Roman" w:hAnsi="Times New Roman" w:cs="Times New Roman"/>
          <w:b/>
          <w:sz w:val="24"/>
        </w:rPr>
        <w:t xml:space="preserve"> игр</w:t>
      </w:r>
      <w:r w:rsidRPr="00D87E40">
        <w:rPr>
          <w:rFonts w:ascii="Times New Roman" w:hAnsi="Times New Roman" w:cs="Times New Roman"/>
          <w:b/>
          <w:sz w:val="24"/>
        </w:rPr>
        <w:t>ы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t xml:space="preserve">1. </w:t>
      </w:r>
      <w:r w:rsidR="00516734">
        <w:rPr>
          <w:rFonts w:ascii="Times New Roman" w:hAnsi="Times New Roman" w:cs="Times New Roman"/>
          <w:b/>
          <w:sz w:val="24"/>
        </w:rPr>
        <w:t>Дидактическая игра</w:t>
      </w:r>
      <w:r w:rsidR="00B0380F">
        <w:rPr>
          <w:rFonts w:ascii="Times New Roman" w:hAnsi="Times New Roman" w:cs="Times New Roman"/>
          <w:b/>
          <w:sz w:val="24"/>
        </w:rPr>
        <w:t>:</w:t>
      </w:r>
      <w:r w:rsidR="00F56D18">
        <w:rPr>
          <w:rFonts w:ascii="Times New Roman" w:hAnsi="Times New Roman" w:cs="Times New Roman"/>
          <w:b/>
          <w:sz w:val="24"/>
        </w:rPr>
        <w:t xml:space="preserve"> </w:t>
      </w:r>
      <w:r w:rsidRPr="00D87E40">
        <w:rPr>
          <w:rFonts w:ascii="Times New Roman" w:hAnsi="Times New Roman" w:cs="Times New Roman"/>
          <w:b/>
          <w:sz w:val="24"/>
        </w:rPr>
        <w:t>«С какой ветки эти детки?»</w:t>
      </w:r>
    </w:p>
    <w:p w:rsid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lastRenderedPageBreak/>
        <w:t>Цель:</w:t>
      </w:r>
      <w:r w:rsidRPr="00D87E40">
        <w:rPr>
          <w:rFonts w:ascii="Times New Roman" w:hAnsi="Times New Roman" w:cs="Times New Roman"/>
          <w:sz w:val="24"/>
        </w:rPr>
        <w:t xml:space="preserve"> закреплять умение детей зрительно находить реальные изображения листьев и плодов, соотносить их с контурным и силуэтным изображением. Развивать целостное восприятие.</w:t>
      </w:r>
    </w:p>
    <w:p w:rsidR="00F12E56" w:rsidRPr="00D87E40" w:rsidRDefault="00F12E56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картинки с изображением листьев.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Содержание игры:</w:t>
      </w:r>
    </w:p>
    <w:p w:rsidR="00F12E56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 xml:space="preserve">На листе бумаги изображены силуэты осенних листьев. Предложить детям подобрать к силуэтам реальные изображения листьев. 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Дидактическая игра</w:t>
      </w:r>
      <w:r w:rsidRPr="00D87E40">
        <w:rPr>
          <w:rFonts w:ascii="Times New Roman" w:hAnsi="Times New Roman" w:cs="Times New Roman"/>
          <w:b/>
          <w:sz w:val="24"/>
        </w:rPr>
        <w:t>: «Так бывает или нет?»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Цель:</w:t>
      </w:r>
      <w:r w:rsidRPr="00D87E40">
        <w:rPr>
          <w:rFonts w:ascii="Times New Roman" w:hAnsi="Times New Roman" w:cs="Times New Roman"/>
          <w:sz w:val="24"/>
        </w:rPr>
        <w:t xml:space="preserve"> развивать логическое мышление, умение замечать небылицу, доказывать, почему так не бывает. Закреплять умение обобщать понятие фрукты. Учить классифицировать косточковые и семечковые фрукты.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Содержание игры: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Солнце печёт, липа цветёт. Рожь поспевает, когда это бывает? (Лето)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Посмотрите внимательно на дерево и скажите, какая часть дерева обозначает лето.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Почему так думаете?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Что за плоды созрели на нем?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Растут ли они на дереве одном?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Дай-ка срочно ответ: в жизни так или нет?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Предложить детям внимательно рассмотреть плоды, назвать их одним словом (фрукты) затем все перечислить (яблоко, груша, вишня, абрикос).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Ответить на поставленные вопросы. Исправить ошибки.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На дереве выросли яблоки, как называется дерево? (яблоня)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Если на дереве выросли груши, то дерево называется? (груша) и т. д.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Затем предложить детям собрать в одну корзинку косточковые фрукты, а в другую семечковые фрукты.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t>3. Дидактическая игра</w:t>
      </w:r>
      <w:proofErr w:type="gramStart"/>
      <w:r w:rsidRPr="00D87E40"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="00F56D18">
        <w:rPr>
          <w:rFonts w:ascii="Times New Roman" w:hAnsi="Times New Roman" w:cs="Times New Roman"/>
          <w:b/>
          <w:sz w:val="24"/>
        </w:rPr>
        <w:t xml:space="preserve"> </w:t>
      </w:r>
      <w:r w:rsidRPr="00D87E40">
        <w:rPr>
          <w:rFonts w:ascii="Times New Roman" w:hAnsi="Times New Roman" w:cs="Times New Roman"/>
          <w:b/>
          <w:sz w:val="24"/>
        </w:rPr>
        <w:t>«Что где?»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Цель:</w:t>
      </w:r>
      <w:r w:rsidRPr="00D87E40">
        <w:rPr>
          <w:rFonts w:ascii="Times New Roman" w:hAnsi="Times New Roman" w:cs="Times New Roman"/>
          <w:sz w:val="24"/>
        </w:rPr>
        <w:t xml:space="preserve"> Упражнять в умении правильно ориентироваться в </w:t>
      </w:r>
      <w:proofErr w:type="spellStart"/>
      <w:r w:rsidRPr="00D87E40">
        <w:rPr>
          <w:rFonts w:ascii="Times New Roman" w:hAnsi="Times New Roman" w:cs="Times New Roman"/>
          <w:sz w:val="24"/>
        </w:rPr>
        <w:t>микропространстве</w:t>
      </w:r>
      <w:proofErr w:type="spellEnd"/>
      <w:r w:rsidRPr="00D87E40">
        <w:rPr>
          <w:rFonts w:ascii="Times New Roman" w:hAnsi="Times New Roman" w:cs="Times New Roman"/>
          <w:sz w:val="24"/>
        </w:rPr>
        <w:t xml:space="preserve">, дифференцировать понятия вверху, внизу, слева, справа, над, </w:t>
      </w:r>
      <w:proofErr w:type="gramStart"/>
      <w:r w:rsidRPr="00D87E40">
        <w:rPr>
          <w:rFonts w:ascii="Times New Roman" w:hAnsi="Times New Roman" w:cs="Times New Roman"/>
          <w:sz w:val="24"/>
        </w:rPr>
        <w:t>под</w:t>
      </w:r>
      <w:proofErr w:type="gramEnd"/>
      <w:r w:rsidRPr="00D87E40">
        <w:rPr>
          <w:rFonts w:ascii="Times New Roman" w:hAnsi="Times New Roman" w:cs="Times New Roman"/>
          <w:sz w:val="24"/>
        </w:rPr>
        <w:t>, около, между. Развивать умение рассуждать, аргументировать свои ответы.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Содержание игры: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1. Ведущий показывает картинку с изображением предмета, ребенок рассказывает, где на дереве находится этот предмет, относительно себя.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D87E40">
        <w:rPr>
          <w:rFonts w:ascii="Times New Roman" w:hAnsi="Times New Roman" w:cs="Times New Roman"/>
          <w:sz w:val="24"/>
        </w:rPr>
        <w:t>Предложить ребенку назвать все предметы, которые находятся на дереве (вверху, внизу, слева, справа, над, под, около, между).</w:t>
      </w:r>
      <w:proofErr w:type="gramEnd"/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 Дидактическая игра</w:t>
      </w:r>
      <w:r w:rsidRPr="00D87E40">
        <w:rPr>
          <w:rFonts w:ascii="Times New Roman" w:hAnsi="Times New Roman" w:cs="Times New Roman"/>
          <w:b/>
          <w:sz w:val="24"/>
        </w:rPr>
        <w:t>: «Составь рассказ»</w:t>
      </w:r>
      <w:r w:rsidR="007F4F1D">
        <w:rPr>
          <w:rFonts w:ascii="Times New Roman" w:hAnsi="Times New Roman" w:cs="Times New Roman"/>
          <w:b/>
          <w:sz w:val="24"/>
        </w:rPr>
        <w:t>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Цель:</w:t>
      </w:r>
      <w:r w:rsidRPr="00D87E40">
        <w:rPr>
          <w:rFonts w:ascii="Times New Roman" w:hAnsi="Times New Roman" w:cs="Times New Roman"/>
          <w:sz w:val="24"/>
        </w:rPr>
        <w:t xml:space="preserve"> побуждать детей к составлению рассказа о временах года. Учить детей составлять предложения и объединять их в связный рассказ, четко выстраивать композицию. Развивать у детей речевую активность, зрительную память, активизировать словарь по данной лексической теме.</w:t>
      </w:r>
    </w:p>
    <w:p w:rsidR="00D87E40" w:rsidRPr="00C802BA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Содержание игры: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Предложить детям выбрать на дереве игровое поле с одним из времен года. Подобрать к данному времени года картинки и предметы, отражающие сезонные изменения в природе, разложить и развесить их на дереве. Предложить детям с помо</w:t>
      </w:r>
      <w:r w:rsidR="00354DB1">
        <w:rPr>
          <w:rFonts w:ascii="Times New Roman" w:hAnsi="Times New Roman" w:cs="Times New Roman"/>
          <w:sz w:val="24"/>
        </w:rPr>
        <w:t xml:space="preserve">щью опорных картинок выстроить </w:t>
      </w:r>
      <w:proofErr w:type="spellStart"/>
      <w:r w:rsidR="00354DB1">
        <w:rPr>
          <w:rFonts w:ascii="Times New Roman" w:hAnsi="Times New Roman" w:cs="Times New Roman"/>
          <w:sz w:val="24"/>
        </w:rPr>
        <w:t>м</w:t>
      </w:r>
      <w:r w:rsidR="001862C1">
        <w:rPr>
          <w:rFonts w:ascii="Times New Roman" w:hAnsi="Times New Roman" w:cs="Times New Roman"/>
          <w:sz w:val="24"/>
        </w:rPr>
        <w:t>н</w:t>
      </w:r>
      <w:r w:rsidRPr="00D87E40">
        <w:rPr>
          <w:rFonts w:ascii="Times New Roman" w:hAnsi="Times New Roman" w:cs="Times New Roman"/>
          <w:sz w:val="24"/>
        </w:rPr>
        <w:t>емодорожки</w:t>
      </w:r>
      <w:proofErr w:type="spellEnd"/>
      <w:r w:rsidRPr="00D87E40">
        <w:rPr>
          <w:rFonts w:ascii="Times New Roman" w:hAnsi="Times New Roman" w:cs="Times New Roman"/>
          <w:sz w:val="24"/>
        </w:rPr>
        <w:t xml:space="preserve"> на магнитной доске. И затем уже составить рассказ – описание по данному времени года.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lastRenderedPageBreak/>
        <w:t xml:space="preserve">5. Дидактическая игра </w:t>
      </w:r>
      <w:proofErr w:type="gramStart"/>
      <w:r w:rsidRPr="00D87E40">
        <w:rPr>
          <w:rFonts w:ascii="Times New Roman" w:hAnsi="Times New Roman" w:cs="Times New Roman"/>
          <w:b/>
          <w:sz w:val="24"/>
        </w:rPr>
        <w:t>:«</w:t>
      </w:r>
      <w:proofErr w:type="gramEnd"/>
      <w:r w:rsidRPr="00D87E40">
        <w:rPr>
          <w:rFonts w:ascii="Times New Roman" w:hAnsi="Times New Roman" w:cs="Times New Roman"/>
          <w:b/>
          <w:sz w:val="24"/>
        </w:rPr>
        <w:t>Узнай по описанию»</w:t>
      </w:r>
      <w:r w:rsidR="007F4F1D">
        <w:rPr>
          <w:rFonts w:ascii="Times New Roman" w:hAnsi="Times New Roman" w:cs="Times New Roman"/>
          <w:b/>
          <w:sz w:val="24"/>
        </w:rPr>
        <w:t>.</w:t>
      </w:r>
    </w:p>
    <w:p w:rsid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Цель:</w:t>
      </w:r>
      <w:r w:rsidRPr="00D87E40">
        <w:rPr>
          <w:rFonts w:ascii="Times New Roman" w:hAnsi="Times New Roman" w:cs="Times New Roman"/>
          <w:sz w:val="24"/>
        </w:rPr>
        <w:t xml:space="preserve"> закреплять знания детей о временах года, сезонных изменениях. Учить детей угадывать и описывать предмет по его характерным признакам. Развивать внимание, наблюдательность, находчивость, мелкую моторику рук.</w:t>
      </w:r>
    </w:p>
    <w:p w:rsidR="00F12E56" w:rsidRPr="00F12E56" w:rsidRDefault="00F12E56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1</w:t>
      </w:r>
      <w:r w:rsidR="00C802BA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 альбомного листа, цветные карандаши.</w:t>
      </w:r>
    </w:p>
    <w:p w:rsidR="00D87E40" w:rsidRPr="007F4F1D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F4F1D">
        <w:rPr>
          <w:rFonts w:ascii="Times New Roman" w:hAnsi="Times New Roman" w:cs="Times New Roman"/>
          <w:b/>
          <w:sz w:val="24"/>
        </w:rPr>
        <w:t>Содержание игры: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День сегодня необычный, удивить хочу я вас.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В приключение большое мы отправимся сейчас.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D87E40">
        <w:rPr>
          <w:rFonts w:ascii="Times New Roman" w:hAnsi="Times New Roman" w:cs="Times New Roman"/>
          <w:sz w:val="24"/>
        </w:rPr>
        <w:t>Как у наших у ворот чудо-дерево растет.</w:t>
      </w:r>
      <w:proofErr w:type="gramEnd"/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Дети все на свете знают, что каким у нас бывает.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Перед началом игры можно обговорить о каком времени года пойдет речь, или же ведущий (воспитатель или ребенок) сам называет время года, а затем уже да</w:t>
      </w:r>
      <w:r w:rsidR="00CE442D">
        <w:rPr>
          <w:rFonts w:ascii="Times New Roman" w:hAnsi="Times New Roman" w:cs="Times New Roman"/>
          <w:sz w:val="24"/>
        </w:rPr>
        <w:t>ет описание предмета, не упоминая</w:t>
      </w:r>
      <w:r w:rsidRPr="00D87E40">
        <w:rPr>
          <w:rFonts w:ascii="Times New Roman" w:hAnsi="Times New Roman" w:cs="Times New Roman"/>
          <w:sz w:val="24"/>
        </w:rPr>
        <w:t xml:space="preserve"> его, остальные дети, молча на листочке </w:t>
      </w:r>
      <w:proofErr w:type="gramStart"/>
      <w:r w:rsidRPr="00D87E40">
        <w:rPr>
          <w:rFonts w:ascii="Times New Roman" w:hAnsi="Times New Roman" w:cs="Times New Roman"/>
          <w:sz w:val="24"/>
        </w:rPr>
        <w:t>бумаги</w:t>
      </w:r>
      <w:proofErr w:type="gramEnd"/>
      <w:r w:rsidRPr="00D87E40">
        <w:rPr>
          <w:rFonts w:ascii="Times New Roman" w:hAnsi="Times New Roman" w:cs="Times New Roman"/>
          <w:sz w:val="24"/>
        </w:rPr>
        <w:t xml:space="preserve"> рисуют отгадку. Кто первый правильно отгадал и схематично нарисовал загаданный предмет, находит его в коробке, вешает (кладет) на игровое поле и становится ведущим.</w:t>
      </w:r>
    </w:p>
    <w:p w:rsidR="00D87E40" w:rsidRPr="00D87E40" w:rsidRDefault="00986072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6. Дидактическая игра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:</w:t>
      </w:r>
      <w:proofErr w:type="gramEnd"/>
      <w:r w:rsidR="00F56D18">
        <w:rPr>
          <w:rFonts w:ascii="Times New Roman" w:hAnsi="Times New Roman" w:cs="Times New Roman"/>
          <w:b/>
          <w:sz w:val="24"/>
        </w:rPr>
        <w:t xml:space="preserve"> </w:t>
      </w:r>
      <w:r w:rsidR="00D87E40" w:rsidRPr="00D87E40">
        <w:rPr>
          <w:rFonts w:ascii="Times New Roman" w:hAnsi="Times New Roman" w:cs="Times New Roman"/>
          <w:b/>
          <w:sz w:val="24"/>
        </w:rPr>
        <w:t>«Когда – это бывает?»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4E6CD3">
        <w:rPr>
          <w:rFonts w:ascii="Times New Roman" w:hAnsi="Times New Roman" w:cs="Times New Roman"/>
          <w:b/>
          <w:sz w:val="24"/>
        </w:rPr>
        <w:t>Цель:</w:t>
      </w:r>
      <w:r w:rsidRPr="00D87E40">
        <w:rPr>
          <w:rFonts w:ascii="Times New Roman" w:hAnsi="Times New Roman" w:cs="Times New Roman"/>
          <w:sz w:val="24"/>
        </w:rPr>
        <w:t xml:space="preserve"> закрепить представления детей о последовательности изменений в природе весной, летом, зимой, осенью по существенным признакам. Учить детей соотносить описание природы в стихах или прозе с определенным временем года. Формировать умение находить картинки с изображением признаков времени года. Развивать зрительное восприятие, слуховое внимание, быстроту мышления.</w:t>
      </w:r>
    </w:p>
    <w:p w:rsidR="00986072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4E6CD3">
        <w:rPr>
          <w:rFonts w:ascii="Times New Roman" w:hAnsi="Times New Roman" w:cs="Times New Roman"/>
          <w:b/>
          <w:sz w:val="24"/>
        </w:rPr>
        <w:t>Содержание игры:</w:t>
      </w:r>
      <w:r w:rsidR="00986072">
        <w:rPr>
          <w:rFonts w:ascii="Times New Roman" w:hAnsi="Times New Roman" w:cs="Times New Roman"/>
          <w:sz w:val="24"/>
        </w:rPr>
        <w:t xml:space="preserve"> картинки </w:t>
      </w:r>
      <w:r w:rsidR="00986072" w:rsidRPr="00986072">
        <w:rPr>
          <w:rFonts w:ascii="Times New Roman" w:hAnsi="Times New Roman" w:cs="Times New Roman"/>
          <w:sz w:val="24"/>
        </w:rPr>
        <w:t>с изображением соответствующих признаков времени года</w:t>
      </w:r>
      <w:r w:rsidR="00986072">
        <w:rPr>
          <w:rFonts w:ascii="Times New Roman" w:hAnsi="Times New Roman" w:cs="Times New Roman"/>
          <w:sz w:val="24"/>
        </w:rPr>
        <w:t>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 xml:space="preserve"> Воспитатель дает короткое описание времени года в прозе, стихах или загадках, дети их отгадывают, и выбирают картинки, и предметы с изображением соответствующих признаков времени года развешивают или раскладывают их на игровое поле.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t>7. Игра «Какие, птицы прилетают на участок»</w:t>
      </w:r>
      <w:r w:rsidR="007F4F1D">
        <w:rPr>
          <w:rFonts w:ascii="Times New Roman" w:hAnsi="Times New Roman" w:cs="Times New Roman"/>
          <w:b/>
          <w:sz w:val="24"/>
        </w:rPr>
        <w:t>.</w:t>
      </w:r>
    </w:p>
    <w:p w:rsid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Цель:</w:t>
      </w:r>
      <w:r w:rsidRPr="00D87E40">
        <w:rPr>
          <w:rFonts w:ascii="Times New Roman" w:hAnsi="Times New Roman" w:cs="Times New Roman"/>
          <w:sz w:val="24"/>
        </w:rPr>
        <w:t xml:space="preserve"> знакомство с зимующими птицами.</w:t>
      </w:r>
    </w:p>
    <w:p w:rsidR="00986072" w:rsidRPr="00D87E40" w:rsidRDefault="00986072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картинки с изображениями птиц.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На прогулку мы пошли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Вон и голуби, смотри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Воробей, синица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А это, что за птица?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8. </w:t>
      </w:r>
      <w:proofErr w:type="gramStart"/>
      <w:r>
        <w:rPr>
          <w:rFonts w:ascii="Times New Roman" w:hAnsi="Times New Roman" w:cs="Times New Roman"/>
          <w:b/>
          <w:sz w:val="24"/>
        </w:rPr>
        <w:t>Игра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«Какая погода?»</w:t>
      </w:r>
    </w:p>
    <w:p w:rsid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4E6CD3">
        <w:rPr>
          <w:rFonts w:ascii="Times New Roman" w:hAnsi="Times New Roman" w:cs="Times New Roman"/>
          <w:b/>
          <w:sz w:val="24"/>
        </w:rPr>
        <w:t>Цель:</w:t>
      </w:r>
      <w:r w:rsidRPr="00D87E40">
        <w:rPr>
          <w:rFonts w:ascii="Times New Roman" w:hAnsi="Times New Roman" w:cs="Times New Roman"/>
          <w:sz w:val="24"/>
        </w:rPr>
        <w:t xml:space="preserve"> расширять представления детей, о природных явлениях.</w:t>
      </w:r>
    </w:p>
    <w:p w:rsidR="00986072" w:rsidRPr="00D87E40" w:rsidRDefault="00986072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4E6CD3">
        <w:rPr>
          <w:rFonts w:ascii="Times New Roman" w:hAnsi="Times New Roman" w:cs="Times New Roman"/>
          <w:b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картинки с изображением природных явлений.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t>9. Игра «Один – много»</w:t>
      </w:r>
      <w:r w:rsidR="007F4F1D">
        <w:rPr>
          <w:rFonts w:ascii="Times New Roman" w:hAnsi="Times New Roman" w:cs="Times New Roman"/>
          <w:b/>
          <w:sz w:val="24"/>
        </w:rPr>
        <w:t>.</w:t>
      </w:r>
    </w:p>
    <w:p w:rsidR="004E6CD3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4E6CD3">
        <w:rPr>
          <w:rFonts w:ascii="Times New Roman" w:hAnsi="Times New Roman" w:cs="Times New Roman"/>
          <w:b/>
          <w:sz w:val="24"/>
        </w:rPr>
        <w:t>Цель:</w:t>
      </w:r>
      <w:r w:rsidRPr="00D87E40">
        <w:rPr>
          <w:rFonts w:ascii="Times New Roman" w:hAnsi="Times New Roman" w:cs="Times New Roman"/>
          <w:sz w:val="24"/>
        </w:rPr>
        <w:t xml:space="preserve"> образовывать существительные множественного числа именительного и родительного падежей.</w:t>
      </w:r>
    </w:p>
    <w:p w:rsidR="004E6CD3" w:rsidRPr="00D87E40" w:rsidRDefault="004E6CD3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Мы волшебники немного</w:t>
      </w:r>
    </w:p>
    <w:p w:rsidR="004E6CD3" w:rsidRPr="00D87E40" w:rsidRDefault="004E6CD3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Был один, а станет много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Воробей – воробьи – воробьев сорока – сороки – сорок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Синица – синица – синиц ворона – вороны – ворон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Снегирь – снегири – снегирей дятел – дятлы – дятлов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lastRenderedPageBreak/>
        <w:t>10. Игра «Веселый счет»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Сколько их – всегда мы знаем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Хорошо мы все считаем</w:t>
      </w:r>
    </w:p>
    <w:p w:rsid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Цель:</w:t>
      </w:r>
      <w:r w:rsidRPr="00D87E40">
        <w:rPr>
          <w:rFonts w:ascii="Times New Roman" w:hAnsi="Times New Roman" w:cs="Times New Roman"/>
          <w:sz w:val="24"/>
        </w:rPr>
        <w:t xml:space="preserve"> закрепить в речи детей согласование существительных с числительными.</w:t>
      </w:r>
    </w:p>
    <w:p w:rsidR="00986072" w:rsidRPr="00D87E40" w:rsidRDefault="00986072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картинки с изображением птиц.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Один воробей, два воробья, три воробья, четыре воробья, пять воробьев. (Снегирь синичка дятел, сорока)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t xml:space="preserve">11. </w:t>
      </w:r>
      <w:proofErr w:type="gramStart"/>
      <w:r w:rsidRPr="00D87E40">
        <w:rPr>
          <w:rFonts w:ascii="Times New Roman" w:hAnsi="Times New Roman" w:cs="Times New Roman"/>
          <w:b/>
          <w:sz w:val="24"/>
        </w:rPr>
        <w:t>Игра</w:t>
      </w:r>
      <w:proofErr w:type="gramEnd"/>
      <w:r w:rsidRPr="00D87E40">
        <w:rPr>
          <w:rFonts w:ascii="Times New Roman" w:hAnsi="Times New Roman" w:cs="Times New Roman"/>
          <w:b/>
          <w:sz w:val="24"/>
        </w:rPr>
        <w:t xml:space="preserve"> «Какая снежинка – теплая или холодная?»</w:t>
      </w:r>
    </w:p>
    <w:p w:rsidR="00D87E40" w:rsidRDefault="00C802BA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Цель</w:t>
      </w:r>
      <w:r w:rsidR="00D87E40" w:rsidRPr="00C802BA">
        <w:rPr>
          <w:rFonts w:ascii="Times New Roman" w:hAnsi="Times New Roman" w:cs="Times New Roman"/>
          <w:b/>
          <w:sz w:val="24"/>
        </w:rPr>
        <w:t>:</w:t>
      </w:r>
      <w:r w:rsidR="00D87E40" w:rsidRPr="00D87E40">
        <w:rPr>
          <w:rFonts w:ascii="Times New Roman" w:hAnsi="Times New Roman" w:cs="Times New Roman"/>
          <w:sz w:val="24"/>
        </w:rPr>
        <w:t xml:space="preserve"> развитие представлений о превращении льда в воду.</w:t>
      </w:r>
    </w:p>
    <w:p w:rsidR="00986072" w:rsidRPr="00C802BA" w:rsidRDefault="00986072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Материал: лед, стакан.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t>12. Игра «Путаница»</w:t>
      </w:r>
      <w:r w:rsidR="007F4F1D">
        <w:rPr>
          <w:rFonts w:ascii="Times New Roman" w:hAnsi="Times New Roman" w:cs="Times New Roman"/>
          <w:b/>
          <w:sz w:val="24"/>
        </w:rPr>
        <w:t>.</w:t>
      </w:r>
    </w:p>
    <w:p w:rsid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Цель:</w:t>
      </w:r>
      <w:r w:rsidRPr="00D87E40">
        <w:rPr>
          <w:rFonts w:ascii="Times New Roman" w:hAnsi="Times New Roman" w:cs="Times New Roman"/>
          <w:sz w:val="24"/>
        </w:rPr>
        <w:t xml:space="preserve"> закрепление характерных особенностей времен года.</w:t>
      </w:r>
    </w:p>
    <w:p w:rsidR="00986072" w:rsidRPr="00D87E40" w:rsidRDefault="00986072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802BA">
        <w:rPr>
          <w:rFonts w:ascii="Times New Roman" w:hAnsi="Times New Roman" w:cs="Times New Roman"/>
          <w:b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картинки.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Разместить признаки времен года, но среди них должны быть такие, которые не относятся к данному времени года. Детям предлагается найти ошибки.</w:t>
      </w:r>
    </w:p>
    <w:p w:rsidR="00D87E40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t xml:space="preserve">13. Игра </w:t>
      </w:r>
      <w:r w:rsidR="007F4F1D">
        <w:rPr>
          <w:rFonts w:ascii="Times New Roman" w:hAnsi="Times New Roman" w:cs="Times New Roman"/>
          <w:b/>
          <w:sz w:val="24"/>
        </w:rPr>
        <w:t>«</w:t>
      </w:r>
      <w:r w:rsidRPr="00D87E40">
        <w:rPr>
          <w:rFonts w:ascii="Times New Roman" w:hAnsi="Times New Roman" w:cs="Times New Roman"/>
          <w:b/>
          <w:sz w:val="24"/>
        </w:rPr>
        <w:t>Назови цвет»</w:t>
      </w:r>
    </w:p>
    <w:p w:rsidR="008A6956" w:rsidRDefault="008A6956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248FC">
        <w:rPr>
          <w:rFonts w:ascii="Times New Roman" w:hAnsi="Times New Roman" w:cs="Times New Roman"/>
          <w:b/>
          <w:sz w:val="24"/>
        </w:rPr>
        <w:t>Цель.</w:t>
      </w:r>
      <w:r w:rsidRPr="008A6956">
        <w:rPr>
          <w:rFonts w:ascii="Times New Roman" w:hAnsi="Times New Roman" w:cs="Times New Roman"/>
          <w:sz w:val="24"/>
        </w:rPr>
        <w:t xml:space="preserve"> Формировать умение детей подбирать предметные картинки по цвету. Закрепить знания детей о цв</w:t>
      </w:r>
      <w:r w:rsidR="00C248FC">
        <w:rPr>
          <w:rFonts w:ascii="Times New Roman" w:hAnsi="Times New Roman" w:cs="Times New Roman"/>
          <w:sz w:val="24"/>
        </w:rPr>
        <w:t>ете. Развивать внимание, память,</w:t>
      </w:r>
      <w:r w:rsidRPr="008A6956">
        <w:rPr>
          <w:rFonts w:ascii="Times New Roman" w:hAnsi="Times New Roman" w:cs="Times New Roman"/>
          <w:sz w:val="24"/>
        </w:rPr>
        <w:t xml:space="preserve"> логическое мышление. Воспитывать усидчивость, дружеские взаимоотношения.</w:t>
      </w:r>
    </w:p>
    <w:p w:rsidR="00986072" w:rsidRDefault="00986072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C248FC">
        <w:rPr>
          <w:rFonts w:ascii="Times New Roman" w:hAnsi="Times New Roman" w:cs="Times New Roman"/>
          <w:b/>
          <w:sz w:val="24"/>
        </w:rPr>
        <w:t>Материал:</w:t>
      </w:r>
      <w:r>
        <w:rPr>
          <w:rFonts w:ascii="Times New Roman" w:hAnsi="Times New Roman" w:cs="Times New Roman"/>
          <w:sz w:val="24"/>
        </w:rPr>
        <w:t xml:space="preserve"> картинки</w:t>
      </w:r>
    </w:p>
    <w:p w:rsidR="008A6956" w:rsidRPr="008A6956" w:rsidRDefault="008A6956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8A6956">
        <w:rPr>
          <w:rFonts w:ascii="Times New Roman" w:hAnsi="Times New Roman" w:cs="Times New Roman"/>
          <w:sz w:val="24"/>
        </w:rPr>
        <w:t xml:space="preserve">Ведущий раздаёт поровну всем игрокам предметные картинки. Затем поочерёдно показывает цветную карту, а дети находят свои предметные </w:t>
      </w:r>
      <w:proofErr w:type="gramStart"/>
      <w:r w:rsidRPr="008A6956">
        <w:rPr>
          <w:rFonts w:ascii="Times New Roman" w:hAnsi="Times New Roman" w:cs="Times New Roman"/>
          <w:sz w:val="24"/>
        </w:rPr>
        <w:t>картинки</w:t>
      </w:r>
      <w:proofErr w:type="gramEnd"/>
      <w:r w:rsidRPr="008A6956">
        <w:rPr>
          <w:rFonts w:ascii="Times New Roman" w:hAnsi="Times New Roman" w:cs="Times New Roman"/>
          <w:sz w:val="24"/>
        </w:rPr>
        <w:t xml:space="preserve"> совпадающие с цветом карты и называют их. Кто ни разу не ошибётся, тот является победителем.</w:t>
      </w:r>
    </w:p>
    <w:p w:rsidR="007F4F1D" w:rsidRPr="007F4F1D" w:rsidRDefault="00D87E40" w:rsidP="00747D9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t xml:space="preserve">14. </w:t>
      </w:r>
      <w:r w:rsidR="007F4F1D" w:rsidRPr="007F4F1D">
        <w:rPr>
          <w:rFonts w:ascii="Times New Roman" w:hAnsi="Times New Roman" w:cs="Times New Roman"/>
          <w:b/>
          <w:sz w:val="24"/>
        </w:rPr>
        <w:t>Дидактическая игра «Чего не хватает?»</w:t>
      </w:r>
    </w:p>
    <w:p w:rsidR="00986072" w:rsidRPr="00986072" w:rsidRDefault="00986072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7F4F1D">
        <w:rPr>
          <w:rFonts w:ascii="Times New Roman" w:hAnsi="Times New Roman" w:cs="Times New Roman"/>
          <w:b/>
          <w:sz w:val="24"/>
        </w:rPr>
        <w:t>Цель:</w:t>
      </w:r>
      <w:r w:rsidRPr="00986072">
        <w:rPr>
          <w:rFonts w:ascii="Times New Roman" w:hAnsi="Times New Roman" w:cs="Times New Roman"/>
          <w:sz w:val="24"/>
        </w:rPr>
        <w:t xml:space="preserve"> развивать зрительное внимание и его концентрирование на картинке, восприятие и мышление.</w:t>
      </w:r>
    </w:p>
    <w:p w:rsidR="00986072" w:rsidRPr="00986072" w:rsidRDefault="00986072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7F4F1D">
        <w:rPr>
          <w:rFonts w:ascii="Times New Roman" w:hAnsi="Times New Roman" w:cs="Times New Roman"/>
          <w:b/>
          <w:sz w:val="24"/>
        </w:rPr>
        <w:t>Материал:</w:t>
      </w:r>
      <w:r w:rsidRPr="00986072">
        <w:rPr>
          <w:rFonts w:ascii="Times New Roman" w:hAnsi="Times New Roman" w:cs="Times New Roman"/>
          <w:sz w:val="24"/>
        </w:rPr>
        <w:t xml:space="preserve"> игровое поле с изображением и пустыми клетками, карточки для заполнения пустых клеток.</w:t>
      </w:r>
    </w:p>
    <w:p w:rsidR="00986072" w:rsidRPr="00986072" w:rsidRDefault="00986072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986072">
        <w:rPr>
          <w:rFonts w:ascii="Times New Roman" w:hAnsi="Times New Roman" w:cs="Times New Roman"/>
          <w:sz w:val="24"/>
        </w:rPr>
        <w:t>Ход игры: необходимо заполнить пустые клетки, подобрав недостающую картинку.</w:t>
      </w:r>
    </w:p>
    <w:p w:rsidR="00986072" w:rsidRPr="00986072" w:rsidRDefault="00986072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986072">
        <w:rPr>
          <w:rFonts w:ascii="Times New Roman" w:hAnsi="Times New Roman" w:cs="Times New Roman"/>
          <w:sz w:val="24"/>
        </w:rPr>
        <w:t>По рисункам на картинках можно составить маленькие рассказы, обсудить с детьми какую одежду носить в то или иное время года, когда улетают птицы?Очень много нового и интересного можно сделать с помощью этой простой игры.</w:t>
      </w:r>
    </w:p>
    <w:p w:rsid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b/>
          <w:sz w:val="24"/>
        </w:rPr>
        <w:t>15. Игра «Покажи ствол дерева»</w:t>
      </w:r>
      <w:r w:rsidRPr="00D87E40">
        <w:rPr>
          <w:rFonts w:ascii="Times New Roman" w:hAnsi="Times New Roman" w:cs="Times New Roman"/>
          <w:sz w:val="24"/>
        </w:rPr>
        <w:t>и т. п.</w:t>
      </w:r>
    </w:p>
    <w:p w:rsidR="00D87E40" w:rsidRPr="00D87E40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 xml:space="preserve">Включение методического пособия «Чудо чудное – дерево мудрое» в содержание непосредственно-образовательной деятельности помогает формировать у дошкольников новые знания и закреплять уже усвоенный материал. Непосредственное рассматривание помогает закрепить части дерева и уточнить такие понятия, как «ствол», «ветви», «крона», «макушка». </w:t>
      </w:r>
      <w:proofErr w:type="gramStart"/>
      <w:r w:rsidRPr="00D87E40">
        <w:rPr>
          <w:rFonts w:ascii="Times New Roman" w:hAnsi="Times New Roman" w:cs="Times New Roman"/>
          <w:sz w:val="24"/>
        </w:rPr>
        <w:t>Сидящие на ветках плоскостные изображения птиц, насекомых, листья, фрукты, могут быть использованы в качестве зрительного ряда по лексическим темам «Перелетные птицы», «Зимующие птицы», «Насекомые», «Фрукты», «Ягоды», «Грибы», «Грибы», «Листья», а так же для закрепления количественного и порядкового счета.</w:t>
      </w:r>
      <w:proofErr w:type="gramEnd"/>
    </w:p>
    <w:p w:rsidR="00F56D18" w:rsidRDefault="00D87E40" w:rsidP="00747D98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 xml:space="preserve">Использование пособия в индивидуальной работе также принесет результат. Такие понятия, как «слева», «справа», «выше», «ниже» лучше усваиваются детьми, они практически выполняют действия ( «Посади на верхнюю ветку справа 2 птички, на </w:t>
      </w:r>
      <w:r w:rsidRPr="00D87E40">
        <w:rPr>
          <w:rFonts w:ascii="Times New Roman" w:hAnsi="Times New Roman" w:cs="Times New Roman"/>
          <w:sz w:val="24"/>
        </w:rPr>
        <w:lastRenderedPageBreak/>
        <w:t xml:space="preserve">ветку </w:t>
      </w:r>
      <w:r w:rsidR="00422D8B">
        <w:rPr>
          <w:rFonts w:ascii="Times New Roman" w:hAnsi="Times New Roman" w:cs="Times New Roman"/>
          <w:sz w:val="24"/>
        </w:rPr>
        <w:t>ниже слева 3 птички</w:t>
      </w:r>
      <w:r w:rsidRPr="00D87E40">
        <w:rPr>
          <w:rFonts w:ascii="Times New Roman" w:hAnsi="Times New Roman" w:cs="Times New Roman"/>
          <w:sz w:val="24"/>
        </w:rPr>
        <w:t>»)</w:t>
      </w:r>
      <w:proofErr w:type="gramStart"/>
      <w:r w:rsidRPr="00D87E40">
        <w:rPr>
          <w:rFonts w:ascii="Times New Roman" w:hAnsi="Times New Roman" w:cs="Times New Roman"/>
          <w:sz w:val="24"/>
        </w:rPr>
        <w:t>.Н</w:t>
      </w:r>
      <w:proofErr w:type="gramEnd"/>
      <w:r w:rsidRPr="00D87E40">
        <w:rPr>
          <w:rFonts w:ascii="Times New Roman" w:hAnsi="Times New Roman" w:cs="Times New Roman"/>
          <w:sz w:val="24"/>
        </w:rPr>
        <w:t>аличие дополнительных деталей в виде цветов, листьев, снежинок и т.д., позволяет использовать в качестве определения времен года.</w:t>
      </w:r>
    </w:p>
    <w:p w:rsidR="004C0F15" w:rsidRDefault="00D87E40" w:rsidP="00EF593E">
      <w:pPr>
        <w:spacing w:after="0"/>
        <w:jc w:val="both"/>
        <w:rPr>
          <w:rFonts w:ascii="Times New Roman" w:hAnsi="Times New Roman" w:cs="Times New Roman"/>
          <w:sz w:val="24"/>
        </w:rPr>
      </w:pPr>
      <w:r w:rsidRPr="00D87E40">
        <w:rPr>
          <w:rFonts w:ascii="Times New Roman" w:hAnsi="Times New Roman" w:cs="Times New Roman"/>
          <w:sz w:val="24"/>
        </w:rPr>
        <w:t>Само по себе пособие выглядит очень эстетично и является украшением группы.</w:t>
      </w:r>
    </w:p>
    <w:p w:rsidR="004C0F15" w:rsidRPr="004C0F15" w:rsidRDefault="004C0F15" w:rsidP="004C0F1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C0F15">
        <w:rPr>
          <w:rFonts w:ascii="Times New Roman" w:hAnsi="Times New Roman" w:cs="Times New Roman"/>
          <w:b/>
          <w:sz w:val="24"/>
        </w:rPr>
        <w:t>Аналитическая записка</w:t>
      </w:r>
    </w:p>
    <w:p w:rsidR="00D27077" w:rsidRPr="00EF593E" w:rsidRDefault="00900C18" w:rsidP="00EF593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“Чудо чудное – дерево мудрое”»</w:t>
      </w:r>
    </w:p>
    <w:p w:rsidR="00D27077" w:rsidRPr="00900C18" w:rsidRDefault="00900C18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76185">
        <w:rPr>
          <w:rFonts w:ascii="Times New Roman" w:hAnsi="Times New Roman" w:cs="Times New Roman"/>
          <w:sz w:val="24"/>
          <w:szCs w:val="24"/>
        </w:rPr>
        <w:t>1.</w:t>
      </w:r>
      <w:r w:rsidR="00D27077" w:rsidRPr="00900C18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для каждого педагога  и в том числе для меня, актуален вопрос: каким образом повысить эффективность образовательных достижений дошкольников и подобрать методы, приемы, средства организации образовательного процесса, с одной стороны, стимулирующие самостоятельность, познавательный интерес, творческую активность дошкольников, с другой, позволяющие им применять на практике уже имеющийся у них опыт.</w:t>
      </w:r>
      <w:proofErr w:type="gramEnd"/>
    </w:p>
    <w:p w:rsidR="009B4346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 xml:space="preserve">    </w:t>
      </w:r>
      <w:r w:rsidR="00900C18">
        <w:rPr>
          <w:rFonts w:ascii="Times New Roman" w:hAnsi="Times New Roman" w:cs="Times New Roman"/>
          <w:sz w:val="24"/>
          <w:szCs w:val="24"/>
        </w:rPr>
        <w:tab/>
      </w:r>
      <w:r w:rsidRPr="00900C18">
        <w:rPr>
          <w:rFonts w:ascii="Times New Roman" w:hAnsi="Times New Roman" w:cs="Times New Roman"/>
          <w:sz w:val="24"/>
          <w:szCs w:val="24"/>
        </w:rPr>
        <w:t xml:space="preserve">Учитывая, что основой взаимодействия с дошкольниками является игра и </w:t>
      </w:r>
      <w:proofErr w:type="spellStart"/>
      <w:r w:rsidRPr="00900C1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900C18">
        <w:rPr>
          <w:rFonts w:ascii="Times New Roman" w:hAnsi="Times New Roman" w:cs="Times New Roman"/>
          <w:sz w:val="24"/>
          <w:szCs w:val="24"/>
        </w:rPr>
        <w:t xml:space="preserve"> подход, я поняла, что мне необходим некий «профессиональный инструмент» который совместит в себе элемент игры-загадки и позволит внести в предметно-развивающую среду моей группы разнообразные материалы, стимулирующие детей к различным видам деятельности. Таким «профессиональным инструментом» стало изготовленное мной пособия «Чудо чудное – дерево мудрое». </w:t>
      </w:r>
    </w:p>
    <w:p w:rsidR="009B4346" w:rsidRPr="00900C18" w:rsidRDefault="009B4346" w:rsidP="009B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900C18">
        <w:rPr>
          <w:rFonts w:ascii="Times New Roman" w:hAnsi="Times New Roman" w:cs="Times New Roman"/>
          <w:sz w:val="24"/>
          <w:szCs w:val="24"/>
        </w:rPr>
        <w:t>Пособие изготовлено в соответствии с ФГОС дошкольного образования отвечает следующим требованиям:</w:t>
      </w:r>
    </w:p>
    <w:p w:rsidR="009B4346" w:rsidRPr="00900C18" w:rsidRDefault="009B4346" w:rsidP="009B434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Доступность;</w:t>
      </w:r>
    </w:p>
    <w:p w:rsidR="009B4346" w:rsidRPr="00900C18" w:rsidRDefault="009B4346" w:rsidP="009B434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Мобильность;</w:t>
      </w:r>
    </w:p>
    <w:p w:rsidR="009B4346" w:rsidRPr="00900C18" w:rsidRDefault="009B4346" w:rsidP="009B434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Многофункциональность (как со всей возрастной группой, так и индивидуально, применение, как в организованной образовательной деятельности, так и включение в режимные процессы, и в самостоятельную деятельность детей);</w:t>
      </w:r>
    </w:p>
    <w:p w:rsidR="009B4346" w:rsidRPr="00900C18" w:rsidRDefault="009B4346" w:rsidP="009B434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C1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900C18">
        <w:rPr>
          <w:rFonts w:ascii="Times New Roman" w:hAnsi="Times New Roman" w:cs="Times New Roman"/>
          <w:sz w:val="24"/>
          <w:szCs w:val="24"/>
        </w:rPr>
        <w:t>;</w:t>
      </w:r>
    </w:p>
    <w:p w:rsidR="009B4346" w:rsidRPr="00900C18" w:rsidRDefault="009B4346" w:rsidP="009B434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Безопасность;</w:t>
      </w:r>
    </w:p>
    <w:p w:rsidR="009B4346" w:rsidRPr="00900C18" w:rsidRDefault="009B4346" w:rsidP="009B434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Возможность замены учебного материала;</w:t>
      </w:r>
    </w:p>
    <w:p w:rsidR="009B4346" w:rsidRPr="00900C18" w:rsidRDefault="009B4346" w:rsidP="009B434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Использование в качестве образовательной и игровой мотивации.</w:t>
      </w:r>
    </w:p>
    <w:p w:rsidR="009B4346" w:rsidRPr="00900C18" w:rsidRDefault="009B4346" w:rsidP="009B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900C18">
        <w:rPr>
          <w:rFonts w:ascii="Times New Roman" w:hAnsi="Times New Roman" w:cs="Times New Roman"/>
          <w:sz w:val="24"/>
          <w:szCs w:val="24"/>
        </w:rPr>
        <w:t>данного пособия является развитие познавательно-речевых способностей детей, ознакомление с миром природы, становления сознания; развитие любознательности и познавательной мотивации, через игровую деятельность, через дидактические игры.</w:t>
      </w:r>
    </w:p>
    <w:p w:rsidR="009B4346" w:rsidRPr="00900C18" w:rsidRDefault="009B4346" w:rsidP="009B4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00C1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4346" w:rsidRPr="00900C18" w:rsidRDefault="009B4346" w:rsidP="009B434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b/>
          <w:sz w:val="24"/>
          <w:szCs w:val="24"/>
        </w:rPr>
        <w:t>Формировать:</w:t>
      </w:r>
    </w:p>
    <w:p w:rsidR="009B4346" w:rsidRPr="00900C18" w:rsidRDefault="009B4346" w:rsidP="009B434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умение считать на основе наглядности;</w:t>
      </w:r>
    </w:p>
    <w:p w:rsidR="009B4346" w:rsidRPr="00900C18" w:rsidRDefault="009B4346" w:rsidP="009B434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уравнивать неравные группы двумя способами: добавляя к меньшей группе или убавляя из большей группы предмет.</w:t>
      </w:r>
    </w:p>
    <w:p w:rsidR="009B4346" w:rsidRPr="00900C18" w:rsidRDefault="009B4346" w:rsidP="009B434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представление о том, что множество может состоять из разных по качеству элементов: предметов разного цвета, размера, формы;</w:t>
      </w:r>
    </w:p>
    <w:p w:rsidR="009B4346" w:rsidRPr="00900C18" w:rsidRDefault="009B4346" w:rsidP="009B434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элементарные представления о сезонных изменениях в природе, о признаках времен года.</w:t>
      </w:r>
    </w:p>
    <w:p w:rsidR="009B4346" w:rsidRPr="00900C18" w:rsidRDefault="009B4346" w:rsidP="009B434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навыки сотрудничества, взаимопонимания при групповой работе.</w:t>
      </w:r>
    </w:p>
    <w:p w:rsidR="009B4346" w:rsidRPr="00900C18" w:rsidRDefault="009B4346" w:rsidP="009B434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b/>
          <w:sz w:val="24"/>
          <w:szCs w:val="24"/>
        </w:rPr>
        <w:t>Способствовать:</w:t>
      </w:r>
    </w:p>
    <w:p w:rsidR="009B4346" w:rsidRDefault="009B4346" w:rsidP="009B43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 xml:space="preserve">развитию зрительного восприятия, внимания, мышления и памяти,                        познавательных и творческих способностей, </w:t>
      </w:r>
      <w:proofErr w:type="spellStart"/>
      <w:r w:rsidRPr="00900C18">
        <w:rPr>
          <w:rFonts w:ascii="Times New Roman" w:hAnsi="Times New Roman" w:cs="Times New Roman"/>
          <w:sz w:val="24"/>
          <w:szCs w:val="24"/>
        </w:rPr>
        <w:t>речедвигательной</w:t>
      </w:r>
      <w:proofErr w:type="spellEnd"/>
      <w:r w:rsidRPr="00900C18">
        <w:rPr>
          <w:rFonts w:ascii="Times New Roman" w:hAnsi="Times New Roman" w:cs="Times New Roman"/>
          <w:sz w:val="24"/>
          <w:szCs w:val="24"/>
        </w:rPr>
        <w:t xml:space="preserve"> координации.</w:t>
      </w:r>
    </w:p>
    <w:p w:rsidR="009B4346" w:rsidRPr="00900C18" w:rsidRDefault="009B4346" w:rsidP="009B434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b/>
          <w:sz w:val="24"/>
          <w:szCs w:val="24"/>
        </w:rPr>
        <w:t>Совершенствовать:</w:t>
      </w:r>
    </w:p>
    <w:p w:rsidR="009B4346" w:rsidRDefault="009B4346" w:rsidP="009B43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умение ориентироваться в пространстве;</w:t>
      </w:r>
    </w:p>
    <w:p w:rsidR="009B4346" w:rsidRDefault="009B4346" w:rsidP="009B43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0C18">
        <w:rPr>
          <w:rFonts w:ascii="Times New Roman" w:hAnsi="Times New Roman" w:cs="Times New Roman"/>
          <w:sz w:val="24"/>
          <w:szCs w:val="24"/>
        </w:rPr>
        <w:t>понимать смысл пространственных отношений (вверху-внизу, впереди (спереди) – сзади (за), слева – справа, между, рядом, около;</w:t>
      </w:r>
      <w:proofErr w:type="gramEnd"/>
    </w:p>
    <w:p w:rsidR="009B4346" w:rsidRPr="00900C18" w:rsidRDefault="009B4346" w:rsidP="009B434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умение классифицировать предметы по общему признаку, выделять   обобщающее слово;</w:t>
      </w:r>
    </w:p>
    <w:p w:rsidR="009B4346" w:rsidRPr="00900C18" w:rsidRDefault="009B4346" w:rsidP="009B434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b/>
          <w:sz w:val="24"/>
          <w:szCs w:val="24"/>
        </w:rPr>
        <w:lastRenderedPageBreak/>
        <w:t>Побуждать</w:t>
      </w:r>
      <w:r w:rsidRPr="00900C18">
        <w:rPr>
          <w:rFonts w:ascii="Times New Roman" w:hAnsi="Times New Roman" w:cs="Times New Roman"/>
          <w:sz w:val="24"/>
          <w:szCs w:val="24"/>
        </w:rPr>
        <w:t xml:space="preserve"> составлять творческие рассказы;</w:t>
      </w:r>
    </w:p>
    <w:p w:rsidR="009B4346" w:rsidRPr="00900C18" w:rsidRDefault="009B4346" w:rsidP="009B434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b/>
          <w:sz w:val="24"/>
          <w:szCs w:val="24"/>
        </w:rPr>
        <w:t>Воспитывать</w:t>
      </w:r>
      <w:r w:rsidRPr="00900C18">
        <w:rPr>
          <w:rFonts w:ascii="Times New Roman" w:hAnsi="Times New Roman" w:cs="Times New Roman"/>
          <w:sz w:val="24"/>
          <w:szCs w:val="24"/>
        </w:rPr>
        <w:t xml:space="preserve"> умение играть по правилам, соблюдая норму поведения.</w:t>
      </w:r>
    </w:p>
    <w:p w:rsidR="009B4346" w:rsidRPr="00900C18" w:rsidRDefault="009B4346" w:rsidP="009B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7077" w:rsidRPr="00900C18">
        <w:rPr>
          <w:rFonts w:ascii="Times New Roman" w:hAnsi="Times New Roman" w:cs="Times New Roman"/>
          <w:sz w:val="24"/>
          <w:szCs w:val="24"/>
        </w:rPr>
        <w:t xml:space="preserve"> </w:t>
      </w:r>
      <w:r w:rsidRPr="00900C18">
        <w:rPr>
          <w:rFonts w:ascii="Times New Roman" w:hAnsi="Times New Roman" w:cs="Times New Roman"/>
          <w:sz w:val="24"/>
          <w:szCs w:val="24"/>
        </w:rPr>
        <w:t>Данное пособие «Чудо чудное - дерево мудрое» я использую:</w:t>
      </w:r>
    </w:p>
    <w:p w:rsidR="009B4346" w:rsidRPr="00900C18" w:rsidRDefault="009B4346" w:rsidP="009B43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при организации режимных моментов в группе, а также для определения эмоционального фона детей (настроения);</w:t>
      </w:r>
    </w:p>
    <w:p w:rsidR="009B4346" w:rsidRPr="00900C18" w:rsidRDefault="009B4346" w:rsidP="009B43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при организации непрерывной непосредственно образовательной деятельности детей в любом из ее этапов (мотивационном, поисковом, практическом);</w:t>
      </w:r>
    </w:p>
    <w:p w:rsidR="009B4346" w:rsidRPr="00900C18" w:rsidRDefault="009B4346" w:rsidP="009B43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для индивидуализации образования и получения информации об уровне индивидуального развития ребенка;</w:t>
      </w:r>
    </w:p>
    <w:p w:rsidR="009B4346" w:rsidRPr="00900C18" w:rsidRDefault="009B4346" w:rsidP="009B434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в организации досуговой деятельности детей.</w:t>
      </w:r>
    </w:p>
    <w:p w:rsidR="00D27077" w:rsidRPr="00900C18" w:rsidRDefault="006D303B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D27077" w:rsidRPr="00900C18">
        <w:rPr>
          <w:rFonts w:ascii="Times New Roman" w:hAnsi="Times New Roman" w:cs="Times New Roman"/>
          <w:sz w:val="24"/>
          <w:szCs w:val="24"/>
        </w:rPr>
        <w:t xml:space="preserve">исключает принуждение ребенка к обучению, он просто играет (выполняет обыденные, с его точки зрения, действия). </w:t>
      </w:r>
      <w:r w:rsidR="009B4346">
        <w:rPr>
          <w:rFonts w:ascii="Times New Roman" w:hAnsi="Times New Roman" w:cs="Times New Roman"/>
          <w:sz w:val="24"/>
          <w:szCs w:val="24"/>
        </w:rPr>
        <w:t>Н</w:t>
      </w:r>
      <w:r w:rsidR="00D27077" w:rsidRPr="00900C18">
        <w:rPr>
          <w:rFonts w:ascii="Times New Roman" w:hAnsi="Times New Roman" w:cs="Times New Roman"/>
          <w:sz w:val="24"/>
          <w:szCs w:val="24"/>
        </w:rPr>
        <w:t xml:space="preserve">а одной стороне дерева могут работать сразу несколько детей, что обеспечивает взаимодействие дошкольников, позволяет ребенку выбирать партнеров. </w:t>
      </w:r>
      <w:r w:rsidR="009B4346">
        <w:rPr>
          <w:rFonts w:ascii="Times New Roman" w:hAnsi="Times New Roman" w:cs="Times New Roman"/>
          <w:sz w:val="24"/>
          <w:szCs w:val="24"/>
        </w:rPr>
        <w:t>Д</w:t>
      </w:r>
      <w:r w:rsidR="00D27077" w:rsidRPr="00900C18">
        <w:rPr>
          <w:rFonts w:ascii="Times New Roman" w:hAnsi="Times New Roman" w:cs="Times New Roman"/>
          <w:sz w:val="24"/>
          <w:szCs w:val="24"/>
        </w:rPr>
        <w:t>ерево позволяет изменять среду в соответствии с замыслом ребенка (его можно использовать в игре, можно разграничить пространство, можно разместить на нем дидактический материал и т.п.).</w:t>
      </w:r>
    </w:p>
    <w:p w:rsidR="00D27077" w:rsidRPr="00900C18" w:rsidRDefault="00D27077" w:rsidP="009B4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 xml:space="preserve">    </w:t>
      </w:r>
      <w:r w:rsidR="00900C18">
        <w:rPr>
          <w:rFonts w:ascii="Times New Roman" w:hAnsi="Times New Roman" w:cs="Times New Roman"/>
          <w:sz w:val="24"/>
          <w:szCs w:val="24"/>
        </w:rPr>
        <w:tab/>
      </w:r>
      <w:r w:rsidRPr="00900C18">
        <w:rPr>
          <w:rFonts w:ascii="Times New Roman" w:hAnsi="Times New Roman" w:cs="Times New Roman"/>
          <w:sz w:val="24"/>
          <w:szCs w:val="24"/>
        </w:rPr>
        <w:t xml:space="preserve"> </w:t>
      </w:r>
      <w:r w:rsidR="006D303B">
        <w:rPr>
          <w:rFonts w:ascii="Times New Roman" w:hAnsi="Times New Roman" w:cs="Times New Roman"/>
          <w:sz w:val="24"/>
          <w:szCs w:val="24"/>
        </w:rPr>
        <w:t>4.</w:t>
      </w:r>
      <w:r w:rsidR="009B4346" w:rsidRPr="00900C18">
        <w:rPr>
          <w:rFonts w:ascii="Times New Roman" w:hAnsi="Times New Roman" w:cs="Times New Roman"/>
          <w:sz w:val="24"/>
          <w:szCs w:val="24"/>
        </w:rPr>
        <w:t>Дидактическое пособие состоит из 4 секторов. Каждый сектор отвечает за определенное время года: весна, лето, осень, зима.</w:t>
      </w:r>
    </w:p>
    <w:p w:rsidR="006D303B" w:rsidRDefault="00900C18" w:rsidP="006D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27077" w:rsidRPr="00900C1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8A0D20" w:rsidRPr="00900C18">
        <w:rPr>
          <w:rFonts w:ascii="Times New Roman" w:hAnsi="Times New Roman" w:cs="Times New Roman"/>
          <w:sz w:val="24"/>
          <w:szCs w:val="24"/>
        </w:rPr>
        <w:t xml:space="preserve">дидактическое </w:t>
      </w:r>
      <w:r w:rsidR="00D27077" w:rsidRPr="00900C18">
        <w:rPr>
          <w:rFonts w:ascii="Times New Roman" w:hAnsi="Times New Roman" w:cs="Times New Roman"/>
          <w:sz w:val="24"/>
          <w:szCs w:val="24"/>
        </w:rPr>
        <w:t xml:space="preserve">пособие «Чудо чудное – дерево мудрое» </w:t>
      </w:r>
      <w:proofErr w:type="gramStart"/>
      <w:r w:rsidR="00D27077" w:rsidRPr="00900C18">
        <w:rPr>
          <w:rFonts w:ascii="Times New Roman" w:hAnsi="Times New Roman" w:cs="Times New Roman"/>
          <w:sz w:val="24"/>
          <w:szCs w:val="24"/>
        </w:rPr>
        <w:t>используется в непосредственно-образовательной деятельности помогает</w:t>
      </w:r>
      <w:proofErr w:type="gramEnd"/>
      <w:r w:rsidR="00D27077" w:rsidRPr="00900C18">
        <w:rPr>
          <w:rFonts w:ascii="Times New Roman" w:hAnsi="Times New Roman" w:cs="Times New Roman"/>
          <w:sz w:val="24"/>
          <w:szCs w:val="24"/>
        </w:rPr>
        <w:t xml:space="preserve"> формировать у дошкольников новые знания и закреплять уже усвоенный материал. Непосредственное рассматривание помогает закрепить части дерева и уточнить такие понятия, как «ствол», «ветви», «крона», «макушка». </w:t>
      </w:r>
      <w:proofErr w:type="gramStart"/>
      <w:r w:rsidR="00D27077" w:rsidRPr="00900C18">
        <w:rPr>
          <w:rFonts w:ascii="Times New Roman" w:hAnsi="Times New Roman" w:cs="Times New Roman"/>
          <w:sz w:val="24"/>
          <w:szCs w:val="24"/>
        </w:rPr>
        <w:t>Сидящие на ветках плоскостные изображения птиц, насекомых, листья, фрукты, могут быть использованы в качестве зрительного ряда по лексическим темам «Перелетные птицы», «Зимующие птицы», «Насекомые», «Фрукты», «Ягоды», «Грибы», «Грибы», «Листья», а так же для закрепления количественного и порядкового счета.</w:t>
      </w:r>
      <w:r w:rsidR="006D303B" w:rsidRPr="006D3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D303B" w:rsidRDefault="006D303B" w:rsidP="006D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Дидактическое пособие содержит оптимальный подбор </w:t>
      </w:r>
      <w:r>
        <w:rPr>
          <w:rFonts w:ascii="Times New Roman" w:hAnsi="Times New Roman" w:cs="Times New Roman"/>
          <w:b/>
          <w:sz w:val="24"/>
          <w:szCs w:val="24"/>
        </w:rPr>
        <w:t>дидактических игр</w:t>
      </w:r>
      <w:r w:rsidRPr="00900C18">
        <w:rPr>
          <w:rFonts w:ascii="Times New Roman" w:hAnsi="Times New Roman" w:cs="Times New Roman"/>
          <w:b/>
          <w:sz w:val="24"/>
          <w:szCs w:val="24"/>
        </w:rPr>
        <w:t>:</w:t>
      </w:r>
      <w:r w:rsidRPr="00900C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C18">
        <w:rPr>
          <w:rFonts w:ascii="Times New Roman" w:hAnsi="Times New Roman" w:cs="Times New Roman"/>
          <w:sz w:val="24"/>
          <w:szCs w:val="24"/>
        </w:rPr>
        <w:t>«С какой ветки эти детки?», «Так бывает или нет?», «Что где?»,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18">
        <w:rPr>
          <w:rFonts w:ascii="Times New Roman" w:hAnsi="Times New Roman" w:cs="Times New Roman"/>
          <w:sz w:val="24"/>
          <w:szCs w:val="24"/>
        </w:rPr>
        <w:t>«Составь рассказ», «Узнай по описанию», «Когда – это бывает?», «Какие, птицы прилетают на участок», «Какая погода?», «Один – много», «Веселый счет», «Путаница»,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C18">
        <w:rPr>
          <w:rFonts w:ascii="Times New Roman" w:hAnsi="Times New Roman" w:cs="Times New Roman"/>
          <w:sz w:val="24"/>
          <w:szCs w:val="24"/>
        </w:rPr>
        <w:t>«Назови цвет», «Чего не хватает?», «Покажи ствол дерева»  и т.п.</w:t>
      </w:r>
      <w:proofErr w:type="gramEnd"/>
    </w:p>
    <w:p w:rsidR="00D27077" w:rsidRPr="00900C18" w:rsidRDefault="006D303B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00C18">
        <w:rPr>
          <w:rFonts w:ascii="Times New Roman" w:hAnsi="Times New Roman" w:cs="Times New Roman"/>
          <w:sz w:val="24"/>
          <w:szCs w:val="24"/>
        </w:rPr>
        <w:t>Дополнительно к пособию подобраны тематические картинки с сезонными явлениями и признаками: «Деревья нашей местности», «Луговые цветы», «Дикие животные наших лесов», «Расскажите детям о грибах», «Расскажите детям о птицах», «Расскажите детям о насекомых» и т.д.</w:t>
      </w:r>
    </w:p>
    <w:p w:rsidR="00876185" w:rsidRDefault="00876185" w:rsidP="00876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185">
        <w:rPr>
          <w:rFonts w:ascii="Times New Roman" w:hAnsi="Times New Roman" w:cs="Times New Roman"/>
          <w:b/>
          <w:sz w:val="24"/>
          <w:szCs w:val="24"/>
        </w:rPr>
        <w:t>Методические рекомендации по использованию пособия</w:t>
      </w:r>
    </w:p>
    <w:p w:rsidR="00876185" w:rsidRDefault="00876185" w:rsidP="00876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6185">
        <w:rPr>
          <w:rFonts w:ascii="Times New Roman" w:hAnsi="Times New Roman" w:cs="Times New Roman"/>
          <w:b/>
          <w:sz w:val="24"/>
          <w:szCs w:val="24"/>
        </w:rPr>
        <w:t>«Чудо чудное – дерево мудрое»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077" w:rsidRPr="00900C18" w:rsidRDefault="00876185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00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077" w:rsidRPr="00900C18">
        <w:rPr>
          <w:rFonts w:ascii="Times New Roman" w:hAnsi="Times New Roman" w:cs="Times New Roman"/>
          <w:sz w:val="24"/>
          <w:szCs w:val="24"/>
        </w:rPr>
        <w:t xml:space="preserve">Данное пособие применимо в области элементарной математики для подготовки  к пониманию сущности арифметического действия сложения и вычитания (решение задач на вычитание и сложение в подготовительной группе). Использование пособия в индивидуальной работе также принесет результат. Такие понятия как «слева», «справа», «выше», «ниже» лучше усваиваются детьми, они практически выполняют действия </w:t>
      </w:r>
      <w:proofErr w:type="gramStart"/>
      <w:r w:rsidR="00D27077" w:rsidRPr="00900C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27077" w:rsidRPr="00900C18">
        <w:rPr>
          <w:rFonts w:ascii="Times New Roman" w:hAnsi="Times New Roman" w:cs="Times New Roman"/>
          <w:sz w:val="24"/>
          <w:szCs w:val="24"/>
        </w:rPr>
        <w:t>«Посади на верхнюю ветку справа 2 птички, на ветку ниже слева 3 птички»). Наличие дополнительных деталей в виде цветов, листьев, снежинок и т.д., позволяет использовать в качестве определения времен года. Яблоки, листья, снежинки, птицы, цветы, животные в этом пособии – многофункциональные. В зависимости от поставленной цели их можно использовать во многих дидактических играх для решения конкретных задач.</w:t>
      </w:r>
    </w:p>
    <w:p w:rsidR="00D27077" w:rsidRPr="00900C18" w:rsidRDefault="00B361D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7077" w:rsidRPr="00900C18">
        <w:rPr>
          <w:rFonts w:ascii="Times New Roman" w:hAnsi="Times New Roman" w:cs="Times New Roman"/>
          <w:sz w:val="24"/>
          <w:szCs w:val="24"/>
        </w:rPr>
        <w:t xml:space="preserve">Пособие может использоваться как форма реализации образовательной программы  в плане организации образовательной ситуации (игровой, проблемной, </w:t>
      </w:r>
      <w:r w:rsidR="00D27077" w:rsidRPr="00900C18">
        <w:rPr>
          <w:rFonts w:ascii="Times New Roman" w:hAnsi="Times New Roman" w:cs="Times New Roman"/>
          <w:sz w:val="24"/>
          <w:szCs w:val="24"/>
        </w:rPr>
        <w:lastRenderedPageBreak/>
        <w:t>практической ситуации по интересам); может использоваться как демонстрационное средство. (Т.е. на самом дереве может быть размещен демонстрационный материал), инициирующий детей к определенной деятельности.</w:t>
      </w:r>
    </w:p>
    <w:p w:rsidR="00D27077" w:rsidRPr="00900C18" w:rsidRDefault="00B361D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0D20" w:rsidRPr="00900C18">
        <w:rPr>
          <w:rFonts w:ascii="Times New Roman" w:hAnsi="Times New Roman" w:cs="Times New Roman"/>
          <w:sz w:val="24"/>
          <w:szCs w:val="24"/>
        </w:rPr>
        <w:t xml:space="preserve">Дидактическое </w:t>
      </w:r>
      <w:r w:rsidR="00D27077" w:rsidRPr="00900C18">
        <w:rPr>
          <w:rFonts w:ascii="Times New Roman" w:hAnsi="Times New Roman" w:cs="Times New Roman"/>
          <w:sz w:val="24"/>
          <w:szCs w:val="24"/>
        </w:rPr>
        <w:t>пособие «Чудо чудное – дерево мудрое» использую в разных видах деятельности:</w:t>
      </w:r>
    </w:p>
    <w:p w:rsidR="00D27077" w:rsidRPr="00B361D7" w:rsidRDefault="00D27077" w:rsidP="00B36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1D7">
        <w:rPr>
          <w:rFonts w:ascii="Times New Roman" w:hAnsi="Times New Roman" w:cs="Times New Roman"/>
          <w:sz w:val="24"/>
          <w:szCs w:val="24"/>
        </w:rPr>
        <w:t>двигательной (пальчиковые, дидактические и подвижные игры);</w:t>
      </w:r>
      <w:proofErr w:type="gramEnd"/>
    </w:p>
    <w:p w:rsidR="00D27077" w:rsidRPr="00B361D7" w:rsidRDefault="00D27077" w:rsidP="00B36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D7">
        <w:rPr>
          <w:rFonts w:ascii="Times New Roman" w:hAnsi="Times New Roman" w:cs="Times New Roman"/>
          <w:sz w:val="24"/>
          <w:szCs w:val="24"/>
        </w:rPr>
        <w:t>познавательно-исследовательской (натуральные предметы для исследования, макеты, картины, образно-символический материал и т.п.);</w:t>
      </w:r>
    </w:p>
    <w:p w:rsidR="00D27077" w:rsidRPr="00B361D7" w:rsidRDefault="00D27077" w:rsidP="00B36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D7">
        <w:rPr>
          <w:rFonts w:ascii="Times New Roman" w:hAnsi="Times New Roman" w:cs="Times New Roman"/>
          <w:sz w:val="24"/>
          <w:szCs w:val="24"/>
        </w:rPr>
        <w:t>продуктивной (материалы для лепки, рисования, аппликации, конструирования);</w:t>
      </w:r>
    </w:p>
    <w:p w:rsidR="00D27077" w:rsidRPr="00B361D7" w:rsidRDefault="00D27077" w:rsidP="00B36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D7">
        <w:rPr>
          <w:rFonts w:ascii="Times New Roman" w:hAnsi="Times New Roman" w:cs="Times New Roman"/>
          <w:sz w:val="24"/>
          <w:szCs w:val="24"/>
        </w:rPr>
        <w:t>музыкально-художественной (детские песни, танцы, дидактический материал);</w:t>
      </w:r>
    </w:p>
    <w:p w:rsidR="00D27077" w:rsidRPr="00B361D7" w:rsidRDefault="00D27077" w:rsidP="00B361D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D7">
        <w:rPr>
          <w:rFonts w:ascii="Times New Roman" w:hAnsi="Times New Roman" w:cs="Times New Roman"/>
          <w:sz w:val="24"/>
          <w:szCs w:val="24"/>
        </w:rPr>
        <w:t>чтения художественной литературы и фольклора (книги, аудио-видео диски, иллюстративный материал, пальчиковый и др. театры и т.п.).</w:t>
      </w:r>
    </w:p>
    <w:p w:rsidR="00D27077" w:rsidRPr="00900C18" w:rsidRDefault="00B361D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7077" w:rsidRPr="00900C18">
        <w:rPr>
          <w:rFonts w:ascii="Times New Roman" w:hAnsi="Times New Roman" w:cs="Times New Roman"/>
          <w:sz w:val="24"/>
          <w:szCs w:val="24"/>
        </w:rPr>
        <w:t>А если сказать в общем, то в результате использования данного пособия:</w:t>
      </w:r>
    </w:p>
    <w:p w:rsidR="00D27077" w:rsidRPr="00B361D7" w:rsidRDefault="00D27077" w:rsidP="00B361D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D7">
        <w:rPr>
          <w:rFonts w:ascii="Times New Roman" w:hAnsi="Times New Roman" w:cs="Times New Roman"/>
          <w:sz w:val="24"/>
          <w:szCs w:val="24"/>
        </w:rPr>
        <w:t>стимулируется детская инициатива, интерес и активность;</w:t>
      </w:r>
    </w:p>
    <w:p w:rsidR="00D27077" w:rsidRPr="00B361D7" w:rsidRDefault="00D27077" w:rsidP="00B361D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D7">
        <w:rPr>
          <w:rFonts w:ascii="Times New Roman" w:hAnsi="Times New Roman" w:cs="Times New Roman"/>
          <w:sz w:val="24"/>
          <w:szCs w:val="24"/>
        </w:rPr>
        <w:t>дети приобретают  навыки самостоятельной работы с различным материалом;</w:t>
      </w:r>
    </w:p>
    <w:p w:rsidR="00B361D7" w:rsidRDefault="00D27077" w:rsidP="00B361D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D7">
        <w:rPr>
          <w:rFonts w:ascii="Times New Roman" w:hAnsi="Times New Roman" w:cs="Times New Roman"/>
          <w:sz w:val="24"/>
          <w:szCs w:val="24"/>
        </w:rPr>
        <w:t>формируется навык коллективной деятельности (когда детям надо решить собрать разрезанные части в единое целое и т.п.);</w:t>
      </w:r>
    </w:p>
    <w:p w:rsidR="00D27077" w:rsidRPr="00B361D7" w:rsidRDefault="00D27077" w:rsidP="00B361D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D7">
        <w:rPr>
          <w:rFonts w:ascii="Times New Roman" w:hAnsi="Times New Roman" w:cs="Times New Roman"/>
          <w:sz w:val="24"/>
          <w:szCs w:val="24"/>
        </w:rPr>
        <w:t>развивается коммуникативная деятельность (умение высказывать мнение, отстаивать его, слушать собеседника, находить компромисс);</w:t>
      </w:r>
    </w:p>
    <w:p w:rsidR="00D27077" w:rsidRPr="00B361D7" w:rsidRDefault="00D27077" w:rsidP="00B361D7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D7">
        <w:rPr>
          <w:rFonts w:ascii="Times New Roman" w:hAnsi="Times New Roman" w:cs="Times New Roman"/>
          <w:sz w:val="24"/>
          <w:szCs w:val="24"/>
        </w:rPr>
        <w:t>развивается мелкая моторика руки.</w:t>
      </w:r>
    </w:p>
    <w:p w:rsidR="00D27077" w:rsidRPr="00900C18" w:rsidRDefault="00D27077" w:rsidP="006D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 xml:space="preserve">  </w:t>
      </w:r>
      <w:r w:rsidR="00B361D7">
        <w:rPr>
          <w:rFonts w:ascii="Times New Roman" w:hAnsi="Times New Roman" w:cs="Times New Roman"/>
          <w:sz w:val="24"/>
          <w:szCs w:val="24"/>
        </w:rPr>
        <w:tab/>
      </w:r>
    </w:p>
    <w:p w:rsidR="00F93C8D" w:rsidRPr="00900C18" w:rsidRDefault="00B361D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27077" w:rsidRPr="00900C18">
        <w:rPr>
          <w:rFonts w:ascii="Times New Roman" w:hAnsi="Times New Roman" w:cs="Times New Roman"/>
          <w:b/>
          <w:sz w:val="24"/>
          <w:szCs w:val="24"/>
        </w:rPr>
        <w:t>Вывод</w:t>
      </w:r>
      <w:r w:rsidR="006759AB" w:rsidRPr="00900C1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93C8D" w:rsidRPr="00900C18" w:rsidRDefault="00F93C8D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 xml:space="preserve">    </w:t>
      </w:r>
      <w:r w:rsidR="00B361D7">
        <w:rPr>
          <w:rFonts w:ascii="Times New Roman" w:hAnsi="Times New Roman" w:cs="Times New Roman"/>
          <w:sz w:val="24"/>
          <w:szCs w:val="24"/>
        </w:rPr>
        <w:tab/>
      </w:r>
      <w:r w:rsidRPr="00900C18">
        <w:rPr>
          <w:rFonts w:ascii="Times New Roman" w:hAnsi="Times New Roman" w:cs="Times New Roman"/>
          <w:sz w:val="24"/>
          <w:szCs w:val="24"/>
        </w:rPr>
        <w:t>Именно в дошкольном возрасте закладывается фундамент жизненных ориентировок в окружающем, и все, что ребенок усвоил в детском саду</w:t>
      </w:r>
      <w:r w:rsidR="00221396" w:rsidRPr="00900C18">
        <w:rPr>
          <w:rFonts w:ascii="Times New Roman" w:hAnsi="Times New Roman" w:cs="Times New Roman"/>
          <w:sz w:val="24"/>
          <w:szCs w:val="24"/>
        </w:rPr>
        <w:t xml:space="preserve"> прочно останется у него навсегда.</w:t>
      </w:r>
    </w:p>
    <w:p w:rsidR="00D27077" w:rsidRPr="00900C18" w:rsidRDefault="00B361D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7077" w:rsidRPr="00900C18">
        <w:rPr>
          <w:rFonts w:ascii="Times New Roman" w:hAnsi="Times New Roman" w:cs="Times New Roman"/>
          <w:sz w:val="24"/>
          <w:szCs w:val="24"/>
        </w:rPr>
        <w:t>Данное методическое пособие изготовлено из доступных материалов и творчески работающий педагог может изготовить его для работы с детьми разного возраста.</w:t>
      </w: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C1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Дошкольного Образования, М:2022г.</w:t>
      </w: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 xml:space="preserve">2. От рождения до школы. Примерная общеобразовательная программа дошкольного образования. Под ред. </w:t>
      </w:r>
      <w:proofErr w:type="spellStart"/>
      <w:r w:rsidRPr="00900C18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900C18">
        <w:rPr>
          <w:rFonts w:ascii="Times New Roman" w:hAnsi="Times New Roman" w:cs="Times New Roman"/>
          <w:sz w:val="24"/>
          <w:szCs w:val="24"/>
        </w:rPr>
        <w:t xml:space="preserve">, Т.С. Комаровой, </w:t>
      </w:r>
      <w:proofErr w:type="spellStart"/>
      <w:r w:rsidRPr="00900C18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900C18">
        <w:rPr>
          <w:rFonts w:ascii="Times New Roman" w:hAnsi="Times New Roman" w:cs="Times New Roman"/>
          <w:sz w:val="24"/>
          <w:szCs w:val="24"/>
        </w:rPr>
        <w:t>. 2020г.</w:t>
      </w: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3. С.Н.Николаева  Парциальная программа «Юный эколог». Система работы в средней группе, М – 2016г.</w:t>
      </w: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 xml:space="preserve">4. М.П. Костюченко  Окружающий мир: интегрированные занятия с детьми 4-7 лет/ авт.-сост. </w:t>
      </w: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>, 2018г.</w:t>
      </w: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00C18">
        <w:rPr>
          <w:rFonts w:ascii="Times New Roman" w:hAnsi="Times New Roman" w:cs="Times New Roman"/>
          <w:sz w:val="24"/>
          <w:szCs w:val="24"/>
        </w:rPr>
        <w:t>З.А.Ефанова</w:t>
      </w:r>
      <w:proofErr w:type="spellEnd"/>
      <w:r w:rsidRPr="00900C18">
        <w:rPr>
          <w:rFonts w:ascii="Times New Roman" w:hAnsi="Times New Roman" w:cs="Times New Roman"/>
          <w:sz w:val="24"/>
          <w:szCs w:val="24"/>
        </w:rPr>
        <w:t>. Познание предметного мира. Комплексные занятия. Средняя группа. 2017г.</w:t>
      </w: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00C18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900C18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00C18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900C18">
        <w:rPr>
          <w:rFonts w:ascii="Times New Roman" w:hAnsi="Times New Roman" w:cs="Times New Roman"/>
          <w:sz w:val="24"/>
          <w:szCs w:val="24"/>
        </w:rPr>
        <w:t xml:space="preserve"> В.А. Формирование элементарных математических представлений.  Средняя группа – М.: МОЗАИКА – СИНТЕЗ, 2018г.</w:t>
      </w: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900C18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900C18">
        <w:rPr>
          <w:rFonts w:ascii="Times New Roman" w:hAnsi="Times New Roman" w:cs="Times New Roman"/>
          <w:sz w:val="24"/>
          <w:szCs w:val="24"/>
        </w:rPr>
        <w:t xml:space="preserve"> В.В. Развитие речи в детском саду. Средняя группа – М.: Мозаика-Синтез, 2019г.</w:t>
      </w: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C18">
        <w:rPr>
          <w:rFonts w:ascii="Times New Roman" w:hAnsi="Times New Roman" w:cs="Times New Roman"/>
          <w:sz w:val="24"/>
          <w:szCs w:val="24"/>
        </w:rPr>
        <w:t xml:space="preserve">8. О. В. </w:t>
      </w:r>
      <w:proofErr w:type="spellStart"/>
      <w:r w:rsidRPr="00900C18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900C18">
        <w:rPr>
          <w:rFonts w:ascii="Times New Roman" w:hAnsi="Times New Roman" w:cs="Times New Roman"/>
          <w:sz w:val="24"/>
          <w:szCs w:val="24"/>
        </w:rPr>
        <w:t>. Ознакомление с предметным и социальным окружением. Средняя группа – М.: МОЗАИКА – СИНТЕЗ, 2018г.</w:t>
      </w:r>
    </w:p>
    <w:p w:rsidR="00D27077" w:rsidRPr="00900C18" w:rsidRDefault="00D27077" w:rsidP="00900C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077" w:rsidRDefault="00D27077" w:rsidP="00863B62">
      <w:pPr>
        <w:spacing w:after="0"/>
        <w:jc w:val="center"/>
        <w:rPr>
          <w:rFonts w:ascii="Times New Roman" w:hAnsi="Times New Roman" w:cs="Times New Roman"/>
          <w:b/>
        </w:rPr>
      </w:pPr>
    </w:p>
    <w:p w:rsidR="004C0F15" w:rsidRDefault="004C0F15" w:rsidP="00EF593E">
      <w:pPr>
        <w:spacing w:after="0"/>
        <w:rPr>
          <w:rFonts w:ascii="Times New Roman" w:hAnsi="Times New Roman" w:cs="Times New Roman"/>
          <w:b/>
        </w:rPr>
      </w:pPr>
    </w:p>
    <w:sectPr w:rsidR="004C0F15" w:rsidSect="00516734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86" w:rsidRDefault="00714C86" w:rsidP="00C248FC">
      <w:pPr>
        <w:spacing w:after="0" w:line="240" w:lineRule="auto"/>
      </w:pPr>
      <w:r>
        <w:separator/>
      </w:r>
    </w:p>
  </w:endnote>
  <w:endnote w:type="continuationSeparator" w:id="0">
    <w:p w:rsidR="00714C86" w:rsidRDefault="00714C86" w:rsidP="00C2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7106"/>
      <w:docPartObj>
        <w:docPartGallery w:val="Page Numbers (Bottom of Page)"/>
        <w:docPartUnique/>
      </w:docPartObj>
    </w:sdtPr>
    <w:sdtEndPr/>
    <w:sdtContent>
      <w:p w:rsidR="00747D98" w:rsidRDefault="000C4225">
        <w:pPr>
          <w:pStyle w:val="a8"/>
          <w:jc w:val="right"/>
        </w:pPr>
        <w:r w:rsidRPr="00747D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47D98" w:rsidRPr="00747D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47D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F593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47D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7D98" w:rsidRDefault="00747D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86" w:rsidRDefault="00714C86" w:rsidP="00C248FC">
      <w:pPr>
        <w:spacing w:after="0" w:line="240" w:lineRule="auto"/>
      </w:pPr>
      <w:r>
        <w:separator/>
      </w:r>
    </w:p>
  </w:footnote>
  <w:footnote w:type="continuationSeparator" w:id="0">
    <w:p w:rsidR="00714C86" w:rsidRDefault="00714C86" w:rsidP="00C24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664"/>
    <w:multiLevelType w:val="hybridMultilevel"/>
    <w:tmpl w:val="30AA5646"/>
    <w:lvl w:ilvl="0" w:tplc="ECD64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6E99"/>
    <w:multiLevelType w:val="hybridMultilevel"/>
    <w:tmpl w:val="BF14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11143"/>
    <w:multiLevelType w:val="hybridMultilevel"/>
    <w:tmpl w:val="0590A480"/>
    <w:lvl w:ilvl="0" w:tplc="ECD64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6065A"/>
    <w:multiLevelType w:val="hybridMultilevel"/>
    <w:tmpl w:val="E95638A0"/>
    <w:lvl w:ilvl="0" w:tplc="DDEEA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54399"/>
    <w:multiLevelType w:val="hybridMultilevel"/>
    <w:tmpl w:val="DA2C5D60"/>
    <w:lvl w:ilvl="0" w:tplc="DDEEA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F16CF"/>
    <w:multiLevelType w:val="hybridMultilevel"/>
    <w:tmpl w:val="A6DC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37C38"/>
    <w:multiLevelType w:val="hybridMultilevel"/>
    <w:tmpl w:val="84C4F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A4C01"/>
    <w:multiLevelType w:val="hybridMultilevel"/>
    <w:tmpl w:val="D912325C"/>
    <w:lvl w:ilvl="0" w:tplc="ECD64C6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51EB6FD3"/>
    <w:multiLevelType w:val="hybridMultilevel"/>
    <w:tmpl w:val="F89AB6D0"/>
    <w:lvl w:ilvl="0" w:tplc="ECD64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24565B"/>
    <w:multiLevelType w:val="hybridMultilevel"/>
    <w:tmpl w:val="8834A520"/>
    <w:lvl w:ilvl="0" w:tplc="ECD64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8003D"/>
    <w:multiLevelType w:val="hybridMultilevel"/>
    <w:tmpl w:val="EA6CC4B2"/>
    <w:lvl w:ilvl="0" w:tplc="ECD64C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3D87E23"/>
    <w:multiLevelType w:val="hybridMultilevel"/>
    <w:tmpl w:val="2FD08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E53"/>
    <w:rsid w:val="00072DAC"/>
    <w:rsid w:val="000B7264"/>
    <w:rsid w:val="000C4225"/>
    <w:rsid w:val="0010346D"/>
    <w:rsid w:val="00125439"/>
    <w:rsid w:val="001862C1"/>
    <w:rsid w:val="001977AF"/>
    <w:rsid w:val="001B202D"/>
    <w:rsid w:val="001E48E3"/>
    <w:rsid w:val="001E632B"/>
    <w:rsid w:val="00217ED2"/>
    <w:rsid w:val="00221396"/>
    <w:rsid w:val="00240578"/>
    <w:rsid w:val="00245E88"/>
    <w:rsid w:val="00264E38"/>
    <w:rsid w:val="00354DB1"/>
    <w:rsid w:val="003848DB"/>
    <w:rsid w:val="003946C0"/>
    <w:rsid w:val="00422D8B"/>
    <w:rsid w:val="004250BF"/>
    <w:rsid w:val="00432148"/>
    <w:rsid w:val="004A267A"/>
    <w:rsid w:val="004C0557"/>
    <w:rsid w:val="004C0F15"/>
    <w:rsid w:val="004E6CD3"/>
    <w:rsid w:val="00516734"/>
    <w:rsid w:val="005318B5"/>
    <w:rsid w:val="00574EDB"/>
    <w:rsid w:val="00576082"/>
    <w:rsid w:val="005B06C8"/>
    <w:rsid w:val="005B6476"/>
    <w:rsid w:val="00600D2C"/>
    <w:rsid w:val="006501B9"/>
    <w:rsid w:val="006759AB"/>
    <w:rsid w:val="00681F9B"/>
    <w:rsid w:val="006C5FF6"/>
    <w:rsid w:val="006D303B"/>
    <w:rsid w:val="00714C86"/>
    <w:rsid w:val="00731773"/>
    <w:rsid w:val="00747D98"/>
    <w:rsid w:val="007843F5"/>
    <w:rsid w:val="007F4F1D"/>
    <w:rsid w:val="008519EB"/>
    <w:rsid w:val="00857C20"/>
    <w:rsid w:val="00863B62"/>
    <w:rsid w:val="00876185"/>
    <w:rsid w:val="00897898"/>
    <w:rsid w:val="008A0D20"/>
    <w:rsid w:val="008A24CF"/>
    <w:rsid w:val="008A3A8A"/>
    <w:rsid w:val="008A6956"/>
    <w:rsid w:val="008C7711"/>
    <w:rsid w:val="00900C18"/>
    <w:rsid w:val="00905231"/>
    <w:rsid w:val="00986072"/>
    <w:rsid w:val="009B4346"/>
    <w:rsid w:val="009F5B4B"/>
    <w:rsid w:val="00A56DBA"/>
    <w:rsid w:val="00A644D2"/>
    <w:rsid w:val="00A72614"/>
    <w:rsid w:val="00A76326"/>
    <w:rsid w:val="00A81A5A"/>
    <w:rsid w:val="00A90577"/>
    <w:rsid w:val="00AA56AD"/>
    <w:rsid w:val="00B0380F"/>
    <w:rsid w:val="00B07CD7"/>
    <w:rsid w:val="00B115F0"/>
    <w:rsid w:val="00B361D7"/>
    <w:rsid w:val="00B44A4F"/>
    <w:rsid w:val="00B74B35"/>
    <w:rsid w:val="00BB50EE"/>
    <w:rsid w:val="00C2221C"/>
    <w:rsid w:val="00C22756"/>
    <w:rsid w:val="00C248FC"/>
    <w:rsid w:val="00C50146"/>
    <w:rsid w:val="00C802BA"/>
    <w:rsid w:val="00C805BC"/>
    <w:rsid w:val="00CA4F5A"/>
    <w:rsid w:val="00CC0E53"/>
    <w:rsid w:val="00CC422C"/>
    <w:rsid w:val="00CE442D"/>
    <w:rsid w:val="00D00AA6"/>
    <w:rsid w:val="00D27077"/>
    <w:rsid w:val="00D27FD7"/>
    <w:rsid w:val="00D44B67"/>
    <w:rsid w:val="00D6162B"/>
    <w:rsid w:val="00D762A9"/>
    <w:rsid w:val="00D87E40"/>
    <w:rsid w:val="00D948D3"/>
    <w:rsid w:val="00DE67DF"/>
    <w:rsid w:val="00EB7FE0"/>
    <w:rsid w:val="00EC4BAF"/>
    <w:rsid w:val="00EE1097"/>
    <w:rsid w:val="00EF593E"/>
    <w:rsid w:val="00F12E56"/>
    <w:rsid w:val="00F310CD"/>
    <w:rsid w:val="00F56D18"/>
    <w:rsid w:val="00F71086"/>
    <w:rsid w:val="00F93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4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8FC"/>
  </w:style>
  <w:style w:type="paragraph" w:styleId="a8">
    <w:name w:val="footer"/>
    <w:basedOn w:val="a"/>
    <w:link w:val="a9"/>
    <w:uiPriority w:val="99"/>
    <w:unhideWhenUsed/>
    <w:rsid w:val="00C24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8FC"/>
  </w:style>
  <w:style w:type="table" w:styleId="aa">
    <w:name w:val="Table Grid"/>
    <w:basedOn w:val="a1"/>
    <w:uiPriority w:val="59"/>
    <w:rsid w:val="00747D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EF593E"/>
    <w:pPr>
      <w:spacing w:after="0" w:line="240" w:lineRule="auto"/>
    </w:pPr>
    <w:rPr>
      <w:rFonts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AB91-9B8F-4FF7-88F8-00B1CA57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9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39</cp:revision>
  <cp:lastPrinted>2022-12-08T14:38:00Z</cp:lastPrinted>
  <dcterms:created xsi:type="dcterms:W3CDTF">2022-11-24T05:43:00Z</dcterms:created>
  <dcterms:modified xsi:type="dcterms:W3CDTF">2024-12-11T17:11:00Z</dcterms:modified>
</cp:coreProperties>
</file>