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B11DB">
        <w:rPr>
          <w:b/>
          <w:bCs/>
          <w:color w:val="333333"/>
          <w:sz w:val="28"/>
          <w:szCs w:val="28"/>
        </w:rPr>
        <w:t>Занятие педагога-психолога с детьми 3-4 лет «Что такое дружба».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br/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t>Цель: дать понятие, что такое дружба.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t>Задачи: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t>- учить детей общаться друг с другом;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t>- учить передавать чувства через ласковые, добрые слова;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t>- развивать умение расслабляться, смотреть друг другу в глаза, не бояться протягивать руки друг другу;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t>- направлять детей на переживание чувств нежности, добра, заботы;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t>Оборудование: котенок (мягкая игрушка), лист бумаги с нанесенными свечой контурами, фонограмма спокойной музыки, большое сердце из картона и маленькие сердечки по числу детей.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t>Этапы занятия: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t>1. Организационный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t>момент, приветствие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t>2. Сюрпризный момент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t xml:space="preserve">3. </w:t>
      </w:r>
      <w:proofErr w:type="spellStart"/>
      <w:r w:rsidRPr="004B11DB">
        <w:rPr>
          <w:color w:val="333333"/>
          <w:sz w:val="28"/>
          <w:szCs w:val="28"/>
        </w:rPr>
        <w:t>Психогимнастика</w:t>
      </w:r>
      <w:proofErr w:type="spellEnd"/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i/>
          <w:iCs/>
          <w:color w:val="333333"/>
          <w:sz w:val="28"/>
          <w:szCs w:val="28"/>
        </w:rPr>
        <w:t>«Котенок»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t>4. Коллективная работа</w:t>
      </w:r>
    </w:p>
    <w:p w:rsid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bookmarkStart w:id="0" w:name="_GoBack"/>
      <w:bookmarkEnd w:id="0"/>
      <w:r w:rsidRPr="004B11DB">
        <w:rPr>
          <w:color w:val="333333"/>
          <w:sz w:val="28"/>
          <w:szCs w:val="28"/>
        </w:rPr>
        <w:t>Ход занятия: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t> Ребята, сегодня к нам в группу пришел пушистый котенок. Давайте погладим его </w:t>
      </w:r>
      <w:r w:rsidRPr="004B11DB">
        <w:rPr>
          <w:i/>
          <w:iCs/>
          <w:color w:val="333333"/>
          <w:sz w:val="28"/>
          <w:szCs w:val="28"/>
        </w:rPr>
        <w:t>(дети становятся в круг, передают по кругу мягкую игрушку и гладят ее)</w:t>
      </w:r>
      <w:r w:rsidRPr="004B11DB">
        <w:rPr>
          <w:color w:val="333333"/>
          <w:sz w:val="28"/>
          <w:szCs w:val="28"/>
        </w:rPr>
        <w:t>.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t>- Ребята, понравился вам котенок? Какой он, на что он похож? </w:t>
      </w:r>
      <w:r w:rsidRPr="004B11DB">
        <w:rPr>
          <w:i/>
          <w:iCs/>
          <w:color w:val="333333"/>
          <w:sz w:val="28"/>
          <w:szCs w:val="28"/>
        </w:rPr>
        <w:t>(мягкий, пушистый)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t>- Давайте придумаем для него добрые, ласковые слова.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t>- Котенок принес нам какое-то письмо </w:t>
      </w:r>
      <w:r w:rsidRPr="004B11DB">
        <w:rPr>
          <w:i/>
          <w:iCs/>
          <w:color w:val="333333"/>
          <w:sz w:val="28"/>
          <w:szCs w:val="28"/>
        </w:rPr>
        <w:t>(воспитатель показывает лист бумаги, забрызганный краской)</w:t>
      </w:r>
      <w:r w:rsidRPr="004B11DB">
        <w:rPr>
          <w:color w:val="333333"/>
          <w:sz w:val="28"/>
          <w:szCs w:val="28"/>
        </w:rPr>
        <w:t>. Рядом стоит вода, поролон. Наверное, с этим листом нам надо что-то сделать. Как вы думаете, что? </w:t>
      </w:r>
      <w:r w:rsidRPr="004B11DB">
        <w:rPr>
          <w:i/>
          <w:iCs/>
          <w:color w:val="333333"/>
          <w:sz w:val="28"/>
          <w:szCs w:val="28"/>
        </w:rPr>
        <w:t>(Поролоном можно лист намочить и брызги размыть)</w:t>
      </w:r>
      <w:r w:rsidRPr="004B11DB">
        <w:rPr>
          <w:color w:val="333333"/>
          <w:sz w:val="28"/>
          <w:szCs w:val="28"/>
        </w:rPr>
        <w:t>.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t>Дети размывают водой краску, проявляется контур, нарисованный свечой – фигурки зверей, которые стоят в хороводе.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t>- Что вы видите на рисунке?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t>- А как же звери взялись за лапы, где же их коготки?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t>- Почему же звери спрятали свои коготки? </w:t>
      </w:r>
      <w:r w:rsidRPr="004B11DB">
        <w:rPr>
          <w:i/>
          <w:iCs/>
          <w:color w:val="333333"/>
          <w:sz w:val="28"/>
          <w:szCs w:val="28"/>
        </w:rPr>
        <w:t>(Потому что они дружные)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t>- Ребята, котенок приглашает и вас в хоровод. Возьмитесь за руки, закройте глазки и почувствуйте руку своего друга. Какая она? </w:t>
      </w:r>
      <w:r w:rsidRPr="004B11DB">
        <w:rPr>
          <w:i/>
          <w:iCs/>
          <w:color w:val="333333"/>
          <w:sz w:val="28"/>
          <w:szCs w:val="28"/>
        </w:rPr>
        <w:t>(теплая, мягкая)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lastRenderedPageBreak/>
        <w:t>- А теперь откройте глазки и глазками найдите своего любимого друга. Подойдите к нему, возьмите его за руки и посмотрите ему в глаза.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t>- Вам нравится ваш друг? Какие у него глаза?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i/>
          <w:iCs/>
          <w:color w:val="333333"/>
          <w:sz w:val="28"/>
          <w:szCs w:val="28"/>
        </w:rPr>
        <w:t>(добрые, ласковые, красивые)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t>Звучит тихая музыка.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t>- Ребята, дружба, как теплый котенок, который пришел сегодня к нам в гости.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t xml:space="preserve">Давайте согреем котенка своим дыханием. А теперь прижмите его к </w:t>
      </w:r>
      <w:proofErr w:type="gramStart"/>
      <w:r w:rsidRPr="004B11DB">
        <w:rPr>
          <w:color w:val="333333"/>
          <w:sz w:val="28"/>
          <w:szCs w:val="28"/>
        </w:rPr>
        <w:t>своей</w:t>
      </w:r>
      <w:proofErr w:type="gramEnd"/>
      <w:r w:rsidRPr="004B11DB">
        <w:rPr>
          <w:color w:val="333333"/>
          <w:sz w:val="28"/>
          <w:szCs w:val="28"/>
        </w:rPr>
        <w:t xml:space="preserve"> груди и согрейте его, пусть он послушает, как бьется ваше сердце, сердце вашего друга. Вот уже котенок отогрелся. Ему тепло и приятно в ваших руках.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t>Этому котенку дружбы очень понравилось у нас в группе, потому что вы дружные ребята.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t>- Давайте, поселим этого котенка в </w:t>
      </w:r>
      <w:r w:rsidRPr="004B11DB">
        <w:rPr>
          <w:i/>
          <w:iCs/>
          <w:color w:val="333333"/>
          <w:sz w:val="28"/>
          <w:szCs w:val="28"/>
        </w:rPr>
        <w:t>«Уголке дружбы»</w:t>
      </w:r>
      <w:r w:rsidRPr="004B11DB">
        <w:rPr>
          <w:color w:val="333333"/>
          <w:sz w:val="28"/>
          <w:szCs w:val="28"/>
        </w:rPr>
        <w:t>. Но, чтобы ему хорошо у нас жилось, нужно жить дружно и никогда не ссориться.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t>- А если вы все-таки поссорились, что нужно сделать в такой ситуации?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t>- А теперь давайте украсим наш </w:t>
      </w:r>
      <w:r w:rsidRPr="004B11DB">
        <w:rPr>
          <w:i/>
          <w:iCs/>
          <w:color w:val="333333"/>
          <w:sz w:val="28"/>
          <w:szCs w:val="28"/>
        </w:rPr>
        <w:t>«Уголок дружбы»</w:t>
      </w:r>
      <w:r w:rsidRPr="004B11DB">
        <w:rPr>
          <w:color w:val="333333"/>
          <w:sz w:val="28"/>
          <w:szCs w:val="28"/>
        </w:rPr>
        <w:t>.</w:t>
      </w:r>
    </w:p>
    <w:p w:rsidR="004B11DB" w:rsidRPr="004B11DB" w:rsidRDefault="004B11DB" w:rsidP="004B11D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B11DB">
        <w:rPr>
          <w:color w:val="333333"/>
          <w:sz w:val="28"/>
          <w:szCs w:val="28"/>
        </w:rPr>
        <w:t>Котенок дарит вам, ребята, свое большое доброе сердце. А мы подарим ему свои сердечки. Возьмите с вашим другом одно сердечко на двоих и приступаем к работе. </w:t>
      </w:r>
      <w:r w:rsidRPr="004B11DB">
        <w:rPr>
          <w:i/>
          <w:iCs/>
          <w:color w:val="333333"/>
          <w:sz w:val="28"/>
          <w:szCs w:val="28"/>
        </w:rPr>
        <w:t>(Дети наклеивают маленькие сердца на одно большое сердце)</w:t>
      </w:r>
      <w:r w:rsidRPr="004B11DB">
        <w:rPr>
          <w:color w:val="333333"/>
          <w:sz w:val="28"/>
          <w:szCs w:val="28"/>
        </w:rPr>
        <w:t>.</w:t>
      </w:r>
    </w:p>
    <w:p w:rsidR="0066740F" w:rsidRPr="004B11DB" w:rsidRDefault="0066740F" w:rsidP="004B11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6740F" w:rsidRPr="004B11DB" w:rsidSect="004B1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38"/>
    <w:rsid w:val="004B11DB"/>
    <w:rsid w:val="004C2038"/>
    <w:rsid w:val="0066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2024-12-05T08:59:00Z</dcterms:created>
  <dcterms:modified xsi:type="dcterms:W3CDTF">2024-12-05T09:01:00Z</dcterms:modified>
</cp:coreProperties>
</file>