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70" w:rsidRPr="00FB5070" w:rsidRDefault="00FB5070" w:rsidP="00FB5070">
      <w:pPr>
        <w:spacing w:after="0" w:line="240" w:lineRule="auto"/>
        <w:jc w:val="center"/>
        <w:rPr>
          <w:rFonts w:ascii="Times New Roman" w:hAnsi="Times New Roman" w:cs="Times New Roman"/>
          <w:sz w:val="28"/>
          <w:szCs w:val="28"/>
        </w:rPr>
      </w:pPr>
      <w:r w:rsidRPr="00FB5070">
        <w:rPr>
          <w:rFonts w:ascii="Times New Roman" w:hAnsi="Times New Roman" w:cs="Times New Roman"/>
          <w:sz w:val="28"/>
          <w:szCs w:val="28"/>
        </w:rPr>
        <w:t>Муниципальное бюджетное учреждение</w:t>
      </w:r>
    </w:p>
    <w:p w:rsidR="001E07CA" w:rsidRDefault="00FB5070" w:rsidP="00FB5070">
      <w:pPr>
        <w:spacing w:after="0" w:line="240" w:lineRule="auto"/>
        <w:jc w:val="center"/>
        <w:rPr>
          <w:rFonts w:ascii="Times New Roman" w:hAnsi="Times New Roman" w:cs="Times New Roman"/>
          <w:sz w:val="28"/>
          <w:szCs w:val="28"/>
        </w:rPr>
      </w:pPr>
      <w:r w:rsidRPr="00FB5070">
        <w:rPr>
          <w:rFonts w:ascii="Times New Roman" w:hAnsi="Times New Roman" w:cs="Times New Roman"/>
          <w:sz w:val="28"/>
          <w:szCs w:val="28"/>
        </w:rPr>
        <w:t xml:space="preserve"> дополнительного образования «Дом детства и юношества»</w:t>
      </w: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Default="00FB5070" w:rsidP="00FB5070">
      <w:pPr>
        <w:spacing w:after="0" w:line="240" w:lineRule="auto"/>
        <w:jc w:val="center"/>
        <w:rPr>
          <w:rFonts w:ascii="Times New Roman" w:hAnsi="Times New Roman" w:cs="Times New Roman"/>
          <w:sz w:val="28"/>
          <w:szCs w:val="28"/>
        </w:rPr>
      </w:pPr>
    </w:p>
    <w:p w:rsidR="00FB5070" w:rsidRPr="00FB5070" w:rsidRDefault="00FB5070" w:rsidP="00FB5070">
      <w:pPr>
        <w:spacing w:after="0" w:line="240" w:lineRule="auto"/>
        <w:jc w:val="center"/>
        <w:rPr>
          <w:rFonts w:ascii="Times New Roman" w:hAnsi="Times New Roman" w:cs="Times New Roman"/>
          <w:sz w:val="32"/>
          <w:szCs w:val="32"/>
        </w:rPr>
      </w:pPr>
      <w:r w:rsidRPr="00FB5070">
        <w:rPr>
          <w:rFonts w:ascii="Times New Roman" w:hAnsi="Times New Roman" w:cs="Times New Roman"/>
          <w:sz w:val="32"/>
          <w:szCs w:val="32"/>
        </w:rPr>
        <w:t>ПРОЕКТ</w:t>
      </w:r>
    </w:p>
    <w:p w:rsidR="00FB5070" w:rsidRDefault="00FB5070" w:rsidP="00FB5070">
      <w:pPr>
        <w:spacing w:after="0" w:line="240" w:lineRule="auto"/>
        <w:jc w:val="center"/>
        <w:rPr>
          <w:rFonts w:ascii="Times New Roman" w:hAnsi="Times New Roman" w:cs="Times New Roman"/>
          <w:b/>
          <w:sz w:val="32"/>
          <w:szCs w:val="32"/>
        </w:rPr>
      </w:pPr>
      <w:r w:rsidRPr="00FB5070">
        <w:rPr>
          <w:rFonts w:ascii="Times New Roman" w:hAnsi="Times New Roman" w:cs="Times New Roman"/>
          <w:b/>
          <w:sz w:val="32"/>
          <w:szCs w:val="32"/>
        </w:rPr>
        <w:t>«ВНЕДРЕНИЕ КАЙДЗЕН-ТЕХНОЛОГИИ В ПРАКТИКУ ОБРАЗОВАТЕЛЬНОГО УЧРЕЖДЕНИЯ»</w:t>
      </w: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72CA5845" wp14:editId="57A94F6B">
            <wp:extent cx="6110780" cy="21336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7377" b="9180"/>
                    <a:stretch/>
                  </pic:blipFill>
                  <pic:spPr bwMode="auto">
                    <a:xfrm>
                      <a:off x="0" y="0"/>
                      <a:ext cx="6120130" cy="2136865"/>
                    </a:xfrm>
                    <a:prstGeom prst="rect">
                      <a:avLst/>
                    </a:prstGeom>
                    <a:noFill/>
                    <a:ln>
                      <a:noFill/>
                    </a:ln>
                    <a:extLst>
                      <a:ext uri="{53640926-AAD7-44D8-BBD7-CCE9431645EC}">
                        <a14:shadowObscured xmlns:a14="http://schemas.microsoft.com/office/drawing/2010/main"/>
                      </a:ext>
                    </a:extLst>
                  </pic:spPr>
                </pic:pic>
              </a:graphicData>
            </a:graphic>
          </wp:inline>
        </w:drawing>
      </w: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Default="00FB5070" w:rsidP="00FB5070">
      <w:pPr>
        <w:spacing w:after="0" w:line="240" w:lineRule="auto"/>
        <w:jc w:val="center"/>
        <w:rPr>
          <w:rFonts w:ascii="Times New Roman" w:hAnsi="Times New Roman" w:cs="Times New Roman"/>
          <w:b/>
          <w:sz w:val="32"/>
          <w:szCs w:val="32"/>
        </w:rPr>
      </w:pPr>
    </w:p>
    <w:p w:rsidR="00FB5070" w:rsidRPr="00FB5070" w:rsidRDefault="00FB5070" w:rsidP="00FB5070">
      <w:pPr>
        <w:spacing w:after="0" w:line="240" w:lineRule="auto"/>
        <w:jc w:val="center"/>
        <w:rPr>
          <w:rFonts w:ascii="Times New Roman" w:hAnsi="Times New Roman" w:cs="Times New Roman"/>
          <w:b/>
          <w:sz w:val="28"/>
          <w:szCs w:val="28"/>
        </w:rPr>
      </w:pPr>
    </w:p>
    <w:p w:rsidR="00FB5070" w:rsidRPr="00FB5070" w:rsidRDefault="00FB5070" w:rsidP="00FB5070">
      <w:pPr>
        <w:spacing w:after="0" w:line="240" w:lineRule="auto"/>
        <w:jc w:val="center"/>
        <w:rPr>
          <w:rFonts w:ascii="Times New Roman" w:hAnsi="Times New Roman" w:cs="Times New Roman"/>
          <w:sz w:val="28"/>
          <w:szCs w:val="28"/>
        </w:rPr>
      </w:pPr>
      <w:r w:rsidRPr="00FB5070">
        <w:rPr>
          <w:rFonts w:ascii="Times New Roman" w:hAnsi="Times New Roman" w:cs="Times New Roman"/>
          <w:sz w:val="28"/>
          <w:szCs w:val="28"/>
        </w:rPr>
        <w:t>Щучье 2023</w:t>
      </w:r>
    </w:p>
    <w:p w:rsidR="00FB5070" w:rsidRPr="00FB5070" w:rsidRDefault="00FB5070" w:rsidP="00FB5070">
      <w:pPr>
        <w:spacing w:after="0" w:line="240" w:lineRule="auto"/>
        <w:jc w:val="center"/>
        <w:rPr>
          <w:rFonts w:ascii="Times New Roman" w:hAnsi="Times New Roman" w:cs="Times New Roman"/>
          <w:b/>
          <w:sz w:val="28"/>
          <w:szCs w:val="28"/>
        </w:rPr>
      </w:pPr>
      <w:r w:rsidRPr="00FB5070">
        <w:rPr>
          <w:rFonts w:ascii="Times New Roman" w:hAnsi="Times New Roman" w:cs="Times New Roman"/>
          <w:b/>
          <w:sz w:val="28"/>
          <w:szCs w:val="28"/>
        </w:rPr>
        <w:lastRenderedPageBreak/>
        <w:t>Содержание</w:t>
      </w:r>
    </w:p>
    <w:p w:rsidR="00FB5070" w:rsidRDefault="00FB5070" w:rsidP="00FB5070">
      <w:pPr>
        <w:spacing w:after="0" w:line="240" w:lineRule="auto"/>
        <w:jc w:val="center"/>
        <w:rPr>
          <w:rFonts w:ascii="Times New Roman" w:hAnsi="Times New Roman" w:cs="Times New Roman"/>
          <w:b/>
          <w:sz w:val="32"/>
          <w:szCs w:val="32"/>
        </w:rPr>
      </w:pPr>
    </w:p>
    <w:p w:rsidR="00A13F31" w:rsidRDefault="00A13F31" w:rsidP="00FB5070">
      <w:pPr>
        <w:pStyle w:val="Default"/>
        <w:rPr>
          <w:bCs/>
          <w:sz w:val="28"/>
          <w:szCs w:val="28"/>
        </w:rPr>
      </w:pPr>
      <w:r>
        <w:rPr>
          <w:bCs/>
          <w:sz w:val="28"/>
          <w:szCs w:val="28"/>
        </w:rPr>
        <w:t>Паспорт проекта ……………………………………………………………………2</w:t>
      </w:r>
    </w:p>
    <w:p w:rsidR="00FB5070" w:rsidRPr="00BB1E3F" w:rsidRDefault="00FB5070" w:rsidP="00FB5070">
      <w:pPr>
        <w:pStyle w:val="Default"/>
        <w:rPr>
          <w:sz w:val="28"/>
          <w:szCs w:val="28"/>
        </w:rPr>
      </w:pPr>
      <w:r w:rsidRPr="00BB1E3F">
        <w:rPr>
          <w:bCs/>
          <w:sz w:val="28"/>
          <w:szCs w:val="28"/>
        </w:rPr>
        <w:t xml:space="preserve">Аннотация </w:t>
      </w:r>
      <w:r w:rsidRPr="00BB1E3F">
        <w:rPr>
          <w:sz w:val="28"/>
          <w:szCs w:val="28"/>
        </w:rPr>
        <w:t>......................................................................................................</w:t>
      </w:r>
      <w:r w:rsidR="00A13F31">
        <w:rPr>
          <w:sz w:val="28"/>
          <w:szCs w:val="28"/>
        </w:rPr>
        <w:t>............</w:t>
      </w:r>
      <w:r w:rsidRPr="00BB1E3F">
        <w:rPr>
          <w:color w:val="FF0000"/>
          <w:sz w:val="28"/>
          <w:szCs w:val="28"/>
        </w:rPr>
        <w:t>2</w:t>
      </w:r>
      <w:r w:rsidRPr="00BB1E3F">
        <w:rPr>
          <w:sz w:val="28"/>
          <w:szCs w:val="28"/>
        </w:rPr>
        <w:t xml:space="preserve"> </w:t>
      </w:r>
    </w:p>
    <w:p w:rsidR="00FB5070" w:rsidRPr="00BB1E3F" w:rsidRDefault="00FB5070" w:rsidP="00FB5070">
      <w:pPr>
        <w:pStyle w:val="Default"/>
        <w:rPr>
          <w:sz w:val="28"/>
          <w:szCs w:val="28"/>
        </w:rPr>
      </w:pPr>
      <w:r w:rsidRPr="00BB1E3F">
        <w:rPr>
          <w:bCs/>
          <w:sz w:val="28"/>
          <w:szCs w:val="28"/>
        </w:rPr>
        <w:t xml:space="preserve">Введение </w:t>
      </w:r>
      <w:r w:rsidRPr="00BB1E3F">
        <w:rPr>
          <w:sz w:val="28"/>
          <w:szCs w:val="28"/>
        </w:rPr>
        <w:t>.......................................................................................</w:t>
      </w:r>
      <w:r w:rsidR="00A13F31">
        <w:rPr>
          <w:sz w:val="28"/>
          <w:szCs w:val="28"/>
        </w:rPr>
        <w:t>.............................</w:t>
      </w:r>
      <w:r w:rsidR="00541047">
        <w:rPr>
          <w:sz w:val="28"/>
          <w:szCs w:val="28"/>
        </w:rPr>
        <w:t>.</w:t>
      </w:r>
      <w:r w:rsidRPr="00217B1A">
        <w:rPr>
          <w:color w:val="FF0000"/>
          <w:sz w:val="28"/>
          <w:szCs w:val="28"/>
        </w:rPr>
        <w:t>3</w:t>
      </w:r>
      <w:r w:rsidRPr="00BB1E3F">
        <w:rPr>
          <w:sz w:val="28"/>
          <w:szCs w:val="28"/>
        </w:rPr>
        <w:t xml:space="preserve"> </w:t>
      </w:r>
    </w:p>
    <w:p w:rsidR="00FB5070" w:rsidRPr="00BB1E3F" w:rsidRDefault="00FB5070" w:rsidP="00FB5070">
      <w:pPr>
        <w:pStyle w:val="Default"/>
        <w:rPr>
          <w:sz w:val="28"/>
          <w:szCs w:val="28"/>
        </w:rPr>
      </w:pPr>
      <w:r w:rsidRPr="00BB1E3F">
        <w:rPr>
          <w:bCs/>
          <w:sz w:val="28"/>
          <w:szCs w:val="28"/>
        </w:rPr>
        <w:t>Актуальность работы ..........................................................................................</w:t>
      </w:r>
      <w:r w:rsidR="00BB1E3F">
        <w:rPr>
          <w:bCs/>
          <w:sz w:val="28"/>
          <w:szCs w:val="28"/>
        </w:rPr>
        <w:t>......</w:t>
      </w:r>
      <w:r w:rsidRPr="00BB1E3F">
        <w:rPr>
          <w:bCs/>
          <w:sz w:val="28"/>
          <w:szCs w:val="28"/>
        </w:rPr>
        <w:t xml:space="preserve"> 3 </w:t>
      </w:r>
    </w:p>
    <w:p w:rsidR="00FB5070" w:rsidRPr="00BB1E3F" w:rsidRDefault="00FB5070" w:rsidP="00FB5070">
      <w:pPr>
        <w:pStyle w:val="Default"/>
        <w:rPr>
          <w:sz w:val="28"/>
          <w:szCs w:val="28"/>
        </w:rPr>
      </w:pPr>
      <w:r w:rsidRPr="00BB1E3F">
        <w:rPr>
          <w:bCs/>
          <w:sz w:val="28"/>
          <w:szCs w:val="28"/>
        </w:rPr>
        <w:t>1. Подготовительный этап ......................................................................................</w:t>
      </w:r>
      <w:r w:rsidR="00541047">
        <w:rPr>
          <w:bCs/>
          <w:sz w:val="28"/>
          <w:szCs w:val="28"/>
        </w:rPr>
        <w:t xml:space="preserve">.. </w:t>
      </w:r>
      <w:r w:rsidRPr="00BB1E3F">
        <w:rPr>
          <w:bCs/>
          <w:sz w:val="28"/>
          <w:szCs w:val="28"/>
        </w:rPr>
        <w:t xml:space="preserve">4 </w:t>
      </w:r>
    </w:p>
    <w:p w:rsidR="00FB5070" w:rsidRPr="00BB1E3F" w:rsidRDefault="00FB5070" w:rsidP="00FB5070">
      <w:pPr>
        <w:pStyle w:val="Default"/>
        <w:jc w:val="both"/>
        <w:rPr>
          <w:sz w:val="28"/>
          <w:szCs w:val="28"/>
        </w:rPr>
      </w:pPr>
      <w:r w:rsidRPr="00BB1E3F">
        <w:rPr>
          <w:bCs/>
          <w:sz w:val="28"/>
          <w:szCs w:val="28"/>
        </w:rPr>
        <w:t>1.1. Изучение научно-методической литературы и нормативно-правовой документации</w:t>
      </w:r>
      <w:r w:rsidRPr="00BB1E3F">
        <w:rPr>
          <w:sz w:val="28"/>
          <w:szCs w:val="28"/>
        </w:rPr>
        <w:t xml:space="preserve"> </w:t>
      </w:r>
    </w:p>
    <w:p w:rsidR="00FB5070" w:rsidRPr="00BB1E3F" w:rsidRDefault="00FB5070" w:rsidP="00FB5070">
      <w:pPr>
        <w:pStyle w:val="Default"/>
        <w:jc w:val="both"/>
        <w:rPr>
          <w:sz w:val="28"/>
          <w:szCs w:val="28"/>
        </w:rPr>
      </w:pPr>
      <w:r w:rsidRPr="00BB1E3F">
        <w:rPr>
          <w:bCs/>
          <w:sz w:val="28"/>
          <w:szCs w:val="28"/>
        </w:rPr>
        <w:t xml:space="preserve">1.2. Разработка модели внедрения инструментов </w:t>
      </w:r>
      <w:proofErr w:type="spellStart"/>
      <w:r w:rsidRPr="00BB1E3F">
        <w:rPr>
          <w:bCs/>
          <w:sz w:val="28"/>
          <w:szCs w:val="28"/>
        </w:rPr>
        <w:t>Кайдзен</w:t>
      </w:r>
      <w:proofErr w:type="spellEnd"/>
      <w:r w:rsidRPr="00BB1E3F">
        <w:rPr>
          <w:bCs/>
          <w:sz w:val="28"/>
          <w:szCs w:val="28"/>
        </w:rPr>
        <w:t xml:space="preserve"> технологии, как средства совершенствования образовательной среды и процессов воспитания и обучения </w:t>
      </w:r>
      <w:r w:rsidRPr="00BB1E3F">
        <w:rPr>
          <w:sz w:val="28"/>
          <w:szCs w:val="28"/>
        </w:rPr>
        <w:t xml:space="preserve"> </w:t>
      </w:r>
    </w:p>
    <w:p w:rsidR="00FB5070" w:rsidRPr="00BB1E3F" w:rsidRDefault="00FB5070" w:rsidP="00FB5070">
      <w:pPr>
        <w:pStyle w:val="Default"/>
        <w:rPr>
          <w:sz w:val="28"/>
          <w:szCs w:val="28"/>
        </w:rPr>
      </w:pPr>
      <w:r w:rsidRPr="00BB1E3F">
        <w:rPr>
          <w:bCs/>
          <w:sz w:val="28"/>
          <w:szCs w:val="28"/>
        </w:rPr>
        <w:t xml:space="preserve">2. Основной этап </w:t>
      </w:r>
      <w:r w:rsidRPr="00BB1E3F">
        <w:rPr>
          <w:sz w:val="28"/>
          <w:szCs w:val="28"/>
        </w:rPr>
        <w:t>......................................................................................................</w:t>
      </w:r>
      <w:r w:rsidR="00BB1E3F">
        <w:rPr>
          <w:sz w:val="28"/>
          <w:szCs w:val="28"/>
        </w:rPr>
        <w:t>..</w:t>
      </w:r>
      <w:r w:rsidRPr="00BB1E3F">
        <w:rPr>
          <w:sz w:val="28"/>
          <w:szCs w:val="28"/>
        </w:rPr>
        <w:t xml:space="preserve"> 6 </w:t>
      </w:r>
    </w:p>
    <w:p w:rsidR="00FB5070" w:rsidRPr="00BB1E3F" w:rsidRDefault="00FB5070" w:rsidP="00FB5070">
      <w:pPr>
        <w:pStyle w:val="Default"/>
        <w:jc w:val="both"/>
        <w:rPr>
          <w:sz w:val="28"/>
          <w:szCs w:val="28"/>
        </w:rPr>
      </w:pPr>
      <w:r w:rsidRPr="00BB1E3F">
        <w:rPr>
          <w:bCs/>
          <w:sz w:val="28"/>
          <w:szCs w:val="28"/>
        </w:rPr>
        <w:t xml:space="preserve">2.1. Консультирование педагогического состава по использованию формирования основ культуры бережливого мышления и основ самоорганизации </w:t>
      </w:r>
    </w:p>
    <w:p w:rsidR="00FB5070" w:rsidRPr="00BB1E3F" w:rsidRDefault="00FB5070" w:rsidP="00BB1E3F">
      <w:pPr>
        <w:pStyle w:val="Default"/>
        <w:jc w:val="both"/>
        <w:rPr>
          <w:sz w:val="28"/>
          <w:szCs w:val="28"/>
        </w:rPr>
      </w:pPr>
      <w:r w:rsidRPr="00BB1E3F">
        <w:rPr>
          <w:bCs/>
          <w:sz w:val="28"/>
          <w:szCs w:val="28"/>
        </w:rPr>
        <w:t xml:space="preserve">2.2. Внедрение непосредственно в образовательный процесс инструментов </w:t>
      </w:r>
      <w:proofErr w:type="spellStart"/>
      <w:r w:rsidRPr="00BB1E3F">
        <w:rPr>
          <w:bCs/>
          <w:sz w:val="28"/>
          <w:szCs w:val="28"/>
        </w:rPr>
        <w:t>Кайдзен</w:t>
      </w:r>
      <w:proofErr w:type="spellEnd"/>
      <w:r w:rsidRPr="00BB1E3F">
        <w:rPr>
          <w:bCs/>
          <w:sz w:val="28"/>
          <w:szCs w:val="28"/>
        </w:rPr>
        <w:t xml:space="preserve"> </w:t>
      </w:r>
    </w:p>
    <w:p w:rsidR="00FB5070" w:rsidRPr="00BB1E3F" w:rsidRDefault="00FB5070" w:rsidP="00BB1E3F">
      <w:pPr>
        <w:spacing w:after="0" w:line="240" w:lineRule="auto"/>
        <w:jc w:val="both"/>
        <w:rPr>
          <w:rFonts w:ascii="Times New Roman" w:hAnsi="Times New Roman" w:cs="Times New Roman"/>
          <w:bCs/>
          <w:sz w:val="28"/>
          <w:szCs w:val="28"/>
        </w:rPr>
      </w:pPr>
      <w:r w:rsidRPr="00BB1E3F">
        <w:rPr>
          <w:rFonts w:ascii="Times New Roman" w:hAnsi="Times New Roman" w:cs="Times New Roman"/>
          <w:bCs/>
          <w:sz w:val="28"/>
          <w:szCs w:val="28"/>
        </w:rPr>
        <w:t>2.3. Включение родительского контингента в непрерывный процесс совершенствования</w:t>
      </w:r>
    </w:p>
    <w:p w:rsidR="007573E0" w:rsidRPr="00BB1E3F" w:rsidRDefault="007573E0" w:rsidP="00FB5070">
      <w:pPr>
        <w:spacing w:after="0" w:line="240" w:lineRule="auto"/>
        <w:rPr>
          <w:rFonts w:ascii="Times New Roman" w:hAnsi="Times New Roman" w:cs="Times New Roman"/>
          <w:bCs/>
          <w:sz w:val="28"/>
          <w:szCs w:val="28"/>
        </w:rPr>
      </w:pPr>
      <w:r w:rsidRPr="00BB1E3F">
        <w:rPr>
          <w:rFonts w:ascii="Times New Roman" w:hAnsi="Times New Roman" w:cs="Times New Roman"/>
          <w:bCs/>
          <w:sz w:val="28"/>
          <w:szCs w:val="28"/>
        </w:rPr>
        <w:t>3. План мероприятий………………………………………………………………</w:t>
      </w:r>
      <w:r w:rsidR="00A13F31">
        <w:rPr>
          <w:rFonts w:ascii="Times New Roman" w:hAnsi="Times New Roman" w:cs="Times New Roman"/>
          <w:bCs/>
          <w:sz w:val="28"/>
          <w:szCs w:val="28"/>
        </w:rPr>
        <w:t xml:space="preserve"> </w:t>
      </w:r>
      <w:r w:rsidRPr="00BB1E3F">
        <w:rPr>
          <w:rFonts w:ascii="Times New Roman" w:hAnsi="Times New Roman" w:cs="Times New Roman"/>
          <w:bCs/>
          <w:sz w:val="28"/>
          <w:szCs w:val="28"/>
        </w:rPr>
        <w:t>9</w:t>
      </w:r>
    </w:p>
    <w:p w:rsidR="00FB5070" w:rsidRPr="00BB1E3F" w:rsidRDefault="007573E0" w:rsidP="00FB5070">
      <w:pPr>
        <w:spacing w:after="0" w:line="240" w:lineRule="auto"/>
        <w:rPr>
          <w:rFonts w:ascii="Times New Roman" w:hAnsi="Times New Roman" w:cs="Times New Roman"/>
          <w:sz w:val="28"/>
          <w:szCs w:val="28"/>
        </w:rPr>
      </w:pPr>
      <w:r w:rsidRPr="00BB1E3F">
        <w:rPr>
          <w:rFonts w:ascii="Times New Roman" w:hAnsi="Times New Roman" w:cs="Times New Roman"/>
          <w:bCs/>
          <w:sz w:val="28"/>
          <w:szCs w:val="28"/>
        </w:rPr>
        <w:t>Заключение</w:t>
      </w:r>
      <w:r w:rsidR="00541047">
        <w:rPr>
          <w:rFonts w:ascii="Times New Roman" w:hAnsi="Times New Roman" w:cs="Times New Roman"/>
          <w:bCs/>
          <w:sz w:val="28"/>
          <w:szCs w:val="28"/>
        </w:rPr>
        <w:t xml:space="preserve"> …………………………………………………………………………</w:t>
      </w:r>
    </w:p>
    <w:p w:rsidR="00FB5070" w:rsidRPr="00541047" w:rsidRDefault="00541047" w:rsidP="00541047">
      <w:pPr>
        <w:spacing w:after="0" w:line="240" w:lineRule="auto"/>
        <w:rPr>
          <w:rFonts w:ascii="Times New Roman" w:hAnsi="Times New Roman" w:cs="Times New Roman"/>
          <w:sz w:val="28"/>
          <w:szCs w:val="28"/>
        </w:rPr>
      </w:pPr>
      <w:r w:rsidRPr="00541047">
        <w:rPr>
          <w:rFonts w:ascii="Times New Roman" w:hAnsi="Times New Roman" w:cs="Times New Roman"/>
          <w:sz w:val="28"/>
          <w:szCs w:val="28"/>
        </w:rPr>
        <w:t>Используемая литература</w:t>
      </w:r>
      <w:r>
        <w:rPr>
          <w:rFonts w:ascii="Times New Roman" w:hAnsi="Times New Roman" w:cs="Times New Roman"/>
          <w:sz w:val="28"/>
          <w:szCs w:val="28"/>
        </w:rPr>
        <w:t>………………………………………………………….</w:t>
      </w: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FB5070">
      <w:pPr>
        <w:spacing w:after="0" w:line="240" w:lineRule="auto"/>
        <w:jc w:val="center"/>
        <w:rPr>
          <w:rFonts w:ascii="Times New Roman" w:hAnsi="Times New Roman" w:cs="Times New Roman"/>
          <w:sz w:val="24"/>
          <w:szCs w:val="24"/>
        </w:rPr>
      </w:pPr>
    </w:p>
    <w:p w:rsidR="007573E0" w:rsidRDefault="007573E0" w:rsidP="00BB1E3F">
      <w:pPr>
        <w:spacing w:after="0" w:line="240" w:lineRule="auto"/>
        <w:rPr>
          <w:rFonts w:ascii="Times New Roman" w:hAnsi="Times New Roman" w:cs="Times New Roman"/>
          <w:sz w:val="24"/>
          <w:szCs w:val="24"/>
        </w:rPr>
      </w:pPr>
    </w:p>
    <w:p w:rsidR="00A13F31" w:rsidRDefault="00A13F31" w:rsidP="00BB1E3F">
      <w:pPr>
        <w:spacing w:after="0" w:line="240" w:lineRule="auto"/>
        <w:rPr>
          <w:rFonts w:ascii="Times New Roman" w:hAnsi="Times New Roman" w:cs="Times New Roman"/>
          <w:sz w:val="24"/>
          <w:szCs w:val="24"/>
        </w:rPr>
      </w:pPr>
    </w:p>
    <w:p w:rsidR="00A13F31" w:rsidRPr="00A13F31" w:rsidRDefault="00A13F31" w:rsidP="00A13F31">
      <w:pPr>
        <w:spacing w:after="0" w:line="240" w:lineRule="auto"/>
        <w:jc w:val="center"/>
        <w:rPr>
          <w:rFonts w:ascii="Times New Roman" w:hAnsi="Times New Roman" w:cs="Times New Roman"/>
          <w:b/>
          <w:bCs/>
          <w:sz w:val="28"/>
          <w:szCs w:val="28"/>
        </w:rPr>
      </w:pPr>
      <w:r w:rsidRPr="00A13F31">
        <w:rPr>
          <w:rFonts w:ascii="Times New Roman" w:hAnsi="Times New Roman" w:cs="Times New Roman"/>
          <w:b/>
          <w:bCs/>
          <w:sz w:val="28"/>
          <w:szCs w:val="28"/>
        </w:rPr>
        <w:lastRenderedPageBreak/>
        <w:t>Паспорт проекта</w:t>
      </w:r>
    </w:p>
    <w:tbl>
      <w:tblPr>
        <w:tblW w:w="0" w:type="auto"/>
        <w:shd w:val="clear" w:color="auto" w:fill="FFFFFF"/>
        <w:tblCellMar>
          <w:left w:w="0" w:type="dxa"/>
          <w:right w:w="0" w:type="dxa"/>
        </w:tblCellMar>
        <w:tblLook w:val="04A0" w:firstRow="1" w:lastRow="0" w:firstColumn="1" w:lastColumn="0" w:noHBand="0" w:noVBand="1"/>
      </w:tblPr>
      <w:tblGrid>
        <w:gridCol w:w="2756"/>
        <w:gridCol w:w="7098"/>
      </w:tblGrid>
      <w:tr w:rsidR="00A13F31" w:rsidRPr="00A13F31" w:rsidTr="00A13F31">
        <w:tc>
          <w:tcPr>
            <w:tcW w:w="275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t>Полное</w:t>
            </w:r>
          </w:p>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t>название проекта</w:t>
            </w:r>
          </w:p>
        </w:tc>
        <w:tc>
          <w:tcPr>
            <w:tcW w:w="7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3F31" w:rsidRPr="00A13F31" w:rsidRDefault="00A13F31" w:rsidP="00A13F31">
            <w:pPr>
              <w:spacing w:after="0" w:line="240" w:lineRule="auto"/>
              <w:jc w:val="center"/>
              <w:rPr>
                <w:rFonts w:ascii="Times New Roman" w:hAnsi="Times New Roman" w:cs="Times New Roman"/>
                <w:b/>
                <w:sz w:val="24"/>
                <w:szCs w:val="24"/>
              </w:rPr>
            </w:pPr>
            <w:r w:rsidRPr="00A13F31">
              <w:rPr>
                <w:rFonts w:ascii="Times New Roman" w:hAnsi="Times New Roman" w:cs="Times New Roman"/>
                <w:b/>
                <w:sz w:val="24"/>
                <w:szCs w:val="24"/>
              </w:rPr>
              <w:t>«ВНЕДРЕНИЕ КАЙДЗЕН-ТЕХНОЛОГИИ В ПРАКТИКУ ОБРАЗОВАТЕЛЬНОГО УЧРЕЖДЕНИЯ»</w:t>
            </w:r>
          </w:p>
        </w:tc>
      </w:tr>
      <w:tr w:rsidR="00A13F31" w:rsidRPr="00A13F31" w:rsidTr="00A13F31">
        <w:tc>
          <w:tcPr>
            <w:tcW w:w="275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A13F31" w:rsidRPr="00A13F31" w:rsidRDefault="00A13F31" w:rsidP="00541047">
            <w:pPr>
              <w:pStyle w:val="a7"/>
              <w:spacing w:before="0" w:beforeAutospacing="0" w:after="0" w:afterAutospacing="0"/>
              <w:jc w:val="both"/>
              <w:rPr>
                <w:rStyle w:val="a8"/>
                <w:color w:val="10133B"/>
                <w:sz w:val="28"/>
                <w:szCs w:val="28"/>
              </w:rPr>
            </w:pPr>
            <w:r w:rsidRPr="00A13F31">
              <w:rPr>
                <w:rStyle w:val="a8"/>
                <w:color w:val="10133B"/>
                <w:sz w:val="28"/>
                <w:szCs w:val="28"/>
              </w:rPr>
              <w:t>Цель проекта</w:t>
            </w:r>
          </w:p>
        </w:tc>
        <w:tc>
          <w:tcPr>
            <w:tcW w:w="7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3F31" w:rsidRPr="00541047" w:rsidRDefault="00541047" w:rsidP="00A13F31">
            <w:pPr>
              <w:spacing w:after="0" w:line="240" w:lineRule="auto"/>
              <w:jc w:val="both"/>
              <w:rPr>
                <w:rFonts w:ascii="Times New Roman" w:hAnsi="Times New Roman" w:cs="Times New Roman"/>
                <w:sz w:val="28"/>
                <w:szCs w:val="28"/>
              </w:rPr>
            </w:pPr>
            <w:r w:rsidRPr="00541047">
              <w:rPr>
                <w:rFonts w:ascii="Times New Roman" w:hAnsi="Times New Roman" w:cs="Times New Roman"/>
                <w:sz w:val="28"/>
                <w:szCs w:val="28"/>
              </w:rPr>
              <w:t>И</w:t>
            </w:r>
            <w:r w:rsidRPr="00541047">
              <w:rPr>
                <w:rFonts w:ascii="Times New Roman" w:hAnsi="Times New Roman" w:cs="Times New Roman"/>
                <w:sz w:val="28"/>
                <w:szCs w:val="28"/>
              </w:rPr>
              <w:t>зучение</w:t>
            </w:r>
            <w:r w:rsidRPr="00541047">
              <w:rPr>
                <w:rFonts w:ascii="Times New Roman" w:hAnsi="Times New Roman" w:cs="Times New Roman"/>
                <w:sz w:val="28"/>
                <w:szCs w:val="28"/>
              </w:rPr>
              <w:t xml:space="preserve"> </w:t>
            </w:r>
            <w:r w:rsidRPr="00541047">
              <w:rPr>
                <w:rFonts w:ascii="Times New Roman" w:hAnsi="Times New Roman" w:cs="Times New Roman"/>
                <w:sz w:val="28"/>
                <w:szCs w:val="28"/>
              </w:rPr>
              <w:t xml:space="preserve"> инструментов </w:t>
            </w:r>
            <w:proofErr w:type="spellStart"/>
            <w:r w:rsidRPr="00541047">
              <w:rPr>
                <w:rFonts w:ascii="Times New Roman" w:hAnsi="Times New Roman" w:cs="Times New Roman"/>
                <w:sz w:val="28"/>
                <w:szCs w:val="28"/>
              </w:rPr>
              <w:t>Кайдзен</w:t>
            </w:r>
            <w:proofErr w:type="spellEnd"/>
            <w:r w:rsidRPr="00541047">
              <w:rPr>
                <w:rFonts w:ascii="Times New Roman" w:hAnsi="Times New Roman" w:cs="Times New Roman"/>
                <w:sz w:val="28"/>
                <w:szCs w:val="28"/>
              </w:rPr>
              <w:t xml:space="preserve"> технологии, их адаптация для использования, апробация и внедрение в образовательный процесс для повышения его эффективности</w:t>
            </w:r>
          </w:p>
        </w:tc>
      </w:tr>
      <w:tr w:rsidR="00A13F31" w:rsidRPr="00A13F31" w:rsidTr="00A13F31">
        <w:tc>
          <w:tcPr>
            <w:tcW w:w="275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A13F31" w:rsidRPr="00A13F31" w:rsidRDefault="00A13F31" w:rsidP="00541047">
            <w:pPr>
              <w:pStyle w:val="a7"/>
              <w:spacing w:before="0" w:beforeAutospacing="0" w:after="0" w:afterAutospacing="0"/>
              <w:jc w:val="both"/>
              <w:rPr>
                <w:rStyle w:val="a8"/>
                <w:color w:val="10133B"/>
                <w:sz w:val="28"/>
                <w:szCs w:val="28"/>
              </w:rPr>
            </w:pPr>
            <w:r w:rsidRPr="00A13F31">
              <w:rPr>
                <w:rStyle w:val="a8"/>
                <w:color w:val="10133B"/>
                <w:sz w:val="28"/>
                <w:szCs w:val="28"/>
              </w:rPr>
              <w:t>Задачи проекта</w:t>
            </w:r>
          </w:p>
        </w:tc>
        <w:tc>
          <w:tcPr>
            <w:tcW w:w="7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41047" w:rsidRPr="007413E9" w:rsidRDefault="00541047" w:rsidP="00541047">
            <w:pPr>
              <w:pStyle w:val="Default"/>
              <w:numPr>
                <w:ilvl w:val="0"/>
                <w:numId w:val="6"/>
              </w:numPr>
              <w:spacing w:after="38"/>
              <w:jc w:val="both"/>
              <w:rPr>
                <w:sz w:val="28"/>
                <w:szCs w:val="28"/>
              </w:rPr>
            </w:pPr>
            <w:r>
              <w:rPr>
                <w:sz w:val="28"/>
                <w:szCs w:val="28"/>
              </w:rPr>
              <w:t xml:space="preserve">Организовать просветительскую работу среди педагогов по внедрению </w:t>
            </w:r>
            <w:proofErr w:type="spellStart"/>
            <w:r>
              <w:rPr>
                <w:sz w:val="28"/>
                <w:szCs w:val="28"/>
              </w:rPr>
              <w:t>кайдзен</w:t>
            </w:r>
            <w:proofErr w:type="spellEnd"/>
            <w:r>
              <w:rPr>
                <w:sz w:val="28"/>
                <w:szCs w:val="28"/>
              </w:rPr>
              <w:t>-технологии в образовательный процесс,</w:t>
            </w:r>
            <w:r w:rsidRPr="007413E9">
              <w:rPr>
                <w:sz w:val="28"/>
                <w:szCs w:val="28"/>
              </w:rPr>
              <w:t xml:space="preserve"> </w:t>
            </w:r>
            <w:r>
              <w:rPr>
                <w:sz w:val="28"/>
                <w:szCs w:val="28"/>
              </w:rPr>
              <w:t>формированию</w:t>
            </w:r>
            <w:r w:rsidRPr="007413E9">
              <w:rPr>
                <w:sz w:val="28"/>
                <w:szCs w:val="28"/>
              </w:rPr>
              <w:t xml:space="preserve"> основ культуры сберегающего мышления и основ самоорганизации </w:t>
            </w:r>
            <w:proofErr w:type="gramStart"/>
            <w:r w:rsidRPr="007413E9">
              <w:rPr>
                <w:sz w:val="28"/>
                <w:szCs w:val="28"/>
              </w:rPr>
              <w:t>у</w:t>
            </w:r>
            <w:proofErr w:type="gramEnd"/>
            <w:r w:rsidRPr="007413E9">
              <w:rPr>
                <w:sz w:val="28"/>
                <w:szCs w:val="28"/>
              </w:rPr>
              <w:t xml:space="preserve"> обучающихся</w:t>
            </w:r>
          </w:p>
          <w:p w:rsidR="00541047" w:rsidRDefault="00541047" w:rsidP="00541047">
            <w:pPr>
              <w:pStyle w:val="Default"/>
              <w:numPr>
                <w:ilvl w:val="0"/>
                <w:numId w:val="6"/>
              </w:numPr>
              <w:spacing w:after="38"/>
              <w:jc w:val="both"/>
              <w:rPr>
                <w:sz w:val="28"/>
                <w:szCs w:val="28"/>
              </w:rPr>
            </w:pPr>
            <w:r>
              <w:rPr>
                <w:sz w:val="28"/>
                <w:szCs w:val="28"/>
              </w:rPr>
              <w:t xml:space="preserve">Совершенствовать  содержание и методы  образовательной деятельности </w:t>
            </w:r>
          </w:p>
          <w:p w:rsidR="00A13F31" w:rsidRPr="00541047" w:rsidRDefault="00541047" w:rsidP="00A13F31">
            <w:pPr>
              <w:pStyle w:val="Default"/>
              <w:numPr>
                <w:ilvl w:val="0"/>
                <w:numId w:val="6"/>
              </w:numPr>
              <w:jc w:val="both"/>
              <w:rPr>
                <w:sz w:val="28"/>
                <w:szCs w:val="28"/>
              </w:rPr>
            </w:pPr>
            <w:r>
              <w:rPr>
                <w:sz w:val="28"/>
                <w:szCs w:val="28"/>
              </w:rPr>
              <w:t xml:space="preserve">Внедрить инструменты </w:t>
            </w:r>
            <w:proofErr w:type="spellStart"/>
            <w:r>
              <w:rPr>
                <w:sz w:val="28"/>
                <w:szCs w:val="28"/>
              </w:rPr>
              <w:t>Кайдзен</w:t>
            </w:r>
            <w:proofErr w:type="spellEnd"/>
            <w:r>
              <w:rPr>
                <w:sz w:val="28"/>
                <w:szCs w:val="28"/>
              </w:rPr>
              <w:t xml:space="preserve"> технологии в условия дополнительного образования</w:t>
            </w:r>
          </w:p>
        </w:tc>
      </w:tr>
      <w:tr w:rsidR="00A13F31" w:rsidRPr="00A13F31" w:rsidTr="00A13F31">
        <w:trPr>
          <w:trHeight w:val="547"/>
        </w:trPr>
        <w:tc>
          <w:tcPr>
            <w:tcW w:w="27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tcPr>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t>Авторы проекта</w:t>
            </w:r>
          </w:p>
        </w:tc>
        <w:tc>
          <w:tcPr>
            <w:tcW w:w="70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13F31" w:rsidRPr="00541047" w:rsidRDefault="00541047" w:rsidP="00541047">
            <w:pPr>
              <w:pStyle w:val="a7"/>
              <w:spacing w:before="0" w:beforeAutospacing="0" w:after="0" w:afterAutospacing="0"/>
              <w:rPr>
                <w:b/>
                <w:color w:val="10133B"/>
                <w:sz w:val="28"/>
                <w:szCs w:val="28"/>
              </w:rPr>
            </w:pPr>
            <w:r>
              <w:rPr>
                <w:b/>
                <w:color w:val="10133B"/>
                <w:sz w:val="28"/>
                <w:szCs w:val="28"/>
              </w:rPr>
              <w:t>Творческая группа педагогов</w:t>
            </w:r>
          </w:p>
          <w:p w:rsidR="00A13F31" w:rsidRDefault="00541047" w:rsidP="00541047">
            <w:pPr>
              <w:pStyle w:val="a7"/>
              <w:spacing w:before="0" w:beforeAutospacing="0" w:after="0" w:afterAutospacing="0"/>
              <w:rPr>
                <w:sz w:val="28"/>
                <w:szCs w:val="28"/>
              </w:rPr>
            </w:pPr>
            <w:r>
              <w:rPr>
                <w:sz w:val="28"/>
                <w:szCs w:val="28"/>
              </w:rPr>
              <w:t>Акулова Елена Евгеньевна</w:t>
            </w:r>
          </w:p>
          <w:p w:rsidR="00541047" w:rsidRDefault="00541047" w:rsidP="00541047">
            <w:pPr>
              <w:pStyle w:val="a7"/>
              <w:spacing w:before="0" w:beforeAutospacing="0" w:after="0" w:afterAutospacing="0"/>
              <w:rPr>
                <w:sz w:val="28"/>
                <w:szCs w:val="28"/>
              </w:rPr>
            </w:pPr>
            <w:r>
              <w:rPr>
                <w:sz w:val="28"/>
                <w:szCs w:val="28"/>
              </w:rPr>
              <w:t>Лагойда Виталий Юрьевич</w:t>
            </w:r>
          </w:p>
          <w:p w:rsidR="00541047" w:rsidRPr="00A13F31" w:rsidRDefault="00541047" w:rsidP="00541047">
            <w:pPr>
              <w:pStyle w:val="a7"/>
              <w:spacing w:before="0" w:beforeAutospacing="0" w:after="0" w:afterAutospacing="0"/>
              <w:rPr>
                <w:sz w:val="28"/>
                <w:szCs w:val="28"/>
              </w:rPr>
            </w:pPr>
            <w:proofErr w:type="spellStart"/>
            <w:r>
              <w:rPr>
                <w:sz w:val="28"/>
                <w:szCs w:val="28"/>
              </w:rPr>
              <w:t>Хурамжина</w:t>
            </w:r>
            <w:proofErr w:type="spellEnd"/>
            <w:r>
              <w:rPr>
                <w:sz w:val="28"/>
                <w:szCs w:val="28"/>
              </w:rPr>
              <w:t xml:space="preserve"> Наталья Николаевна</w:t>
            </w:r>
          </w:p>
        </w:tc>
      </w:tr>
      <w:tr w:rsidR="00A13F31" w:rsidRPr="00A13F31" w:rsidTr="00A13F31">
        <w:trPr>
          <w:trHeight w:val="547"/>
        </w:trPr>
        <w:tc>
          <w:tcPr>
            <w:tcW w:w="27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tcPr>
          <w:p w:rsidR="00A13F31" w:rsidRPr="00A13F31" w:rsidRDefault="00A13F31" w:rsidP="00541047">
            <w:pPr>
              <w:pStyle w:val="a7"/>
              <w:spacing w:before="0" w:beforeAutospacing="0" w:after="0" w:afterAutospacing="0"/>
              <w:jc w:val="both"/>
              <w:rPr>
                <w:rStyle w:val="a8"/>
                <w:color w:val="10133B"/>
                <w:sz w:val="28"/>
                <w:szCs w:val="28"/>
              </w:rPr>
            </w:pPr>
            <w:r w:rsidRPr="00A13F31">
              <w:rPr>
                <w:rStyle w:val="a8"/>
                <w:color w:val="10133B"/>
                <w:sz w:val="28"/>
                <w:szCs w:val="28"/>
              </w:rPr>
              <w:t>Руководитель проекта</w:t>
            </w:r>
          </w:p>
        </w:tc>
        <w:tc>
          <w:tcPr>
            <w:tcW w:w="70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41047" w:rsidRDefault="00541047" w:rsidP="00541047">
            <w:pPr>
              <w:pStyle w:val="a7"/>
              <w:spacing w:before="0" w:beforeAutospacing="0" w:after="0" w:afterAutospacing="0"/>
              <w:rPr>
                <w:sz w:val="28"/>
                <w:szCs w:val="28"/>
              </w:rPr>
            </w:pPr>
            <w:r>
              <w:rPr>
                <w:sz w:val="28"/>
                <w:szCs w:val="28"/>
              </w:rPr>
              <w:t>Акулова Елена Евгеньевна</w:t>
            </w:r>
          </w:p>
          <w:p w:rsidR="00A13F31" w:rsidRPr="00A13F31" w:rsidRDefault="00A13F31" w:rsidP="00A13F31">
            <w:pPr>
              <w:pStyle w:val="a7"/>
              <w:spacing w:before="0" w:beforeAutospacing="0" w:after="0" w:afterAutospacing="0"/>
              <w:ind w:left="360"/>
              <w:rPr>
                <w:color w:val="10133B"/>
                <w:sz w:val="28"/>
                <w:szCs w:val="28"/>
              </w:rPr>
            </w:pPr>
          </w:p>
        </w:tc>
      </w:tr>
      <w:tr w:rsidR="00A13F31" w:rsidRPr="00A13F31" w:rsidTr="00A13F31">
        <w:tc>
          <w:tcPr>
            <w:tcW w:w="27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tcPr>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t>Исполнители и участники</w:t>
            </w:r>
          </w:p>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t>проекта</w:t>
            </w:r>
          </w:p>
        </w:tc>
        <w:tc>
          <w:tcPr>
            <w:tcW w:w="70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3F31" w:rsidRPr="00A13F31" w:rsidRDefault="00541047" w:rsidP="00541047">
            <w:pPr>
              <w:spacing w:after="0" w:line="240" w:lineRule="auto"/>
              <w:rPr>
                <w:rFonts w:ascii="Times New Roman" w:hAnsi="Times New Roman" w:cs="Times New Roman"/>
                <w:color w:val="10133B"/>
                <w:sz w:val="28"/>
                <w:szCs w:val="28"/>
              </w:rPr>
            </w:pPr>
            <w:r w:rsidRPr="00A13F31">
              <w:rPr>
                <w:rFonts w:ascii="Times New Roman" w:hAnsi="Times New Roman" w:cs="Times New Roman"/>
                <w:color w:val="10133B"/>
                <w:sz w:val="28"/>
                <w:szCs w:val="28"/>
              </w:rPr>
              <w:t>П</w:t>
            </w:r>
            <w:r w:rsidR="00A13F31" w:rsidRPr="00A13F31">
              <w:rPr>
                <w:rFonts w:ascii="Times New Roman" w:hAnsi="Times New Roman" w:cs="Times New Roman"/>
                <w:color w:val="10133B"/>
                <w:sz w:val="28"/>
                <w:szCs w:val="28"/>
              </w:rPr>
              <w:t>едагоги, учащиеся, родители</w:t>
            </w:r>
          </w:p>
        </w:tc>
      </w:tr>
      <w:tr w:rsidR="00A13F31" w:rsidRPr="00A13F31" w:rsidTr="00A13F31">
        <w:tc>
          <w:tcPr>
            <w:tcW w:w="27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A13F31" w:rsidRPr="00A13F31" w:rsidRDefault="00541047" w:rsidP="00541047">
            <w:pPr>
              <w:pStyle w:val="a7"/>
              <w:spacing w:before="0" w:beforeAutospacing="0" w:after="0" w:afterAutospacing="0"/>
              <w:jc w:val="both"/>
              <w:rPr>
                <w:color w:val="10133B"/>
                <w:sz w:val="28"/>
                <w:szCs w:val="28"/>
              </w:rPr>
            </w:pPr>
            <w:r>
              <w:rPr>
                <w:b/>
                <w:bCs/>
                <w:sz w:val="28"/>
                <w:szCs w:val="28"/>
              </w:rPr>
              <w:t xml:space="preserve">Ведущая идея </w:t>
            </w:r>
            <w:r w:rsidR="00A13F31" w:rsidRPr="00A13F31">
              <w:rPr>
                <w:rStyle w:val="a8"/>
                <w:color w:val="10133B"/>
                <w:sz w:val="28"/>
                <w:szCs w:val="28"/>
              </w:rPr>
              <w:t>проекта</w:t>
            </w:r>
          </w:p>
        </w:tc>
        <w:tc>
          <w:tcPr>
            <w:tcW w:w="70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3F31" w:rsidRPr="00541047" w:rsidRDefault="00541047" w:rsidP="00541047">
            <w:pPr>
              <w:pStyle w:val="Default"/>
              <w:ind w:firstLine="708"/>
              <w:jc w:val="both"/>
              <w:rPr>
                <w:b/>
                <w:bCs/>
                <w:sz w:val="28"/>
                <w:szCs w:val="28"/>
              </w:rPr>
            </w:pPr>
            <w:r>
              <w:rPr>
                <w:sz w:val="28"/>
                <w:szCs w:val="28"/>
              </w:rPr>
              <w:t xml:space="preserve">Идея </w:t>
            </w:r>
            <w:r>
              <w:rPr>
                <w:sz w:val="28"/>
                <w:szCs w:val="28"/>
              </w:rPr>
              <w:t xml:space="preserve">состоит в представлении педагогам наиболее эффективных путей формирования основ культуры бережливого мышления и основ самоорганизации у себя и обучающихся через внедрение </w:t>
            </w:r>
            <w:proofErr w:type="spellStart"/>
            <w:r>
              <w:rPr>
                <w:sz w:val="28"/>
                <w:szCs w:val="28"/>
              </w:rPr>
              <w:t>Кайдзен</w:t>
            </w:r>
            <w:proofErr w:type="spellEnd"/>
            <w:r>
              <w:rPr>
                <w:sz w:val="28"/>
                <w:szCs w:val="28"/>
              </w:rPr>
              <w:t xml:space="preserve"> технологий.</w:t>
            </w:r>
          </w:p>
        </w:tc>
      </w:tr>
      <w:tr w:rsidR="00A13F31" w:rsidRPr="00A13F31" w:rsidTr="00A13F31">
        <w:tc>
          <w:tcPr>
            <w:tcW w:w="27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t>Сроки  и этапы</w:t>
            </w:r>
          </w:p>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t>реализации проекта</w:t>
            </w:r>
          </w:p>
        </w:tc>
        <w:tc>
          <w:tcPr>
            <w:tcW w:w="70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41047" w:rsidRPr="00BB2FF0" w:rsidRDefault="00541047" w:rsidP="00541047">
            <w:pPr>
              <w:pStyle w:val="Default"/>
              <w:jc w:val="both"/>
              <w:rPr>
                <w:b/>
                <w:sz w:val="28"/>
                <w:szCs w:val="28"/>
                <w:u w:val="single"/>
              </w:rPr>
            </w:pPr>
            <w:r w:rsidRPr="00BB2FF0">
              <w:rPr>
                <w:b/>
                <w:sz w:val="28"/>
                <w:szCs w:val="28"/>
                <w:u w:val="single"/>
              </w:rPr>
              <w:t>1. Подготовительный</w:t>
            </w:r>
            <w:r>
              <w:rPr>
                <w:b/>
                <w:sz w:val="28"/>
                <w:szCs w:val="28"/>
                <w:u w:val="single"/>
              </w:rPr>
              <w:t xml:space="preserve"> (январь 2025-август 2025)</w:t>
            </w:r>
          </w:p>
          <w:p w:rsidR="00541047" w:rsidRPr="00BB2FF0" w:rsidRDefault="00541047" w:rsidP="00541047">
            <w:pPr>
              <w:pStyle w:val="Default"/>
              <w:jc w:val="both"/>
              <w:rPr>
                <w:sz w:val="28"/>
                <w:szCs w:val="28"/>
              </w:rPr>
            </w:pPr>
            <w:r>
              <w:rPr>
                <w:sz w:val="28"/>
                <w:szCs w:val="28"/>
              </w:rPr>
              <w:t xml:space="preserve"> 1.1. Изучение научно-методической литературы и нормативно-правовой документации</w:t>
            </w:r>
          </w:p>
          <w:p w:rsidR="00541047" w:rsidRPr="00BB2FF0" w:rsidRDefault="00541047" w:rsidP="00541047">
            <w:pPr>
              <w:pStyle w:val="Default"/>
              <w:jc w:val="both"/>
              <w:rPr>
                <w:sz w:val="28"/>
                <w:szCs w:val="28"/>
              </w:rPr>
            </w:pPr>
            <w:r>
              <w:rPr>
                <w:sz w:val="28"/>
                <w:szCs w:val="28"/>
              </w:rPr>
              <w:t xml:space="preserve">1.2. Разработка модели внедрения инструментов </w:t>
            </w:r>
            <w:proofErr w:type="spellStart"/>
            <w:r>
              <w:rPr>
                <w:sz w:val="28"/>
                <w:szCs w:val="28"/>
              </w:rPr>
              <w:t>Кайдзен</w:t>
            </w:r>
            <w:proofErr w:type="spellEnd"/>
            <w:r>
              <w:rPr>
                <w:sz w:val="28"/>
                <w:szCs w:val="28"/>
              </w:rPr>
              <w:t xml:space="preserve"> технологии, как средства совершенствования образовательной среды и процессов воспитания и обучения</w:t>
            </w:r>
          </w:p>
          <w:p w:rsidR="00541047" w:rsidRPr="00BB2FF0" w:rsidRDefault="00541047" w:rsidP="00541047">
            <w:pPr>
              <w:pStyle w:val="Default"/>
              <w:rPr>
                <w:b/>
                <w:sz w:val="28"/>
                <w:szCs w:val="28"/>
                <w:u w:val="single"/>
              </w:rPr>
            </w:pPr>
            <w:r w:rsidRPr="00BB2FF0">
              <w:rPr>
                <w:b/>
                <w:sz w:val="28"/>
                <w:szCs w:val="28"/>
                <w:u w:val="single"/>
              </w:rPr>
              <w:t>2. Основной</w:t>
            </w:r>
            <w:r>
              <w:rPr>
                <w:b/>
                <w:sz w:val="28"/>
                <w:szCs w:val="28"/>
                <w:u w:val="single"/>
              </w:rPr>
              <w:t xml:space="preserve"> (сентябрь 2025-август 2026)</w:t>
            </w:r>
          </w:p>
          <w:p w:rsidR="00541047" w:rsidRDefault="00541047" w:rsidP="00541047">
            <w:pPr>
              <w:pStyle w:val="Default"/>
              <w:jc w:val="both"/>
              <w:rPr>
                <w:sz w:val="28"/>
                <w:szCs w:val="28"/>
              </w:rPr>
            </w:pPr>
            <w:r>
              <w:rPr>
                <w:sz w:val="28"/>
                <w:szCs w:val="28"/>
              </w:rPr>
              <w:t>2.1. Консультирование педагогического состава по использованию формирования основ культуры бережливого мышления и основ самоорганизации</w:t>
            </w:r>
          </w:p>
          <w:p w:rsidR="00541047" w:rsidRDefault="00541047" w:rsidP="00541047">
            <w:pPr>
              <w:pStyle w:val="Default"/>
              <w:jc w:val="both"/>
              <w:rPr>
                <w:sz w:val="28"/>
                <w:szCs w:val="28"/>
              </w:rPr>
            </w:pPr>
            <w:r>
              <w:rPr>
                <w:sz w:val="28"/>
                <w:szCs w:val="28"/>
              </w:rPr>
              <w:t xml:space="preserve">2.2. Внедрение непосредственно в образовательный процесс инструментов </w:t>
            </w:r>
            <w:proofErr w:type="spellStart"/>
            <w:r>
              <w:rPr>
                <w:sz w:val="28"/>
                <w:szCs w:val="28"/>
              </w:rPr>
              <w:t>Кайдзен</w:t>
            </w:r>
            <w:proofErr w:type="spellEnd"/>
            <w:r>
              <w:rPr>
                <w:sz w:val="28"/>
                <w:szCs w:val="28"/>
              </w:rPr>
              <w:t xml:space="preserve"> </w:t>
            </w:r>
          </w:p>
          <w:p w:rsidR="00541047" w:rsidRDefault="00541047" w:rsidP="00541047">
            <w:pPr>
              <w:pStyle w:val="Default"/>
              <w:jc w:val="both"/>
              <w:rPr>
                <w:sz w:val="28"/>
                <w:szCs w:val="28"/>
              </w:rPr>
            </w:pPr>
            <w:r>
              <w:rPr>
                <w:sz w:val="28"/>
                <w:szCs w:val="28"/>
              </w:rPr>
              <w:t>2.3. Включение родительского контингента в непрерывный процесс совершенствования</w:t>
            </w:r>
          </w:p>
          <w:p w:rsidR="00541047" w:rsidRPr="00BB2FF0" w:rsidRDefault="00541047" w:rsidP="00541047">
            <w:pPr>
              <w:pStyle w:val="Default"/>
              <w:jc w:val="both"/>
              <w:rPr>
                <w:b/>
                <w:sz w:val="28"/>
                <w:szCs w:val="28"/>
                <w:u w:val="single"/>
              </w:rPr>
            </w:pPr>
            <w:r w:rsidRPr="00BB2FF0">
              <w:rPr>
                <w:b/>
                <w:sz w:val="28"/>
                <w:szCs w:val="28"/>
                <w:u w:val="single"/>
              </w:rPr>
              <w:lastRenderedPageBreak/>
              <w:t>3. Заключительный</w:t>
            </w:r>
            <w:r>
              <w:rPr>
                <w:b/>
                <w:sz w:val="28"/>
                <w:szCs w:val="28"/>
                <w:u w:val="single"/>
              </w:rPr>
              <w:t xml:space="preserve"> (сентябрь 2026 – декабрь 2026)</w:t>
            </w:r>
          </w:p>
          <w:p w:rsidR="00541047" w:rsidRDefault="00541047" w:rsidP="00541047">
            <w:pPr>
              <w:pStyle w:val="Default"/>
              <w:spacing w:after="38"/>
              <w:jc w:val="both"/>
              <w:rPr>
                <w:sz w:val="28"/>
                <w:szCs w:val="28"/>
              </w:rPr>
            </w:pPr>
            <w:r>
              <w:rPr>
                <w:sz w:val="28"/>
                <w:szCs w:val="28"/>
              </w:rPr>
              <w:t xml:space="preserve">3.1. Оценка удовлетворенности процессом воспитания и обучения </w:t>
            </w:r>
          </w:p>
          <w:p w:rsidR="00A13F31" w:rsidRPr="00541047" w:rsidRDefault="00541047" w:rsidP="00541047">
            <w:pPr>
              <w:pStyle w:val="Default"/>
              <w:jc w:val="both"/>
              <w:rPr>
                <w:sz w:val="28"/>
                <w:szCs w:val="28"/>
              </w:rPr>
            </w:pPr>
            <w:r>
              <w:rPr>
                <w:sz w:val="28"/>
                <w:szCs w:val="28"/>
              </w:rPr>
              <w:t xml:space="preserve">3.2. Анализ результатов использования инструментов технологии </w:t>
            </w:r>
            <w:proofErr w:type="spellStart"/>
            <w:r>
              <w:rPr>
                <w:sz w:val="28"/>
                <w:szCs w:val="28"/>
              </w:rPr>
              <w:t>Кайдзен</w:t>
            </w:r>
            <w:proofErr w:type="spellEnd"/>
            <w:r>
              <w:rPr>
                <w:sz w:val="28"/>
                <w:szCs w:val="28"/>
              </w:rPr>
              <w:t xml:space="preserve"> в образовательном процессе</w:t>
            </w:r>
          </w:p>
        </w:tc>
      </w:tr>
      <w:tr w:rsidR="00A13F31" w:rsidRPr="00A13F31" w:rsidTr="00A13F31">
        <w:tc>
          <w:tcPr>
            <w:tcW w:w="27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A13F31" w:rsidRPr="00A13F31" w:rsidRDefault="00A13F31" w:rsidP="00541047">
            <w:pPr>
              <w:pStyle w:val="a7"/>
              <w:spacing w:before="0" w:beforeAutospacing="0" w:after="0" w:afterAutospacing="0"/>
              <w:jc w:val="both"/>
              <w:rPr>
                <w:color w:val="10133B"/>
                <w:sz w:val="28"/>
                <w:szCs w:val="28"/>
              </w:rPr>
            </w:pPr>
            <w:r w:rsidRPr="00A13F31">
              <w:rPr>
                <w:rStyle w:val="a8"/>
                <w:color w:val="10133B"/>
                <w:sz w:val="28"/>
                <w:szCs w:val="28"/>
              </w:rPr>
              <w:lastRenderedPageBreak/>
              <w:t>Ожидаемый результат</w:t>
            </w:r>
          </w:p>
        </w:tc>
        <w:tc>
          <w:tcPr>
            <w:tcW w:w="70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41047" w:rsidRDefault="00541047" w:rsidP="00541047">
            <w:pPr>
              <w:pStyle w:val="Default"/>
              <w:numPr>
                <w:ilvl w:val="0"/>
                <w:numId w:val="8"/>
              </w:numPr>
              <w:spacing w:after="38"/>
              <w:jc w:val="both"/>
              <w:rPr>
                <w:sz w:val="28"/>
                <w:szCs w:val="28"/>
              </w:rPr>
            </w:pPr>
            <w:r>
              <w:rPr>
                <w:sz w:val="28"/>
                <w:szCs w:val="28"/>
              </w:rPr>
              <w:t>Сформирована организация личности для применения культуры сберегающего мышления в жизни</w:t>
            </w:r>
          </w:p>
          <w:p w:rsidR="00541047" w:rsidRDefault="00541047" w:rsidP="00541047">
            <w:pPr>
              <w:pStyle w:val="Default"/>
              <w:numPr>
                <w:ilvl w:val="0"/>
                <w:numId w:val="8"/>
              </w:numPr>
              <w:spacing w:after="38"/>
              <w:jc w:val="both"/>
              <w:rPr>
                <w:sz w:val="28"/>
                <w:szCs w:val="28"/>
              </w:rPr>
            </w:pPr>
            <w:r>
              <w:rPr>
                <w:sz w:val="28"/>
                <w:szCs w:val="28"/>
              </w:rPr>
              <w:t xml:space="preserve">Минимизированы потери (времени, финансов, материалов, усилий) </w:t>
            </w:r>
          </w:p>
          <w:p w:rsidR="00A13F31" w:rsidRPr="00541047" w:rsidRDefault="00541047" w:rsidP="00541047">
            <w:pPr>
              <w:pStyle w:val="Default"/>
              <w:numPr>
                <w:ilvl w:val="0"/>
                <w:numId w:val="8"/>
              </w:numPr>
              <w:jc w:val="both"/>
              <w:rPr>
                <w:sz w:val="28"/>
                <w:szCs w:val="28"/>
              </w:rPr>
            </w:pPr>
            <w:r>
              <w:rPr>
                <w:sz w:val="28"/>
                <w:szCs w:val="28"/>
              </w:rPr>
              <w:t xml:space="preserve">Повышено качество (образовательных услуг, взаимоотношений субъектов образовательной деятельности, личного поведения) и др. </w:t>
            </w:r>
          </w:p>
        </w:tc>
      </w:tr>
    </w:tbl>
    <w:p w:rsidR="00A13F31" w:rsidRDefault="00A13F31" w:rsidP="007573E0">
      <w:pPr>
        <w:pStyle w:val="Default"/>
        <w:jc w:val="center"/>
        <w:rPr>
          <w:b/>
          <w:bCs/>
          <w:sz w:val="28"/>
          <w:szCs w:val="28"/>
        </w:rPr>
      </w:pPr>
    </w:p>
    <w:p w:rsidR="00A13F31" w:rsidRDefault="00A13F31" w:rsidP="007573E0">
      <w:pPr>
        <w:pStyle w:val="Default"/>
        <w:jc w:val="center"/>
        <w:rPr>
          <w:b/>
          <w:bCs/>
          <w:sz w:val="28"/>
          <w:szCs w:val="28"/>
        </w:rPr>
      </w:pPr>
    </w:p>
    <w:p w:rsidR="00A13F31" w:rsidRDefault="00A13F31" w:rsidP="007573E0">
      <w:pPr>
        <w:pStyle w:val="Default"/>
        <w:jc w:val="center"/>
        <w:rPr>
          <w:b/>
          <w:bCs/>
          <w:sz w:val="28"/>
          <w:szCs w:val="28"/>
        </w:rPr>
      </w:pPr>
    </w:p>
    <w:p w:rsidR="00A13F31" w:rsidRDefault="00A13F31"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541047" w:rsidRDefault="00541047" w:rsidP="007573E0">
      <w:pPr>
        <w:pStyle w:val="Default"/>
        <w:jc w:val="center"/>
        <w:rPr>
          <w:b/>
          <w:bCs/>
          <w:sz w:val="28"/>
          <w:szCs w:val="28"/>
        </w:rPr>
      </w:pPr>
    </w:p>
    <w:p w:rsidR="007573E0" w:rsidRPr="007573E0" w:rsidRDefault="007573E0" w:rsidP="007573E0">
      <w:pPr>
        <w:pStyle w:val="Default"/>
        <w:jc w:val="center"/>
        <w:rPr>
          <w:sz w:val="28"/>
          <w:szCs w:val="28"/>
        </w:rPr>
      </w:pPr>
      <w:r w:rsidRPr="007573E0">
        <w:rPr>
          <w:b/>
          <w:bCs/>
          <w:sz w:val="28"/>
          <w:szCs w:val="28"/>
        </w:rPr>
        <w:lastRenderedPageBreak/>
        <w:t>Аннотация</w:t>
      </w:r>
    </w:p>
    <w:p w:rsidR="007573E0" w:rsidRPr="00BB1E3F" w:rsidRDefault="007573E0" w:rsidP="007573E0">
      <w:pPr>
        <w:pStyle w:val="Default"/>
        <w:ind w:firstLine="708"/>
        <w:jc w:val="both"/>
        <w:rPr>
          <w:sz w:val="28"/>
          <w:szCs w:val="28"/>
        </w:rPr>
      </w:pPr>
      <w:proofErr w:type="spellStart"/>
      <w:r w:rsidRPr="00BB1E3F">
        <w:rPr>
          <w:b/>
          <w:sz w:val="28"/>
          <w:szCs w:val="28"/>
        </w:rPr>
        <w:t>Кайдзен</w:t>
      </w:r>
      <w:proofErr w:type="spellEnd"/>
      <w:r w:rsidRPr="00BB1E3F">
        <w:rPr>
          <w:b/>
          <w:sz w:val="28"/>
          <w:szCs w:val="28"/>
        </w:rPr>
        <w:t xml:space="preserve"> технология</w:t>
      </w:r>
      <w:r w:rsidRPr="00BB1E3F">
        <w:rPr>
          <w:sz w:val="28"/>
          <w:szCs w:val="28"/>
        </w:rPr>
        <w:t xml:space="preserve"> – комплексная концепция, охватывающая философию, теорию и инструменты менеджмента, позволяющая достичь преимущества в конкурентной борьбе на современном этапе. В практике системы менеджмента это понятие имеет синоним - непрерывный процесс совершенствования. При непрерывном процессе улучшений (НПУ) в центре находится человек со способностями и знаниями, которые являются самым важным капиталом компании. Непрерывный процесс совершенствования – это не только изучение новых методов и инструментов, но и иная форма сотрудничества. Больше самоорганизации на местах с помощью способных сотрудников, больше личной ответственности всех участников, больше развития инновационного потенциала на предприятии. К этому можно добавить положительное восприятие организацией проблем, так как они являются стимулом к улучшениям. </w:t>
      </w:r>
      <w:proofErr w:type="spellStart"/>
      <w:r w:rsidRPr="00BB1E3F">
        <w:rPr>
          <w:sz w:val="28"/>
          <w:szCs w:val="28"/>
        </w:rPr>
        <w:t>Кайдзен</w:t>
      </w:r>
      <w:proofErr w:type="spellEnd"/>
      <w:r w:rsidRPr="00BB1E3F">
        <w:rPr>
          <w:sz w:val="28"/>
          <w:szCs w:val="28"/>
        </w:rPr>
        <w:t xml:space="preserve"> является одной из причин японского экономического чуда: минимальные материальные затраты на организацию деятельности при высоком уровне самоорганизации сотрудников. </w:t>
      </w:r>
    </w:p>
    <w:p w:rsidR="007573E0" w:rsidRPr="00BB1E3F" w:rsidRDefault="007573E0" w:rsidP="007573E0">
      <w:pPr>
        <w:spacing w:after="0" w:line="240" w:lineRule="auto"/>
        <w:ind w:firstLine="708"/>
        <w:jc w:val="both"/>
        <w:rPr>
          <w:rFonts w:ascii="Times New Roman" w:hAnsi="Times New Roman" w:cs="Times New Roman"/>
          <w:sz w:val="28"/>
          <w:szCs w:val="28"/>
        </w:rPr>
      </w:pPr>
      <w:r w:rsidRPr="00BB1E3F">
        <w:rPr>
          <w:rFonts w:ascii="Times New Roman" w:hAnsi="Times New Roman" w:cs="Times New Roman"/>
          <w:sz w:val="28"/>
          <w:szCs w:val="28"/>
        </w:rPr>
        <w:t xml:space="preserve">Данная система работы применима не только на огромных производствах и корпорациях, но и в построении непрерывного процесса обучения. Основы этой философии просты: дисциплина, порядок, сбережение ресурсов за счет стандартизации ежедневных операции. Значимая роль в освоении детьми технологии </w:t>
      </w:r>
      <w:proofErr w:type="spellStart"/>
      <w:r w:rsidRPr="00BB1E3F">
        <w:rPr>
          <w:rFonts w:ascii="Times New Roman" w:hAnsi="Times New Roman" w:cs="Times New Roman"/>
          <w:sz w:val="28"/>
          <w:szCs w:val="28"/>
        </w:rPr>
        <w:t>кайдзен</w:t>
      </w:r>
      <w:proofErr w:type="spellEnd"/>
      <w:r w:rsidRPr="00BB1E3F">
        <w:rPr>
          <w:rFonts w:ascii="Times New Roman" w:hAnsi="Times New Roman" w:cs="Times New Roman"/>
          <w:sz w:val="28"/>
          <w:szCs w:val="28"/>
        </w:rPr>
        <w:t xml:space="preserve"> отведена педагогам. Именно они ведут с детьми работе по обучению разным инструментам </w:t>
      </w:r>
      <w:proofErr w:type="spellStart"/>
      <w:r w:rsidRPr="00BB1E3F">
        <w:rPr>
          <w:rFonts w:ascii="Times New Roman" w:hAnsi="Times New Roman" w:cs="Times New Roman"/>
          <w:sz w:val="28"/>
          <w:szCs w:val="28"/>
        </w:rPr>
        <w:t>кайдзен</w:t>
      </w:r>
      <w:proofErr w:type="spellEnd"/>
      <w:r w:rsidRPr="00BB1E3F">
        <w:rPr>
          <w:rFonts w:ascii="Times New Roman" w:hAnsi="Times New Roman" w:cs="Times New Roman"/>
          <w:sz w:val="28"/>
          <w:szCs w:val="28"/>
        </w:rPr>
        <w:t xml:space="preserve">. Методы и инструменты </w:t>
      </w:r>
      <w:proofErr w:type="spellStart"/>
      <w:r w:rsidRPr="00BB1E3F">
        <w:rPr>
          <w:rFonts w:ascii="Times New Roman" w:hAnsi="Times New Roman" w:cs="Times New Roman"/>
          <w:sz w:val="28"/>
          <w:szCs w:val="28"/>
        </w:rPr>
        <w:t>кайдзен</w:t>
      </w:r>
      <w:proofErr w:type="spellEnd"/>
      <w:r w:rsidRPr="00BB1E3F">
        <w:rPr>
          <w:rFonts w:ascii="Times New Roman" w:hAnsi="Times New Roman" w:cs="Times New Roman"/>
          <w:sz w:val="28"/>
          <w:szCs w:val="28"/>
        </w:rPr>
        <w:t xml:space="preserve"> оказались понятными и доступными в практической деятельности педагогов</w:t>
      </w:r>
    </w:p>
    <w:p w:rsidR="00BB1E3F" w:rsidRPr="007573E0" w:rsidRDefault="00BB1E3F" w:rsidP="00BB1E3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7573E0">
        <w:rPr>
          <w:rFonts w:ascii="Times New Roman" w:hAnsi="Times New Roman" w:cs="Times New Roman"/>
          <w:b/>
          <w:bCs/>
          <w:color w:val="000000"/>
          <w:sz w:val="28"/>
          <w:szCs w:val="28"/>
        </w:rPr>
        <w:t>Кайдзен</w:t>
      </w:r>
      <w:proofErr w:type="spellEnd"/>
      <w:r w:rsidRPr="00BB1E3F">
        <w:rPr>
          <w:rFonts w:ascii="Times New Roman" w:hAnsi="Times New Roman" w:cs="Times New Roman"/>
          <w:b/>
          <w:bCs/>
          <w:color w:val="000000"/>
          <w:sz w:val="28"/>
          <w:szCs w:val="28"/>
        </w:rPr>
        <w:t xml:space="preserve"> </w:t>
      </w:r>
      <w:r w:rsidRPr="007573E0">
        <w:rPr>
          <w:rFonts w:ascii="Times New Roman" w:hAnsi="Times New Roman" w:cs="Times New Roman"/>
          <w:b/>
          <w:bCs/>
          <w:color w:val="000000"/>
          <w:sz w:val="28"/>
          <w:szCs w:val="28"/>
        </w:rPr>
        <w:t>зародился</w:t>
      </w:r>
      <w:r w:rsidRPr="00BB1E3F">
        <w:rPr>
          <w:rFonts w:ascii="Times New Roman" w:hAnsi="Times New Roman" w:cs="Times New Roman"/>
          <w:b/>
          <w:bCs/>
          <w:color w:val="000000"/>
          <w:sz w:val="28"/>
          <w:szCs w:val="28"/>
        </w:rPr>
        <w:t xml:space="preserve"> </w:t>
      </w:r>
      <w:r w:rsidRPr="007573E0">
        <w:rPr>
          <w:rFonts w:ascii="Times New Roman" w:hAnsi="Times New Roman" w:cs="Times New Roman"/>
          <w:b/>
          <w:bCs/>
          <w:color w:val="000000"/>
          <w:sz w:val="28"/>
          <w:szCs w:val="28"/>
        </w:rPr>
        <w:t>в</w:t>
      </w:r>
      <w:r w:rsidRPr="00BB1E3F">
        <w:rPr>
          <w:rFonts w:ascii="Times New Roman" w:hAnsi="Times New Roman" w:cs="Times New Roman"/>
          <w:b/>
          <w:bCs/>
          <w:color w:val="000000"/>
          <w:sz w:val="28"/>
          <w:szCs w:val="28"/>
        </w:rPr>
        <w:t xml:space="preserve"> </w:t>
      </w:r>
      <w:r w:rsidRPr="007573E0">
        <w:rPr>
          <w:rFonts w:ascii="Times New Roman" w:hAnsi="Times New Roman" w:cs="Times New Roman"/>
          <w:b/>
          <w:bCs/>
          <w:color w:val="000000"/>
          <w:sz w:val="28"/>
          <w:szCs w:val="28"/>
        </w:rPr>
        <w:t>Японии</w:t>
      </w:r>
    </w:p>
    <w:p w:rsidR="00BB1E3F" w:rsidRDefault="00BB1E3F" w:rsidP="00BB1E3F">
      <w:pPr>
        <w:autoSpaceDE w:val="0"/>
        <w:autoSpaceDN w:val="0"/>
        <w:adjustRightInd w:val="0"/>
        <w:spacing w:after="0" w:line="240" w:lineRule="auto"/>
        <w:jc w:val="both"/>
        <w:rPr>
          <w:rFonts w:ascii="Times New Roman" w:hAnsi="Times New Roman" w:cs="Times New Roman"/>
          <w:color w:val="000000"/>
          <w:sz w:val="28"/>
          <w:szCs w:val="28"/>
        </w:rPr>
      </w:pPr>
      <w:r w:rsidRPr="007573E0">
        <w:rPr>
          <w:rFonts w:ascii="Times New Roman" w:hAnsi="Times New Roman" w:cs="Times New Roman"/>
          <w:color w:val="000000"/>
          <w:sz w:val="28"/>
          <w:szCs w:val="28"/>
        </w:rPr>
        <w:t>Само</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слово</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составным,</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включает</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себя</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два</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други</w:t>
      </w:r>
      <w:proofErr w:type="gramStart"/>
      <w:r w:rsidRPr="007573E0">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w:t>
      </w:r>
      <w:proofErr w:type="spellStart"/>
      <w:r w:rsidRPr="007573E0">
        <w:rPr>
          <w:rFonts w:ascii="Times New Roman" w:hAnsi="Times New Roman" w:cs="Times New Roman"/>
          <w:color w:val="000000"/>
          <w:sz w:val="28"/>
          <w:szCs w:val="28"/>
        </w:rPr>
        <w:t>кай</w:t>
      </w:r>
      <w:proofErr w:type="spellEnd"/>
      <w:r w:rsidRPr="007573E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(перемена)</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«дзен»</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(мудрость).</w:t>
      </w:r>
    </w:p>
    <w:p w:rsidR="00BB1E3F" w:rsidRPr="007573E0" w:rsidRDefault="00BB1E3F" w:rsidP="00BB1E3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Автором</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этой</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концепции</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менеджмента</w:t>
      </w:r>
      <w:r>
        <w:rPr>
          <w:rFonts w:ascii="Times New Roman" w:hAnsi="Times New Roman" w:cs="Times New Roman"/>
          <w:color w:val="000000"/>
          <w:sz w:val="28"/>
          <w:szCs w:val="28"/>
        </w:rPr>
        <w:t xml:space="preserve"> </w:t>
      </w:r>
      <w:r w:rsidRPr="007573E0">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proofErr w:type="spellStart"/>
      <w:r w:rsidRPr="007573E0">
        <w:rPr>
          <w:rFonts w:ascii="Times New Roman" w:hAnsi="Times New Roman" w:cs="Times New Roman"/>
          <w:color w:val="000000"/>
          <w:sz w:val="28"/>
          <w:szCs w:val="28"/>
        </w:rPr>
        <w:t>Масааки</w:t>
      </w:r>
      <w:proofErr w:type="spellEnd"/>
      <w:r>
        <w:rPr>
          <w:rFonts w:ascii="Times New Roman" w:hAnsi="Times New Roman" w:cs="Times New Roman"/>
          <w:color w:val="000000"/>
          <w:sz w:val="28"/>
          <w:szCs w:val="28"/>
        </w:rPr>
        <w:t xml:space="preserve"> </w:t>
      </w:r>
      <w:proofErr w:type="spellStart"/>
      <w:r w:rsidRPr="007573E0">
        <w:rPr>
          <w:rFonts w:ascii="Times New Roman" w:hAnsi="Times New Roman" w:cs="Times New Roman"/>
          <w:color w:val="000000"/>
          <w:sz w:val="28"/>
          <w:szCs w:val="28"/>
        </w:rPr>
        <w:t>Имаи</w:t>
      </w:r>
      <w:proofErr w:type="spellEnd"/>
      <w:r w:rsidRPr="007573E0">
        <w:rPr>
          <w:rFonts w:ascii="Times New Roman" w:hAnsi="Times New Roman" w:cs="Times New Roman"/>
          <w:color w:val="000000"/>
          <w:sz w:val="28"/>
          <w:szCs w:val="28"/>
        </w:rPr>
        <w:t>.</w:t>
      </w:r>
    </w:p>
    <w:p w:rsidR="00BB1E3F" w:rsidRPr="00BB1E3F" w:rsidRDefault="00BB1E3F" w:rsidP="00BB1E3F">
      <w:pPr>
        <w:pStyle w:val="Default"/>
        <w:ind w:firstLine="708"/>
        <w:jc w:val="both"/>
        <w:rPr>
          <w:sz w:val="28"/>
          <w:szCs w:val="28"/>
        </w:rPr>
      </w:pPr>
      <w:r w:rsidRPr="00BB1E3F">
        <w:rPr>
          <w:b/>
          <w:bCs/>
          <w:sz w:val="28"/>
          <w:szCs w:val="28"/>
        </w:rPr>
        <w:t>«</w:t>
      </w:r>
      <w:proofErr w:type="spellStart"/>
      <w:r w:rsidRPr="00BB1E3F">
        <w:rPr>
          <w:b/>
          <w:bCs/>
          <w:sz w:val="28"/>
          <w:szCs w:val="28"/>
        </w:rPr>
        <w:t>Кайдзен</w:t>
      </w:r>
      <w:proofErr w:type="spellEnd"/>
      <w:r>
        <w:rPr>
          <w:b/>
          <w:bCs/>
          <w:sz w:val="28"/>
          <w:szCs w:val="28"/>
        </w:rPr>
        <w:t xml:space="preserve"> </w:t>
      </w:r>
      <w:r w:rsidRPr="00BB1E3F">
        <w:rPr>
          <w:b/>
          <w:bCs/>
          <w:sz w:val="28"/>
          <w:szCs w:val="28"/>
        </w:rPr>
        <w:t>в</w:t>
      </w:r>
      <w:r>
        <w:rPr>
          <w:b/>
          <w:bCs/>
          <w:sz w:val="28"/>
          <w:szCs w:val="28"/>
        </w:rPr>
        <w:t xml:space="preserve"> </w:t>
      </w:r>
      <w:r w:rsidRPr="00BB1E3F">
        <w:rPr>
          <w:b/>
          <w:bCs/>
          <w:sz w:val="28"/>
          <w:szCs w:val="28"/>
        </w:rPr>
        <w:t>ОУ»</w:t>
      </w:r>
      <w:r>
        <w:rPr>
          <w:b/>
          <w:bCs/>
          <w:sz w:val="28"/>
          <w:szCs w:val="28"/>
        </w:rPr>
        <w:t xml:space="preserve"> </w:t>
      </w:r>
      <w:r w:rsidRPr="00BB1E3F">
        <w:rPr>
          <w:sz w:val="28"/>
          <w:szCs w:val="28"/>
        </w:rPr>
        <w:t>-</w:t>
      </w:r>
      <w:r>
        <w:rPr>
          <w:sz w:val="28"/>
          <w:szCs w:val="28"/>
        </w:rPr>
        <w:t xml:space="preserve"> </w:t>
      </w:r>
      <w:r w:rsidRPr="00BB1E3F">
        <w:rPr>
          <w:sz w:val="28"/>
          <w:szCs w:val="28"/>
        </w:rPr>
        <w:t>это</w:t>
      </w:r>
      <w:r>
        <w:rPr>
          <w:sz w:val="28"/>
          <w:szCs w:val="28"/>
        </w:rPr>
        <w:t xml:space="preserve"> </w:t>
      </w:r>
      <w:r w:rsidRPr="00BB1E3F">
        <w:rPr>
          <w:sz w:val="28"/>
          <w:szCs w:val="28"/>
        </w:rPr>
        <w:t>интерактивная</w:t>
      </w:r>
      <w:r>
        <w:rPr>
          <w:sz w:val="28"/>
          <w:szCs w:val="28"/>
        </w:rPr>
        <w:t xml:space="preserve"> </w:t>
      </w:r>
      <w:r w:rsidRPr="00BB1E3F">
        <w:rPr>
          <w:sz w:val="28"/>
          <w:szCs w:val="28"/>
        </w:rPr>
        <w:t>технология</w:t>
      </w:r>
      <w:r>
        <w:rPr>
          <w:sz w:val="28"/>
          <w:szCs w:val="28"/>
        </w:rPr>
        <w:t xml:space="preserve"> </w:t>
      </w:r>
      <w:r w:rsidRPr="00BB1E3F">
        <w:rPr>
          <w:sz w:val="28"/>
          <w:szCs w:val="28"/>
        </w:rPr>
        <w:t>непрерывного</w:t>
      </w:r>
      <w:r>
        <w:rPr>
          <w:sz w:val="28"/>
          <w:szCs w:val="28"/>
        </w:rPr>
        <w:t xml:space="preserve"> </w:t>
      </w:r>
      <w:r w:rsidRPr="00BB1E3F">
        <w:rPr>
          <w:sz w:val="28"/>
          <w:szCs w:val="28"/>
        </w:rPr>
        <w:t>процесса</w:t>
      </w:r>
      <w:r>
        <w:rPr>
          <w:sz w:val="28"/>
          <w:szCs w:val="28"/>
        </w:rPr>
        <w:t xml:space="preserve"> </w:t>
      </w:r>
      <w:r w:rsidRPr="00BB1E3F">
        <w:rPr>
          <w:sz w:val="28"/>
          <w:szCs w:val="28"/>
        </w:rPr>
        <w:t>повышения</w:t>
      </w:r>
      <w:r>
        <w:rPr>
          <w:sz w:val="28"/>
          <w:szCs w:val="28"/>
        </w:rPr>
        <w:t xml:space="preserve"> </w:t>
      </w:r>
      <w:r w:rsidRPr="00BB1E3F">
        <w:rPr>
          <w:sz w:val="28"/>
          <w:szCs w:val="28"/>
        </w:rPr>
        <w:t>квалификации</w:t>
      </w:r>
      <w:r>
        <w:rPr>
          <w:sz w:val="28"/>
          <w:szCs w:val="28"/>
        </w:rPr>
        <w:t xml:space="preserve"> </w:t>
      </w:r>
      <w:r w:rsidRPr="00BB1E3F">
        <w:rPr>
          <w:sz w:val="28"/>
          <w:szCs w:val="28"/>
        </w:rPr>
        <w:t>сотрудников</w:t>
      </w:r>
      <w:r>
        <w:rPr>
          <w:sz w:val="28"/>
          <w:szCs w:val="28"/>
        </w:rPr>
        <w:t xml:space="preserve"> </w:t>
      </w:r>
      <w:r w:rsidRPr="00BB1E3F">
        <w:rPr>
          <w:sz w:val="28"/>
          <w:szCs w:val="28"/>
        </w:rPr>
        <w:t>в</w:t>
      </w:r>
      <w:r>
        <w:rPr>
          <w:sz w:val="28"/>
          <w:szCs w:val="28"/>
        </w:rPr>
        <w:t xml:space="preserve"> </w:t>
      </w:r>
      <w:r w:rsidRPr="00BB1E3F">
        <w:rPr>
          <w:sz w:val="28"/>
          <w:szCs w:val="28"/>
        </w:rPr>
        <w:t>рамках</w:t>
      </w:r>
      <w:r>
        <w:rPr>
          <w:sz w:val="28"/>
          <w:szCs w:val="28"/>
        </w:rPr>
        <w:t xml:space="preserve"> </w:t>
      </w:r>
      <w:r w:rsidRPr="00BB1E3F">
        <w:rPr>
          <w:sz w:val="28"/>
          <w:szCs w:val="28"/>
        </w:rPr>
        <w:t>требований</w:t>
      </w:r>
      <w:r>
        <w:rPr>
          <w:sz w:val="28"/>
          <w:szCs w:val="28"/>
        </w:rPr>
        <w:t xml:space="preserve"> </w:t>
      </w:r>
      <w:r w:rsidRPr="00BB1E3F">
        <w:rPr>
          <w:sz w:val="28"/>
          <w:szCs w:val="28"/>
        </w:rPr>
        <w:t>профессионального</w:t>
      </w:r>
      <w:r>
        <w:rPr>
          <w:sz w:val="28"/>
          <w:szCs w:val="28"/>
        </w:rPr>
        <w:t xml:space="preserve"> </w:t>
      </w:r>
      <w:r w:rsidRPr="00BB1E3F">
        <w:rPr>
          <w:sz w:val="28"/>
          <w:szCs w:val="28"/>
        </w:rPr>
        <w:t>стандарта</w:t>
      </w:r>
      <w:r>
        <w:rPr>
          <w:sz w:val="28"/>
          <w:szCs w:val="28"/>
        </w:rPr>
        <w:t xml:space="preserve"> </w:t>
      </w:r>
      <w:r w:rsidRPr="00BB1E3F">
        <w:rPr>
          <w:sz w:val="28"/>
          <w:szCs w:val="28"/>
        </w:rPr>
        <w:t>через</w:t>
      </w:r>
      <w:r>
        <w:rPr>
          <w:sz w:val="28"/>
          <w:szCs w:val="28"/>
        </w:rPr>
        <w:t xml:space="preserve"> </w:t>
      </w:r>
      <w:r w:rsidRPr="00BB1E3F">
        <w:rPr>
          <w:sz w:val="28"/>
          <w:szCs w:val="28"/>
        </w:rPr>
        <w:t>совершенствование</w:t>
      </w:r>
      <w:r>
        <w:rPr>
          <w:sz w:val="28"/>
          <w:szCs w:val="28"/>
        </w:rPr>
        <w:t xml:space="preserve"> </w:t>
      </w:r>
      <w:r w:rsidRPr="00BB1E3F">
        <w:rPr>
          <w:sz w:val="28"/>
          <w:szCs w:val="28"/>
        </w:rPr>
        <w:t>инструмента</w:t>
      </w:r>
      <w:r>
        <w:rPr>
          <w:sz w:val="28"/>
          <w:szCs w:val="28"/>
        </w:rPr>
        <w:t xml:space="preserve"> </w:t>
      </w:r>
      <w:r w:rsidRPr="00BB1E3F">
        <w:rPr>
          <w:sz w:val="28"/>
          <w:szCs w:val="28"/>
        </w:rPr>
        <w:t>управления</w:t>
      </w:r>
      <w:r>
        <w:rPr>
          <w:sz w:val="28"/>
          <w:szCs w:val="28"/>
        </w:rPr>
        <w:t xml:space="preserve"> </w:t>
      </w:r>
      <w:r w:rsidRPr="00BB1E3F">
        <w:rPr>
          <w:sz w:val="28"/>
          <w:szCs w:val="28"/>
        </w:rPr>
        <w:t>кадрами</w:t>
      </w:r>
      <w:r>
        <w:rPr>
          <w:sz w:val="28"/>
          <w:szCs w:val="28"/>
        </w:rPr>
        <w:t xml:space="preserve"> </w:t>
      </w:r>
      <w:r w:rsidRPr="00BB1E3F">
        <w:rPr>
          <w:sz w:val="28"/>
          <w:szCs w:val="28"/>
        </w:rPr>
        <w:t>в</w:t>
      </w:r>
      <w:r>
        <w:rPr>
          <w:sz w:val="28"/>
          <w:szCs w:val="28"/>
        </w:rPr>
        <w:t xml:space="preserve"> </w:t>
      </w:r>
      <w:r w:rsidRPr="00BB1E3F">
        <w:rPr>
          <w:sz w:val="28"/>
          <w:szCs w:val="28"/>
        </w:rPr>
        <w:t>образовательном</w:t>
      </w:r>
      <w:r>
        <w:rPr>
          <w:sz w:val="28"/>
          <w:szCs w:val="28"/>
        </w:rPr>
        <w:t xml:space="preserve"> </w:t>
      </w:r>
      <w:r w:rsidRPr="00BB1E3F">
        <w:rPr>
          <w:sz w:val="28"/>
          <w:szCs w:val="28"/>
        </w:rPr>
        <w:t>учреждении</w:t>
      </w:r>
    </w:p>
    <w:p w:rsidR="007573E0" w:rsidRPr="00BB1E3F" w:rsidRDefault="007573E0" w:rsidP="007573E0">
      <w:pPr>
        <w:spacing w:after="0" w:line="240" w:lineRule="auto"/>
        <w:ind w:firstLine="708"/>
        <w:jc w:val="both"/>
        <w:rPr>
          <w:rFonts w:ascii="Times New Roman" w:hAnsi="Times New Roman" w:cs="Times New Roman"/>
          <w:sz w:val="28"/>
          <w:szCs w:val="28"/>
        </w:rPr>
      </w:pPr>
    </w:p>
    <w:p w:rsidR="007573E0" w:rsidRPr="00BB1E3F" w:rsidRDefault="007573E0" w:rsidP="007573E0">
      <w:pPr>
        <w:spacing w:after="0" w:line="240" w:lineRule="auto"/>
        <w:ind w:firstLine="708"/>
        <w:jc w:val="both"/>
        <w:rPr>
          <w:rFonts w:ascii="Times New Roman" w:hAnsi="Times New Roman" w:cs="Times New Roman"/>
          <w:sz w:val="28"/>
          <w:szCs w:val="28"/>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7573E0">
      <w:pPr>
        <w:spacing w:after="0" w:line="240" w:lineRule="auto"/>
        <w:ind w:firstLine="708"/>
        <w:jc w:val="both"/>
        <w:rPr>
          <w:rFonts w:ascii="Times New Roman" w:hAnsi="Times New Roman" w:cs="Times New Roman"/>
          <w:sz w:val="24"/>
          <w:szCs w:val="24"/>
        </w:rPr>
      </w:pPr>
    </w:p>
    <w:p w:rsidR="007573E0" w:rsidRDefault="007573E0" w:rsidP="00BB1E3F">
      <w:pPr>
        <w:spacing w:after="0" w:line="240" w:lineRule="auto"/>
        <w:jc w:val="both"/>
        <w:rPr>
          <w:rFonts w:ascii="Times New Roman" w:hAnsi="Times New Roman" w:cs="Times New Roman"/>
          <w:sz w:val="24"/>
          <w:szCs w:val="24"/>
        </w:rPr>
      </w:pPr>
    </w:p>
    <w:p w:rsidR="007573E0" w:rsidRDefault="007573E0" w:rsidP="007573E0">
      <w:pPr>
        <w:pStyle w:val="Default"/>
        <w:spacing w:after="38"/>
        <w:rPr>
          <w:sz w:val="28"/>
          <w:szCs w:val="28"/>
        </w:rPr>
      </w:pPr>
    </w:p>
    <w:p w:rsidR="007573E0" w:rsidRDefault="007573E0" w:rsidP="00BB1E3F">
      <w:pPr>
        <w:pStyle w:val="Default"/>
        <w:jc w:val="center"/>
        <w:rPr>
          <w:sz w:val="28"/>
          <w:szCs w:val="28"/>
        </w:rPr>
      </w:pPr>
      <w:r>
        <w:rPr>
          <w:b/>
          <w:bCs/>
          <w:sz w:val="28"/>
          <w:szCs w:val="28"/>
        </w:rPr>
        <w:lastRenderedPageBreak/>
        <w:t>Введение</w:t>
      </w:r>
    </w:p>
    <w:p w:rsidR="007573E0" w:rsidRPr="00BB1E3F" w:rsidRDefault="007573E0" w:rsidP="00BB1E3F">
      <w:pPr>
        <w:pStyle w:val="Default"/>
        <w:rPr>
          <w:sz w:val="28"/>
          <w:szCs w:val="28"/>
        </w:rPr>
      </w:pPr>
      <w:r>
        <w:rPr>
          <w:b/>
          <w:bCs/>
          <w:sz w:val="28"/>
          <w:szCs w:val="28"/>
        </w:rPr>
        <w:t xml:space="preserve">Актуальность </w:t>
      </w:r>
      <w:r w:rsidR="00BB1E3F">
        <w:rPr>
          <w:b/>
          <w:bCs/>
          <w:sz w:val="28"/>
          <w:szCs w:val="28"/>
        </w:rPr>
        <w:t>проекта</w:t>
      </w:r>
      <w:r>
        <w:rPr>
          <w:b/>
          <w:bCs/>
          <w:sz w:val="28"/>
          <w:szCs w:val="28"/>
        </w:rPr>
        <w:t xml:space="preserve"> </w:t>
      </w:r>
    </w:p>
    <w:p w:rsidR="00AF137A" w:rsidRDefault="00AF137A" w:rsidP="00AF137A">
      <w:pPr>
        <w:pStyle w:val="Default"/>
        <w:ind w:firstLine="502"/>
        <w:jc w:val="both"/>
        <w:rPr>
          <w:sz w:val="28"/>
          <w:szCs w:val="28"/>
        </w:rPr>
      </w:pPr>
      <w:proofErr w:type="spellStart"/>
      <w:r>
        <w:rPr>
          <w:sz w:val="28"/>
          <w:szCs w:val="28"/>
        </w:rPr>
        <w:t>Кайдзен</w:t>
      </w:r>
      <w:proofErr w:type="spellEnd"/>
      <w:r>
        <w:rPr>
          <w:sz w:val="28"/>
          <w:szCs w:val="28"/>
        </w:rPr>
        <w:t xml:space="preserve"> -  японская философия или практика, которая фокусируется на непрерывном совершенствовании процессов производства</w:t>
      </w:r>
    </w:p>
    <w:p w:rsidR="00AF137A" w:rsidRDefault="00AF137A" w:rsidP="00AF137A">
      <w:pPr>
        <w:pStyle w:val="Default"/>
        <w:jc w:val="both"/>
        <w:rPr>
          <w:sz w:val="28"/>
          <w:szCs w:val="28"/>
        </w:rPr>
      </w:pPr>
      <w:r>
        <w:rPr>
          <w:b/>
          <w:bCs/>
          <w:sz w:val="28"/>
          <w:szCs w:val="28"/>
        </w:rPr>
        <w:t>Основные направления технологии «</w:t>
      </w:r>
      <w:proofErr w:type="spellStart"/>
      <w:r>
        <w:rPr>
          <w:b/>
          <w:bCs/>
          <w:sz w:val="28"/>
          <w:szCs w:val="28"/>
        </w:rPr>
        <w:t>кайдзен</w:t>
      </w:r>
      <w:proofErr w:type="spellEnd"/>
      <w:r>
        <w:rPr>
          <w:b/>
          <w:bCs/>
          <w:sz w:val="28"/>
          <w:szCs w:val="28"/>
        </w:rPr>
        <w:t>»:</w:t>
      </w:r>
    </w:p>
    <w:p w:rsidR="00AF137A" w:rsidRDefault="00AF137A" w:rsidP="00AF137A">
      <w:pPr>
        <w:pStyle w:val="Default"/>
        <w:numPr>
          <w:ilvl w:val="0"/>
          <w:numId w:val="1"/>
        </w:numPr>
        <w:jc w:val="both"/>
        <w:rPr>
          <w:sz w:val="28"/>
          <w:szCs w:val="28"/>
        </w:rPr>
      </w:pPr>
      <w:r>
        <w:rPr>
          <w:sz w:val="28"/>
          <w:szCs w:val="28"/>
        </w:rPr>
        <w:t>привитие любви к порядку (самодисциплина, аккуратность)</w:t>
      </w:r>
    </w:p>
    <w:p w:rsidR="00AF137A" w:rsidRDefault="00AF137A" w:rsidP="00AF137A">
      <w:pPr>
        <w:pStyle w:val="Default"/>
        <w:numPr>
          <w:ilvl w:val="0"/>
          <w:numId w:val="1"/>
        </w:numPr>
        <w:jc w:val="both"/>
        <w:rPr>
          <w:sz w:val="28"/>
          <w:szCs w:val="28"/>
        </w:rPr>
      </w:pPr>
      <w:r>
        <w:rPr>
          <w:sz w:val="28"/>
          <w:szCs w:val="28"/>
        </w:rPr>
        <w:t>развитие инициативы и личной ответственности (улучшение собственной деятельности)</w:t>
      </w:r>
    </w:p>
    <w:p w:rsidR="00AF137A" w:rsidRDefault="00AF137A" w:rsidP="00AF137A">
      <w:pPr>
        <w:pStyle w:val="Default"/>
        <w:numPr>
          <w:ilvl w:val="0"/>
          <w:numId w:val="1"/>
        </w:numPr>
        <w:jc w:val="both"/>
        <w:rPr>
          <w:sz w:val="28"/>
          <w:szCs w:val="28"/>
        </w:rPr>
      </w:pPr>
      <w:r>
        <w:rPr>
          <w:sz w:val="28"/>
          <w:szCs w:val="28"/>
        </w:rPr>
        <w:t>формирование умения работать в команде (достижение общей цели и желаемого улучшения в работе)</w:t>
      </w:r>
    </w:p>
    <w:p w:rsidR="00AF137A" w:rsidRDefault="00AF137A" w:rsidP="00AF137A">
      <w:pPr>
        <w:pStyle w:val="Default"/>
        <w:jc w:val="both"/>
        <w:rPr>
          <w:b/>
          <w:bCs/>
          <w:sz w:val="28"/>
          <w:szCs w:val="28"/>
        </w:rPr>
      </w:pPr>
      <w:r>
        <w:rPr>
          <w:b/>
          <w:bCs/>
          <w:sz w:val="28"/>
          <w:szCs w:val="28"/>
        </w:rPr>
        <w:t xml:space="preserve">Этапы </w:t>
      </w:r>
      <w:proofErr w:type="spellStart"/>
      <w:r>
        <w:rPr>
          <w:b/>
          <w:bCs/>
          <w:sz w:val="28"/>
          <w:szCs w:val="28"/>
        </w:rPr>
        <w:t>кайдзен</w:t>
      </w:r>
      <w:proofErr w:type="spellEnd"/>
      <w:r>
        <w:rPr>
          <w:b/>
          <w:bCs/>
          <w:sz w:val="28"/>
          <w:szCs w:val="28"/>
        </w:rPr>
        <w:t>:</w:t>
      </w:r>
    </w:p>
    <w:p w:rsidR="00AF137A" w:rsidRDefault="00AF137A" w:rsidP="00AF137A">
      <w:pPr>
        <w:pStyle w:val="Default"/>
        <w:numPr>
          <w:ilvl w:val="0"/>
          <w:numId w:val="3"/>
        </w:numPr>
        <w:jc w:val="both"/>
        <w:rPr>
          <w:bCs/>
          <w:sz w:val="28"/>
          <w:szCs w:val="28"/>
        </w:rPr>
      </w:pPr>
      <w:r>
        <w:rPr>
          <w:bCs/>
          <w:sz w:val="28"/>
          <w:szCs w:val="28"/>
        </w:rPr>
        <w:t>Н</w:t>
      </w:r>
      <w:r w:rsidRPr="00502475">
        <w:rPr>
          <w:bCs/>
          <w:sz w:val="28"/>
          <w:szCs w:val="28"/>
        </w:rPr>
        <w:t>айди потери</w:t>
      </w:r>
    </w:p>
    <w:p w:rsidR="00AF137A" w:rsidRDefault="00AF137A" w:rsidP="00AF137A">
      <w:pPr>
        <w:pStyle w:val="Default"/>
        <w:numPr>
          <w:ilvl w:val="0"/>
          <w:numId w:val="3"/>
        </w:numPr>
        <w:jc w:val="both"/>
        <w:rPr>
          <w:bCs/>
          <w:sz w:val="28"/>
          <w:szCs w:val="28"/>
        </w:rPr>
      </w:pPr>
      <w:r>
        <w:rPr>
          <w:bCs/>
          <w:sz w:val="28"/>
          <w:szCs w:val="28"/>
        </w:rPr>
        <w:t>Составь план по их устранению</w:t>
      </w:r>
    </w:p>
    <w:p w:rsidR="00AF137A" w:rsidRDefault="00AF137A" w:rsidP="00AF137A">
      <w:pPr>
        <w:pStyle w:val="Default"/>
        <w:numPr>
          <w:ilvl w:val="0"/>
          <w:numId w:val="3"/>
        </w:numPr>
        <w:jc w:val="both"/>
        <w:rPr>
          <w:bCs/>
          <w:sz w:val="28"/>
          <w:szCs w:val="28"/>
        </w:rPr>
      </w:pPr>
      <w:r>
        <w:rPr>
          <w:bCs/>
          <w:sz w:val="28"/>
          <w:szCs w:val="28"/>
        </w:rPr>
        <w:t>Проверь его реалистичность</w:t>
      </w:r>
    </w:p>
    <w:p w:rsidR="00AF137A" w:rsidRDefault="00AF137A" w:rsidP="00AF137A">
      <w:pPr>
        <w:pStyle w:val="Default"/>
        <w:numPr>
          <w:ilvl w:val="0"/>
          <w:numId w:val="3"/>
        </w:numPr>
        <w:jc w:val="both"/>
        <w:rPr>
          <w:bCs/>
          <w:sz w:val="28"/>
          <w:szCs w:val="28"/>
        </w:rPr>
      </w:pPr>
      <w:r>
        <w:rPr>
          <w:bCs/>
          <w:sz w:val="28"/>
          <w:szCs w:val="28"/>
        </w:rPr>
        <w:t>Произведи изменения</w:t>
      </w:r>
    </w:p>
    <w:p w:rsidR="00AF137A" w:rsidRDefault="00AF137A" w:rsidP="00AF137A">
      <w:pPr>
        <w:pStyle w:val="Default"/>
        <w:numPr>
          <w:ilvl w:val="0"/>
          <w:numId w:val="3"/>
        </w:numPr>
        <w:jc w:val="both"/>
        <w:rPr>
          <w:bCs/>
          <w:sz w:val="28"/>
          <w:szCs w:val="28"/>
        </w:rPr>
      </w:pPr>
      <w:r>
        <w:rPr>
          <w:bCs/>
          <w:sz w:val="28"/>
          <w:szCs w:val="28"/>
        </w:rPr>
        <w:t>Проверь</w:t>
      </w:r>
    </w:p>
    <w:p w:rsidR="00AF137A" w:rsidRDefault="00AF137A" w:rsidP="00AF137A">
      <w:pPr>
        <w:pStyle w:val="Default"/>
        <w:numPr>
          <w:ilvl w:val="0"/>
          <w:numId w:val="3"/>
        </w:numPr>
        <w:jc w:val="both"/>
        <w:rPr>
          <w:bCs/>
          <w:sz w:val="28"/>
          <w:szCs w:val="28"/>
        </w:rPr>
      </w:pPr>
      <w:r>
        <w:rPr>
          <w:bCs/>
          <w:sz w:val="28"/>
          <w:szCs w:val="28"/>
        </w:rPr>
        <w:t>Измерь результат</w:t>
      </w:r>
    </w:p>
    <w:p w:rsidR="00AF137A" w:rsidRDefault="00AF137A" w:rsidP="00AF137A">
      <w:pPr>
        <w:pStyle w:val="Default"/>
        <w:numPr>
          <w:ilvl w:val="0"/>
          <w:numId w:val="3"/>
        </w:numPr>
        <w:jc w:val="both"/>
        <w:rPr>
          <w:bCs/>
          <w:sz w:val="28"/>
          <w:szCs w:val="28"/>
        </w:rPr>
      </w:pPr>
      <w:r>
        <w:rPr>
          <w:bCs/>
          <w:sz w:val="28"/>
          <w:szCs w:val="28"/>
        </w:rPr>
        <w:t xml:space="preserve">Сделай </w:t>
      </w:r>
      <w:proofErr w:type="spellStart"/>
      <w:r>
        <w:rPr>
          <w:bCs/>
          <w:sz w:val="28"/>
          <w:szCs w:val="28"/>
        </w:rPr>
        <w:t>стпндарт</w:t>
      </w:r>
      <w:proofErr w:type="spellEnd"/>
    </w:p>
    <w:p w:rsidR="00AF137A" w:rsidRDefault="00AF137A" w:rsidP="00AF137A">
      <w:pPr>
        <w:pStyle w:val="Default"/>
        <w:numPr>
          <w:ilvl w:val="0"/>
          <w:numId w:val="3"/>
        </w:numPr>
        <w:jc w:val="both"/>
        <w:rPr>
          <w:bCs/>
          <w:sz w:val="28"/>
          <w:szCs w:val="28"/>
        </w:rPr>
      </w:pPr>
      <w:proofErr w:type="spellStart"/>
      <w:r>
        <w:rPr>
          <w:bCs/>
          <w:sz w:val="28"/>
          <w:szCs w:val="28"/>
        </w:rPr>
        <w:t>Отпразнуй</w:t>
      </w:r>
      <w:proofErr w:type="spellEnd"/>
    </w:p>
    <w:p w:rsidR="00AF137A" w:rsidRDefault="00AF137A" w:rsidP="00AF137A">
      <w:pPr>
        <w:pStyle w:val="Default"/>
        <w:numPr>
          <w:ilvl w:val="0"/>
          <w:numId w:val="3"/>
        </w:numPr>
        <w:jc w:val="both"/>
        <w:rPr>
          <w:bCs/>
          <w:sz w:val="28"/>
          <w:szCs w:val="28"/>
        </w:rPr>
      </w:pPr>
      <w:r>
        <w:rPr>
          <w:bCs/>
          <w:sz w:val="28"/>
          <w:szCs w:val="28"/>
        </w:rPr>
        <w:t>Повторяй это снова</w:t>
      </w:r>
    </w:p>
    <w:p w:rsidR="00AF137A" w:rsidRPr="00502475" w:rsidRDefault="00AF137A" w:rsidP="00AF137A">
      <w:pPr>
        <w:pStyle w:val="Default"/>
        <w:ind w:firstLine="708"/>
        <w:jc w:val="both"/>
        <w:rPr>
          <w:bCs/>
          <w:sz w:val="28"/>
          <w:szCs w:val="28"/>
        </w:rPr>
      </w:pPr>
      <w:r>
        <w:rPr>
          <w:bCs/>
          <w:sz w:val="28"/>
          <w:szCs w:val="28"/>
        </w:rPr>
        <w:t xml:space="preserve">Философия </w:t>
      </w:r>
      <w:proofErr w:type="spellStart"/>
      <w:r>
        <w:rPr>
          <w:bCs/>
          <w:sz w:val="28"/>
          <w:szCs w:val="28"/>
        </w:rPr>
        <w:t>кайдзен</w:t>
      </w:r>
      <w:proofErr w:type="spellEnd"/>
      <w:r>
        <w:rPr>
          <w:bCs/>
          <w:sz w:val="28"/>
          <w:szCs w:val="28"/>
        </w:rPr>
        <w:t xml:space="preserve"> предполагает, что все производственные процессы должны быть ориентированы на постоянное улучшение, а маленькие, казалось </w:t>
      </w:r>
      <w:proofErr w:type="gramStart"/>
      <w:r>
        <w:rPr>
          <w:bCs/>
          <w:sz w:val="28"/>
          <w:szCs w:val="28"/>
        </w:rPr>
        <w:t>бы</w:t>
      </w:r>
      <w:proofErr w:type="gramEnd"/>
      <w:r>
        <w:rPr>
          <w:bCs/>
          <w:sz w:val="28"/>
          <w:szCs w:val="28"/>
        </w:rPr>
        <w:t xml:space="preserve"> незначительные изменения, приведут к большим и позитивным сдвигам</w:t>
      </w:r>
    </w:p>
    <w:p w:rsidR="00AF137A" w:rsidRDefault="00AF137A" w:rsidP="00AF137A">
      <w:pPr>
        <w:pStyle w:val="Default"/>
        <w:jc w:val="both"/>
        <w:rPr>
          <w:b/>
          <w:bCs/>
          <w:sz w:val="28"/>
          <w:szCs w:val="28"/>
        </w:rPr>
      </w:pPr>
      <w:r>
        <w:rPr>
          <w:b/>
          <w:bCs/>
          <w:sz w:val="28"/>
          <w:szCs w:val="28"/>
        </w:rPr>
        <w:t xml:space="preserve">Суть </w:t>
      </w:r>
      <w:proofErr w:type="spellStart"/>
      <w:r>
        <w:rPr>
          <w:b/>
          <w:bCs/>
          <w:sz w:val="28"/>
          <w:szCs w:val="28"/>
        </w:rPr>
        <w:t>кайдзен</w:t>
      </w:r>
      <w:proofErr w:type="spellEnd"/>
      <w:r>
        <w:rPr>
          <w:b/>
          <w:bCs/>
          <w:sz w:val="28"/>
          <w:szCs w:val="28"/>
        </w:rPr>
        <w:t xml:space="preserve"> базируется на пяти основных принципах:</w:t>
      </w:r>
    </w:p>
    <w:p w:rsidR="00AF137A" w:rsidRPr="00437B22" w:rsidRDefault="00AF137A" w:rsidP="00AF137A">
      <w:pPr>
        <w:pStyle w:val="Default"/>
        <w:numPr>
          <w:ilvl w:val="0"/>
          <w:numId w:val="4"/>
        </w:numPr>
        <w:jc w:val="both"/>
        <w:rPr>
          <w:bCs/>
          <w:sz w:val="28"/>
          <w:szCs w:val="28"/>
        </w:rPr>
      </w:pPr>
      <w:r w:rsidRPr="00437B22">
        <w:rPr>
          <w:bCs/>
          <w:sz w:val="28"/>
          <w:szCs w:val="28"/>
        </w:rPr>
        <w:t>Аккуратность</w:t>
      </w:r>
    </w:p>
    <w:p w:rsidR="00AF137A" w:rsidRPr="00437B22" w:rsidRDefault="00AF137A" w:rsidP="00AF137A">
      <w:pPr>
        <w:pStyle w:val="Default"/>
        <w:numPr>
          <w:ilvl w:val="0"/>
          <w:numId w:val="4"/>
        </w:numPr>
        <w:jc w:val="both"/>
        <w:rPr>
          <w:bCs/>
          <w:sz w:val="28"/>
          <w:szCs w:val="28"/>
        </w:rPr>
      </w:pPr>
      <w:r w:rsidRPr="00437B22">
        <w:rPr>
          <w:bCs/>
          <w:sz w:val="28"/>
          <w:szCs w:val="28"/>
        </w:rPr>
        <w:t>Порядок</w:t>
      </w:r>
    </w:p>
    <w:p w:rsidR="00AF137A" w:rsidRPr="00437B22" w:rsidRDefault="00AF137A" w:rsidP="00AF137A">
      <w:pPr>
        <w:pStyle w:val="Default"/>
        <w:numPr>
          <w:ilvl w:val="0"/>
          <w:numId w:val="4"/>
        </w:numPr>
        <w:jc w:val="both"/>
        <w:rPr>
          <w:bCs/>
          <w:sz w:val="28"/>
          <w:szCs w:val="28"/>
        </w:rPr>
      </w:pPr>
      <w:r w:rsidRPr="00437B22">
        <w:rPr>
          <w:bCs/>
          <w:sz w:val="28"/>
          <w:szCs w:val="28"/>
        </w:rPr>
        <w:t>Чистота</w:t>
      </w:r>
    </w:p>
    <w:p w:rsidR="00AF137A" w:rsidRPr="00437B22" w:rsidRDefault="00AF137A" w:rsidP="00AF137A">
      <w:pPr>
        <w:pStyle w:val="Default"/>
        <w:numPr>
          <w:ilvl w:val="0"/>
          <w:numId w:val="4"/>
        </w:numPr>
        <w:jc w:val="both"/>
        <w:rPr>
          <w:bCs/>
          <w:sz w:val="28"/>
          <w:szCs w:val="28"/>
        </w:rPr>
      </w:pPr>
      <w:proofErr w:type="spellStart"/>
      <w:r w:rsidRPr="00437B22">
        <w:rPr>
          <w:bCs/>
          <w:sz w:val="28"/>
          <w:szCs w:val="28"/>
        </w:rPr>
        <w:t>Стандартизирование</w:t>
      </w:r>
      <w:proofErr w:type="spellEnd"/>
      <w:r w:rsidRPr="00437B22">
        <w:rPr>
          <w:bCs/>
          <w:sz w:val="28"/>
          <w:szCs w:val="28"/>
        </w:rPr>
        <w:t xml:space="preserve"> (установление норм и правил)</w:t>
      </w:r>
    </w:p>
    <w:p w:rsidR="00AF137A" w:rsidRPr="00AF137A" w:rsidRDefault="00AF137A" w:rsidP="00AF137A">
      <w:pPr>
        <w:pStyle w:val="Default"/>
        <w:numPr>
          <w:ilvl w:val="0"/>
          <w:numId w:val="4"/>
        </w:numPr>
        <w:jc w:val="both"/>
        <w:rPr>
          <w:bCs/>
          <w:sz w:val="28"/>
          <w:szCs w:val="28"/>
        </w:rPr>
      </w:pPr>
      <w:r w:rsidRPr="00437B22">
        <w:rPr>
          <w:bCs/>
          <w:sz w:val="28"/>
          <w:szCs w:val="28"/>
        </w:rPr>
        <w:t>Дисциплина</w:t>
      </w:r>
    </w:p>
    <w:p w:rsidR="007573E0" w:rsidRDefault="007573E0" w:rsidP="00BB1E3F">
      <w:pPr>
        <w:pStyle w:val="Default"/>
        <w:ind w:firstLine="708"/>
        <w:jc w:val="both"/>
        <w:rPr>
          <w:sz w:val="28"/>
          <w:szCs w:val="28"/>
        </w:rPr>
      </w:pPr>
      <w:r>
        <w:rPr>
          <w:sz w:val="28"/>
          <w:szCs w:val="28"/>
        </w:rPr>
        <w:t xml:space="preserve">Внедрение в образовательный процесс инструментов системы </w:t>
      </w:r>
      <w:proofErr w:type="spellStart"/>
      <w:r>
        <w:rPr>
          <w:sz w:val="28"/>
          <w:szCs w:val="28"/>
        </w:rPr>
        <w:t>Кайдзен</w:t>
      </w:r>
      <w:proofErr w:type="spellEnd"/>
      <w:r>
        <w:rPr>
          <w:sz w:val="28"/>
          <w:szCs w:val="28"/>
        </w:rPr>
        <w:t xml:space="preserve"> позволяет сделать процессы воспитания и обучения более эффективным и минимизировать ресурсные затраты. В нынешних реалиях система работы </w:t>
      </w:r>
      <w:proofErr w:type="spellStart"/>
      <w:r>
        <w:rPr>
          <w:sz w:val="28"/>
          <w:szCs w:val="28"/>
        </w:rPr>
        <w:t>Кайдзен</w:t>
      </w:r>
      <w:proofErr w:type="spellEnd"/>
      <w:r>
        <w:rPr>
          <w:sz w:val="28"/>
          <w:szCs w:val="28"/>
        </w:rPr>
        <w:t xml:space="preserve"> является наиболее эффективной для </w:t>
      </w:r>
      <w:r w:rsidR="00BB1E3F">
        <w:rPr>
          <w:sz w:val="28"/>
          <w:szCs w:val="28"/>
        </w:rPr>
        <w:t xml:space="preserve">воспитания и развития </w:t>
      </w:r>
      <w:r>
        <w:rPr>
          <w:sz w:val="28"/>
          <w:szCs w:val="28"/>
        </w:rPr>
        <w:t xml:space="preserve"> полноценной всесторонне развитой личности, а также успешной социализации обучающихся. </w:t>
      </w:r>
    </w:p>
    <w:p w:rsidR="007573E0" w:rsidRDefault="007573E0" w:rsidP="00BB1E3F">
      <w:pPr>
        <w:pStyle w:val="Default"/>
        <w:ind w:firstLine="708"/>
        <w:jc w:val="both"/>
        <w:rPr>
          <w:sz w:val="28"/>
          <w:szCs w:val="28"/>
        </w:rPr>
      </w:pPr>
      <w:r>
        <w:rPr>
          <w:sz w:val="28"/>
          <w:szCs w:val="28"/>
        </w:rPr>
        <w:t xml:space="preserve">Основная </w:t>
      </w:r>
      <w:r>
        <w:rPr>
          <w:b/>
          <w:bCs/>
          <w:sz w:val="28"/>
          <w:szCs w:val="28"/>
        </w:rPr>
        <w:t xml:space="preserve">проблема </w:t>
      </w:r>
      <w:r>
        <w:rPr>
          <w:sz w:val="28"/>
          <w:szCs w:val="28"/>
        </w:rPr>
        <w:t xml:space="preserve">состоит в том, что налицо противоречие между устойчивыми социальными стереотипами и изменениями самой модели образования. Решение её невозможно без поиска и внедрения новых, наиболее эффективных форм и методов работы педагогов. </w:t>
      </w:r>
    </w:p>
    <w:p w:rsidR="00AF137A" w:rsidRDefault="00AF137A" w:rsidP="00AF137A">
      <w:pPr>
        <w:pStyle w:val="Default"/>
        <w:ind w:firstLine="708"/>
        <w:jc w:val="both"/>
        <w:rPr>
          <w:b/>
          <w:bCs/>
          <w:sz w:val="28"/>
          <w:szCs w:val="28"/>
        </w:rPr>
      </w:pPr>
      <w:r>
        <w:rPr>
          <w:b/>
          <w:bCs/>
          <w:sz w:val="28"/>
          <w:szCs w:val="28"/>
        </w:rPr>
        <w:t xml:space="preserve">Ведущая идея </w:t>
      </w:r>
      <w:r>
        <w:rPr>
          <w:sz w:val="28"/>
          <w:szCs w:val="28"/>
        </w:rPr>
        <w:t xml:space="preserve">состоит в представлении педагогам наиболее эффективных путей формирования основ культуры бережливого мышления и основ самоорганизации у </w:t>
      </w:r>
      <w:r w:rsidR="00AB533D">
        <w:rPr>
          <w:sz w:val="28"/>
          <w:szCs w:val="28"/>
        </w:rPr>
        <w:t>себя и обучающихся</w:t>
      </w:r>
      <w:r>
        <w:rPr>
          <w:sz w:val="28"/>
          <w:szCs w:val="28"/>
        </w:rPr>
        <w:t xml:space="preserve"> через внедрение </w:t>
      </w:r>
      <w:proofErr w:type="spellStart"/>
      <w:r>
        <w:rPr>
          <w:sz w:val="28"/>
          <w:szCs w:val="28"/>
        </w:rPr>
        <w:t>Кайдзен</w:t>
      </w:r>
      <w:proofErr w:type="spellEnd"/>
      <w:r>
        <w:rPr>
          <w:sz w:val="28"/>
          <w:szCs w:val="28"/>
        </w:rPr>
        <w:t xml:space="preserve"> технологий</w:t>
      </w:r>
      <w:r w:rsidR="00AB533D">
        <w:rPr>
          <w:sz w:val="28"/>
          <w:szCs w:val="28"/>
        </w:rPr>
        <w:t>.</w:t>
      </w:r>
    </w:p>
    <w:p w:rsidR="007573E0" w:rsidRDefault="007573E0" w:rsidP="00AB533D">
      <w:pPr>
        <w:pStyle w:val="Default"/>
        <w:ind w:firstLine="708"/>
        <w:jc w:val="both"/>
        <w:rPr>
          <w:sz w:val="28"/>
          <w:szCs w:val="28"/>
        </w:rPr>
      </w:pPr>
      <w:r>
        <w:rPr>
          <w:b/>
          <w:bCs/>
          <w:sz w:val="28"/>
          <w:szCs w:val="28"/>
        </w:rPr>
        <w:t xml:space="preserve">Практическая значимость: </w:t>
      </w:r>
      <w:r>
        <w:rPr>
          <w:sz w:val="28"/>
          <w:szCs w:val="28"/>
        </w:rPr>
        <w:t xml:space="preserve">Анализ опыта работы раскрывает педагогам преимущества включения инструментов </w:t>
      </w:r>
      <w:proofErr w:type="spellStart"/>
      <w:r>
        <w:rPr>
          <w:sz w:val="28"/>
          <w:szCs w:val="28"/>
        </w:rPr>
        <w:t>Кайдзен</w:t>
      </w:r>
      <w:proofErr w:type="spellEnd"/>
      <w:r>
        <w:rPr>
          <w:sz w:val="28"/>
          <w:szCs w:val="28"/>
        </w:rPr>
        <w:t xml:space="preserve"> технологии в </w:t>
      </w:r>
      <w:r>
        <w:rPr>
          <w:sz w:val="28"/>
          <w:szCs w:val="28"/>
        </w:rPr>
        <w:lastRenderedPageBreak/>
        <w:t xml:space="preserve">образовательный процесс для его оптимизации и обеспечения полноценного перехода ребенка на следующий уровень системы непрерывного образования. </w:t>
      </w:r>
    </w:p>
    <w:p w:rsidR="007573E0" w:rsidRDefault="007573E0" w:rsidP="00AB533D">
      <w:pPr>
        <w:pStyle w:val="Default"/>
        <w:ind w:firstLine="708"/>
        <w:jc w:val="both"/>
        <w:rPr>
          <w:sz w:val="28"/>
          <w:szCs w:val="28"/>
        </w:rPr>
      </w:pPr>
      <w:r>
        <w:rPr>
          <w:b/>
          <w:bCs/>
          <w:sz w:val="28"/>
          <w:szCs w:val="28"/>
        </w:rPr>
        <w:t xml:space="preserve">Основной целью </w:t>
      </w:r>
      <w:r w:rsidR="00AB533D">
        <w:rPr>
          <w:sz w:val="28"/>
          <w:szCs w:val="28"/>
        </w:rPr>
        <w:t>проекта</w:t>
      </w:r>
      <w:r>
        <w:rPr>
          <w:sz w:val="28"/>
          <w:szCs w:val="28"/>
        </w:rPr>
        <w:t xml:space="preserve"> является изучение инструментов </w:t>
      </w:r>
      <w:proofErr w:type="spellStart"/>
      <w:r>
        <w:rPr>
          <w:sz w:val="28"/>
          <w:szCs w:val="28"/>
        </w:rPr>
        <w:t>Кайдзен</w:t>
      </w:r>
      <w:proofErr w:type="spellEnd"/>
      <w:r>
        <w:rPr>
          <w:sz w:val="28"/>
          <w:szCs w:val="28"/>
        </w:rPr>
        <w:t xml:space="preserve"> технологии, их адаптация для использования, апробация и внедрение в образовательный процесс для повышения его эффективности</w:t>
      </w:r>
      <w:r w:rsidR="00AB533D">
        <w:rPr>
          <w:sz w:val="28"/>
          <w:szCs w:val="28"/>
        </w:rPr>
        <w:t>.</w:t>
      </w:r>
    </w:p>
    <w:p w:rsidR="007413E9" w:rsidRPr="007413E9" w:rsidRDefault="007413E9" w:rsidP="007413E9">
      <w:pPr>
        <w:pStyle w:val="Default"/>
        <w:rPr>
          <w:b/>
          <w:sz w:val="28"/>
          <w:szCs w:val="28"/>
        </w:rPr>
      </w:pPr>
      <w:r>
        <w:tab/>
      </w:r>
      <w:r w:rsidRPr="007413E9">
        <w:rPr>
          <w:b/>
          <w:sz w:val="28"/>
          <w:szCs w:val="28"/>
        </w:rPr>
        <w:t>Задачи проекта:</w:t>
      </w:r>
    </w:p>
    <w:p w:rsidR="007413E9" w:rsidRPr="007413E9" w:rsidRDefault="007413E9" w:rsidP="007413E9">
      <w:pPr>
        <w:pStyle w:val="Default"/>
        <w:numPr>
          <w:ilvl w:val="0"/>
          <w:numId w:val="6"/>
        </w:numPr>
        <w:spacing w:after="38"/>
        <w:jc w:val="both"/>
        <w:rPr>
          <w:sz w:val="28"/>
          <w:szCs w:val="28"/>
        </w:rPr>
      </w:pPr>
      <w:r>
        <w:rPr>
          <w:sz w:val="28"/>
          <w:szCs w:val="28"/>
        </w:rPr>
        <w:t xml:space="preserve">Организовать просветительскую работу среди педагогов по внедрению </w:t>
      </w:r>
      <w:proofErr w:type="spellStart"/>
      <w:r>
        <w:rPr>
          <w:sz w:val="28"/>
          <w:szCs w:val="28"/>
        </w:rPr>
        <w:t>кайдзен</w:t>
      </w:r>
      <w:proofErr w:type="spellEnd"/>
      <w:r>
        <w:rPr>
          <w:sz w:val="28"/>
          <w:szCs w:val="28"/>
        </w:rPr>
        <w:t>-технологии в образовательный процесс,</w:t>
      </w:r>
      <w:r w:rsidRPr="007413E9">
        <w:rPr>
          <w:sz w:val="28"/>
          <w:szCs w:val="28"/>
        </w:rPr>
        <w:t xml:space="preserve"> </w:t>
      </w:r>
      <w:r>
        <w:rPr>
          <w:sz w:val="28"/>
          <w:szCs w:val="28"/>
        </w:rPr>
        <w:t>формированию</w:t>
      </w:r>
      <w:r w:rsidRPr="007413E9">
        <w:rPr>
          <w:sz w:val="28"/>
          <w:szCs w:val="28"/>
        </w:rPr>
        <w:t xml:space="preserve"> основ культуры сберегающего мышления и основ самоорганизации </w:t>
      </w:r>
      <w:proofErr w:type="gramStart"/>
      <w:r w:rsidRPr="007413E9">
        <w:rPr>
          <w:sz w:val="28"/>
          <w:szCs w:val="28"/>
        </w:rPr>
        <w:t>у</w:t>
      </w:r>
      <w:proofErr w:type="gramEnd"/>
      <w:r w:rsidRPr="007413E9">
        <w:rPr>
          <w:sz w:val="28"/>
          <w:szCs w:val="28"/>
        </w:rPr>
        <w:t xml:space="preserve"> обучающихся</w:t>
      </w:r>
    </w:p>
    <w:p w:rsidR="007413E9" w:rsidRDefault="007413E9" w:rsidP="007413E9">
      <w:pPr>
        <w:pStyle w:val="Default"/>
        <w:numPr>
          <w:ilvl w:val="0"/>
          <w:numId w:val="6"/>
        </w:numPr>
        <w:spacing w:after="38"/>
        <w:jc w:val="both"/>
        <w:rPr>
          <w:sz w:val="28"/>
          <w:szCs w:val="28"/>
        </w:rPr>
      </w:pPr>
      <w:r>
        <w:rPr>
          <w:sz w:val="28"/>
          <w:szCs w:val="28"/>
        </w:rPr>
        <w:t>Совершенствовать  содержание и методы  образовательной деятельности</w:t>
      </w:r>
      <w:r w:rsidR="00BB2FF0">
        <w:rPr>
          <w:sz w:val="28"/>
          <w:szCs w:val="28"/>
        </w:rPr>
        <w:t xml:space="preserve"> </w:t>
      </w:r>
    </w:p>
    <w:p w:rsidR="007413E9" w:rsidRPr="00BB2FF0" w:rsidRDefault="00BB2FF0" w:rsidP="00BB2FF0">
      <w:pPr>
        <w:pStyle w:val="Default"/>
        <w:numPr>
          <w:ilvl w:val="0"/>
          <w:numId w:val="6"/>
        </w:numPr>
        <w:jc w:val="both"/>
        <w:rPr>
          <w:sz w:val="28"/>
          <w:szCs w:val="28"/>
        </w:rPr>
      </w:pPr>
      <w:r>
        <w:rPr>
          <w:sz w:val="28"/>
          <w:szCs w:val="28"/>
        </w:rPr>
        <w:t>Внедрить</w:t>
      </w:r>
      <w:r w:rsidR="007413E9">
        <w:rPr>
          <w:sz w:val="28"/>
          <w:szCs w:val="28"/>
        </w:rPr>
        <w:t xml:space="preserve"> </w:t>
      </w:r>
      <w:r>
        <w:rPr>
          <w:sz w:val="28"/>
          <w:szCs w:val="28"/>
        </w:rPr>
        <w:t>инструменты</w:t>
      </w:r>
      <w:r w:rsidR="007413E9">
        <w:rPr>
          <w:sz w:val="28"/>
          <w:szCs w:val="28"/>
        </w:rPr>
        <w:t xml:space="preserve"> </w:t>
      </w:r>
      <w:proofErr w:type="spellStart"/>
      <w:r w:rsidR="007413E9">
        <w:rPr>
          <w:sz w:val="28"/>
          <w:szCs w:val="28"/>
        </w:rPr>
        <w:t>Кайдзен</w:t>
      </w:r>
      <w:proofErr w:type="spellEnd"/>
      <w:r w:rsidR="007413E9">
        <w:rPr>
          <w:sz w:val="28"/>
          <w:szCs w:val="28"/>
        </w:rPr>
        <w:t xml:space="preserve"> технологии в условия </w:t>
      </w:r>
      <w:r>
        <w:rPr>
          <w:sz w:val="28"/>
          <w:szCs w:val="28"/>
        </w:rPr>
        <w:t>дополнительного образования</w:t>
      </w:r>
    </w:p>
    <w:p w:rsidR="007573E0" w:rsidRDefault="007573E0" w:rsidP="00BB2FF0">
      <w:pPr>
        <w:pStyle w:val="Default"/>
        <w:jc w:val="both"/>
        <w:rPr>
          <w:sz w:val="28"/>
          <w:szCs w:val="28"/>
        </w:rPr>
      </w:pPr>
      <w:r>
        <w:rPr>
          <w:sz w:val="28"/>
          <w:szCs w:val="28"/>
        </w:rPr>
        <w:t xml:space="preserve">В работе можно выделить следующие </w:t>
      </w:r>
      <w:r w:rsidR="00AB533D">
        <w:rPr>
          <w:sz w:val="28"/>
          <w:szCs w:val="28"/>
        </w:rPr>
        <w:t xml:space="preserve"> </w:t>
      </w:r>
      <w:r>
        <w:rPr>
          <w:b/>
          <w:bCs/>
          <w:sz w:val="28"/>
          <w:szCs w:val="28"/>
        </w:rPr>
        <w:t>этапы</w:t>
      </w:r>
      <w:r>
        <w:rPr>
          <w:sz w:val="28"/>
          <w:szCs w:val="28"/>
        </w:rPr>
        <w:t xml:space="preserve">: </w:t>
      </w:r>
    </w:p>
    <w:p w:rsidR="00BB2FF0" w:rsidRPr="00BB2FF0" w:rsidRDefault="007573E0" w:rsidP="00BB2FF0">
      <w:pPr>
        <w:pStyle w:val="Default"/>
        <w:jc w:val="both"/>
        <w:rPr>
          <w:b/>
          <w:sz w:val="28"/>
          <w:szCs w:val="28"/>
          <w:u w:val="single"/>
        </w:rPr>
      </w:pPr>
      <w:r w:rsidRPr="00BB2FF0">
        <w:rPr>
          <w:b/>
          <w:sz w:val="28"/>
          <w:szCs w:val="28"/>
          <w:u w:val="single"/>
        </w:rPr>
        <w:t>1. Подготовительный</w:t>
      </w:r>
      <w:r w:rsidR="00AE4122">
        <w:rPr>
          <w:b/>
          <w:sz w:val="28"/>
          <w:szCs w:val="28"/>
          <w:u w:val="single"/>
        </w:rPr>
        <w:t xml:space="preserve"> (январь 2025-август 2025)</w:t>
      </w:r>
    </w:p>
    <w:p w:rsidR="00BB2FF0" w:rsidRPr="00BB2FF0" w:rsidRDefault="007573E0" w:rsidP="00BB2FF0">
      <w:pPr>
        <w:pStyle w:val="Default"/>
        <w:jc w:val="both"/>
        <w:rPr>
          <w:sz w:val="28"/>
          <w:szCs w:val="28"/>
        </w:rPr>
      </w:pPr>
      <w:r>
        <w:rPr>
          <w:sz w:val="28"/>
          <w:szCs w:val="28"/>
        </w:rPr>
        <w:t xml:space="preserve"> 1.1. Изучение научно-методической литературы и нормативно-правовой документации</w:t>
      </w:r>
    </w:p>
    <w:p w:rsidR="00BB2FF0" w:rsidRPr="00BB2FF0" w:rsidRDefault="00BB2FF0" w:rsidP="00BB2FF0">
      <w:pPr>
        <w:pStyle w:val="Default"/>
        <w:jc w:val="both"/>
        <w:rPr>
          <w:sz w:val="28"/>
          <w:szCs w:val="28"/>
        </w:rPr>
      </w:pPr>
      <w:r>
        <w:rPr>
          <w:sz w:val="28"/>
          <w:szCs w:val="28"/>
        </w:rPr>
        <w:t xml:space="preserve">1.2. Разработка модели внедрения инструментов </w:t>
      </w:r>
      <w:proofErr w:type="spellStart"/>
      <w:r>
        <w:rPr>
          <w:sz w:val="28"/>
          <w:szCs w:val="28"/>
        </w:rPr>
        <w:t>Кайдзен</w:t>
      </w:r>
      <w:proofErr w:type="spellEnd"/>
      <w:r>
        <w:rPr>
          <w:sz w:val="28"/>
          <w:szCs w:val="28"/>
        </w:rPr>
        <w:t xml:space="preserve"> технологии, как средства совершенствования образовательной среды и процессов воспитания и обучения</w:t>
      </w:r>
    </w:p>
    <w:p w:rsidR="00BB2FF0" w:rsidRPr="00BB2FF0" w:rsidRDefault="00BB2FF0" w:rsidP="00BB2FF0">
      <w:pPr>
        <w:pStyle w:val="Default"/>
        <w:rPr>
          <w:b/>
          <w:sz w:val="28"/>
          <w:szCs w:val="28"/>
          <w:u w:val="single"/>
        </w:rPr>
      </w:pPr>
      <w:r w:rsidRPr="00BB2FF0">
        <w:rPr>
          <w:b/>
          <w:sz w:val="28"/>
          <w:szCs w:val="28"/>
          <w:u w:val="single"/>
        </w:rPr>
        <w:t>2. Основной</w:t>
      </w:r>
      <w:r>
        <w:rPr>
          <w:b/>
          <w:sz w:val="28"/>
          <w:szCs w:val="28"/>
          <w:u w:val="single"/>
        </w:rPr>
        <w:t xml:space="preserve"> </w:t>
      </w:r>
      <w:r w:rsidR="00AE4122">
        <w:rPr>
          <w:b/>
          <w:sz w:val="28"/>
          <w:szCs w:val="28"/>
          <w:u w:val="single"/>
        </w:rPr>
        <w:t>(сентябрь 2025-август 2026)</w:t>
      </w:r>
    </w:p>
    <w:p w:rsidR="00BB2FF0" w:rsidRDefault="00BB2FF0" w:rsidP="00BB2FF0">
      <w:pPr>
        <w:pStyle w:val="Default"/>
        <w:jc w:val="both"/>
        <w:rPr>
          <w:sz w:val="28"/>
          <w:szCs w:val="28"/>
        </w:rPr>
      </w:pPr>
      <w:r>
        <w:rPr>
          <w:sz w:val="28"/>
          <w:szCs w:val="28"/>
        </w:rPr>
        <w:t>2.1. Консультирование педагогического состава по использованию формирования основ культуры бережливого мышления и основ самоорганизации</w:t>
      </w:r>
    </w:p>
    <w:p w:rsidR="00BB2FF0" w:rsidRDefault="00BB2FF0" w:rsidP="00BB2FF0">
      <w:pPr>
        <w:pStyle w:val="Default"/>
        <w:jc w:val="both"/>
        <w:rPr>
          <w:sz w:val="28"/>
          <w:szCs w:val="28"/>
        </w:rPr>
      </w:pPr>
      <w:r>
        <w:rPr>
          <w:sz w:val="28"/>
          <w:szCs w:val="28"/>
        </w:rPr>
        <w:t xml:space="preserve">2.2. Внедрение непосредственно в образовательный процесс инструментов </w:t>
      </w:r>
      <w:proofErr w:type="spellStart"/>
      <w:r>
        <w:rPr>
          <w:sz w:val="28"/>
          <w:szCs w:val="28"/>
        </w:rPr>
        <w:t>Кайдзен</w:t>
      </w:r>
      <w:proofErr w:type="spellEnd"/>
      <w:r>
        <w:rPr>
          <w:sz w:val="28"/>
          <w:szCs w:val="28"/>
        </w:rPr>
        <w:t xml:space="preserve"> </w:t>
      </w:r>
    </w:p>
    <w:p w:rsidR="00BB2FF0" w:rsidRDefault="00BB2FF0" w:rsidP="00BB2FF0">
      <w:pPr>
        <w:pStyle w:val="Default"/>
        <w:jc w:val="both"/>
        <w:rPr>
          <w:sz w:val="28"/>
          <w:szCs w:val="28"/>
        </w:rPr>
      </w:pPr>
      <w:r>
        <w:rPr>
          <w:sz w:val="28"/>
          <w:szCs w:val="28"/>
        </w:rPr>
        <w:t>2.3. Включение родительского контингента в непрерывный процесс совершенствования</w:t>
      </w:r>
    </w:p>
    <w:p w:rsidR="00BB2FF0" w:rsidRPr="00BB2FF0" w:rsidRDefault="00BB2FF0" w:rsidP="00BB2FF0">
      <w:pPr>
        <w:pStyle w:val="Default"/>
        <w:jc w:val="both"/>
        <w:rPr>
          <w:b/>
          <w:sz w:val="28"/>
          <w:szCs w:val="28"/>
          <w:u w:val="single"/>
        </w:rPr>
      </w:pPr>
      <w:r w:rsidRPr="00BB2FF0">
        <w:rPr>
          <w:b/>
          <w:sz w:val="28"/>
          <w:szCs w:val="28"/>
          <w:u w:val="single"/>
        </w:rPr>
        <w:t>3. Заключительный</w:t>
      </w:r>
      <w:r>
        <w:rPr>
          <w:b/>
          <w:sz w:val="28"/>
          <w:szCs w:val="28"/>
          <w:u w:val="single"/>
        </w:rPr>
        <w:t xml:space="preserve"> </w:t>
      </w:r>
      <w:r w:rsidR="00AE4122">
        <w:rPr>
          <w:b/>
          <w:sz w:val="28"/>
          <w:szCs w:val="28"/>
          <w:u w:val="single"/>
        </w:rPr>
        <w:t>(сентябрь 2026 – декабрь 2026)</w:t>
      </w:r>
    </w:p>
    <w:p w:rsidR="00BB2FF0" w:rsidRDefault="00BB2FF0" w:rsidP="00BB2FF0">
      <w:pPr>
        <w:pStyle w:val="Default"/>
        <w:spacing w:after="38"/>
        <w:jc w:val="both"/>
        <w:rPr>
          <w:sz w:val="28"/>
          <w:szCs w:val="28"/>
        </w:rPr>
      </w:pPr>
      <w:r>
        <w:rPr>
          <w:sz w:val="28"/>
          <w:szCs w:val="28"/>
        </w:rPr>
        <w:t xml:space="preserve">3.1. Оценка удовлетворенности процессом воспитания и обучения </w:t>
      </w:r>
    </w:p>
    <w:p w:rsidR="00BB2FF0" w:rsidRPr="00BB2FF0" w:rsidRDefault="00BB2FF0" w:rsidP="00BB2FF0">
      <w:pPr>
        <w:pStyle w:val="Default"/>
        <w:jc w:val="both"/>
        <w:rPr>
          <w:sz w:val="28"/>
          <w:szCs w:val="28"/>
        </w:rPr>
      </w:pPr>
      <w:r>
        <w:rPr>
          <w:sz w:val="28"/>
          <w:szCs w:val="28"/>
        </w:rPr>
        <w:t xml:space="preserve">3.2. Анализ результатов использования инструментов технологии </w:t>
      </w:r>
      <w:proofErr w:type="spellStart"/>
      <w:r>
        <w:rPr>
          <w:sz w:val="28"/>
          <w:szCs w:val="28"/>
        </w:rPr>
        <w:t>Кайдзен</w:t>
      </w:r>
      <w:proofErr w:type="spellEnd"/>
      <w:r>
        <w:rPr>
          <w:sz w:val="28"/>
          <w:szCs w:val="28"/>
        </w:rPr>
        <w:t xml:space="preserve"> в образовательном процессе</w:t>
      </w:r>
    </w:p>
    <w:p w:rsidR="00BB2FF0" w:rsidRDefault="00BB2FF0" w:rsidP="00BB2FF0">
      <w:pPr>
        <w:pStyle w:val="Default"/>
        <w:rPr>
          <w:sz w:val="28"/>
          <w:szCs w:val="28"/>
        </w:rPr>
      </w:pPr>
      <w:r>
        <w:rPr>
          <w:b/>
          <w:bCs/>
          <w:sz w:val="28"/>
          <w:szCs w:val="28"/>
        </w:rPr>
        <w:t xml:space="preserve">Ожидаемые результаты: </w:t>
      </w:r>
    </w:p>
    <w:p w:rsidR="00BB2FF0" w:rsidRDefault="00BB2FF0" w:rsidP="00343E64">
      <w:pPr>
        <w:pStyle w:val="Default"/>
        <w:numPr>
          <w:ilvl w:val="0"/>
          <w:numId w:val="8"/>
        </w:numPr>
        <w:spacing w:after="38"/>
        <w:jc w:val="both"/>
        <w:rPr>
          <w:sz w:val="28"/>
          <w:szCs w:val="28"/>
        </w:rPr>
      </w:pPr>
      <w:r>
        <w:rPr>
          <w:sz w:val="28"/>
          <w:szCs w:val="28"/>
        </w:rPr>
        <w:t>Сформирована организация личности для применения культуры сберегающего мышления в жизни</w:t>
      </w:r>
    </w:p>
    <w:p w:rsidR="00BB2FF0" w:rsidRDefault="00BB2FF0" w:rsidP="00343E64">
      <w:pPr>
        <w:pStyle w:val="Default"/>
        <w:numPr>
          <w:ilvl w:val="0"/>
          <w:numId w:val="8"/>
        </w:numPr>
        <w:spacing w:after="38"/>
        <w:jc w:val="both"/>
        <w:rPr>
          <w:sz w:val="28"/>
          <w:szCs w:val="28"/>
        </w:rPr>
      </w:pPr>
      <w:r>
        <w:rPr>
          <w:sz w:val="28"/>
          <w:szCs w:val="28"/>
        </w:rPr>
        <w:t>Минимизированы потери (времени, финансов, материалов, усилий</w:t>
      </w:r>
      <w:r w:rsidR="00343E64">
        <w:rPr>
          <w:sz w:val="28"/>
          <w:szCs w:val="28"/>
        </w:rPr>
        <w:t>)</w:t>
      </w:r>
      <w:r>
        <w:rPr>
          <w:sz w:val="28"/>
          <w:szCs w:val="28"/>
        </w:rPr>
        <w:t xml:space="preserve"> </w:t>
      </w:r>
    </w:p>
    <w:p w:rsidR="00BB2FF0" w:rsidRDefault="00BB2FF0" w:rsidP="00343E64">
      <w:pPr>
        <w:pStyle w:val="Default"/>
        <w:numPr>
          <w:ilvl w:val="0"/>
          <w:numId w:val="8"/>
        </w:numPr>
        <w:jc w:val="both"/>
        <w:rPr>
          <w:sz w:val="28"/>
          <w:szCs w:val="28"/>
        </w:rPr>
      </w:pPr>
      <w:r>
        <w:rPr>
          <w:sz w:val="28"/>
          <w:szCs w:val="28"/>
        </w:rPr>
        <w:t xml:space="preserve">Повышено качество (образовательных услуг, взаимоотношений субъектов образовательной деятельности, личного поведения) и др. </w:t>
      </w:r>
    </w:p>
    <w:p w:rsidR="007573E0" w:rsidRDefault="007573E0" w:rsidP="00343E64">
      <w:pPr>
        <w:pStyle w:val="Default"/>
        <w:jc w:val="both"/>
        <w:rPr>
          <w:sz w:val="28"/>
          <w:szCs w:val="28"/>
        </w:rPr>
      </w:pPr>
    </w:p>
    <w:p w:rsidR="007573E0" w:rsidRDefault="007573E0" w:rsidP="007573E0">
      <w:pPr>
        <w:spacing w:after="0" w:line="240" w:lineRule="auto"/>
        <w:ind w:firstLine="708"/>
        <w:jc w:val="both"/>
        <w:rPr>
          <w:rFonts w:ascii="Times New Roman" w:hAnsi="Times New Roman" w:cs="Times New Roman"/>
          <w:sz w:val="24"/>
          <w:szCs w:val="24"/>
        </w:rPr>
      </w:pPr>
    </w:p>
    <w:p w:rsidR="00AE4122" w:rsidRDefault="00AE4122" w:rsidP="007573E0">
      <w:pPr>
        <w:spacing w:after="0" w:line="240" w:lineRule="auto"/>
        <w:ind w:firstLine="708"/>
        <w:jc w:val="both"/>
        <w:rPr>
          <w:rFonts w:ascii="Times New Roman" w:hAnsi="Times New Roman" w:cs="Times New Roman"/>
          <w:sz w:val="24"/>
          <w:szCs w:val="24"/>
        </w:rPr>
      </w:pPr>
    </w:p>
    <w:p w:rsidR="00AE4122" w:rsidRDefault="00AE4122" w:rsidP="007573E0">
      <w:pPr>
        <w:spacing w:after="0" w:line="240" w:lineRule="auto"/>
        <w:ind w:firstLine="708"/>
        <w:jc w:val="both"/>
        <w:rPr>
          <w:rFonts w:ascii="Times New Roman" w:hAnsi="Times New Roman" w:cs="Times New Roman"/>
          <w:sz w:val="24"/>
          <w:szCs w:val="24"/>
        </w:rPr>
      </w:pPr>
    </w:p>
    <w:p w:rsidR="00AE4122" w:rsidRDefault="00AE4122" w:rsidP="007573E0">
      <w:pPr>
        <w:spacing w:after="0" w:line="240" w:lineRule="auto"/>
        <w:ind w:firstLine="708"/>
        <w:jc w:val="both"/>
        <w:rPr>
          <w:rFonts w:ascii="Times New Roman" w:hAnsi="Times New Roman" w:cs="Times New Roman"/>
          <w:sz w:val="24"/>
          <w:szCs w:val="24"/>
        </w:rPr>
      </w:pPr>
    </w:p>
    <w:p w:rsidR="00AE4122" w:rsidRDefault="00AE4122" w:rsidP="007573E0">
      <w:pPr>
        <w:spacing w:after="0" w:line="240" w:lineRule="auto"/>
        <w:ind w:firstLine="708"/>
        <w:jc w:val="both"/>
        <w:rPr>
          <w:rFonts w:ascii="Times New Roman" w:hAnsi="Times New Roman" w:cs="Times New Roman"/>
          <w:sz w:val="24"/>
          <w:szCs w:val="24"/>
        </w:rPr>
      </w:pPr>
    </w:p>
    <w:p w:rsidR="00AE4122" w:rsidRDefault="00AE4122" w:rsidP="007573E0">
      <w:pPr>
        <w:spacing w:after="0" w:line="240" w:lineRule="auto"/>
        <w:ind w:firstLine="708"/>
        <w:jc w:val="both"/>
        <w:rPr>
          <w:rFonts w:ascii="Times New Roman" w:hAnsi="Times New Roman" w:cs="Times New Roman"/>
          <w:sz w:val="24"/>
          <w:szCs w:val="24"/>
        </w:rPr>
      </w:pPr>
    </w:p>
    <w:p w:rsidR="00AE4122" w:rsidRPr="00AE4122" w:rsidRDefault="00283994" w:rsidP="00AE4122">
      <w:pPr>
        <w:pStyle w:val="Default"/>
        <w:jc w:val="center"/>
        <w:rPr>
          <w:b/>
          <w:sz w:val="28"/>
          <w:szCs w:val="28"/>
          <w:u w:val="single"/>
        </w:rPr>
      </w:pPr>
      <w:r>
        <w:rPr>
          <w:b/>
          <w:sz w:val="28"/>
          <w:szCs w:val="28"/>
          <w:u w:val="single"/>
        </w:rPr>
        <w:lastRenderedPageBreak/>
        <w:t xml:space="preserve">1. </w:t>
      </w:r>
      <w:r w:rsidR="00AE4122" w:rsidRPr="00AE4122">
        <w:rPr>
          <w:b/>
          <w:sz w:val="28"/>
          <w:szCs w:val="28"/>
          <w:u w:val="single"/>
        </w:rPr>
        <w:t>Подготовительный этап</w:t>
      </w:r>
    </w:p>
    <w:p w:rsidR="00AE4122" w:rsidRDefault="00AE4122" w:rsidP="00AE4122">
      <w:pPr>
        <w:pStyle w:val="Default"/>
        <w:jc w:val="both"/>
        <w:rPr>
          <w:sz w:val="28"/>
          <w:szCs w:val="28"/>
        </w:rPr>
      </w:pPr>
      <w:r>
        <w:rPr>
          <w:b/>
          <w:bCs/>
          <w:sz w:val="28"/>
          <w:szCs w:val="28"/>
        </w:rPr>
        <w:t xml:space="preserve">1.1. Изучение научно-методической литературы и нормативно-правовой документации </w:t>
      </w:r>
    </w:p>
    <w:p w:rsidR="00AE4122" w:rsidRPr="00AE4122" w:rsidRDefault="00AE4122" w:rsidP="00AE4122">
      <w:pPr>
        <w:pStyle w:val="Default"/>
        <w:ind w:firstLine="708"/>
        <w:jc w:val="both"/>
        <w:rPr>
          <w:sz w:val="28"/>
          <w:szCs w:val="28"/>
        </w:rPr>
      </w:pPr>
      <w:r w:rsidRPr="00AE4122">
        <w:rPr>
          <w:sz w:val="28"/>
          <w:szCs w:val="28"/>
        </w:rPr>
        <w:t>Любое нововведение требует затрат многих ресурсов, апробации на практике, а некоторые – адаптации дл</w:t>
      </w:r>
      <w:r w:rsidR="00D571EF">
        <w:rPr>
          <w:sz w:val="28"/>
          <w:szCs w:val="28"/>
        </w:rPr>
        <w:t xml:space="preserve">я использования в </w:t>
      </w:r>
      <w:r w:rsidRPr="00AE4122">
        <w:rPr>
          <w:sz w:val="28"/>
          <w:szCs w:val="28"/>
        </w:rPr>
        <w:t>образовательном процессе. Для минимизации подоб</w:t>
      </w:r>
      <w:r w:rsidR="00D571EF">
        <w:rPr>
          <w:sz w:val="28"/>
          <w:szCs w:val="28"/>
        </w:rPr>
        <w:t xml:space="preserve">ных затрат необходим </w:t>
      </w:r>
      <w:r w:rsidRPr="00AE4122">
        <w:rPr>
          <w:sz w:val="28"/>
          <w:szCs w:val="28"/>
        </w:rPr>
        <w:t xml:space="preserve">педагог, изучивший все аспекты работы в этом направлении: теоретические и практические основы, и целенаправленно распространяющий опыт работы, для внедрения его в «технологический» процесс всего учреждения. </w:t>
      </w:r>
    </w:p>
    <w:p w:rsidR="00AE4122" w:rsidRPr="00AE4122" w:rsidRDefault="00AE4122" w:rsidP="00AE4122">
      <w:pPr>
        <w:spacing w:after="0" w:line="240" w:lineRule="auto"/>
        <w:ind w:firstLine="708"/>
        <w:jc w:val="both"/>
        <w:rPr>
          <w:rFonts w:ascii="Times New Roman" w:hAnsi="Times New Roman" w:cs="Times New Roman"/>
          <w:sz w:val="28"/>
          <w:szCs w:val="28"/>
        </w:rPr>
      </w:pPr>
      <w:r w:rsidRPr="00AE4122">
        <w:rPr>
          <w:rFonts w:ascii="Times New Roman" w:hAnsi="Times New Roman" w:cs="Times New Roman"/>
          <w:sz w:val="28"/>
          <w:szCs w:val="28"/>
        </w:rPr>
        <w:t>Для изучения данной темы использовалась глобальная сеть – интернет. Первым шагом было теоретическое исследование темы, и для этого использовались следующие издания:</w:t>
      </w:r>
    </w:p>
    <w:p w:rsidR="00AE4122" w:rsidRPr="00D571EF" w:rsidRDefault="00AE4122" w:rsidP="00D571EF">
      <w:pPr>
        <w:pStyle w:val="Default"/>
        <w:numPr>
          <w:ilvl w:val="0"/>
          <w:numId w:val="9"/>
        </w:numPr>
        <w:jc w:val="both"/>
        <w:rPr>
          <w:sz w:val="28"/>
          <w:szCs w:val="28"/>
        </w:rPr>
      </w:pPr>
      <w:r w:rsidRPr="00D571EF">
        <w:rPr>
          <w:sz w:val="28"/>
          <w:szCs w:val="28"/>
        </w:rPr>
        <w:t xml:space="preserve">Роберт </w:t>
      </w:r>
      <w:proofErr w:type="spellStart"/>
      <w:r w:rsidRPr="00D571EF">
        <w:rPr>
          <w:sz w:val="28"/>
          <w:szCs w:val="28"/>
        </w:rPr>
        <w:t>Маурер</w:t>
      </w:r>
      <w:proofErr w:type="spellEnd"/>
      <w:r w:rsidRPr="00D571EF">
        <w:rPr>
          <w:sz w:val="28"/>
          <w:szCs w:val="28"/>
        </w:rPr>
        <w:t xml:space="preserve"> «Шаг за шагом к </w:t>
      </w:r>
      <w:r w:rsidR="00D571EF">
        <w:rPr>
          <w:sz w:val="28"/>
          <w:szCs w:val="28"/>
        </w:rPr>
        <w:t xml:space="preserve">достижению цели. Метод </w:t>
      </w:r>
      <w:proofErr w:type="spellStart"/>
      <w:r w:rsidR="00D571EF">
        <w:rPr>
          <w:sz w:val="28"/>
          <w:szCs w:val="28"/>
        </w:rPr>
        <w:t>Кайдзен</w:t>
      </w:r>
      <w:proofErr w:type="spellEnd"/>
      <w:r w:rsidR="00D571EF">
        <w:rPr>
          <w:sz w:val="28"/>
          <w:szCs w:val="28"/>
        </w:rPr>
        <w:t>»</w:t>
      </w:r>
      <w:r w:rsidRPr="00D571EF">
        <w:rPr>
          <w:sz w:val="28"/>
          <w:szCs w:val="28"/>
        </w:rPr>
        <w:t xml:space="preserve"> </w:t>
      </w:r>
    </w:p>
    <w:p w:rsidR="00AE4122" w:rsidRPr="00D571EF" w:rsidRDefault="00AE4122" w:rsidP="00D571EF">
      <w:pPr>
        <w:pStyle w:val="Default"/>
        <w:numPr>
          <w:ilvl w:val="0"/>
          <w:numId w:val="9"/>
        </w:numPr>
        <w:jc w:val="both"/>
        <w:rPr>
          <w:sz w:val="28"/>
          <w:szCs w:val="28"/>
        </w:rPr>
      </w:pPr>
      <w:proofErr w:type="spellStart"/>
      <w:r w:rsidRPr="00D571EF">
        <w:rPr>
          <w:sz w:val="28"/>
          <w:szCs w:val="28"/>
        </w:rPr>
        <w:t>Масааки</w:t>
      </w:r>
      <w:proofErr w:type="spellEnd"/>
      <w:r w:rsidRPr="00D571EF">
        <w:rPr>
          <w:sz w:val="28"/>
          <w:szCs w:val="28"/>
        </w:rPr>
        <w:t xml:space="preserve"> </w:t>
      </w:r>
      <w:proofErr w:type="spellStart"/>
      <w:r w:rsidRPr="00D571EF">
        <w:rPr>
          <w:sz w:val="28"/>
          <w:szCs w:val="28"/>
        </w:rPr>
        <w:t>Имаи</w:t>
      </w:r>
      <w:proofErr w:type="spellEnd"/>
      <w:r w:rsidRPr="00D571EF">
        <w:rPr>
          <w:sz w:val="28"/>
          <w:szCs w:val="28"/>
        </w:rPr>
        <w:t xml:space="preserve"> «</w:t>
      </w:r>
      <w:proofErr w:type="spellStart"/>
      <w:r w:rsidRPr="00D571EF">
        <w:rPr>
          <w:sz w:val="28"/>
          <w:szCs w:val="28"/>
        </w:rPr>
        <w:t>Кайдзен</w:t>
      </w:r>
      <w:proofErr w:type="spellEnd"/>
      <w:r w:rsidRPr="00D571EF">
        <w:rPr>
          <w:sz w:val="28"/>
          <w:szCs w:val="28"/>
        </w:rPr>
        <w:t>. К</w:t>
      </w:r>
      <w:r w:rsidR="00D571EF">
        <w:rPr>
          <w:sz w:val="28"/>
          <w:szCs w:val="28"/>
        </w:rPr>
        <w:t>люч к успеху японских компаний»</w:t>
      </w:r>
      <w:r w:rsidRPr="00D571EF">
        <w:rPr>
          <w:sz w:val="28"/>
          <w:szCs w:val="28"/>
        </w:rPr>
        <w:t xml:space="preserve"> </w:t>
      </w:r>
    </w:p>
    <w:p w:rsidR="00AE4122" w:rsidRPr="00D571EF" w:rsidRDefault="00AE4122" w:rsidP="00D571EF">
      <w:pPr>
        <w:pStyle w:val="Default"/>
        <w:numPr>
          <w:ilvl w:val="0"/>
          <w:numId w:val="9"/>
        </w:numPr>
        <w:jc w:val="both"/>
        <w:rPr>
          <w:sz w:val="28"/>
          <w:szCs w:val="28"/>
        </w:rPr>
      </w:pPr>
      <w:proofErr w:type="spellStart"/>
      <w:r w:rsidRPr="00D571EF">
        <w:rPr>
          <w:sz w:val="28"/>
          <w:szCs w:val="28"/>
        </w:rPr>
        <w:t>Хирано</w:t>
      </w:r>
      <w:proofErr w:type="spellEnd"/>
      <w:r w:rsidRPr="00D571EF">
        <w:rPr>
          <w:sz w:val="28"/>
          <w:szCs w:val="28"/>
        </w:rPr>
        <w:t xml:space="preserve"> </w:t>
      </w:r>
      <w:proofErr w:type="spellStart"/>
      <w:r w:rsidRPr="00D571EF">
        <w:rPr>
          <w:sz w:val="28"/>
          <w:szCs w:val="28"/>
        </w:rPr>
        <w:t>Хироюки</w:t>
      </w:r>
      <w:proofErr w:type="spellEnd"/>
      <w:r w:rsidRPr="00D571EF">
        <w:rPr>
          <w:sz w:val="28"/>
          <w:szCs w:val="28"/>
        </w:rPr>
        <w:t xml:space="preserve"> «5S для рабочих. К</w:t>
      </w:r>
      <w:r w:rsidR="00D571EF">
        <w:rPr>
          <w:sz w:val="28"/>
          <w:szCs w:val="28"/>
        </w:rPr>
        <w:t>ак улучшить свое рабочее место»</w:t>
      </w:r>
      <w:r w:rsidRPr="00D571EF">
        <w:rPr>
          <w:sz w:val="28"/>
          <w:szCs w:val="28"/>
        </w:rPr>
        <w:t xml:space="preserve"> </w:t>
      </w:r>
    </w:p>
    <w:p w:rsidR="00AE4122" w:rsidRPr="00D571EF" w:rsidRDefault="00D571EF" w:rsidP="00D571EF">
      <w:pPr>
        <w:pStyle w:val="Default"/>
        <w:numPr>
          <w:ilvl w:val="0"/>
          <w:numId w:val="9"/>
        </w:numPr>
        <w:jc w:val="both"/>
        <w:rPr>
          <w:sz w:val="28"/>
          <w:szCs w:val="28"/>
        </w:rPr>
      </w:pPr>
      <w:r>
        <w:rPr>
          <w:sz w:val="28"/>
          <w:szCs w:val="28"/>
        </w:rPr>
        <w:t xml:space="preserve">Дон </w:t>
      </w:r>
      <w:proofErr w:type="spellStart"/>
      <w:r>
        <w:rPr>
          <w:sz w:val="28"/>
          <w:szCs w:val="28"/>
        </w:rPr>
        <w:t>Теппинг</w:t>
      </w:r>
      <w:proofErr w:type="spellEnd"/>
      <w:r>
        <w:rPr>
          <w:sz w:val="28"/>
          <w:szCs w:val="28"/>
        </w:rPr>
        <w:t xml:space="preserve"> «Бережливый офис»</w:t>
      </w:r>
    </w:p>
    <w:p w:rsidR="00AE4122" w:rsidRPr="00AE4122" w:rsidRDefault="00AE4122" w:rsidP="00AE4122">
      <w:pPr>
        <w:pStyle w:val="Default"/>
        <w:jc w:val="both"/>
        <w:rPr>
          <w:sz w:val="28"/>
          <w:szCs w:val="28"/>
        </w:rPr>
      </w:pPr>
      <w:r w:rsidRPr="00AE4122">
        <w:rPr>
          <w:sz w:val="28"/>
          <w:szCs w:val="28"/>
        </w:rPr>
        <w:t xml:space="preserve">В процессе изучения литературы: </w:t>
      </w:r>
    </w:p>
    <w:p w:rsidR="00AE4122" w:rsidRDefault="00AE4122" w:rsidP="00D571EF">
      <w:pPr>
        <w:pStyle w:val="Default"/>
        <w:numPr>
          <w:ilvl w:val="0"/>
          <w:numId w:val="10"/>
        </w:numPr>
        <w:jc w:val="both"/>
        <w:rPr>
          <w:sz w:val="28"/>
          <w:szCs w:val="28"/>
        </w:rPr>
      </w:pPr>
      <w:r w:rsidRPr="00AE4122">
        <w:rPr>
          <w:sz w:val="28"/>
          <w:szCs w:val="28"/>
        </w:rPr>
        <w:t xml:space="preserve">выявлено, что основой системы </w:t>
      </w:r>
      <w:proofErr w:type="spellStart"/>
      <w:r w:rsidRPr="00AE4122">
        <w:rPr>
          <w:sz w:val="28"/>
          <w:szCs w:val="28"/>
        </w:rPr>
        <w:t>Кайдзен</w:t>
      </w:r>
      <w:proofErr w:type="spellEnd"/>
      <w:r w:rsidRPr="00AE4122">
        <w:rPr>
          <w:sz w:val="28"/>
          <w:szCs w:val="28"/>
        </w:rPr>
        <w:t xml:space="preserve"> является «бережливое мышление». </w:t>
      </w:r>
      <w:proofErr w:type="gramStart"/>
      <w:r w:rsidRPr="00AE4122">
        <w:rPr>
          <w:i/>
          <w:iCs/>
          <w:sz w:val="28"/>
          <w:szCs w:val="28"/>
        </w:rPr>
        <w:t xml:space="preserve">Бережливое мышление </w:t>
      </w:r>
      <w:r w:rsidRPr="00AE4122">
        <w:rPr>
          <w:sz w:val="28"/>
          <w:szCs w:val="28"/>
        </w:rPr>
        <w:t>– одно из важнейших свойств личности, необходимое современному человеку в любой сфере деятельности – в профессиональной, в учебной и бытовой – это способ думать так, чтобы при меньших затратах</w:t>
      </w:r>
      <w:r w:rsidR="00D571EF">
        <w:rPr>
          <w:sz w:val="28"/>
          <w:szCs w:val="28"/>
        </w:rPr>
        <w:t xml:space="preserve"> добиваться лучшего результата</w:t>
      </w:r>
      <w:proofErr w:type="gramEnd"/>
    </w:p>
    <w:p w:rsidR="00AE4122" w:rsidRPr="00D571EF" w:rsidRDefault="00AE4122" w:rsidP="00AE4122">
      <w:pPr>
        <w:pStyle w:val="Default"/>
        <w:numPr>
          <w:ilvl w:val="0"/>
          <w:numId w:val="10"/>
        </w:numPr>
        <w:jc w:val="both"/>
        <w:rPr>
          <w:sz w:val="28"/>
          <w:szCs w:val="28"/>
        </w:rPr>
      </w:pPr>
      <w:r w:rsidRPr="00D571EF">
        <w:rPr>
          <w:sz w:val="28"/>
          <w:szCs w:val="28"/>
        </w:rPr>
        <w:t xml:space="preserve"> выделены основные принципы японской технологии, которые представляют собой 5 ключевых элементов - «5S»: </w:t>
      </w:r>
    </w:p>
    <w:p w:rsidR="00AE4122" w:rsidRDefault="00D571EF" w:rsidP="00D571EF">
      <w:pPr>
        <w:pStyle w:val="Default"/>
        <w:numPr>
          <w:ilvl w:val="0"/>
          <w:numId w:val="12"/>
        </w:numPr>
        <w:jc w:val="both"/>
        <w:rPr>
          <w:sz w:val="28"/>
          <w:szCs w:val="28"/>
        </w:rPr>
      </w:pPr>
      <w:proofErr w:type="spellStart"/>
      <w:r>
        <w:rPr>
          <w:sz w:val="28"/>
          <w:szCs w:val="28"/>
        </w:rPr>
        <w:t>Seiri</w:t>
      </w:r>
      <w:proofErr w:type="spellEnd"/>
      <w:r>
        <w:rPr>
          <w:sz w:val="28"/>
          <w:szCs w:val="28"/>
        </w:rPr>
        <w:t xml:space="preserve"> — аккуратность</w:t>
      </w:r>
    </w:p>
    <w:p w:rsidR="00AE4122" w:rsidRDefault="00D571EF" w:rsidP="00D571EF">
      <w:pPr>
        <w:pStyle w:val="Default"/>
        <w:numPr>
          <w:ilvl w:val="0"/>
          <w:numId w:val="12"/>
        </w:numPr>
        <w:jc w:val="both"/>
        <w:rPr>
          <w:sz w:val="28"/>
          <w:szCs w:val="28"/>
        </w:rPr>
      </w:pPr>
      <w:proofErr w:type="spellStart"/>
      <w:r w:rsidRPr="00D571EF">
        <w:rPr>
          <w:sz w:val="28"/>
          <w:szCs w:val="28"/>
        </w:rPr>
        <w:t>Seiton</w:t>
      </w:r>
      <w:proofErr w:type="spellEnd"/>
      <w:r w:rsidRPr="00D571EF">
        <w:rPr>
          <w:sz w:val="28"/>
          <w:szCs w:val="28"/>
        </w:rPr>
        <w:t xml:space="preserve"> — порядок</w:t>
      </w:r>
    </w:p>
    <w:p w:rsidR="00AE4122" w:rsidRDefault="00AE4122" w:rsidP="00D571EF">
      <w:pPr>
        <w:pStyle w:val="Default"/>
        <w:numPr>
          <w:ilvl w:val="0"/>
          <w:numId w:val="12"/>
        </w:numPr>
        <w:jc w:val="both"/>
        <w:rPr>
          <w:sz w:val="28"/>
          <w:szCs w:val="28"/>
        </w:rPr>
      </w:pPr>
      <w:r w:rsidRPr="00D571EF">
        <w:rPr>
          <w:sz w:val="28"/>
          <w:szCs w:val="28"/>
        </w:rPr>
        <w:t xml:space="preserve"> </w:t>
      </w:r>
      <w:proofErr w:type="spellStart"/>
      <w:r w:rsidR="00D571EF" w:rsidRPr="00D571EF">
        <w:rPr>
          <w:sz w:val="28"/>
          <w:szCs w:val="28"/>
        </w:rPr>
        <w:t>Seiso</w:t>
      </w:r>
      <w:proofErr w:type="spellEnd"/>
      <w:r w:rsidR="00D571EF" w:rsidRPr="00D571EF">
        <w:rPr>
          <w:sz w:val="28"/>
          <w:szCs w:val="28"/>
        </w:rPr>
        <w:t xml:space="preserve"> — чистота</w:t>
      </w:r>
    </w:p>
    <w:p w:rsidR="00AE4122" w:rsidRDefault="00D571EF" w:rsidP="00D571EF">
      <w:pPr>
        <w:pStyle w:val="Default"/>
        <w:numPr>
          <w:ilvl w:val="0"/>
          <w:numId w:val="12"/>
        </w:numPr>
        <w:jc w:val="both"/>
        <w:rPr>
          <w:sz w:val="28"/>
          <w:szCs w:val="28"/>
        </w:rPr>
      </w:pPr>
      <w:proofErr w:type="spellStart"/>
      <w:r w:rsidRPr="00D571EF">
        <w:rPr>
          <w:sz w:val="28"/>
          <w:szCs w:val="28"/>
        </w:rPr>
        <w:t>Seiketsu</w:t>
      </w:r>
      <w:proofErr w:type="spellEnd"/>
      <w:r w:rsidRPr="00D571EF">
        <w:rPr>
          <w:sz w:val="28"/>
          <w:szCs w:val="28"/>
        </w:rPr>
        <w:t xml:space="preserve"> — </w:t>
      </w:r>
      <w:proofErr w:type="spellStart"/>
      <w:r w:rsidRPr="00D571EF">
        <w:rPr>
          <w:sz w:val="28"/>
          <w:szCs w:val="28"/>
        </w:rPr>
        <w:t>стандартизирование</w:t>
      </w:r>
      <w:proofErr w:type="spellEnd"/>
    </w:p>
    <w:p w:rsidR="00AE4122" w:rsidRPr="00D571EF" w:rsidRDefault="00AE4122" w:rsidP="00D571EF">
      <w:pPr>
        <w:pStyle w:val="Default"/>
        <w:numPr>
          <w:ilvl w:val="0"/>
          <w:numId w:val="12"/>
        </w:numPr>
        <w:jc w:val="both"/>
        <w:rPr>
          <w:sz w:val="28"/>
          <w:szCs w:val="28"/>
        </w:rPr>
      </w:pPr>
      <w:r w:rsidRPr="00D571EF">
        <w:rPr>
          <w:sz w:val="28"/>
          <w:szCs w:val="28"/>
        </w:rPr>
        <w:t xml:space="preserve"> </w:t>
      </w:r>
      <w:proofErr w:type="spellStart"/>
      <w:r w:rsidR="00D571EF">
        <w:rPr>
          <w:sz w:val="28"/>
          <w:szCs w:val="28"/>
        </w:rPr>
        <w:t>Shitsuke</w:t>
      </w:r>
      <w:proofErr w:type="spellEnd"/>
      <w:r w:rsidR="00D571EF">
        <w:rPr>
          <w:sz w:val="28"/>
          <w:szCs w:val="28"/>
        </w:rPr>
        <w:t xml:space="preserve"> — дисциплина</w:t>
      </w:r>
    </w:p>
    <w:p w:rsidR="00AE4122" w:rsidRPr="00AE4122" w:rsidRDefault="00AE4122" w:rsidP="00D571EF">
      <w:pPr>
        <w:pStyle w:val="Default"/>
        <w:numPr>
          <w:ilvl w:val="0"/>
          <w:numId w:val="13"/>
        </w:numPr>
        <w:jc w:val="both"/>
        <w:rPr>
          <w:sz w:val="28"/>
          <w:szCs w:val="28"/>
        </w:rPr>
      </w:pPr>
      <w:r w:rsidRPr="00AE4122">
        <w:rPr>
          <w:sz w:val="28"/>
          <w:szCs w:val="28"/>
        </w:rPr>
        <w:t xml:space="preserve">определены инструменты системы </w:t>
      </w:r>
      <w:proofErr w:type="spellStart"/>
      <w:r w:rsidRPr="00AE4122">
        <w:rPr>
          <w:sz w:val="28"/>
          <w:szCs w:val="28"/>
        </w:rPr>
        <w:t>Кайдзен</w:t>
      </w:r>
      <w:proofErr w:type="spellEnd"/>
      <w:r w:rsidRPr="00AE4122">
        <w:rPr>
          <w:sz w:val="28"/>
          <w:szCs w:val="28"/>
        </w:rPr>
        <w:t xml:space="preserve">, применимые </w:t>
      </w:r>
      <w:r w:rsidR="00D571EF">
        <w:rPr>
          <w:sz w:val="28"/>
          <w:szCs w:val="28"/>
        </w:rPr>
        <w:t xml:space="preserve">к использованию в </w:t>
      </w:r>
      <w:r w:rsidRPr="00AE4122">
        <w:rPr>
          <w:sz w:val="28"/>
          <w:szCs w:val="28"/>
        </w:rPr>
        <w:t xml:space="preserve">образовательном процессе: </w:t>
      </w:r>
    </w:p>
    <w:p w:rsidR="00AE4122" w:rsidRPr="00AE4122" w:rsidRDefault="00AE4122" w:rsidP="00D571EF">
      <w:pPr>
        <w:pStyle w:val="Default"/>
        <w:numPr>
          <w:ilvl w:val="0"/>
          <w:numId w:val="14"/>
        </w:numPr>
        <w:jc w:val="both"/>
        <w:rPr>
          <w:sz w:val="28"/>
          <w:szCs w:val="28"/>
        </w:rPr>
      </w:pPr>
      <w:r w:rsidRPr="00AE4122">
        <w:rPr>
          <w:sz w:val="28"/>
          <w:szCs w:val="28"/>
        </w:rPr>
        <w:t>знаково-символическая система организации</w:t>
      </w:r>
      <w:r w:rsidR="00D571EF">
        <w:rPr>
          <w:sz w:val="28"/>
          <w:szCs w:val="28"/>
        </w:rPr>
        <w:t xml:space="preserve"> рабочего пространства</w:t>
      </w:r>
    </w:p>
    <w:p w:rsidR="00AE4122" w:rsidRPr="00AE4122" w:rsidRDefault="00D571EF" w:rsidP="00D571EF">
      <w:pPr>
        <w:pStyle w:val="Default"/>
        <w:numPr>
          <w:ilvl w:val="0"/>
          <w:numId w:val="14"/>
        </w:numPr>
        <w:jc w:val="both"/>
        <w:rPr>
          <w:sz w:val="28"/>
          <w:szCs w:val="28"/>
        </w:rPr>
      </w:pPr>
      <w:proofErr w:type="spellStart"/>
      <w:r>
        <w:rPr>
          <w:sz w:val="28"/>
          <w:szCs w:val="28"/>
        </w:rPr>
        <w:t>Канбан</w:t>
      </w:r>
      <w:proofErr w:type="spellEnd"/>
      <w:r w:rsidR="00AE4122" w:rsidRPr="00AE4122">
        <w:rPr>
          <w:sz w:val="28"/>
          <w:szCs w:val="28"/>
        </w:rPr>
        <w:t xml:space="preserve"> </w:t>
      </w:r>
    </w:p>
    <w:p w:rsidR="00AE4122" w:rsidRPr="00AE4122" w:rsidRDefault="00D571EF" w:rsidP="00D571EF">
      <w:pPr>
        <w:pStyle w:val="Default"/>
        <w:numPr>
          <w:ilvl w:val="0"/>
          <w:numId w:val="14"/>
        </w:numPr>
        <w:jc w:val="both"/>
        <w:rPr>
          <w:sz w:val="28"/>
          <w:szCs w:val="28"/>
        </w:rPr>
      </w:pPr>
      <w:r>
        <w:rPr>
          <w:sz w:val="28"/>
          <w:szCs w:val="28"/>
        </w:rPr>
        <w:t>график движения к цели</w:t>
      </w:r>
    </w:p>
    <w:p w:rsidR="00AE4122" w:rsidRPr="00AE4122" w:rsidRDefault="00AE4122" w:rsidP="00D571EF">
      <w:pPr>
        <w:pStyle w:val="Default"/>
        <w:numPr>
          <w:ilvl w:val="0"/>
          <w:numId w:val="14"/>
        </w:numPr>
        <w:jc w:val="both"/>
        <w:rPr>
          <w:sz w:val="28"/>
          <w:szCs w:val="28"/>
        </w:rPr>
      </w:pPr>
      <w:r w:rsidRPr="00AE4122">
        <w:rPr>
          <w:sz w:val="28"/>
          <w:szCs w:val="28"/>
        </w:rPr>
        <w:t>достижение общей цели</w:t>
      </w:r>
      <w:r w:rsidR="00D571EF">
        <w:rPr>
          <w:sz w:val="28"/>
          <w:szCs w:val="28"/>
        </w:rPr>
        <w:t xml:space="preserve"> и желаемого улучшения в работе</w:t>
      </w:r>
      <w:r w:rsidRPr="00AE4122">
        <w:rPr>
          <w:sz w:val="28"/>
          <w:szCs w:val="28"/>
        </w:rPr>
        <w:t xml:space="preserve"> </w:t>
      </w:r>
    </w:p>
    <w:p w:rsidR="00AE4122" w:rsidRPr="00AE4122" w:rsidRDefault="00AE4122" w:rsidP="00D571EF">
      <w:pPr>
        <w:pStyle w:val="Default"/>
        <w:numPr>
          <w:ilvl w:val="0"/>
          <w:numId w:val="13"/>
        </w:numPr>
        <w:jc w:val="both"/>
        <w:rPr>
          <w:sz w:val="28"/>
          <w:szCs w:val="28"/>
        </w:rPr>
      </w:pPr>
      <w:r w:rsidRPr="00AE4122">
        <w:rPr>
          <w:sz w:val="28"/>
          <w:szCs w:val="28"/>
        </w:rPr>
        <w:t xml:space="preserve">определены целевые ориентиры: </w:t>
      </w:r>
    </w:p>
    <w:p w:rsidR="00AE4122" w:rsidRPr="00AE4122" w:rsidRDefault="00AE4122" w:rsidP="00D571EF">
      <w:pPr>
        <w:pStyle w:val="Default"/>
        <w:numPr>
          <w:ilvl w:val="0"/>
          <w:numId w:val="15"/>
        </w:numPr>
        <w:jc w:val="both"/>
        <w:rPr>
          <w:sz w:val="28"/>
          <w:szCs w:val="28"/>
        </w:rPr>
      </w:pPr>
      <w:proofErr w:type="spellStart"/>
      <w:r w:rsidRPr="00AE4122">
        <w:rPr>
          <w:sz w:val="28"/>
          <w:szCs w:val="28"/>
        </w:rPr>
        <w:t>сформированн</w:t>
      </w:r>
      <w:r w:rsidR="00D571EF">
        <w:rPr>
          <w:sz w:val="28"/>
          <w:szCs w:val="28"/>
        </w:rPr>
        <w:t>ость</w:t>
      </w:r>
      <w:proofErr w:type="spellEnd"/>
      <w:r w:rsidR="00D571EF">
        <w:rPr>
          <w:sz w:val="28"/>
          <w:szCs w:val="28"/>
        </w:rPr>
        <w:t xml:space="preserve"> умения работать в команде</w:t>
      </w:r>
    </w:p>
    <w:p w:rsidR="00AE4122" w:rsidRPr="00AE4122" w:rsidRDefault="00AE4122" w:rsidP="00D571EF">
      <w:pPr>
        <w:pStyle w:val="Default"/>
        <w:numPr>
          <w:ilvl w:val="0"/>
          <w:numId w:val="15"/>
        </w:numPr>
        <w:jc w:val="both"/>
        <w:rPr>
          <w:sz w:val="28"/>
          <w:szCs w:val="28"/>
        </w:rPr>
      </w:pPr>
      <w:r w:rsidRPr="00AE4122">
        <w:rPr>
          <w:sz w:val="28"/>
          <w:szCs w:val="28"/>
        </w:rPr>
        <w:t>развитость инициативы и личной ответственности (улучше</w:t>
      </w:r>
      <w:r w:rsidR="00D571EF">
        <w:rPr>
          <w:sz w:val="28"/>
          <w:szCs w:val="28"/>
        </w:rPr>
        <w:t>ние собственной деятельности)</w:t>
      </w:r>
    </w:p>
    <w:p w:rsidR="00AE4122" w:rsidRPr="00AE4122" w:rsidRDefault="00AE4122" w:rsidP="00D571EF">
      <w:pPr>
        <w:pStyle w:val="Default"/>
        <w:numPr>
          <w:ilvl w:val="0"/>
          <w:numId w:val="15"/>
        </w:numPr>
        <w:jc w:val="both"/>
        <w:rPr>
          <w:sz w:val="28"/>
          <w:szCs w:val="28"/>
        </w:rPr>
      </w:pPr>
      <w:r w:rsidRPr="00AE4122">
        <w:rPr>
          <w:sz w:val="28"/>
          <w:szCs w:val="28"/>
        </w:rPr>
        <w:t>ориентированность на самодисциплину, а</w:t>
      </w:r>
      <w:r w:rsidR="00D571EF">
        <w:rPr>
          <w:sz w:val="28"/>
          <w:szCs w:val="28"/>
        </w:rPr>
        <w:t>ккуратность (любовь к порядку)</w:t>
      </w:r>
    </w:p>
    <w:p w:rsidR="00B05DD2" w:rsidRPr="00B05DD2" w:rsidRDefault="00B05DD2" w:rsidP="00B05DD2">
      <w:pPr>
        <w:pStyle w:val="Default"/>
        <w:jc w:val="both"/>
        <w:rPr>
          <w:sz w:val="28"/>
          <w:szCs w:val="28"/>
        </w:rPr>
      </w:pPr>
      <w:r>
        <w:rPr>
          <w:b/>
          <w:bCs/>
          <w:sz w:val="28"/>
          <w:szCs w:val="28"/>
        </w:rPr>
        <w:t>1</w:t>
      </w:r>
      <w:r w:rsidRPr="00B05DD2">
        <w:rPr>
          <w:b/>
          <w:bCs/>
          <w:sz w:val="28"/>
          <w:szCs w:val="28"/>
        </w:rPr>
        <w:t xml:space="preserve">.2. Разработка модели внедрения инструментов </w:t>
      </w:r>
      <w:proofErr w:type="spellStart"/>
      <w:r w:rsidRPr="00B05DD2">
        <w:rPr>
          <w:b/>
          <w:bCs/>
          <w:sz w:val="28"/>
          <w:szCs w:val="28"/>
        </w:rPr>
        <w:t>Кайдзен</w:t>
      </w:r>
      <w:proofErr w:type="spellEnd"/>
      <w:r w:rsidRPr="00B05DD2">
        <w:rPr>
          <w:b/>
          <w:bCs/>
          <w:sz w:val="28"/>
          <w:szCs w:val="28"/>
        </w:rPr>
        <w:t xml:space="preserve"> технологии, как средства совершенствования образовательной среды и процессов воспитания и обучения </w:t>
      </w:r>
    </w:p>
    <w:p w:rsidR="00B05DD2" w:rsidRPr="00B05DD2" w:rsidRDefault="00B05DD2" w:rsidP="00B05DD2">
      <w:pPr>
        <w:pStyle w:val="Default"/>
        <w:ind w:firstLine="708"/>
        <w:jc w:val="both"/>
        <w:rPr>
          <w:sz w:val="28"/>
          <w:szCs w:val="28"/>
        </w:rPr>
      </w:pPr>
      <w:r w:rsidRPr="00B05DD2">
        <w:rPr>
          <w:sz w:val="28"/>
          <w:szCs w:val="28"/>
        </w:rPr>
        <w:lastRenderedPageBreak/>
        <w:t>В процессе работы инструменты и те</w:t>
      </w:r>
      <w:r>
        <w:rPr>
          <w:sz w:val="28"/>
          <w:szCs w:val="28"/>
        </w:rPr>
        <w:t>хнологии были разделены на модули</w:t>
      </w:r>
      <w:r w:rsidRPr="00B05DD2">
        <w:rPr>
          <w:sz w:val="28"/>
          <w:szCs w:val="28"/>
        </w:rPr>
        <w:t xml:space="preserve"> применения: </w:t>
      </w:r>
    </w:p>
    <w:p w:rsidR="00B05DD2" w:rsidRPr="00B05DD2" w:rsidRDefault="00B05DD2" w:rsidP="00B05DD2">
      <w:pPr>
        <w:pStyle w:val="Default"/>
        <w:jc w:val="both"/>
        <w:rPr>
          <w:sz w:val="28"/>
          <w:szCs w:val="28"/>
        </w:rPr>
      </w:pPr>
      <w:r w:rsidRPr="00B05DD2">
        <w:rPr>
          <w:sz w:val="28"/>
          <w:szCs w:val="28"/>
        </w:rPr>
        <w:t>1</w:t>
      </w:r>
      <w:r w:rsidRPr="00283994">
        <w:rPr>
          <w:sz w:val="28"/>
          <w:szCs w:val="28"/>
          <w:u w:val="single"/>
        </w:rPr>
        <w:t>. Работа с педагогами:</w:t>
      </w:r>
      <w:r w:rsidRPr="00B05DD2">
        <w:rPr>
          <w:sz w:val="28"/>
          <w:szCs w:val="28"/>
        </w:rPr>
        <w:t xml:space="preserve"> </w:t>
      </w:r>
    </w:p>
    <w:p w:rsidR="00B05DD2" w:rsidRDefault="00B05DD2" w:rsidP="00B05DD2">
      <w:pPr>
        <w:pStyle w:val="Default"/>
        <w:numPr>
          <w:ilvl w:val="0"/>
          <w:numId w:val="13"/>
        </w:numPr>
        <w:spacing w:after="28"/>
        <w:jc w:val="both"/>
        <w:rPr>
          <w:sz w:val="28"/>
          <w:szCs w:val="28"/>
        </w:rPr>
      </w:pPr>
      <w:r>
        <w:rPr>
          <w:sz w:val="28"/>
          <w:szCs w:val="28"/>
        </w:rPr>
        <w:t>разработка системы «5S»</w:t>
      </w:r>
    </w:p>
    <w:p w:rsidR="00B05DD2" w:rsidRDefault="00B05DD2" w:rsidP="00B05DD2">
      <w:pPr>
        <w:pStyle w:val="Default"/>
        <w:numPr>
          <w:ilvl w:val="0"/>
          <w:numId w:val="13"/>
        </w:numPr>
        <w:spacing w:after="28"/>
        <w:jc w:val="both"/>
        <w:rPr>
          <w:sz w:val="28"/>
          <w:szCs w:val="28"/>
        </w:rPr>
      </w:pPr>
      <w:r>
        <w:rPr>
          <w:sz w:val="28"/>
          <w:szCs w:val="28"/>
        </w:rPr>
        <w:t>«Методическая копилка»</w:t>
      </w:r>
    </w:p>
    <w:p w:rsidR="00B05DD2" w:rsidRDefault="00B05DD2" w:rsidP="00B05DD2">
      <w:pPr>
        <w:pStyle w:val="Default"/>
        <w:numPr>
          <w:ilvl w:val="0"/>
          <w:numId w:val="13"/>
        </w:numPr>
        <w:spacing w:after="28"/>
        <w:jc w:val="both"/>
        <w:rPr>
          <w:sz w:val="28"/>
          <w:szCs w:val="28"/>
        </w:rPr>
      </w:pPr>
      <w:r w:rsidRPr="00B05DD2">
        <w:rPr>
          <w:sz w:val="28"/>
          <w:szCs w:val="28"/>
        </w:rPr>
        <w:t xml:space="preserve"> </w:t>
      </w:r>
      <w:r w:rsidR="00402EE1">
        <w:rPr>
          <w:sz w:val="28"/>
          <w:szCs w:val="28"/>
        </w:rPr>
        <w:t>создание модели развивающего пространства</w:t>
      </w:r>
    </w:p>
    <w:p w:rsidR="00B05DD2" w:rsidRPr="00B05DD2" w:rsidRDefault="00B05DD2" w:rsidP="00B05DD2">
      <w:pPr>
        <w:pStyle w:val="Default"/>
        <w:numPr>
          <w:ilvl w:val="0"/>
          <w:numId w:val="13"/>
        </w:numPr>
        <w:spacing w:after="28"/>
        <w:jc w:val="both"/>
        <w:rPr>
          <w:sz w:val="28"/>
          <w:szCs w:val="28"/>
        </w:rPr>
      </w:pPr>
      <w:r w:rsidRPr="00B05DD2">
        <w:rPr>
          <w:sz w:val="28"/>
          <w:szCs w:val="28"/>
        </w:rPr>
        <w:t xml:space="preserve"> совершенствование проектного инструментария: разработк</w:t>
      </w:r>
      <w:r>
        <w:rPr>
          <w:sz w:val="28"/>
          <w:szCs w:val="28"/>
        </w:rPr>
        <w:t>а кейсов и реализация проектов</w:t>
      </w:r>
    </w:p>
    <w:p w:rsidR="00402EE1" w:rsidRPr="00283994" w:rsidRDefault="00B05DD2" w:rsidP="00402EE1">
      <w:pPr>
        <w:pStyle w:val="Default"/>
        <w:jc w:val="both"/>
        <w:rPr>
          <w:sz w:val="28"/>
          <w:szCs w:val="28"/>
          <w:u w:val="single"/>
        </w:rPr>
      </w:pPr>
      <w:r w:rsidRPr="00B05DD2">
        <w:rPr>
          <w:sz w:val="28"/>
          <w:szCs w:val="28"/>
        </w:rPr>
        <w:t xml:space="preserve">2. </w:t>
      </w:r>
      <w:r w:rsidRPr="00283994">
        <w:rPr>
          <w:sz w:val="28"/>
          <w:szCs w:val="28"/>
          <w:u w:val="single"/>
        </w:rPr>
        <w:t xml:space="preserve">Работа с детьми: </w:t>
      </w:r>
    </w:p>
    <w:p w:rsidR="00402EE1" w:rsidRDefault="00402EE1" w:rsidP="00402EE1">
      <w:pPr>
        <w:pStyle w:val="Default"/>
        <w:numPr>
          <w:ilvl w:val="0"/>
          <w:numId w:val="16"/>
        </w:numPr>
        <w:spacing w:after="29"/>
        <w:jc w:val="both"/>
        <w:rPr>
          <w:sz w:val="28"/>
          <w:szCs w:val="28"/>
        </w:rPr>
      </w:pPr>
      <w:r>
        <w:rPr>
          <w:sz w:val="28"/>
          <w:szCs w:val="28"/>
        </w:rPr>
        <w:t>реализация проектов</w:t>
      </w:r>
    </w:p>
    <w:p w:rsidR="00B05DD2" w:rsidRDefault="00402EE1" w:rsidP="00402EE1">
      <w:pPr>
        <w:pStyle w:val="Default"/>
        <w:numPr>
          <w:ilvl w:val="0"/>
          <w:numId w:val="16"/>
        </w:numPr>
        <w:spacing w:after="29"/>
        <w:jc w:val="both"/>
        <w:rPr>
          <w:sz w:val="28"/>
          <w:szCs w:val="28"/>
        </w:rPr>
      </w:pPr>
      <w:r>
        <w:rPr>
          <w:sz w:val="28"/>
          <w:szCs w:val="28"/>
        </w:rPr>
        <w:t>п</w:t>
      </w:r>
      <w:r w:rsidR="00B05DD2" w:rsidRPr="00402EE1">
        <w:rPr>
          <w:sz w:val="28"/>
          <w:szCs w:val="28"/>
        </w:rPr>
        <w:t>ри</w:t>
      </w:r>
      <w:r>
        <w:rPr>
          <w:sz w:val="28"/>
          <w:szCs w:val="28"/>
        </w:rPr>
        <w:t>общение к совершенствованию развивающего пространства</w:t>
      </w:r>
    </w:p>
    <w:p w:rsidR="00B05DD2" w:rsidRDefault="00402EE1" w:rsidP="00402EE1">
      <w:pPr>
        <w:pStyle w:val="Default"/>
        <w:numPr>
          <w:ilvl w:val="0"/>
          <w:numId w:val="16"/>
        </w:numPr>
        <w:spacing w:after="29"/>
        <w:jc w:val="both"/>
        <w:rPr>
          <w:sz w:val="28"/>
          <w:szCs w:val="28"/>
        </w:rPr>
      </w:pPr>
      <w:r>
        <w:rPr>
          <w:sz w:val="28"/>
          <w:szCs w:val="28"/>
        </w:rPr>
        <w:t>в</w:t>
      </w:r>
      <w:r w:rsidR="00B05DD2" w:rsidRPr="00402EE1">
        <w:rPr>
          <w:sz w:val="28"/>
          <w:szCs w:val="28"/>
        </w:rPr>
        <w:t>ключение в познавате</w:t>
      </w:r>
      <w:r>
        <w:rPr>
          <w:sz w:val="28"/>
          <w:szCs w:val="28"/>
        </w:rPr>
        <w:t>льно-практическую деятельность</w:t>
      </w:r>
    </w:p>
    <w:p w:rsidR="00AE4122" w:rsidRPr="00402EE1" w:rsidRDefault="00402EE1" w:rsidP="00402EE1">
      <w:pPr>
        <w:pStyle w:val="Default"/>
        <w:numPr>
          <w:ilvl w:val="0"/>
          <w:numId w:val="16"/>
        </w:numPr>
        <w:spacing w:after="29"/>
        <w:jc w:val="both"/>
        <w:rPr>
          <w:sz w:val="28"/>
          <w:szCs w:val="28"/>
        </w:rPr>
      </w:pPr>
      <w:r>
        <w:rPr>
          <w:sz w:val="28"/>
          <w:szCs w:val="28"/>
        </w:rPr>
        <w:t>ф</w:t>
      </w:r>
      <w:r w:rsidR="00B05DD2" w:rsidRPr="00402EE1">
        <w:rPr>
          <w:sz w:val="28"/>
          <w:szCs w:val="28"/>
        </w:rPr>
        <w:t>ормиров</w:t>
      </w:r>
      <w:r>
        <w:rPr>
          <w:sz w:val="28"/>
          <w:szCs w:val="28"/>
        </w:rPr>
        <w:t>ание умение работать в команде</w:t>
      </w:r>
    </w:p>
    <w:p w:rsidR="00B05DD2" w:rsidRPr="00402EE1" w:rsidRDefault="00402EE1" w:rsidP="00402EE1">
      <w:pPr>
        <w:autoSpaceDE w:val="0"/>
        <w:autoSpaceDN w:val="0"/>
        <w:adjustRightInd w:val="0"/>
        <w:spacing w:after="0" w:line="240" w:lineRule="auto"/>
        <w:rPr>
          <w:rFonts w:ascii="Arial" w:hAnsi="Arial" w:cs="Arial"/>
          <w:color w:val="000000"/>
          <w:sz w:val="24"/>
          <w:szCs w:val="24"/>
        </w:rPr>
      </w:pPr>
      <w:r w:rsidRPr="00402EE1">
        <w:rPr>
          <w:rFonts w:ascii="Times New Roman" w:hAnsi="Times New Roman" w:cs="Times New Roman"/>
          <w:sz w:val="28"/>
          <w:szCs w:val="28"/>
        </w:rPr>
        <w:t>3</w:t>
      </w:r>
      <w:r>
        <w:rPr>
          <w:sz w:val="28"/>
          <w:szCs w:val="28"/>
        </w:rPr>
        <w:t>.</w:t>
      </w:r>
      <w:r w:rsidR="00B05DD2" w:rsidRPr="00283994">
        <w:rPr>
          <w:rFonts w:ascii="Times New Roman" w:hAnsi="Times New Roman" w:cs="Times New Roman"/>
          <w:sz w:val="28"/>
          <w:szCs w:val="28"/>
          <w:u w:val="single"/>
        </w:rPr>
        <w:t>Работа с родителями</w:t>
      </w:r>
    </w:p>
    <w:p w:rsidR="00B05DD2" w:rsidRPr="00402EE1" w:rsidRDefault="00B05DD2" w:rsidP="00402EE1">
      <w:pPr>
        <w:pStyle w:val="a5"/>
        <w:numPr>
          <w:ilvl w:val="0"/>
          <w:numId w:val="17"/>
        </w:numPr>
        <w:autoSpaceDE w:val="0"/>
        <w:autoSpaceDN w:val="0"/>
        <w:adjustRightInd w:val="0"/>
        <w:spacing w:after="33" w:line="240" w:lineRule="auto"/>
        <w:jc w:val="both"/>
        <w:rPr>
          <w:rFonts w:ascii="Times New Roman" w:hAnsi="Times New Roman" w:cs="Times New Roman"/>
          <w:color w:val="000000"/>
          <w:sz w:val="28"/>
          <w:szCs w:val="28"/>
        </w:rPr>
      </w:pPr>
      <w:r w:rsidRPr="00402EE1">
        <w:rPr>
          <w:rFonts w:ascii="Times New Roman" w:hAnsi="Times New Roman" w:cs="Times New Roman"/>
          <w:color w:val="000000"/>
          <w:sz w:val="28"/>
          <w:szCs w:val="28"/>
        </w:rPr>
        <w:t>включение контингент</w:t>
      </w:r>
      <w:r w:rsidR="00402EE1" w:rsidRPr="00402EE1">
        <w:rPr>
          <w:rFonts w:ascii="Times New Roman" w:hAnsi="Times New Roman" w:cs="Times New Roman"/>
          <w:color w:val="000000"/>
          <w:sz w:val="28"/>
          <w:szCs w:val="28"/>
        </w:rPr>
        <w:t xml:space="preserve">а в систему </w:t>
      </w:r>
      <w:proofErr w:type="spellStart"/>
      <w:r w:rsidR="00402EE1" w:rsidRPr="00402EE1">
        <w:rPr>
          <w:rFonts w:ascii="Times New Roman" w:hAnsi="Times New Roman" w:cs="Times New Roman"/>
          <w:color w:val="000000"/>
          <w:sz w:val="28"/>
          <w:szCs w:val="28"/>
        </w:rPr>
        <w:t>кайдзен</w:t>
      </w:r>
      <w:proofErr w:type="spellEnd"/>
      <w:r w:rsidR="00402EE1" w:rsidRPr="00402EE1">
        <w:rPr>
          <w:rFonts w:ascii="Times New Roman" w:hAnsi="Times New Roman" w:cs="Times New Roman"/>
          <w:color w:val="000000"/>
          <w:sz w:val="28"/>
          <w:szCs w:val="28"/>
        </w:rPr>
        <w:t xml:space="preserve"> технологий</w:t>
      </w:r>
    </w:p>
    <w:p w:rsidR="00B05DD2" w:rsidRPr="00402EE1" w:rsidRDefault="00B05DD2" w:rsidP="00402EE1">
      <w:pPr>
        <w:pStyle w:val="a5"/>
        <w:numPr>
          <w:ilvl w:val="0"/>
          <w:numId w:val="17"/>
        </w:numPr>
        <w:autoSpaceDE w:val="0"/>
        <w:autoSpaceDN w:val="0"/>
        <w:adjustRightInd w:val="0"/>
        <w:spacing w:after="33" w:line="240" w:lineRule="auto"/>
        <w:jc w:val="both"/>
        <w:rPr>
          <w:rFonts w:ascii="Times New Roman" w:hAnsi="Times New Roman" w:cs="Times New Roman"/>
          <w:color w:val="000000"/>
          <w:sz w:val="28"/>
          <w:szCs w:val="28"/>
        </w:rPr>
      </w:pPr>
      <w:r w:rsidRPr="00402EE1">
        <w:rPr>
          <w:rFonts w:ascii="Times New Roman" w:hAnsi="Times New Roman" w:cs="Times New Roman"/>
          <w:color w:val="000000"/>
          <w:sz w:val="28"/>
          <w:szCs w:val="28"/>
        </w:rPr>
        <w:t>привлечение к участию в проектной д</w:t>
      </w:r>
      <w:r w:rsidR="00402EE1" w:rsidRPr="00402EE1">
        <w:rPr>
          <w:rFonts w:ascii="Times New Roman" w:hAnsi="Times New Roman" w:cs="Times New Roman"/>
          <w:color w:val="000000"/>
          <w:sz w:val="28"/>
          <w:szCs w:val="28"/>
        </w:rPr>
        <w:t>еятельности</w:t>
      </w:r>
    </w:p>
    <w:p w:rsidR="00B05DD2" w:rsidRDefault="00402EE1" w:rsidP="00402EE1">
      <w:pPr>
        <w:pStyle w:val="a5"/>
        <w:numPr>
          <w:ilvl w:val="0"/>
          <w:numId w:val="17"/>
        </w:numPr>
        <w:autoSpaceDE w:val="0"/>
        <w:autoSpaceDN w:val="0"/>
        <w:adjustRightInd w:val="0"/>
        <w:spacing w:after="3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B05DD2" w:rsidRPr="00402EE1">
        <w:rPr>
          <w:rFonts w:ascii="Times New Roman" w:hAnsi="Times New Roman" w:cs="Times New Roman"/>
          <w:color w:val="000000"/>
          <w:sz w:val="28"/>
          <w:szCs w:val="28"/>
        </w:rPr>
        <w:t>ривлечение к соз</w:t>
      </w:r>
      <w:r w:rsidRPr="00402EE1">
        <w:rPr>
          <w:rFonts w:ascii="Times New Roman" w:hAnsi="Times New Roman" w:cs="Times New Roman"/>
          <w:color w:val="000000"/>
          <w:sz w:val="28"/>
          <w:szCs w:val="28"/>
        </w:rPr>
        <w:t>данию и совершенствованию развивающего пространства</w:t>
      </w:r>
    </w:p>
    <w:p w:rsidR="00B05DD2" w:rsidRPr="00402EE1" w:rsidRDefault="00B05DD2" w:rsidP="00402EE1">
      <w:pPr>
        <w:pStyle w:val="a5"/>
        <w:numPr>
          <w:ilvl w:val="0"/>
          <w:numId w:val="17"/>
        </w:numPr>
        <w:autoSpaceDE w:val="0"/>
        <w:autoSpaceDN w:val="0"/>
        <w:adjustRightInd w:val="0"/>
        <w:spacing w:after="33" w:line="240" w:lineRule="auto"/>
        <w:jc w:val="both"/>
        <w:rPr>
          <w:rFonts w:ascii="Times New Roman" w:hAnsi="Times New Roman" w:cs="Times New Roman"/>
          <w:color w:val="000000"/>
          <w:sz w:val="28"/>
          <w:szCs w:val="28"/>
        </w:rPr>
      </w:pPr>
      <w:r w:rsidRPr="00402EE1">
        <w:rPr>
          <w:rFonts w:ascii="Times New Roman" w:hAnsi="Times New Roman" w:cs="Times New Roman"/>
          <w:color w:val="000000"/>
          <w:sz w:val="28"/>
          <w:szCs w:val="28"/>
        </w:rPr>
        <w:t xml:space="preserve">заимствование элементов </w:t>
      </w:r>
      <w:proofErr w:type="spellStart"/>
      <w:r w:rsidRPr="00402EE1">
        <w:rPr>
          <w:rFonts w:ascii="Times New Roman" w:hAnsi="Times New Roman" w:cs="Times New Roman"/>
          <w:color w:val="000000"/>
          <w:sz w:val="28"/>
          <w:szCs w:val="28"/>
        </w:rPr>
        <w:t>кайдзен</w:t>
      </w:r>
      <w:proofErr w:type="spellEnd"/>
      <w:r w:rsidRPr="00402EE1">
        <w:rPr>
          <w:rFonts w:ascii="Times New Roman" w:hAnsi="Times New Roman" w:cs="Times New Roman"/>
          <w:color w:val="000000"/>
          <w:sz w:val="28"/>
          <w:szCs w:val="28"/>
        </w:rPr>
        <w:t xml:space="preserve"> технологий для внутрисемейного пользования (си</w:t>
      </w:r>
      <w:r w:rsidR="00402EE1">
        <w:rPr>
          <w:rFonts w:ascii="Times New Roman" w:hAnsi="Times New Roman" w:cs="Times New Roman"/>
          <w:color w:val="000000"/>
          <w:sz w:val="28"/>
          <w:szCs w:val="28"/>
        </w:rPr>
        <w:t>стемы сбережения, организации)</w:t>
      </w:r>
    </w:p>
    <w:p w:rsidR="00B05DD2" w:rsidRPr="00B05DD2" w:rsidRDefault="00B05DD2" w:rsidP="00402EE1">
      <w:pPr>
        <w:autoSpaceDE w:val="0"/>
        <w:autoSpaceDN w:val="0"/>
        <w:adjustRightInd w:val="0"/>
        <w:spacing w:after="0" w:line="240" w:lineRule="auto"/>
        <w:rPr>
          <w:rFonts w:ascii="Times New Roman" w:hAnsi="Times New Roman" w:cs="Times New Roman"/>
          <w:color w:val="000000"/>
          <w:sz w:val="28"/>
          <w:szCs w:val="28"/>
        </w:rPr>
      </w:pPr>
      <w:r w:rsidRPr="00B05DD2">
        <w:rPr>
          <w:rFonts w:ascii="Times New Roman" w:hAnsi="Times New Roman" w:cs="Times New Roman"/>
          <w:color w:val="000000"/>
          <w:sz w:val="28"/>
          <w:szCs w:val="28"/>
        </w:rPr>
        <w:t xml:space="preserve">На начальном этапе были разработаны направления работы: </w:t>
      </w:r>
    </w:p>
    <w:p w:rsidR="00B05DD2" w:rsidRPr="00402EE1" w:rsidRDefault="00B05DD2" w:rsidP="00402EE1">
      <w:pPr>
        <w:pStyle w:val="a5"/>
        <w:numPr>
          <w:ilvl w:val="0"/>
          <w:numId w:val="18"/>
        </w:numPr>
        <w:autoSpaceDE w:val="0"/>
        <w:autoSpaceDN w:val="0"/>
        <w:adjustRightInd w:val="0"/>
        <w:spacing w:after="28" w:line="240" w:lineRule="auto"/>
        <w:jc w:val="both"/>
        <w:rPr>
          <w:rFonts w:ascii="Times New Roman" w:hAnsi="Times New Roman" w:cs="Times New Roman"/>
          <w:color w:val="000000"/>
          <w:sz w:val="28"/>
          <w:szCs w:val="28"/>
        </w:rPr>
      </w:pPr>
      <w:r w:rsidRPr="00402EE1">
        <w:rPr>
          <w:rFonts w:ascii="Times New Roman" w:hAnsi="Times New Roman" w:cs="Times New Roman"/>
          <w:color w:val="000000"/>
          <w:sz w:val="28"/>
          <w:szCs w:val="28"/>
        </w:rPr>
        <w:t>стандартизация еже</w:t>
      </w:r>
      <w:r w:rsidR="00402EE1">
        <w:rPr>
          <w:rFonts w:ascii="Times New Roman" w:hAnsi="Times New Roman" w:cs="Times New Roman"/>
          <w:color w:val="000000"/>
          <w:sz w:val="28"/>
          <w:szCs w:val="28"/>
        </w:rPr>
        <w:t>дневных операций</w:t>
      </w:r>
    </w:p>
    <w:p w:rsidR="00B05DD2" w:rsidRPr="00402EE1" w:rsidRDefault="00B05DD2" w:rsidP="00402EE1">
      <w:pPr>
        <w:pStyle w:val="a5"/>
        <w:numPr>
          <w:ilvl w:val="0"/>
          <w:numId w:val="18"/>
        </w:numPr>
        <w:autoSpaceDE w:val="0"/>
        <w:autoSpaceDN w:val="0"/>
        <w:adjustRightInd w:val="0"/>
        <w:spacing w:after="28" w:line="240" w:lineRule="auto"/>
        <w:jc w:val="both"/>
        <w:rPr>
          <w:rFonts w:ascii="Times New Roman" w:hAnsi="Times New Roman" w:cs="Times New Roman"/>
          <w:color w:val="000000"/>
          <w:sz w:val="28"/>
          <w:szCs w:val="28"/>
        </w:rPr>
      </w:pPr>
      <w:r w:rsidRPr="00402EE1">
        <w:rPr>
          <w:rFonts w:ascii="Times New Roman" w:hAnsi="Times New Roman" w:cs="Times New Roman"/>
          <w:color w:val="000000"/>
          <w:sz w:val="28"/>
          <w:szCs w:val="28"/>
        </w:rPr>
        <w:t xml:space="preserve">применение визуализации, направленной на повышение безопасности и дисциплины </w:t>
      </w:r>
      <w:r w:rsidR="00402EE1">
        <w:rPr>
          <w:rFonts w:ascii="Times New Roman" w:hAnsi="Times New Roman" w:cs="Times New Roman"/>
          <w:color w:val="000000"/>
          <w:sz w:val="28"/>
          <w:szCs w:val="28"/>
        </w:rPr>
        <w:t>детей, родителей и сотрудников</w:t>
      </w:r>
    </w:p>
    <w:p w:rsidR="00B05DD2" w:rsidRPr="00402EE1" w:rsidRDefault="00B05DD2" w:rsidP="00402EE1">
      <w:pPr>
        <w:pStyle w:val="a5"/>
        <w:numPr>
          <w:ilvl w:val="0"/>
          <w:numId w:val="18"/>
        </w:numPr>
        <w:autoSpaceDE w:val="0"/>
        <w:autoSpaceDN w:val="0"/>
        <w:adjustRightInd w:val="0"/>
        <w:spacing w:after="0" w:line="240" w:lineRule="auto"/>
        <w:jc w:val="both"/>
        <w:rPr>
          <w:rFonts w:ascii="Times New Roman" w:hAnsi="Times New Roman" w:cs="Times New Roman"/>
          <w:color w:val="000000"/>
          <w:sz w:val="28"/>
          <w:szCs w:val="28"/>
        </w:rPr>
      </w:pPr>
      <w:r w:rsidRPr="00402EE1">
        <w:rPr>
          <w:rFonts w:ascii="Times New Roman" w:hAnsi="Times New Roman" w:cs="Times New Roman"/>
          <w:color w:val="000000"/>
          <w:sz w:val="28"/>
          <w:szCs w:val="28"/>
        </w:rPr>
        <w:t>организац</w:t>
      </w:r>
      <w:r w:rsidR="00402EE1">
        <w:rPr>
          <w:rFonts w:ascii="Times New Roman" w:hAnsi="Times New Roman" w:cs="Times New Roman"/>
          <w:color w:val="000000"/>
          <w:sz w:val="28"/>
          <w:szCs w:val="28"/>
        </w:rPr>
        <w:t>ия рабочих мест и пространства</w:t>
      </w:r>
    </w:p>
    <w:p w:rsidR="00B05DD2" w:rsidRDefault="00B05DD2" w:rsidP="00B05DD2">
      <w:pPr>
        <w:spacing w:after="0" w:line="240" w:lineRule="auto"/>
        <w:ind w:firstLine="708"/>
        <w:jc w:val="both"/>
        <w:rPr>
          <w:rFonts w:ascii="Times New Roman" w:hAnsi="Times New Roman" w:cs="Times New Roman"/>
          <w:sz w:val="24"/>
          <w:szCs w:val="24"/>
        </w:rPr>
      </w:pPr>
    </w:p>
    <w:p w:rsidR="00283994" w:rsidRPr="00283994" w:rsidRDefault="00283994" w:rsidP="00283994">
      <w:pPr>
        <w:pStyle w:val="Default"/>
        <w:jc w:val="center"/>
        <w:rPr>
          <w:b/>
          <w:sz w:val="28"/>
          <w:szCs w:val="28"/>
          <w:u w:val="single"/>
        </w:rPr>
      </w:pPr>
      <w:r w:rsidRPr="00283994">
        <w:rPr>
          <w:b/>
          <w:sz w:val="28"/>
          <w:szCs w:val="28"/>
          <w:u w:val="single"/>
        </w:rPr>
        <w:t>2. Основной этап</w:t>
      </w:r>
    </w:p>
    <w:p w:rsidR="00283994" w:rsidRDefault="00283994" w:rsidP="00283994">
      <w:pPr>
        <w:pStyle w:val="Default"/>
        <w:jc w:val="both"/>
        <w:rPr>
          <w:sz w:val="28"/>
          <w:szCs w:val="28"/>
        </w:rPr>
      </w:pPr>
      <w:r>
        <w:rPr>
          <w:b/>
          <w:bCs/>
          <w:sz w:val="28"/>
          <w:szCs w:val="28"/>
        </w:rPr>
        <w:t xml:space="preserve">2.1. Консультирование педагогического состава по использованию формирования основ культуры бережливого мышления и основ самоорганизации </w:t>
      </w:r>
    </w:p>
    <w:p w:rsidR="00283994" w:rsidRDefault="00283994" w:rsidP="00217B1A">
      <w:pPr>
        <w:spacing w:after="0" w:line="240" w:lineRule="auto"/>
        <w:ind w:firstLine="708"/>
        <w:jc w:val="both"/>
        <w:rPr>
          <w:rFonts w:ascii="Times New Roman" w:hAnsi="Times New Roman" w:cs="Times New Roman"/>
          <w:sz w:val="28"/>
          <w:szCs w:val="28"/>
        </w:rPr>
      </w:pPr>
      <w:r w:rsidRPr="00283994">
        <w:rPr>
          <w:rFonts w:ascii="Times New Roman" w:hAnsi="Times New Roman" w:cs="Times New Roman"/>
          <w:sz w:val="28"/>
          <w:szCs w:val="28"/>
        </w:rPr>
        <w:t xml:space="preserve">Для адаптации, апробации и внедрения технологии </w:t>
      </w:r>
      <w:proofErr w:type="spellStart"/>
      <w:r w:rsidRPr="00283994">
        <w:rPr>
          <w:rFonts w:ascii="Times New Roman" w:hAnsi="Times New Roman" w:cs="Times New Roman"/>
          <w:sz w:val="28"/>
          <w:szCs w:val="28"/>
        </w:rPr>
        <w:t>Кайдзен</w:t>
      </w:r>
      <w:proofErr w:type="spellEnd"/>
      <w:r w:rsidRPr="00283994">
        <w:rPr>
          <w:rFonts w:ascii="Times New Roman" w:hAnsi="Times New Roman" w:cs="Times New Roman"/>
          <w:sz w:val="28"/>
          <w:szCs w:val="28"/>
        </w:rPr>
        <w:t xml:space="preserve"> в образовательный процесс создать рабочую группу, в которую войдут педагоги, осуществляющие педагогическую деятельность в творческих объединениях</w:t>
      </w:r>
      <w:r w:rsidR="00217B1A">
        <w:rPr>
          <w:rFonts w:ascii="Times New Roman" w:hAnsi="Times New Roman" w:cs="Times New Roman"/>
          <w:sz w:val="28"/>
          <w:szCs w:val="28"/>
        </w:rPr>
        <w:t>.</w:t>
      </w:r>
    </w:p>
    <w:p w:rsidR="00217B1A" w:rsidRPr="00217B1A" w:rsidRDefault="00217B1A" w:rsidP="00217B1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17B1A">
        <w:rPr>
          <w:rFonts w:ascii="Times New Roman" w:hAnsi="Times New Roman" w:cs="Times New Roman"/>
          <w:color w:val="000000"/>
          <w:sz w:val="28"/>
          <w:szCs w:val="28"/>
        </w:rPr>
        <w:t xml:space="preserve">Для осуществления работы были выбраны следующие инструменты: </w:t>
      </w:r>
    </w:p>
    <w:p w:rsidR="00217B1A" w:rsidRDefault="00217B1A" w:rsidP="00217B1A">
      <w:pPr>
        <w:pStyle w:val="a5"/>
        <w:numPr>
          <w:ilvl w:val="0"/>
          <w:numId w:val="20"/>
        </w:numPr>
        <w:autoSpaceDE w:val="0"/>
        <w:autoSpaceDN w:val="0"/>
        <w:adjustRightInd w:val="0"/>
        <w:spacing w:after="38" w:line="240" w:lineRule="auto"/>
        <w:jc w:val="both"/>
        <w:rPr>
          <w:rFonts w:ascii="Times New Roman" w:hAnsi="Times New Roman" w:cs="Times New Roman"/>
          <w:color w:val="000000"/>
          <w:sz w:val="28"/>
          <w:szCs w:val="28"/>
        </w:rPr>
      </w:pPr>
      <w:r w:rsidRPr="00217B1A">
        <w:rPr>
          <w:rFonts w:ascii="Times New Roman" w:hAnsi="Times New Roman" w:cs="Times New Roman"/>
          <w:color w:val="000000"/>
          <w:sz w:val="28"/>
          <w:szCs w:val="28"/>
        </w:rPr>
        <w:t>Создание</w:t>
      </w:r>
      <w:r w:rsidR="00200AE3">
        <w:rPr>
          <w:rFonts w:ascii="Times New Roman" w:hAnsi="Times New Roman" w:cs="Times New Roman"/>
          <w:color w:val="000000"/>
          <w:sz w:val="28"/>
          <w:szCs w:val="28"/>
        </w:rPr>
        <w:t xml:space="preserve"> модели</w:t>
      </w:r>
      <w:r w:rsidRPr="00217B1A">
        <w:rPr>
          <w:rFonts w:ascii="Times New Roman" w:hAnsi="Times New Roman" w:cs="Times New Roman"/>
          <w:color w:val="000000"/>
          <w:sz w:val="28"/>
          <w:szCs w:val="28"/>
        </w:rPr>
        <w:t xml:space="preserve"> оптимального развивающего пространства</w:t>
      </w:r>
    </w:p>
    <w:p w:rsidR="002D3CCA" w:rsidRDefault="00E61B34" w:rsidP="002D3CCA">
      <w:pPr>
        <w:pStyle w:val="a5"/>
        <w:numPr>
          <w:ilvl w:val="0"/>
          <w:numId w:val="20"/>
        </w:numPr>
        <w:autoSpaceDE w:val="0"/>
        <w:autoSpaceDN w:val="0"/>
        <w:adjustRightInd w:val="0"/>
        <w:spacing w:after="38" w:line="240" w:lineRule="auto"/>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Совершенствовать «Рабочую модель»</w:t>
      </w:r>
      <w:r w:rsidR="00E93D0C" w:rsidRPr="002D3CCA">
        <w:rPr>
          <w:rFonts w:ascii="Times New Roman" w:hAnsi="Times New Roman" w:cs="Times New Roman"/>
          <w:color w:val="000000"/>
          <w:sz w:val="28"/>
          <w:szCs w:val="28"/>
        </w:rPr>
        <w:t xml:space="preserve"> </w:t>
      </w:r>
      <w:r w:rsidR="002D3CCA" w:rsidRPr="00217B1A">
        <w:rPr>
          <w:rFonts w:ascii="Times New Roman" w:hAnsi="Times New Roman" w:cs="Times New Roman"/>
          <w:color w:val="000000"/>
          <w:sz w:val="28"/>
          <w:szCs w:val="28"/>
        </w:rPr>
        <w:t xml:space="preserve">по аналогии системы </w:t>
      </w:r>
      <w:proofErr w:type="spellStart"/>
      <w:r w:rsidR="002D3CCA" w:rsidRPr="00217B1A">
        <w:rPr>
          <w:rFonts w:ascii="Times New Roman" w:hAnsi="Times New Roman" w:cs="Times New Roman"/>
          <w:color w:val="000000"/>
          <w:sz w:val="28"/>
          <w:szCs w:val="28"/>
        </w:rPr>
        <w:t>кайдзен</w:t>
      </w:r>
      <w:proofErr w:type="spellEnd"/>
      <w:r w:rsidR="002D3CCA">
        <w:rPr>
          <w:rFonts w:ascii="Times New Roman" w:hAnsi="Times New Roman" w:cs="Times New Roman"/>
          <w:color w:val="000000"/>
          <w:sz w:val="28"/>
          <w:szCs w:val="28"/>
        </w:rPr>
        <w:t xml:space="preserve"> </w:t>
      </w:r>
      <w:r w:rsidR="00E93D0C" w:rsidRPr="002D3CCA">
        <w:rPr>
          <w:rFonts w:ascii="Times New Roman" w:hAnsi="Times New Roman" w:cs="Times New Roman"/>
          <w:color w:val="000000"/>
          <w:sz w:val="28"/>
          <w:szCs w:val="28"/>
        </w:rPr>
        <w:t>«График движения к цели»</w:t>
      </w:r>
    </w:p>
    <w:p w:rsidR="00E93D0C" w:rsidRPr="002D3CCA" w:rsidRDefault="00E93D0C" w:rsidP="002D3CCA">
      <w:pPr>
        <w:pStyle w:val="a5"/>
        <w:numPr>
          <w:ilvl w:val="0"/>
          <w:numId w:val="20"/>
        </w:numPr>
        <w:autoSpaceDE w:val="0"/>
        <w:autoSpaceDN w:val="0"/>
        <w:adjustRightInd w:val="0"/>
        <w:spacing w:after="38" w:line="240" w:lineRule="auto"/>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 xml:space="preserve">Применение современного инструмента бережливости – </w:t>
      </w:r>
      <w:proofErr w:type="spellStart"/>
      <w:r w:rsidRPr="002D3CCA">
        <w:rPr>
          <w:rFonts w:ascii="Times New Roman" w:hAnsi="Times New Roman" w:cs="Times New Roman"/>
          <w:color w:val="000000"/>
          <w:sz w:val="28"/>
          <w:szCs w:val="28"/>
        </w:rPr>
        <w:t>канбан</w:t>
      </w:r>
      <w:proofErr w:type="spellEnd"/>
      <w:r w:rsidRPr="002D3CCA">
        <w:rPr>
          <w:rFonts w:ascii="Times New Roman" w:hAnsi="Times New Roman" w:cs="Times New Roman"/>
          <w:color w:val="000000"/>
          <w:sz w:val="28"/>
          <w:szCs w:val="28"/>
        </w:rPr>
        <w:t xml:space="preserve"> (напоминание</w:t>
      </w:r>
      <w:r w:rsidR="005D5638">
        <w:rPr>
          <w:rFonts w:ascii="Times New Roman" w:hAnsi="Times New Roman" w:cs="Times New Roman"/>
          <w:color w:val="000000"/>
          <w:sz w:val="28"/>
          <w:szCs w:val="28"/>
        </w:rPr>
        <w:t>, бирка, карточка, сигнал</w:t>
      </w:r>
      <w:r w:rsidRPr="002D3CCA">
        <w:rPr>
          <w:rFonts w:ascii="Times New Roman" w:hAnsi="Times New Roman" w:cs="Times New Roman"/>
          <w:color w:val="000000"/>
          <w:sz w:val="28"/>
          <w:szCs w:val="28"/>
        </w:rPr>
        <w:t>) для минимизации потерь.</w:t>
      </w:r>
    </w:p>
    <w:p w:rsidR="00217B1A" w:rsidRDefault="00E93D0C" w:rsidP="00E93D0C">
      <w:pPr>
        <w:pStyle w:val="a5"/>
        <w:numPr>
          <w:ilvl w:val="0"/>
          <w:numId w:val="20"/>
        </w:numPr>
        <w:autoSpaceDE w:val="0"/>
        <w:autoSpaceDN w:val="0"/>
        <w:adjustRightInd w:val="0"/>
        <w:spacing w:after="38" w:line="240" w:lineRule="auto"/>
        <w:jc w:val="both"/>
        <w:rPr>
          <w:rFonts w:ascii="Times New Roman" w:hAnsi="Times New Roman" w:cs="Times New Roman"/>
          <w:color w:val="000000"/>
          <w:sz w:val="28"/>
          <w:szCs w:val="28"/>
        </w:rPr>
      </w:pPr>
      <w:r w:rsidRPr="00E93D0C">
        <w:rPr>
          <w:rFonts w:ascii="Times New Roman" w:hAnsi="Times New Roman" w:cs="Times New Roman"/>
          <w:color w:val="000000"/>
          <w:sz w:val="28"/>
          <w:szCs w:val="28"/>
        </w:rPr>
        <w:t xml:space="preserve">Организация работы в команде\командах для достижения общей цели </w:t>
      </w:r>
      <w:r>
        <w:rPr>
          <w:rFonts w:ascii="Times New Roman" w:hAnsi="Times New Roman" w:cs="Times New Roman"/>
          <w:color w:val="000000"/>
          <w:sz w:val="28"/>
          <w:szCs w:val="28"/>
        </w:rPr>
        <w:t>и желаемого улучшения в работе</w:t>
      </w:r>
    </w:p>
    <w:p w:rsidR="00E93D0C" w:rsidRDefault="00E93D0C" w:rsidP="00E93D0C">
      <w:pPr>
        <w:autoSpaceDE w:val="0"/>
        <w:autoSpaceDN w:val="0"/>
        <w:adjustRightInd w:val="0"/>
        <w:spacing w:after="38" w:line="240" w:lineRule="auto"/>
        <w:jc w:val="both"/>
        <w:rPr>
          <w:rFonts w:ascii="Times New Roman" w:hAnsi="Times New Roman" w:cs="Times New Roman"/>
          <w:color w:val="000000"/>
          <w:sz w:val="28"/>
          <w:szCs w:val="28"/>
        </w:rPr>
      </w:pPr>
    </w:p>
    <w:p w:rsidR="00E93D0C" w:rsidRPr="00E93D0C" w:rsidRDefault="00E93D0C" w:rsidP="00E93D0C">
      <w:pPr>
        <w:autoSpaceDE w:val="0"/>
        <w:autoSpaceDN w:val="0"/>
        <w:adjustRightInd w:val="0"/>
        <w:spacing w:after="38" w:line="240" w:lineRule="auto"/>
        <w:jc w:val="both"/>
        <w:rPr>
          <w:rFonts w:ascii="Times New Roman" w:hAnsi="Times New Roman" w:cs="Times New Roman"/>
          <w:color w:val="000000"/>
          <w:sz w:val="28"/>
          <w:szCs w:val="28"/>
        </w:rPr>
      </w:pPr>
    </w:p>
    <w:p w:rsidR="00E93D0C" w:rsidRPr="00E93D0C" w:rsidRDefault="00E93D0C" w:rsidP="00E93D0C">
      <w:pPr>
        <w:autoSpaceDE w:val="0"/>
        <w:autoSpaceDN w:val="0"/>
        <w:adjustRightInd w:val="0"/>
        <w:spacing w:after="0" w:line="240" w:lineRule="auto"/>
        <w:jc w:val="both"/>
        <w:rPr>
          <w:rFonts w:ascii="Times New Roman" w:hAnsi="Times New Roman" w:cs="Times New Roman"/>
          <w:color w:val="000000"/>
          <w:sz w:val="28"/>
          <w:szCs w:val="28"/>
        </w:rPr>
      </w:pPr>
      <w:r w:rsidRPr="00E93D0C">
        <w:rPr>
          <w:rFonts w:ascii="Times New Roman" w:hAnsi="Times New Roman" w:cs="Times New Roman"/>
          <w:b/>
          <w:bCs/>
          <w:color w:val="000000"/>
          <w:sz w:val="28"/>
          <w:szCs w:val="28"/>
        </w:rPr>
        <w:lastRenderedPageBreak/>
        <w:t xml:space="preserve">2.2. Внедрение непосредственно в образовательный процесс инструментов </w:t>
      </w:r>
      <w:proofErr w:type="spellStart"/>
      <w:r w:rsidRPr="00E93D0C">
        <w:rPr>
          <w:rFonts w:ascii="Times New Roman" w:hAnsi="Times New Roman" w:cs="Times New Roman"/>
          <w:b/>
          <w:bCs/>
          <w:color w:val="000000"/>
          <w:sz w:val="28"/>
          <w:szCs w:val="28"/>
        </w:rPr>
        <w:t>Кайдзен</w:t>
      </w:r>
      <w:proofErr w:type="spellEnd"/>
      <w:r w:rsidRPr="00E93D0C">
        <w:rPr>
          <w:rFonts w:ascii="Times New Roman" w:hAnsi="Times New Roman" w:cs="Times New Roman"/>
          <w:b/>
          <w:bCs/>
          <w:color w:val="000000"/>
          <w:sz w:val="28"/>
          <w:szCs w:val="28"/>
        </w:rPr>
        <w:t xml:space="preserve"> </w:t>
      </w:r>
    </w:p>
    <w:p w:rsidR="00E93D0C" w:rsidRPr="00E93D0C" w:rsidRDefault="00E93D0C" w:rsidP="00E93D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93D0C">
        <w:rPr>
          <w:rFonts w:ascii="Times New Roman" w:hAnsi="Times New Roman" w:cs="Times New Roman"/>
          <w:color w:val="000000"/>
          <w:sz w:val="28"/>
          <w:szCs w:val="28"/>
        </w:rPr>
        <w:t>В первую очередь был выделен ряд проблем, устранение которых помогло бы сделать</w:t>
      </w:r>
      <w:r>
        <w:rPr>
          <w:rFonts w:ascii="Times New Roman" w:hAnsi="Times New Roman" w:cs="Times New Roman"/>
          <w:color w:val="000000"/>
          <w:sz w:val="28"/>
          <w:szCs w:val="28"/>
        </w:rPr>
        <w:t xml:space="preserve"> пребывание обучающихся в Доме детства и юношества</w:t>
      </w:r>
      <w:r w:rsidRPr="00E93D0C">
        <w:rPr>
          <w:rFonts w:ascii="Times New Roman" w:hAnsi="Times New Roman" w:cs="Times New Roman"/>
          <w:color w:val="000000"/>
          <w:sz w:val="28"/>
          <w:szCs w:val="28"/>
        </w:rPr>
        <w:t xml:space="preserve"> более удобным и комфортным. </w:t>
      </w:r>
    </w:p>
    <w:p w:rsidR="00E93D0C" w:rsidRPr="00E93D0C" w:rsidRDefault="00E93D0C" w:rsidP="00E93D0C">
      <w:pPr>
        <w:pStyle w:val="Default"/>
        <w:ind w:firstLine="708"/>
        <w:jc w:val="both"/>
        <w:rPr>
          <w:b/>
          <w:bCs/>
          <w:sz w:val="28"/>
          <w:szCs w:val="28"/>
        </w:rPr>
      </w:pPr>
      <w:r w:rsidRPr="00E93D0C">
        <w:rPr>
          <w:sz w:val="28"/>
          <w:szCs w:val="28"/>
        </w:rPr>
        <w:t xml:space="preserve">Цель: формирование основ культуры бережливого мышления и основ самоорганизации у детей </w:t>
      </w:r>
      <w:r>
        <w:rPr>
          <w:sz w:val="28"/>
          <w:szCs w:val="28"/>
        </w:rPr>
        <w:t xml:space="preserve"> и педагогов через внедрение </w:t>
      </w:r>
      <w:proofErr w:type="spellStart"/>
      <w:r>
        <w:rPr>
          <w:sz w:val="28"/>
          <w:szCs w:val="28"/>
        </w:rPr>
        <w:t>Кайдзен</w:t>
      </w:r>
      <w:proofErr w:type="spellEnd"/>
      <w:r>
        <w:rPr>
          <w:sz w:val="28"/>
          <w:szCs w:val="28"/>
        </w:rPr>
        <w:t xml:space="preserve"> технологий.</w:t>
      </w:r>
    </w:p>
    <w:p w:rsidR="00E93D0C" w:rsidRPr="00E93D0C" w:rsidRDefault="00E93D0C" w:rsidP="00E93D0C">
      <w:pPr>
        <w:pStyle w:val="a5"/>
        <w:numPr>
          <w:ilvl w:val="0"/>
          <w:numId w:val="21"/>
        </w:numPr>
        <w:autoSpaceDE w:val="0"/>
        <w:autoSpaceDN w:val="0"/>
        <w:adjustRightInd w:val="0"/>
        <w:spacing w:after="0" w:line="240" w:lineRule="auto"/>
        <w:jc w:val="both"/>
        <w:rPr>
          <w:rFonts w:ascii="Times New Roman" w:hAnsi="Times New Roman" w:cs="Times New Roman"/>
          <w:color w:val="000000"/>
          <w:sz w:val="28"/>
          <w:szCs w:val="28"/>
          <w:u w:val="single"/>
        </w:rPr>
      </w:pPr>
      <w:r w:rsidRPr="00E93D0C">
        <w:rPr>
          <w:rFonts w:ascii="Times New Roman" w:hAnsi="Times New Roman" w:cs="Times New Roman"/>
          <w:color w:val="000000"/>
          <w:sz w:val="28"/>
          <w:szCs w:val="28"/>
          <w:u w:val="single"/>
        </w:rPr>
        <w:t xml:space="preserve">Применение визуализации, направленной на повышение безопасности и дисциплины обучающихся, родителей и педагогов </w:t>
      </w:r>
    </w:p>
    <w:p w:rsidR="00E93D0C" w:rsidRPr="00E93D0C" w:rsidRDefault="00E93D0C" w:rsidP="000B7DE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93D0C">
        <w:rPr>
          <w:rFonts w:ascii="Times New Roman" w:hAnsi="Times New Roman" w:cs="Times New Roman"/>
          <w:color w:val="000000"/>
          <w:sz w:val="28"/>
          <w:szCs w:val="28"/>
        </w:rPr>
        <w:t>Разработанные маркеры пространства позволяют детям легко ориен</w:t>
      </w:r>
      <w:r w:rsidR="000B7DE1">
        <w:rPr>
          <w:rFonts w:ascii="Times New Roman" w:hAnsi="Times New Roman" w:cs="Times New Roman"/>
          <w:color w:val="000000"/>
          <w:sz w:val="28"/>
          <w:szCs w:val="28"/>
        </w:rPr>
        <w:t>тироваться в учреждении</w:t>
      </w:r>
      <w:r w:rsidRPr="00E93D0C">
        <w:rPr>
          <w:rFonts w:ascii="Times New Roman" w:hAnsi="Times New Roman" w:cs="Times New Roman"/>
          <w:color w:val="000000"/>
          <w:sz w:val="28"/>
          <w:szCs w:val="28"/>
        </w:rPr>
        <w:t xml:space="preserve">, развивают память, логическое мышление, поскольку информация, которую несет маркер, зашифрована в системе знаков. </w:t>
      </w:r>
    </w:p>
    <w:p w:rsidR="00E93D0C" w:rsidRPr="00E61B34" w:rsidRDefault="00E93D0C" w:rsidP="00E61B34">
      <w:pPr>
        <w:pStyle w:val="a5"/>
        <w:numPr>
          <w:ilvl w:val="0"/>
          <w:numId w:val="22"/>
        </w:numPr>
        <w:autoSpaceDE w:val="0"/>
        <w:autoSpaceDN w:val="0"/>
        <w:adjustRightInd w:val="0"/>
        <w:spacing w:after="0" w:line="240" w:lineRule="auto"/>
        <w:jc w:val="both"/>
        <w:rPr>
          <w:rFonts w:ascii="Times New Roman" w:hAnsi="Times New Roman" w:cs="Times New Roman"/>
          <w:color w:val="000000"/>
          <w:sz w:val="28"/>
          <w:szCs w:val="28"/>
        </w:rPr>
      </w:pPr>
      <w:r w:rsidRPr="00E61B34">
        <w:rPr>
          <w:rFonts w:ascii="Times New Roman" w:hAnsi="Times New Roman" w:cs="Times New Roman"/>
          <w:color w:val="000000"/>
          <w:sz w:val="28"/>
          <w:szCs w:val="28"/>
        </w:rPr>
        <w:t>Варианты маркировки центров акти</w:t>
      </w:r>
      <w:r w:rsidR="00E61B34" w:rsidRPr="00E61B34">
        <w:rPr>
          <w:rFonts w:ascii="Times New Roman" w:hAnsi="Times New Roman" w:cs="Times New Roman"/>
          <w:color w:val="000000"/>
          <w:sz w:val="28"/>
          <w:szCs w:val="28"/>
        </w:rPr>
        <w:t>вности</w:t>
      </w:r>
      <w:r w:rsidRPr="00E61B34">
        <w:rPr>
          <w:rFonts w:ascii="Times New Roman" w:hAnsi="Times New Roman" w:cs="Times New Roman"/>
          <w:color w:val="000000"/>
          <w:sz w:val="28"/>
          <w:szCs w:val="28"/>
        </w:rPr>
        <w:t xml:space="preserve">: </w:t>
      </w:r>
    </w:p>
    <w:p w:rsidR="00E93D0C" w:rsidRPr="00E61B34" w:rsidRDefault="00E61B34" w:rsidP="00E61B34">
      <w:pPr>
        <w:pStyle w:val="a5"/>
        <w:numPr>
          <w:ilvl w:val="0"/>
          <w:numId w:val="23"/>
        </w:numPr>
        <w:autoSpaceDE w:val="0"/>
        <w:autoSpaceDN w:val="0"/>
        <w:adjustRightInd w:val="0"/>
        <w:spacing w:after="3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метки «Индикаторы порядка» (</w:t>
      </w:r>
      <w:r w:rsidR="00E93D0C" w:rsidRPr="00E61B34">
        <w:rPr>
          <w:rFonts w:ascii="Times New Roman" w:hAnsi="Times New Roman" w:cs="Times New Roman"/>
          <w:color w:val="000000"/>
          <w:sz w:val="28"/>
          <w:szCs w:val="28"/>
        </w:rPr>
        <w:t>цветовой индикатор</w:t>
      </w:r>
      <w:r>
        <w:rPr>
          <w:rFonts w:ascii="Times New Roman" w:hAnsi="Times New Roman" w:cs="Times New Roman"/>
          <w:color w:val="000000"/>
          <w:sz w:val="28"/>
          <w:szCs w:val="28"/>
        </w:rPr>
        <w:t>)</w:t>
      </w:r>
      <w:r w:rsidR="00E93D0C" w:rsidRPr="00E61B34">
        <w:rPr>
          <w:rFonts w:ascii="Times New Roman" w:hAnsi="Times New Roman" w:cs="Times New Roman"/>
          <w:color w:val="000000"/>
          <w:sz w:val="28"/>
          <w:szCs w:val="28"/>
        </w:rPr>
        <w:t xml:space="preserve"> </w:t>
      </w:r>
    </w:p>
    <w:p w:rsidR="00E61B34" w:rsidRDefault="00E61B34" w:rsidP="00E93D0C">
      <w:pPr>
        <w:pStyle w:val="a5"/>
        <w:numPr>
          <w:ilvl w:val="0"/>
          <w:numId w:val="23"/>
        </w:numPr>
        <w:autoSpaceDE w:val="0"/>
        <w:autoSpaceDN w:val="0"/>
        <w:adjustRightInd w:val="0"/>
        <w:spacing w:after="0" w:line="240" w:lineRule="auto"/>
        <w:jc w:val="both"/>
        <w:rPr>
          <w:rFonts w:ascii="Times New Roman" w:hAnsi="Times New Roman" w:cs="Times New Roman"/>
          <w:color w:val="000000"/>
          <w:sz w:val="28"/>
          <w:szCs w:val="28"/>
        </w:rPr>
      </w:pPr>
      <w:r w:rsidRPr="00E61B34">
        <w:rPr>
          <w:rFonts w:ascii="Times New Roman" w:hAnsi="Times New Roman" w:cs="Times New Roman"/>
          <w:color w:val="000000"/>
          <w:sz w:val="28"/>
          <w:szCs w:val="28"/>
        </w:rPr>
        <w:t>м</w:t>
      </w:r>
      <w:r w:rsidR="00E93D0C" w:rsidRPr="00E61B34">
        <w:rPr>
          <w:rFonts w:ascii="Times New Roman" w:hAnsi="Times New Roman" w:cs="Times New Roman"/>
          <w:color w:val="000000"/>
          <w:sz w:val="28"/>
          <w:szCs w:val="28"/>
        </w:rPr>
        <w:t>ет</w:t>
      </w:r>
      <w:r w:rsidRPr="00E61B34">
        <w:rPr>
          <w:rFonts w:ascii="Times New Roman" w:hAnsi="Times New Roman" w:cs="Times New Roman"/>
          <w:color w:val="000000"/>
          <w:sz w:val="28"/>
          <w:szCs w:val="28"/>
        </w:rPr>
        <w:t>ки «Самостоятельности» («взрослый/в</w:t>
      </w:r>
      <w:r w:rsidR="00E93D0C" w:rsidRPr="00E61B34">
        <w:rPr>
          <w:rFonts w:ascii="Times New Roman" w:hAnsi="Times New Roman" w:cs="Times New Roman"/>
          <w:color w:val="000000"/>
          <w:sz w:val="28"/>
          <w:szCs w:val="28"/>
        </w:rPr>
        <w:t>зрослый – ребенок»</w:t>
      </w:r>
      <w:r w:rsidRPr="00E61B34">
        <w:rPr>
          <w:rFonts w:ascii="Times New Roman" w:hAnsi="Times New Roman" w:cs="Times New Roman"/>
          <w:color w:val="000000"/>
          <w:sz w:val="28"/>
          <w:szCs w:val="28"/>
        </w:rPr>
        <w:t>)</w:t>
      </w:r>
    </w:p>
    <w:p w:rsidR="00E93D0C" w:rsidRDefault="00E61B34" w:rsidP="00E61B34">
      <w:pPr>
        <w:pStyle w:val="a5"/>
        <w:numPr>
          <w:ilvl w:val="0"/>
          <w:numId w:val="23"/>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E93D0C" w:rsidRPr="00E61B34">
        <w:rPr>
          <w:rFonts w:ascii="Times New Roman" w:hAnsi="Times New Roman" w:cs="Times New Roman"/>
          <w:color w:val="000000"/>
          <w:sz w:val="28"/>
          <w:szCs w:val="28"/>
        </w:rPr>
        <w:t>етки «Правила поведения</w:t>
      </w:r>
      <w:r>
        <w:rPr>
          <w:rFonts w:ascii="Times New Roman" w:hAnsi="Times New Roman" w:cs="Times New Roman"/>
          <w:b/>
          <w:bCs/>
          <w:color w:val="000000"/>
          <w:sz w:val="28"/>
          <w:szCs w:val="28"/>
        </w:rPr>
        <w:t>» (</w:t>
      </w:r>
      <w:r>
        <w:rPr>
          <w:rFonts w:ascii="Times New Roman" w:hAnsi="Times New Roman" w:cs="Times New Roman"/>
          <w:color w:val="000000"/>
          <w:sz w:val="28"/>
          <w:szCs w:val="28"/>
        </w:rPr>
        <w:t>п</w:t>
      </w:r>
      <w:r w:rsidR="00E93D0C" w:rsidRPr="00E61B34">
        <w:rPr>
          <w:rFonts w:ascii="Times New Roman" w:hAnsi="Times New Roman" w:cs="Times New Roman"/>
          <w:color w:val="000000"/>
          <w:sz w:val="28"/>
          <w:szCs w:val="28"/>
        </w:rPr>
        <w:t xml:space="preserve">равила поведения и особенности поведения во время режимных моментов «шифруются» в карту-схему либо специальный значок - </w:t>
      </w:r>
      <w:proofErr w:type="spellStart"/>
      <w:r w:rsidR="00E93D0C" w:rsidRPr="00E61B34">
        <w:rPr>
          <w:rFonts w:ascii="Times New Roman" w:hAnsi="Times New Roman" w:cs="Times New Roman"/>
          <w:b/>
          <w:bCs/>
          <w:color w:val="000000"/>
          <w:sz w:val="28"/>
          <w:szCs w:val="28"/>
        </w:rPr>
        <w:t>канбан</w:t>
      </w:r>
      <w:proofErr w:type="spellEnd"/>
      <w:r w:rsidR="00E93D0C" w:rsidRPr="00E61B34">
        <w:rPr>
          <w:rFonts w:ascii="Times New Roman" w:hAnsi="Times New Roman" w:cs="Times New Roman"/>
          <w:color w:val="000000"/>
          <w:sz w:val="28"/>
          <w:szCs w:val="28"/>
        </w:rPr>
        <w:t>, который пом</w:t>
      </w:r>
      <w:r>
        <w:rPr>
          <w:rFonts w:ascii="Times New Roman" w:hAnsi="Times New Roman" w:cs="Times New Roman"/>
          <w:color w:val="000000"/>
          <w:sz w:val="28"/>
          <w:szCs w:val="28"/>
        </w:rPr>
        <w:t>ещается в поле видимости детей)</w:t>
      </w:r>
    </w:p>
    <w:p w:rsidR="00E93D0C" w:rsidRPr="00E61B34" w:rsidRDefault="00E61B34" w:rsidP="00E93D0C">
      <w:pPr>
        <w:pStyle w:val="a5"/>
        <w:numPr>
          <w:ilvl w:val="0"/>
          <w:numId w:val="23"/>
        </w:num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метки «Стоп-линия» (в</w:t>
      </w:r>
      <w:r w:rsidR="00E93D0C" w:rsidRPr="00E61B34">
        <w:rPr>
          <w:rFonts w:ascii="Times New Roman" w:hAnsi="Times New Roman" w:cs="Times New Roman"/>
          <w:color w:val="000000"/>
          <w:sz w:val="28"/>
          <w:szCs w:val="28"/>
        </w:rPr>
        <w:t>изуализация правила безопа</w:t>
      </w:r>
      <w:r>
        <w:rPr>
          <w:rFonts w:ascii="Times New Roman" w:hAnsi="Times New Roman" w:cs="Times New Roman"/>
          <w:color w:val="000000"/>
          <w:sz w:val="28"/>
          <w:szCs w:val="28"/>
        </w:rPr>
        <w:t>сного поведения.</w:t>
      </w:r>
      <w:proofErr w:type="gramEnd"/>
      <w:r>
        <w:rPr>
          <w:rFonts w:ascii="Times New Roman" w:hAnsi="Times New Roman" w:cs="Times New Roman"/>
          <w:color w:val="000000"/>
          <w:sz w:val="28"/>
          <w:szCs w:val="28"/>
        </w:rPr>
        <w:t xml:space="preserve"> </w:t>
      </w:r>
      <w:proofErr w:type="gramStart"/>
      <w:r w:rsidR="00E93D0C" w:rsidRPr="00E61B34">
        <w:rPr>
          <w:rFonts w:ascii="Times New Roman" w:hAnsi="Times New Roman" w:cs="Times New Roman"/>
          <w:color w:val="000000"/>
          <w:sz w:val="28"/>
          <w:szCs w:val="28"/>
        </w:rPr>
        <w:t>Маркировка пунктирной линией безопасного расстояния до объекта - двери, экрана мульти</w:t>
      </w:r>
      <w:r>
        <w:rPr>
          <w:rFonts w:ascii="Times New Roman" w:hAnsi="Times New Roman" w:cs="Times New Roman"/>
          <w:color w:val="000000"/>
          <w:sz w:val="28"/>
          <w:szCs w:val="28"/>
        </w:rPr>
        <w:t>медийной установки и т.д.)</w:t>
      </w:r>
      <w:proofErr w:type="gramEnd"/>
    </w:p>
    <w:p w:rsidR="00E93D0C" w:rsidRPr="00E61B34" w:rsidRDefault="00E93D0C" w:rsidP="00E61B34">
      <w:pPr>
        <w:pStyle w:val="a5"/>
        <w:numPr>
          <w:ilvl w:val="0"/>
          <w:numId w:val="21"/>
        </w:numPr>
        <w:autoSpaceDE w:val="0"/>
        <w:autoSpaceDN w:val="0"/>
        <w:adjustRightInd w:val="0"/>
        <w:spacing w:after="0" w:line="240" w:lineRule="auto"/>
        <w:jc w:val="both"/>
        <w:rPr>
          <w:rFonts w:ascii="Times New Roman" w:hAnsi="Times New Roman" w:cs="Times New Roman"/>
          <w:color w:val="000000"/>
          <w:sz w:val="28"/>
          <w:szCs w:val="28"/>
          <w:u w:val="single"/>
        </w:rPr>
      </w:pPr>
      <w:r w:rsidRPr="00E61B34">
        <w:rPr>
          <w:rFonts w:ascii="Times New Roman" w:hAnsi="Times New Roman" w:cs="Times New Roman"/>
          <w:color w:val="000000"/>
          <w:sz w:val="28"/>
          <w:szCs w:val="28"/>
          <w:u w:val="single"/>
        </w:rPr>
        <w:t>Ста</w:t>
      </w:r>
      <w:r w:rsidR="00E61B34" w:rsidRPr="00E61B34">
        <w:rPr>
          <w:rFonts w:ascii="Times New Roman" w:hAnsi="Times New Roman" w:cs="Times New Roman"/>
          <w:color w:val="000000"/>
          <w:sz w:val="28"/>
          <w:szCs w:val="28"/>
          <w:u w:val="single"/>
        </w:rPr>
        <w:t>ндартизация ежедневных операций</w:t>
      </w:r>
      <w:r w:rsidRPr="00E61B34">
        <w:rPr>
          <w:rFonts w:ascii="Times New Roman" w:hAnsi="Times New Roman" w:cs="Times New Roman"/>
          <w:color w:val="000000"/>
          <w:sz w:val="28"/>
          <w:szCs w:val="28"/>
        </w:rPr>
        <w:t xml:space="preserve"> </w:t>
      </w:r>
    </w:p>
    <w:p w:rsidR="002D3CCA" w:rsidRDefault="00E93D0C" w:rsidP="00E61B34">
      <w:pPr>
        <w:pStyle w:val="Default"/>
        <w:numPr>
          <w:ilvl w:val="0"/>
          <w:numId w:val="25"/>
        </w:numPr>
        <w:jc w:val="both"/>
        <w:rPr>
          <w:sz w:val="28"/>
          <w:szCs w:val="28"/>
        </w:rPr>
      </w:pPr>
      <w:r w:rsidRPr="00E93D0C">
        <w:rPr>
          <w:sz w:val="28"/>
          <w:szCs w:val="28"/>
        </w:rPr>
        <w:t xml:space="preserve">Для достижения цели, уточнения видения результата и его конкретной формулировки групповая рабочая панель создается по аналогии с инструментом </w:t>
      </w:r>
      <w:proofErr w:type="spellStart"/>
      <w:r w:rsidRPr="00E93D0C">
        <w:rPr>
          <w:sz w:val="28"/>
          <w:szCs w:val="28"/>
        </w:rPr>
        <w:t>Кайдзен</w:t>
      </w:r>
      <w:proofErr w:type="spellEnd"/>
      <w:r w:rsidRPr="00E93D0C">
        <w:rPr>
          <w:sz w:val="28"/>
          <w:szCs w:val="28"/>
        </w:rPr>
        <w:t xml:space="preserve"> «График движения к цели». </w:t>
      </w:r>
    </w:p>
    <w:p w:rsidR="002D3CCA" w:rsidRDefault="00E93D0C" w:rsidP="002D3CCA">
      <w:pPr>
        <w:pStyle w:val="Default"/>
        <w:ind w:left="720"/>
        <w:jc w:val="both"/>
        <w:rPr>
          <w:sz w:val="28"/>
          <w:szCs w:val="28"/>
        </w:rPr>
      </w:pPr>
      <w:r w:rsidRPr="00E93D0C">
        <w:rPr>
          <w:sz w:val="28"/>
          <w:szCs w:val="28"/>
        </w:rPr>
        <w:t>При первоначальном знакомстве с новой темой используется модель трех вопросов: «Что мы уже знаем?» (левая часть панели) «Что мы хотим узнать?» (правая часть панели), «Как мы можем это сделать?» (центральная часть панели). Детям предлагается ответить на вопросы, затем создать невербальные ответы (символы, рисунки), и закрепить их на соответствующей части панели. По мере изучения темы, дети дополняют панель, заменяя «вопросы» на «ответы». Предполагается находить и получать интересующую их информацию не только на занятиях, но и используя способы,</w:t>
      </w:r>
      <w:r>
        <w:rPr>
          <w:sz w:val="28"/>
          <w:szCs w:val="28"/>
        </w:rPr>
        <w:t xml:space="preserve"> </w:t>
      </w:r>
      <w:r w:rsidRPr="00E93D0C">
        <w:rPr>
          <w:sz w:val="28"/>
          <w:szCs w:val="28"/>
        </w:rPr>
        <w:t>указанные на панели. Цель считается достигнуто, когда будут найдены ответы на все вопросы с правой части панели</w:t>
      </w:r>
    </w:p>
    <w:p w:rsidR="005D5638" w:rsidRDefault="005D5638" w:rsidP="002D3CCA">
      <w:pPr>
        <w:pStyle w:val="Default"/>
        <w:numPr>
          <w:ilvl w:val="0"/>
          <w:numId w:val="25"/>
        </w:numPr>
        <w:jc w:val="both"/>
        <w:rPr>
          <w:sz w:val="28"/>
          <w:szCs w:val="28"/>
        </w:rPr>
      </w:pPr>
      <w:proofErr w:type="gramStart"/>
      <w:r>
        <w:rPr>
          <w:sz w:val="28"/>
          <w:szCs w:val="28"/>
        </w:rPr>
        <w:t>«Правило одной минуты» (основной принцип правила в том, что ребенок должен заниматься каким-то делом регулярно (каждый день в одно и то же время ровно одну минуту)</w:t>
      </w:r>
      <w:proofErr w:type="gramEnd"/>
    </w:p>
    <w:p w:rsidR="005D5638" w:rsidRDefault="005D5638" w:rsidP="002D3CCA">
      <w:pPr>
        <w:pStyle w:val="Default"/>
        <w:numPr>
          <w:ilvl w:val="0"/>
          <w:numId w:val="25"/>
        </w:numPr>
        <w:jc w:val="both"/>
        <w:rPr>
          <w:sz w:val="28"/>
          <w:szCs w:val="28"/>
        </w:rPr>
      </w:pPr>
      <w:r>
        <w:rPr>
          <w:sz w:val="28"/>
          <w:szCs w:val="28"/>
        </w:rPr>
        <w:t>Применение принципов 5 «</w:t>
      </w:r>
      <w:r>
        <w:rPr>
          <w:sz w:val="28"/>
          <w:szCs w:val="28"/>
          <w:lang w:val="en-US"/>
        </w:rPr>
        <w:t>S</w:t>
      </w:r>
      <w:r>
        <w:rPr>
          <w:sz w:val="28"/>
          <w:szCs w:val="28"/>
        </w:rPr>
        <w:t>»</w:t>
      </w:r>
    </w:p>
    <w:p w:rsidR="005D5638" w:rsidRDefault="005D5638" w:rsidP="002D3CCA">
      <w:pPr>
        <w:pStyle w:val="Default"/>
        <w:numPr>
          <w:ilvl w:val="0"/>
          <w:numId w:val="25"/>
        </w:numPr>
        <w:jc w:val="both"/>
        <w:rPr>
          <w:sz w:val="28"/>
          <w:szCs w:val="28"/>
        </w:rPr>
      </w:pPr>
      <w:r>
        <w:rPr>
          <w:sz w:val="28"/>
          <w:szCs w:val="28"/>
        </w:rPr>
        <w:t>Командная работа</w:t>
      </w:r>
    </w:p>
    <w:p w:rsidR="00E93D0C" w:rsidRPr="00E93D0C" w:rsidRDefault="00E93D0C" w:rsidP="0012415C">
      <w:pPr>
        <w:pStyle w:val="Default"/>
        <w:numPr>
          <w:ilvl w:val="0"/>
          <w:numId w:val="21"/>
        </w:numPr>
        <w:jc w:val="both"/>
        <w:rPr>
          <w:sz w:val="28"/>
          <w:szCs w:val="28"/>
        </w:rPr>
      </w:pPr>
      <w:r w:rsidRPr="00E93D0C">
        <w:rPr>
          <w:sz w:val="28"/>
          <w:szCs w:val="28"/>
        </w:rPr>
        <w:lastRenderedPageBreak/>
        <w:t xml:space="preserve">Разработка проектов, и включение обучающихся </w:t>
      </w:r>
      <w:r w:rsidR="007A1CE3">
        <w:rPr>
          <w:sz w:val="28"/>
          <w:szCs w:val="28"/>
        </w:rPr>
        <w:t>в проектную</w:t>
      </w:r>
      <w:r w:rsidRPr="00E93D0C">
        <w:rPr>
          <w:sz w:val="28"/>
          <w:szCs w:val="28"/>
        </w:rPr>
        <w:t xml:space="preserve"> деятельность. «Школа сберегающих наук» состоит из трех больших кейсов: </w:t>
      </w:r>
    </w:p>
    <w:p w:rsidR="00E93D0C" w:rsidRDefault="00E93D0C" w:rsidP="002D3CCA">
      <w:pPr>
        <w:pStyle w:val="a5"/>
        <w:numPr>
          <w:ilvl w:val="0"/>
          <w:numId w:val="26"/>
        </w:numPr>
        <w:autoSpaceDE w:val="0"/>
        <w:autoSpaceDN w:val="0"/>
        <w:adjustRightInd w:val="0"/>
        <w:spacing w:after="62" w:line="240" w:lineRule="auto"/>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w:t>
      </w:r>
      <w:proofErr w:type="spellStart"/>
      <w:r w:rsidRPr="002D3CCA">
        <w:rPr>
          <w:rFonts w:ascii="Times New Roman" w:hAnsi="Times New Roman" w:cs="Times New Roman"/>
          <w:color w:val="000000"/>
          <w:sz w:val="28"/>
          <w:szCs w:val="28"/>
        </w:rPr>
        <w:t>Берегоша</w:t>
      </w:r>
      <w:proofErr w:type="spellEnd"/>
      <w:r w:rsidRPr="002D3CCA">
        <w:rPr>
          <w:rFonts w:ascii="Times New Roman" w:hAnsi="Times New Roman" w:cs="Times New Roman"/>
          <w:color w:val="000000"/>
          <w:sz w:val="28"/>
          <w:szCs w:val="28"/>
        </w:rPr>
        <w:t xml:space="preserve">» - проекты и тематические недели по ресурсному </w:t>
      </w:r>
      <w:r w:rsidR="002D3CCA">
        <w:rPr>
          <w:rFonts w:ascii="Times New Roman" w:hAnsi="Times New Roman" w:cs="Times New Roman"/>
          <w:color w:val="000000"/>
          <w:sz w:val="28"/>
          <w:szCs w:val="28"/>
        </w:rPr>
        <w:t>сбережению в быту и учреждении</w:t>
      </w:r>
    </w:p>
    <w:p w:rsidR="00E93D0C" w:rsidRDefault="00E93D0C" w:rsidP="00E93D0C">
      <w:pPr>
        <w:pStyle w:val="a5"/>
        <w:numPr>
          <w:ilvl w:val="0"/>
          <w:numId w:val="26"/>
        </w:numPr>
        <w:autoSpaceDE w:val="0"/>
        <w:autoSpaceDN w:val="0"/>
        <w:adjustRightInd w:val="0"/>
        <w:spacing w:after="62" w:line="240" w:lineRule="auto"/>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 xml:space="preserve">«Уроки безопасности» - проекты и тематические </w:t>
      </w:r>
      <w:r w:rsidR="002D3CCA">
        <w:rPr>
          <w:rFonts w:ascii="Times New Roman" w:hAnsi="Times New Roman" w:cs="Times New Roman"/>
          <w:color w:val="000000"/>
          <w:sz w:val="28"/>
          <w:szCs w:val="28"/>
        </w:rPr>
        <w:t>недели по основам безопасности</w:t>
      </w:r>
    </w:p>
    <w:p w:rsidR="00E93D0C" w:rsidRDefault="00E93D0C" w:rsidP="002D3CCA">
      <w:pPr>
        <w:pStyle w:val="a5"/>
        <w:numPr>
          <w:ilvl w:val="0"/>
          <w:numId w:val="26"/>
        </w:numPr>
        <w:autoSpaceDE w:val="0"/>
        <w:autoSpaceDN w:val="0"/>
        <w:adjustRightInd w:val="0"/>
        <w:spacing w:after="62" w:line="240" w:lineRule="auto"/>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«Юный патриот» - проекты и тематические недели по граждан</w:t>
      </w:r>
      <w:r w:rsidR="002D3CCA">
        <w:rPr>
          <w:rFonts w:ascii="Times New Roman" w:hAnsi="Times New Roman" w:cs="Times New Roman"/>
          <w:color w:val="000000"/>
          <w:sz w:val="28"/>
          <w:szCs w:val="28"/>
        </w:rPr>
        <w:t>ско-патриотическому воспитанию</w:t>
      </w:r>
    </w:p>
    <w:p w:rsidR="00F35947" w:rsidRPr="00F35947" w:rsidRDefault="00F35947" w:rsidP="00F35947">
      <w:pPr>
        <w:pStyle w:val="a5"/>
        <w:numPr>
          <w:ilvl w:val="0"/>
          <w:numId w:val="21"/>
        </w:numPr>
        <w:autoSpaceDE w:val="0"/>
        <w:autoSpaceDN w:val="0"/>
        <w:adjustRightInd w:val="0"/>
        <w:spacing w:after="62" w:line="240" w:lineRule="auto"/>
        <w:jc w:val="both"/>
        <w:rPr>
          <w:rFonts w:ascii="Times New Roman" w:hAnsi="Times New Roman" w:cs="Times New Roman"/>
          <w:color w:val="000000"/>
          <w:sz w:val="28"/>
          <w:szCs w:val="28"/>
          <w:u w:val="single"/>
        </w:rPr>
      </w:pPr>
      <w:r w:rsidRPr="00F35947">
        <w:rPr>
          <w:rFonts w:ascii="Times New Roman" w:hAnsi="Times New Roman" w:cs="Times New Roman"/>
          <w:color w:val="000000"/>
          <w:sz w:val="28"/>
          <w:szCs w:val="28"/>
          <w:u w:val="single"/>
        </w:rPr>
        <w:t>Постоянное саморазвитие педагогов</w:t>
      </w:r>
    </w:p>
    <w:p w:rsidR="00F35947" w:rsidRDefault="00F35947" w:rsidP="00F35947">
      <w:pPr>
        <w:autoSpaceDE w:val="0"/>
        <w:autoSpaceDN w:val="0"/>
        <w:adjustRightInd w:val="0"/>
        <w:spacing w:after="62" w:line="240" w:lineRule="auto"/>
        <w:ind w:firstLine="708"/>
        <w:jc w:val="both"/>
        <w:rPr>
          <w:rFonts w:ascii="Times New Roman" w:hAnsi="Times New Roman" w:cs="Times New Roman"/>
          <w:sz w:val="28"/>
          <w:szCs w:val="28"/>
        </w:rPr>
      </w:pPr>
      <w:r w:rsidRPr="00F35947">
        <w:rPr>
          <w:rFonts w:ascii="Times New Roman" w:hAnsi="Times New Roman" w:cs="Times New Roman"/>
          <w:sz w:val="28"/>
          <w:szCs w:val="28"/>
        </w:rPr>
        <w:t xml:space="preserve">В основе системы </w:t>
      </w:r>
      <w:proofErr w:type="spellStart"/>
      <w:r w:rsidRPr="00F35947">
        <w:rPr>
          <w:rFonts w:ascii="Times New Roman" w:hAnsi="Times New Roman" w:cs="Times New Roman"/>
          <w:sz w:val="28"/>
          <w:szCs w:val="28"/>
        </w:rPr>
        <w:t>Кайдзен</w:t>
      </w:r>
      <w:proofErr w:type="spellEnd"/>
      <w:r w:rsidRPr="00F35947">
        <w:rPr>
          <w:rFonts w:ascii="Times New Roman" w:hAnsi="Times New Roman" w:cs="Times New Roman"/>
          <w:sz w:val="28"/>
          <w:szCs w:val="28"/>
        </w:rPr>
        <w:t xml:space="preserve"> находятся 5 ключевых элементов. Чтобы она могла нормально работать, и быть эффективным инструментом повышения качества, в организации необходимо создать условия для их реализации</w:t>
      </w:r>
    </w:p>
    <w:p w:rsidR="00F35947" w:rsidRDefault="00F35947" w:rsidP="00F3594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35947">
        <w:rPr>
          <w:rFonts w:ascii="Times New Roman" w:hAnsi="Times New Roman" w:cs="Times New Roman"/>
          <w:b/>
          <w:bCs/>
          <w:i/>
          <w:iCs/>
          <w:color w:val="000000"/>
          <w:sz w:val="28"/>
          <w:szCs w:val="28"/>
        </w:rPr>
        <w:t>Первый элемент – командная работа</w:t>
      </w:r>
      <w:r>
        <w:rPr>
          <w:rFonts w:ascii="Times New Roman" w:hAnsi="Times New Roman" w:cs="Times New Roman"/>
          <w:color w:val="000000"/>
          <w:sz w:val="28"/>
          <w:szCs w:val="28"/>
        </w:rPr>
        <w:t>. Все педагоги</w:t>
      </w:r>
      <w:r w:rsidRPr="00F35947">
        <w:rPr>
          <w:rFonts w:ascii="Times New Roman" w:hAnsi="Times New Roman" w:cs="Times New Roman"/>
          <w:color w:val="000000"/>
          <w:sz w:val="28"/>
          <w:szCs w:val="28"/>
        </w:rPr>
        <w:t xml:space="preserve"> должны работать как одна команда для достижения общей цели и желаемого улучшения в работе. Работа в команде предполагает постоянный обмен информацией, взаимное обучение, своевременное выполнение своих обязанностей и прочее.</w:t>
      </w:r>
    </w:p>
    <w:p w:rsidR="00F35947" w:rsidRPr="00F35947" w:rsidRDefault="00F35947" w:rsidP="00F3594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35947">
        <w:rPr>
          <w:rFonts w:ascii="Times New Roman" w:hAnsi="Times New Roman" w:cs="Times New Roman"/>
          <w:color w:val="000000"/>
          <w:sz w:val="28"/>
          <w:szCs w:val="28"/>
        </w:rPr>
        <w:t xml:space="preserve"> </w:t>
      </w:r>
      <w:r w:rsidRPr="00F35947">
        <w:rPr>
          <w:rFonts w:ascii="Times New Roman" w:hAnsi="Times New Roman" w:cs="Times New Roman"/>
          <w:b/>
          <w:bCs/>
          <w:i/>
          <w:iCs/>
          <w:color w:val="000000"/>
          <w:sz w:val="28"/>
          <w:szCs w:val="28"/>
        </w:rPr>
        <w:t>Второй элемент – персональная дисциплина</w:t>
      </w:r>
      <w:r w:rsidRPr="00F35947">
        <w:rPr>
          <w:rFonts w:ascii="Times New Roman" w:hAnsi="Times New Roman" w:cs="Times New Roman"/>
          <w:color w:val="000000"/>
          <w:sz w:val="28"/>
          <w:szCs w:val="28"/>
        </w:rPr>
        <w:t xml:space="preserve">. Дисциплина имеет первостепенное значение для достижения успеха. </w:t>
      </w:r>
      <w:proofErr w:type="spellStart"/>
      <w:r w:rsidRPr="00F35947">
        <w:rPr>
          <w:rFonts w:ascii="Times New Roman" w:hAnsi="Times New Roman" w:cs="Times New Roman"/>
          <w:color w:val="000000"/>
          <w:sz w:val="28"/>
          <w:szCs w:val="28"/>
        </w:rPr>
        <w:t>Кайдзен</w:t>
      </w:r>
      <w:proofErr w:type="spellEnd"/>
      <w:r w:rsidRPr="00F35947">
        <w:rPr>
          <w:rFonts w:ascii="Times New Roman" w:hAnsi="Times New Roman" w:cs="Times New Roman"/>
          <w:color w:val="000000"/>
          <w:sz w:val="28"/>
          <w:szCs w:val="28"/>
        </w:rPr>
        <w:t xml:space="preserve"> требует</w:t>
      </w:r>
      <w:r>
        <w:rPr>
          <w:rFonts w:ascii="Times New Roman" w:hAnsi="Times New Roman" w:cs="Times New Roman"/>
          <w:color w:val="000000"/>
          <w:sz w:val="28"/>
          <w:szCs w:val="28"/>
        </w:rPr>
        <w:t>,</w:t>
      </w:r>
      <w:r w:rsidR="00780553">
        <w:rPr>
          <w:rFonts w:ascii="Times New Roman" w:hAnsi="Times New Roman" w:cs="Times New Roman"/>
          <w:color w:val="000000"/>
          <w:sz w:val="28"/>
          <w:szCs w:val="28"/>
        </w:rPr>
        <w:t xml:space="preserve"> чтобы каждый педагог</w:t>
      </w:r>
      <w:r w:rsidRPr="00F35947">
        <w:rPr>
          <w:rFonts w:ascii="Times New Roman" w:hAnsi="Times New Roman" w:cs="Times New Roman"/>
          <w:color w:val="000000"/>
          <w:sz w:val="28"/>
          <w:szCs w:val="28"/>
        </w:rPr>
        <w:t xml:space="preserve"> повышал свою самодисциплину во всех аспектах труда – управлении своим временем, качеством исполнения работы, соблюдении требований и регламентов, расходовании материальных и финансовых ресурсов и пр. </w:t>
      </w:r>
    </w:p>
    <w:p w:rsidR="00F35947" w:rsidRPr="00F35947" w:rsidRDefault="00F35947" w:rsidP="00F35947">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F35947">
        <w:rPr>
          <w:rFonts w:ascii="Times New Roman" w:hAnsi="Times New Roman" w:cs="Times New Roman"/>
          <w:b/>
          <w:bCs/>
          <w:i/>
          <w:iCs/>
          <w:color w:val="000000"/>
          <w:sz w:val="28"/>
          <w:szCs w:val="28"/>
        </w:rPr>
        <w:t xml:space="preserve">Третий элемент – моральное состояние. </w:t>
      </w:r>
      <w:r w:rsidRPr="00F35947">
        <w:rPr>
          <w:rFonts w:ascii="Times New Roman" w:hAnsi="Times New Roman" w:cs="Times New Roman"/>
          <w:color w:val="000000"/>
          <w:sz w:val="28"/>
          <w:szCs w:val="28"/>
        </w:rPr>
        <w:t>Неза</w:t>
      </w:r>
      <w:r w:rsidR="00780553">
        <w:rPr>
          <w:rFonts w:ascii="Times New Roman" w:hAnsi="Times New Roman" w:cs="Times New Roman"/>
          <w:color w:val="000000"/>
          <w:sz w:val="28"/>
          <w:szCs w:val="28"/>
        </w:rPr>
        <w:t>висимо от того, удается учреждению</w:t>
      </w:r>
      <w:r w:rsidRPr="00F35947">
        <w:rPr>
          <w:rFonts w:ascii="Times New Roman" w:hAnsi="Times New Roman" w:cs="Times New Roman"/>
          <w:color w:val="000000"/>
          <w:sz w:val="28"/>
          <w:szCs w:val="28"/>
        </w:rPr>
        <w:t xml:space="preserve"> добиться успеха в реализации изменений или нет, персонал должен стремиться сохранить высокий моральный дух. Высшее руководство должно внедрить в практику работы различные мотивационные инструменты, такие как хорошие условия труда, учет заслуг, система поощрений и вознаграждений и пр.</w:t>
      </w:r>
    </w:p>
    <w:p w:rsidR="00F35947" w:rsidRPr="00F35947" w:rsidRDefault="00F35947" w:rsidP="0078055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35947">
        <w:rPr>
          <w:rFonts w:ascii="Times New Roman" w:hAnsi="Times New Roman" w:cs="Times New Roman"/>
          <w:b/>
          <w:bCs/>
          <w:i/>
          <w:iCs/>
          <w:color w:val="000000"/>
          <w:sz w:val="28"/>
          <w:szCs w:val="28"/>
        </w:rPr>
        <w:t>Четвертый элемент – кружки качества</w:t>
      </w:r>
      <w:r w:rsidRPr="00F35947">
        <w:rPr>
          <w:rFonts w:ascii="Times New Roman" w:hAnsi="Times New Roman" w:cs="Times New Roman"/>
          <w:color w:val="000000"/>
          <w:sz w:val="28"/>
          <w:szCs w:val="28"/>
        </w:rPr>
        <w:t xml:space="preserve">. Это один из принципиальных элементов системы </w:t>
      </w:r>
      <w:proofErr w:type="spellStart"/>
      <w:r w:rsidRPr="00F35947">
        <w:rPr>
          <w:rFonts w:ascii="Times New Roman" w:hAnsi="Times New Roman" w:cs="Times New Roman"/>
          <w:color w:val="000000"/>
          <w:sz w:val="28"/>
          <w:szCs w:val="28"/>
        </w:rPr>
        <w:t>Кайдзен</w:t>
      </w:r>
      <w:proofErr w:type="spellEnd"/>
      <w:r w:rsidRPr="00F35947">
        <w:rPr>
          <w:rFonts w:ascii="Times New Roman" w:hAnsi="Times New Roman" w:cs="Times New Roman"/>
          <w:color w:val="000000"/>
          <w:sz w:val="28"/>
          <w:szCs w:val="28"/>
        </w:rPr>
        <w:t xml:space="preserve">. В организации необходимо организовать работу кружков качества. В состав </w:t>
      </w:r>
      <w:r w:rsidR="007A1B63">
        <w:rPr>
          <w:rFonts w:ascii="Times New Roman" w:hAnsi="Times New Roman" w:cs="Times New Roman"/>
          <w:color w:val="000000"/>
          <w:sz w:val="28"/>
          <w:szCs w:val="28"/>
        </w:rPr>
        <w:t>этих кружков должны входить педагоги</w:t>
      </w:r>
      <w:r w:rsidRPr="00F35947">
        <w:rPr>
          <w:rFonts w:ascii="Times New Roman" w:hAnsi="Times New Roman" w:cs="Times New Roman"/>
          <w:color w:val="000000"/>
          <w:sz w:val="28"/>
          <w:szCs w:val="28"/>
        </w:rPr>
        <w:t xml:space="preserve"> разного уровн</w:t>
      </w:r>
      <w:r w:rsidR="007A1B63">
        <w:rPr>
          <w:rFonts w:ascii="Times New Roman" w:hAnsi="Times New Roman" w:cs="Times New Roman"/>
          <w:color w:val="000000"/>
          <w:sz w:val="28"/>
          <w:szCs w:val="28"/>
        </w:rPr>
        <w:t>я. В кружках качества педагоги</w:t>
      </w:r>
      <w:r w:rsidRPr="00F35947">
        <w:rPr>
          <w:rFonts w:ascii="Times New Roman" w:hAnsi="Times New Roman" w:cs="Times New Roman"/>
          <w:color w:val="000000"/>
          <w:sz w:val="28"/>
          <w:szCs w:val="28"/>
        </w:rPr>
        <w:t xml:space="preserve"> имеют возможность обмениваться идеями, навыками, технологиями и другими важными для совместной работы ресурсами. Обмен информацией и взаимодействие в рамках кружко</w:t>
      </w:r>
      <w:r w:rsidR="007A1B63">
        <w:rPr>
          <w:rFonts w:ascii="Times New Roman" w:hAnsi="Times New Roman" w:cs="Times New Roman"/>
          <w:color w:val="000000"/>
          <w:sz w:val="28"/>
          <w:szCs w:val="28"/>
        </w:rPr>
        <w:t>в качества позволяет педагогам</w:t>
      </w:r>
      <w:r w:rsidRPr="00F35947">
        <w:rPr>
          <w:rFonts w:ascii="Times New Roman" w:hAnsi="Times New Roman" w:cs="Times New Roman"/>
          <w:color w:val="000000"/>
          <w:sz w:val="28"/>
          <w:szCs w:val="28"/>
        </w:rPr>
        <w:t xml:space="preserve"> оценивать эффективность своей работы на основе сравнения с работой других, и тем самым пытаться улучшить свою деятельность. </w:t>
      </w:r>
    </w:p>
    <w:p w:rsidR="00F35947" w:rsidRPr="00F35947" w:rsidRDefault="00F35947" w:rsidP="00F35947">
      <w:pPr>
        <w:autoSpaceDE w:val="0"/>
        <w:autoSpaceDN w:val="0"/>
        <w:adjustRightInd w:val="0"/>
        <w:spacing w:after="62" w:line="240" w:lineRule="auto"/>
        <w:ind w:firstLine="708"/>
        <w:jc w:val="both"/>
        <w:rPr>
          <w:rFonts w:ascii="Times New Roman" w:hAnsi="Times New Roman" w:cs="Times New Roman"/>
          <w:color w:val="000000"/>
          <w:sz w:val="28"/>
          <w:szCs w:val="28"/>
          <w:u w:val="single"/>
        </w:rPr>
      </w:pPr>
      <w:r w:rsidRPr="00F35947">
        <w:rPr>
          <w:rFonts w:ascii="Times New Roman" w:hAnsi="Times New Roman" w:cs="Times New Roman"/>
          <w:b/>
          <w:bCs/>
          <w:i/>
          <w:iCs/>
          <w:color w:val="000000"/>
          <w:sz w:val="28"/>
          <w:szCs w:val="28"/>
        </w:rPr>
        <w:t>Пятый элемент – предложения по улучшению</w:t>
      </w:r>
      <w:r w:rsidR="007A1B63">
        <w:rPr>
          <w:rFonts w:ascii="Times New Roman" w:hAnsi="Times New Roman" w:cs="Times New Roman"/>
          <w:color w:val="000000"/>
          <w:sz w:val="28"/>
          <w:szCs w:val="28"/>
        </w:rPr>
        <w:t xml:space="preserve">. Необходимо дать педагогам </w:t>
      </w:r>
      <w:r w:rsidRPr="00F35947">
        <w:rPr>
          <w:rFonts w:ascii="Times New Roman" w:hAnsi="Times New Roman" w:cs="Times New Roman"/>
          <w:color w:val="000000"/>
          <w:sz w:val="28"/>
          <w:szCs w:val="28"/>
        </w:rPr>
        <w:t xml:space="preserve"> возможность свободно предлагать улучшения независимо от ранга, занимаемого в системе упр</w:t>
      </w:r>
      <w:r w:rsidR="007A1B63">
        <w:rPr>
          <w:rFonts w:ascii="Times New Roman" w:hAnsi="Times New Roman" w:cs="Times New Roman"/>
          <w:color w:val="000000"/>
          <w:sz w:val="28"/>
          <w:szCs w:val="28"/>
        </w:rPr>
        <w:t>авления. Предложения педагогов</w:t>
      </w:r>
      <w:r w:rsidRPr="00F35947">
        <w:rPr>
          <w:rFonts w:ascii="Times New Roman" w:hAnsi="Times New Roman" w:cs="Times New Roman"/>
          <w:color w:val="000000"/>
          <w:sz w:val="28"/>
          <w:szCs w:val="28"/>
        </w:rPr>
        <w:t xml:space="preserve"> могут быть любыми, даже абсурдными, и все они должны быть учтены и рассмотрены.</w:t>
      </w:r>
    </w:p>
    <w:p w:rsidR="00217B1A" w:rsidRPr="00217B1A" w:rsidRDefault="00BB28C3" w:rsidP="00E93D0C">
      <w:pPr>
        <w:autoSpaceDE w:val="0"/>
        <w:autoSpaceDN w:val="0"/>
        <w:adjustRightInd w:val="0"/>
        <w:spacing w:after="0" w:line="240" w:lineRule="auto"/>
        <w:jc w:val="both"/>
        <w:rPr>
          <w:rFonts w:ascii="Times New Roman" w:hAnsi="Times New Roman" w:cs="Times New Roman"/>
          <w:color w:val="000000"/>
          <w:sz w:val="28"/>
          <w:szCs w:val="28"/>
        </w:rPr>
      </w:pPr>
      <w:r w:rsidRPr="00BB28C3">
        <w:rPr>
          <w:rFonts w:ascii="Times New Roman" w:hAnsi="Times New Roman" w:cs="Times New Roman"/>
          <w:b/>
          <w:bCs/>
          <w:sz w:val="28"/>
          <w:szCs w:val="28"/>
        </w:rPr>
        <w:t>2.3. Включение родительского контингента в непрерывный процесс совершенствования</w:t>
      </w:r>
    </w:p>
    <w:p w:rsidR="00BB28C3" w:rsidRPr="00BB28C3" w:rsidRDefault="00BB28C3" w:rsidP="00BB28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lastRenderedPageBreak/>
        <w:t xml:space="preserve">Основная цель привлечения родителей к проектной деятельности детей </w:t>
      </w:r>
      <w:proofErr w:type="gramStart"/>
      <w:r w:rsidRPr="00BB28C3">
        <w:rPr>
          <w:rFonts w:ascii="Times New Roman" w:hAnsi="Times New Roman" w:cs="Times New Roman"/>
          <w:color w:val="000000"/>
          <w:sz w:val="28"/>
          <w:szCs w:val="28"/>
        </w:rPr>
        <w:t>-с</w:t>
      </w:r>
      <w:proofErr w:type="gramEnd"/>
      <w:r w:rsidRPr="00BB28C3">
        <w:rPr>
          <w:rFonts w:ascii="Times New Roman" w:hAnsi="Times New Roman" w:cs="Times New Roman"/>
          <w:color w:val="000000"/>
          <w:sz w:val="28"/>
          <w:szCs w:val="28"/>
        </w:rPr>
        <w:t>отрудничество, содействие, партнёрство с собственным ребёнком. Наряду с привычными формами работы с родителями (родительские собрания, индивидуальные и групповые беседы и консульт</w:t>
      </w:r>
      <w:r>
        <w:rPr>
          <w:rFonts w:ascii="Times New Roman" w:hAnsi="Times New Roman" w:cs="Times New Roman"/>
          <w:color w:val="000000"/>
          <w:sz w:val="28"/>
          <w:szCs w:val="28"/>
        </w:rPr>
        <w:t>ации</w:t>
      </w:r>
      <w:r w:rsidRPr="00BB28C3">
        <w:rPr>
          <w:rFonts w:ascii="Times New Roman" w:hAnsi="Times New Roman" w:cs="Times New Roman"/>
          <w:color w:val="000000"/>
          <w:sz w:val="28"/>
          <w:szCs w:val="28"/>
        </w:rPr>
        <w:t>, информационные стен</w:t>
      </w:r>
      <w:r>
        <w:rPr>
          <w:rFonts w:ascii="Times New Roman" w:hAnsi="Times New Roman" w:cs="Times New Roman"/>
          <w:color w:val="000000"/>
          <w:sz w:val="28"/>
          <w:szCs w:val="28"/>
        </w:rPr>
        <w:t xml:space="preserve">ды и совместное оформление развивающего </w:t>
      </w:r>
      <w:proofErr w:type="spellStart"/>
      <w:r>
        <w:rPr>
          <w:rFonts w:ascii="Times New Roman" w:hAnsi="Times New Roman" w:cs="Times New Roman"/>
          <w:color w:val="000000"/>
          <w:sz w:val="28"/>
          <w:szCs w:val="28"/>
        </w:rPr>
        <w:t>пространства</w:t>
      </w:r>
      <w:r w:rsidRPr="00BB28C3">
        <w:rPr>
          <w:rFonts w:ascii="Times New Roman" w:hAnsi="Times New Roman" w:cs="Times New Roman"/>
          <w:color w:val="000000"/>
          <w:sz w:val="28"/>
          <w:szCs w:val="28"/>
        </w:rPr>
        <w:t>и</w:t>
      </w:r>
      <w:proofErr w:type="spellEnd"/>
      <w:r w:rsidRPr="00BB28C3">
        <w:rPr>
          <w:rFonts w:ascii="Times New Roman" w:hAnsi="Times New Roman" w:cs="Times New Roman"/>
          <w:color w:val="000000"/>
          <w:sz w:val="28"/>
          <w:szCs w:val="28"/>
        </w:rPr>
        <w:t xml:space="preserve"> т.п.) ведется постоянный поиск новых видов совместной работы, стимулирующих участие родителей в</w:t>
      </w:r>
      <w:r>
        <w:rPr>
          <w:rFonts w:ascii="Times New Roman" w:hAnsi="Times New Roman" w:cs="Times New Roman"/>
          <w:color w:val="000000"/>
          <w:sz w:val="28"/>
          <w:szCs w:val="28"/>
        </w:rPr>
        <w:t xml:space="preserve"> жизни обучающихся, учреждения</w:t>
      </w:r>
      <w:r w:rsidRPr="00BB28C3">
        <w:rPr>
          <w:rFonts w:ascii="Times New Roman" w:hAnsi="Times New Roman" w:cs="Times New Roman"/>
          <w:color w:val="000000"/>
          <w:sz w:val="28"/>
          <w:szCs w:val="28"/>
        </w:rPr>
        <w:t xml:space="preserve">. </w:t>
      </w:r>
    </w:p>
    <w:p w:rsidR="00BB28C3" w:rsidRPr="00BB28C3" w:rsidRDefault="00BB28C3" w:rsidP="00BB28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 xml:space="preserve">Во все проекты каждого из кейсов будут включены: разработки, организация и проведение тематических мастер-классов и акций с участием родителей. </w:t>
      </w:r>
    </w:p>
    <w:p w:rsidR="00BB28C3" w:rsidRPr="00BB28C3" w:rsidRDefault="00BB28C3" w:rsidP="00BB28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 xml:space="preserve">Таким </w:t>
      </w:r>
      <w:proofErr w:type="gramStart"/>
      <w:r w:rsidRPr="00BB28C3">
        <w:rPr>
          <w:rFonts w:ascii="Times New Roman" w:hAnsi="Times New Roman" w:cs="Times New Roman"/>
          <w:color w:val="000000"/>
          <w:sz w:val="28"/>
          <w:szCs w:val="28"/>
        </w:rPr>
        <w:t>образом</w:t>
      </w:r>
      <w:proofErr w:type="gramEnd"/>
      <w:r w:rsidRPr="00BB28C3">
        <w:rPr>
          <w:rFonts w:ascii="Times New Roman" w:hAnsi="Times New Roman" w:cs="Times New Roman"/>
          <w:color w:val="000000"/>
          <w:sz w:val="28"/>
          <w:szCs w:val="28"/>
        </w:rPr>
        <w:t xml:space="preserve"> будут решаться сразу несколько задач: </w:t>
      </w:r>
    </w:p>
    <w:p w:rsidR="00BB28C3" w:rsidRDefault="00BB28C3" w:rsidP="00BB28C3">
      <w:pPr>
        <w:pStyle w:val="a5"/>
        <w:numPr>
          <w:ilvl w:val="0"/>
          <w:numId w:val="27"/>
        </w:numPr>
        <w:autoSpaceDE w:val="0"/>
        <w:autoSpaceDN w:val="0"/>
        <w:adjustRightInd w:val="0"/>
        <w:spacing w:after="38" w:line="240" w:lineRule="auto"/>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Совершенствование навыка взаимодействия ребенок-родитель</w:t>
      </w:r>
    </w:p>
    <w:p w:rsidR="00BB28C3" w:rsidRDefault="00BB28C3" w:rsidP="00BB28C3">
      <w:pPr>
        <w:pStyle w:val="a5"/>
        <w:numPr>
          <w:ilvl w:val="0"/>
          <w:numId w:val="27"/>
        </w:numPr>
        <w:autoSpaceDE w:val="0"/>
        <w:autoSpaceDN w:val="0"/>
        <w:adjustRightInd w:val="0"/>
        <w:spacing w:after="38" w:line="240" w:lineRule="auto"/>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Включение родителей в проектную деятельност</w:t>
      </w:r>
      <w:r>
        <w:rPr>
          <w:rFonts w:ascii="Times New Roman" w:hAnsi="Times New Roman" w:cs="Times New Roman"/>
          <w:color w:val="000000"/>
          <w:sz w:val="28"/>
          <w:szCs w:val="28"/>
        </w:rPr>
        <w:t>ь</w:t>
      </w:r>
    </w:p>
    <w:p w:rsidR="00BB28C3" w:rsidRPr="00BB28C3" w:rsidRDefault="00BB28C3" w:rsidP="00BB28C3">
      <w:pPr>
        <w:pStyle w:val="a5"/>
        <w:numPr>
          <w:ilvl w:val="0"/>
          <w:numId w:val="27"/>
        </w:numPr>
        <w:autoSpaceDE w:val="0"/>
        <w:autoSpaceDN w:val="0"/>
        <w:adjustRightInd w:val="0"/>
        <w:spacing w:after="38" w:line="240" w:lineRule="auto"/>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 xml:space="preserve"> Формирование у родителей основ</w:t>
      </w:r>
      <w:r>
        <w:rPr>
          <w:rFonts w:ascii="Times New Roman" w:hAnsi="Times New Roman" w:cs="Times New Roman"/>
          <w:color w:val="000000"/>
          <w:sz w:val="28"/>
          <w:szCs w:val="28"/>
        </w:rPr>
        <w:t xml:space="preserve"> культуры бережливого мышления</w:t>
      </w:r>
    </w:p>
    <w:p w:rsidR="00BB28C3" w:rsidRPr="00BB28C3" w:rsidRDefault="00BB28C3" w:rsidP="00BB28C3">
      <w:pPr>
        <w:autoSpaceDE w:val="0"/>
        <w:autoSpaceDN w:val="0"/>
        <w:adjustRightInd w:val="0"/>
        <w:spacing w:after="0" w:line="240" w:lineRule="auto"/>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 xml:space="preserve">Анализ работы показал, что такой подход к работе с родителями позволит добиться устойчивых положительных результатов и будет способствовать: </w:t>
      </w:r>
    </w:p>
    <w:p w:rsidR="00BB28C3" w:rsidRPr="00BB28C3" w:rsidRDefault="00BB28C3" w:rsidP="00BB28C3">
      <w:pPr>
        <w:pStyle w:val="a5"/>
        <w:numPr>
          <w:ilvl w:val="0"/>
          <w:numId w:val="28"/>
        </w:numPr>
        <w:autoSpaceDE w:val="0"/>
        <w:autoSpaceDN w:val="0"/>
        <w:adjustRightInd w:val="0"/>
        <w:spacing w:after="63" w:line="240" w:lineRule="auto"/>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повышению педагогической грамотности роди</w:t>
      </w:r>
      <w:r>
        <w:rPr>
          <w:rFonts w:ascii="Times New Roman" w:hAnsi="Times New Roman" w:cs="Times New Roman"/>
          <w:color w:val="000000"/>
          <w:sz w:val="28"/>
          <w:szCs w:val="28"/>
        </w:rPr>
        <w:t>телей</w:t>
      </w:r>
    </w:p>
    <w:p w:rsidR="00BB28C3" w:rsidRPr="00BB28C3" w:rsidRDefault="00BB28C3" w:rsidP="00BB28C3">
      <w:pPr>
        <w:pStyle w:val="a5"/>
        <w:numPr>
          <w:ilvl w:val="0"/>
          <w:numId w:val="28"/>
        </w:numPr>
        <w:autoSpaceDE w:val="0"/>
        <w:autoSpaceDN w:val="0"/>
        <w:adjustRightInd w:val="0"/>
        <w:spacing w:after="63" w:line="240" w:lineRule="auto"/>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формирова</w:t>
      </w:r>
      <w:r>
        <w:rPr>
          <w:rFonts w:ascii="Times New Roman" w:hAnsi="Times New Roman" w:cs="Times New Roman"/>
          <w:color w:val="000000"/>
          <w:sz w:val="28"/>
          <w:szCs w:val="28"/>
        </w:rPr>
        <w:t>нию основ бережливого мышления</w:t>
      </w:r>
    </w:p>
    <w:p w:rsidR="00BB28C3" w:rsidRPr="00BB28C3" w:rsidRDefault="00BB28C3" w:rsidP="00BB28C3">
      <w:pPr>
        <w:pStyle w:val="a5"/>
        <w:numPr>
          <w:ilvl w:val="0"/>
          <w:numId w:val="28"/>
        </w:numPr>
        <w:autoSpaceDE w:val="0"/>
        <w:autoSpaceDN w:val="0"/>
        <w:adjustRightInd w:val="0"/>
        <w:spacing w:after="0" w:line="240" w:lineRule="auto"/>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активному участию родит</w:t>
      </w:r>
      <w:r>
        <w:rPr>
          <w:rFonts w:ascii="Times New Roman" w:hAnsi="Times New Roman" w:cs="Times New Roman"/>
          <w:color w:val="000000"/>
          <w:sz w:val="28"/>
          <w:szCs w:val="28"/>
        </w:rPr>
        <w:t>елей в деятельности учреждения</w:t>
      </w:r>
    </w:p>
    <w:p w:rsidR="00217B1A" w:rsidRDefault="00BB28C3" w:rsidP="00BB28C3">
      <w:pPr>
        <w:spacing w:after="0" w:line="240" w:lineRule="auto"/>
        <w:ind w:firstLine="708"/>
        <w:jc w:val="both"/>
        <w:rPr>
          <w:rFonts w:ascii="Times New Roman" w:hAnsi="Times New Roman" w:cs="Times New Roman"/>
          <w:color w:val="000000"/>
          <w:sz w:val="28"/>
          <w:szCs w:val="28"/>
        </w:rPr>
      </w:pPr>
      <w:r w:rsidRPr="00BB28C3">
        <w:rPr>
          <w:rFonts w:ascii="Times New Roman" w:hAnsi="Times New Roman" w:cs="Times New Roman"/>
          <w:color w:val="000000"/>
          <w:sz w:val="28"/>
          <w:szCs w:val="28"/>
        </w:rPr>
        <w:t>Таким образом, очевидно, что подобная система работы будет способствовать объединению педагогов, родителей и детей на основе общих интересов, привлекать взрослых к проблемам детей, тем самым, способствуя повышению качества образовательного процесса</w:t>
      </w:r>
    </w:p>
    <w:p w:rsidR="007A1B63" w:rsidRDefault="007A1B6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BB28C3">
      <w:pPr>
        <w:spacing w:after="0" w:line="240" w:lineRule="auto"/>
        <w:ind w:firstLine="708"/>
        <w:jc w:val="both"/>
        <w:rPr>
          <w:rFonts w:ascii="Times New Roman" w:hAnsi="Times New Roman" w:cs="Times New Roman"/>
          <w:color w:val="000000"/>
          <w:sz w:val="28"/>
          <w:szCs w:val="28"/>
        </w:rPr>
      </w:pPr>
    </w:p>
    <w:p w:rsidR="00200AE3" w:rsidRDefault="00200AE3" w:rsidP="007A1CE3">
      <w:pPr>
        <w:spacing w:after="0" w:line="240" w:lineRule="auto"/>
        <w:jc w:val="both"/>
        <w:rPr>
          <w:rFonts w:ascii="Times New Roman" w:hAnsi="Times New Roman" w:cs="Times New Roman"/>
          <w:color w:val="000000"/>
          <w:sz w:val="28"/>
          <w:szCs w:val="28"/>
        </w:rPr>
      </w:pPr>
    </w:p>
    <w:p w:rsidR="007A1CE3" w:rsidRDefault="007A1CE3" w:rsidP="007A1CE3">
      <w:pPr>
        <w:spacing w:after="0" w:line="240" w:lineRule="auto"/>
        <w:jc w:val="both"/>
        <w:rPr>
          <w:rFonts w:ascii="Times New Roman" w:hAnsi="Times New Roman" w:cs="Times New Roman"/>
          <w:color w:val="000000"/>
          <w:sz w:val="28"/>
          <w:szCs w:val="28"/>
        </w:rPr>
      </w:pPr>
    </w:p>
    <w:p w:rsidR="007A1B63" w:rsidRPr="007A1B63" w:rsidRDefault="007A1B63" w:rsidP="007A1B63">
      <w:pPr>
        <w:pStyle w:val="a5"/>
        <w:numPr>
          <w:ilvl w:val="0"/>
          <w:numId w:val="27"/>
        </w:numPr>
        <w:spacing w:after="0" w:line="240" w:lineRule="auto"/>
        <w:jc w:val="center"/>
        <w:rPr>
          <w:rFonts w:ascii="Times New Roman" w:hAnsi="Times New Roman" w:cs="Times New Roman"/>
          <w:b/>
          <w:sz w:val="28"/>
          <w:szCs w:val="28"/>
        </w:rPr>
      </w:pPr>
      <w:r w:rsidRPr="007A1B63">
        <w:rPr>
          <w:rFonts w:ascii="Times New Roman" w:hAnsi="Times New Roman" w:cs="Times New Roman"/>
          <w:b/>
          <w:sz w:val="28"/>
          <w:szCs w:val="28"/>
        </w:rPr>
        <w:lastRenderedPageBreak/>
        <w:t>План мероприятий</w:t>
      </w:r>
    </w:p>
    <w:tbl>
      <w:tblPr>
        <w:tblStyle w:val="a6"/>
        <w:tblW w:w="0" w:type="auto"/>
        <w:tblInd w:w="360" w:type="dxa"/>
        <w:tblLook w:val="04A0" w:firstRow="1" w:lastRow="0" w:firstColumn="1" w:lastColumn="0" w:noHBand="0" w:noVBand="1"/>
      </w:tblPr>
      <w:tblGrid>
        <w:gridCol w:w="846"/>
        <w:gridCol w:w="6568"/>
        <w:gridCol w:w="2080"/>
      </w:tblGrid>
      <w:tr w:rsidR="007A1B63" w:rsidTr="007A1CE3">
        <w:tc>
          <w:tcPr>
            <w:tcW w:w="846" w:type="dxa"/>
          </w:tcPr>
          <w:p w:rsidR="007A1B63" w:rsidRDefault="007A1B63" w:rsidP="007A1B63">
            <w:pPr>
              <w:rPr>
                <w:rFonts w:ascii="Times New Roman" w:hAnsi="Times New Roman" w:cs="Times New Roman"/>
                <w:b/>
                <w:sz w:val="28"/>
                <w:szCs w:val="28"/>
              </w:rPr>
            </w:pPr>
            <w:r>
              <w:rPr>
                <w:rFonts w:ascii="Times New Roman" w:hAnsi="Times New Roman" w:cs="Times New Roman"/>
                <w:b/>
                <w:sz w:val="28"/>
                <w:szCs w:val="28"/>
              </w:rPr>
              <w:t>№</w:t>
            </w:r>
          </w:p>
        </w:tc>
        <w:tc>
          <w:tcPr>
            <w:tcW w:w="6568" w:type="dxa"/>
          </w:tcPr>
          <w:p w:rsidR="007A1B63" w:rsidRDefault="007A1B63" w:rsidP="007A1B63">
            <w:pP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2080" w:type="dxa"/>
          </w:tcPr>
          <w:p w:rsidR="007A1B63" w:rsidRDefault="007A1B63" w:rsidP="007A1B63">
            <w:pPr>
              <w:rPr>
                <w:rFonts w:ascii="Times New Roman" w:hAnsi="Times New Roman" w:cs="Times New Roman"/>
                <w:b/>
                <w:sz w:val="28"/>
                <w:szCs w:val="28"/>
              </w:rPr>
            </w:pPr>
            <w:r>
              <w:rPr>
                <w:rFonts w:ascii="Times New Roman" w:hAnsi="Times New Roman" w:cs="Times New Roman"/>
                <w:b/>
                <w:sz w:val="28"/>
                <w:szCs w:val="28"/>
              </w:rPr>
              <w:t>Срок</w:t>
            </w:r>
          </w:p>
        </w:tc>
      </w:tr>
      <w:tr w:rsidR="007A1B63" w:rsidTr="00A13F31">
        <w:tc>
          <w:tcPr>
            <w:tcW w:w="9494" w:type="dxa"/>
            <w:gridSpan w:val="3"/>
          </w:tcPr>
          <w:p w:rsidR="007A1B63" w:rsidRPr="007A1B63" w:rsidRDefault="007A1B63" w:rsidP="007A1B63">
            <w:pPr>
              <w:pStyle w:val="Default"/>
              <w:jc w:val="center"/>
              <w:rPr>
                <w:b/>
                <w:sz w:val="28"/>
                <w:szCs w:val="28"/>
                <w:u w:val="single"/>
              </w:rPr>
            </w:pPr>
            <w:r w:rsidRPr="00BB2FF0">
              <w:rPr>
                <w:b/>
                <w:sz w:val="28"/>
                <w:szCs w:val="28"/>
                <w:u w:val="single"/>
              </w:rPr>
              <w:t>1. Подготовительный</w:t>
            </w:r>
            <w:r>
              <w:rPr>
                <w:b/>
                <w:sz w:val="28"/>
                <w:szCs w:val="28"/>
                <w:u w:val="single"/>
              </w:rPr>
              <w:t xml:space="preserve"> (январь 2025-август 2025)</w:t>
            </w:r>
          </w:p>
        </w:tc>
      </w:tr>
      <w:tr w:rsidR="007A1B63" w:rsidTr="007A1CE3">
        <w:tc>
          <w:tcPr>
            <w:tcW w:w="846" w:type="dxa"/>
          </w:tcPr>
          <w:p w:rsidR="007A1B63" w:rsidRPr="0012415C" w:rsidRDefault="0012415C" w:rsidP="007A1B63">
            <w:pPr>
              <w:rPr>
                <w:rFonts w:ascii="Times New Roman" w:hAnsi="Times New Roman" w:cs="Times New Roman"/>
                <w:sz w:val="28"/>
                <w:szCs w:val="28"/>
              </w:rPr>
            </w:pPr>
            <w:r w:rsidRPr="0012415C">
              <w:rPr>
                <w:rFonts w:ascii="Times New Roman" w:hAnsi="Times New Roman" w:cs="Times New Roman"/>
                <w:sz w:val="28"/>
                <w:szCs w:val="28"/>
              </w:rPr>
              <w:t>1.1</w:t>
            </w:r>
          </w:p>
        </w:tc>
        <w:tc>
          <w:tcPr>
            <w:tcW w:w="6568" w:type="dxa"/>
          </w:tcPr>
          <w:p w:rsidR="007A1B63" w:rsidRPr="00200AE3" w:rsidRDefault="00200AE3" w:rsidP="00200AE3">
            <w:pPr>
              <w:pStyle w:val="Default"/>
              <w:jc w:val="both"/>
              <w:rPr>
                <w:sz w:val="28"/>
                <w:szCs w:val="28"/>
              </w:rPr>
            </w:pPr>
            <w:r>
              <w:rPr>
                <w:sz w:val="28"/>
                <w:szCs w:val="28"/>
              </w:rPr>
              <w:t>Изучение научно-методической литературы и нормативно-правовой документации</w:t>
            </w:r>
          </w:p>
        </w:tc>
        <w:tc>
          <w:tcPr>
            <w:tcW w:w="2080" w:type="dxa"/>
          </w:tcPr>
          <w:p w:rsidR="007A1B63" w:rsidRDefault="00200AE3" w:rsidP="00200AE3">
            <w:pPr>
              <w:rPr>
                <w:rFonts w:ascii="Times New Roman" w:hAnsi="Times New Roman" w:cs="Times New Roman"/>
                <w:sz w:val="28"/>
                <w:szCs w:val="28"/>
              </w:rPr>
            </w:pPr>
            <w:r w:rsidRPr="00200AE3">
              <w:rPr>
                <w:rFonts w:ascii="Times New Roman" w:hAnsi="Times New Roman" w:cs="Times New Roman"/>
                <w:sz w:val="28"/>
                <w:szCs w:val="28"/>
              </w:rPr>
              <w:t xml:space="preserve">Январь </w:t>
            </w:r>
            <w:r>
              <w:rPr>
                <w:rFonts w:ascii="Times New Roman" w:hAnsi="Times New Roman" w:cs="Times New Roman"/>
                <w:sz w:val="28"/>
                <w:szCs w:val="28"/>
              </w:rPr>
              <w:t>2025</w:t>
            </w:r>
            <w:r w:rsidR="00541047">
              <w:rPr>
                <w:rFonts w:ascii="Times New Roman" w:hAnsi="Times New Roman" w:cs="Times New Roman"/>
                <w:sz w:val="28"/>
                <w:szCs w:val="28"/>
              </w:rPr>
              <w:t>-</w:t>
            </w:r>
          </w:p>
          <w:p w:rsidR="00541047" w:rsidRPr="00200AE3" w:rsidRDefault="00541047" w:rsidP="00200AE3">
            <w:pPr>
              <w:rPr>
                <w:rFonts w:ascii="Times New Roman" w:hAnsi="Times New Roman" w:cs="Times New Roman"/>
                <w:sz w:val="28"/>
                <w:szCs w:val="28"/>
              </w:rPr>
            </w:pPr>
            <w:r>
              <w:rPr>
                <w:rFonts w:ascii="Times New Roman" w:hAnsi="Times New Roman" w:cs="Times New Roman"/>
                <w:sz w:val="28"/>
                <w:szCs w:val="28"/>
              </w:rPr>
              <w:t>Февраль 2025</w:t>
            </w:r>
          </w:p>
        </w:tc>
      </w:tr>
      <w:tr w:rsidR="007A1B63" w:rsidTr="007A1CE3">
        <w:tc>
          <w:tcPr>
            <w:tcW w:w="846" w:type="dxa"/>
          </w:tcPr>
          <w:p w:rsidR="007A1B63" w:rsidRPr="0012415C" w:rsidRDefault="00541047" w:rsidP="007A1B63">
            <w:pPr>
              <w:rPr>
                <w:rFonts w:ascii="Times New Roman" w:hAnsi="Times New Roman" w:cs="Times New Roman"/>
                <w:sz w:val="28"/>
                <w:szCs w:val="28"/>
              </w:rPr>
            </w:pPr>
            <w:r>
              <w:rPr>
                <w:rFonts w:ascii="Times New Roman" w:hAnsi="Times New Roman" w:cs="Times New Roman"/>
                <w:sz w:val="28"/>
                <w:szCs w:val="28"/>
              </w:rPr>
              <w:t>1.2</w:t>
            </w:r>
          </w:p>
        </w:tc>
        <w:tc>
          <w:tcPr>
            <w:tcW w:w="6568" w:type="dxa"/>
          </w:tcPr>
          <w:p w:rsidR="007A1B63" w:rsidRPr="00200AE3" w:rsidRDefault="00200AE3" w:rsidP="00200AE3">
            <w:pPr>
              <w:pStyle w:val="Default"/>
              <w:jc w:val="both"/>
              <w:rPr>
                <w:sz w:val="28"/>
                <w:szCs w:val="28"/>
              </w:rPr>
            </w:pPr>
            <w:r>
              <w:rPr>
                <w:sz w:val="28"/>
                <w:szCs w:val="28"/>
              </w:rPr>
              <w:t xml:space="preserve">Разработка модели внедрения инструментов </w:t>
            </w:r>
            <w:proofErr w:type="spellStart"/>
            <w:r>
              <w:rPr>
                <w:sz w:val="28"/>
                <w:szCs w:val="28"/>
              </w:rPr>
              <w:t>Кайдзен</w:t>
            </w:r>
            <w:proofErr w:type="spellEnd"/>
            <w:r>
              <w:rPr>
                <w:sz w:val="28"/>
                <w:szCs w:val="28"/>
              </w:rPr>
              <w:t xml:space="preserve"> технологии, как средства совершенствования образовательной среды и процессов воспитания и обучения</w:t>
            </w:r>
          </w:p>
        </w:tc>
        <w:tc>
          <w:tcPr>
            <w:tcW w:w="2080" w:type="dxa"/>
          </w:tcPr>
          <w:p w:rsidR="00200AE3" w:rsidRDefault="00200AE3" w:rsidP="007A1B63">
            <w:pPr>
              <w:rPr>
                <w:rFonts w:ascii="Times New Roman" w:hAnsi="Times New Roman" w:cs="Times New Roman"/>
                <w:sz w:val="28"/>
                <w:szCs w:val="28"/>
              </w:rPr>
            </w:pPr>
            <w:r w:rsidRPr="00200AE3">
              <w:rPr>
                <w:rFonts w:ascii="Times New Roman" w:hAnsi="Times New Roman" w:cs="Times New Roman"/>
                <w:sz w:val="28"/>
                <w:szCs w:val="28"/>
              </w:rPr>
              <w:t>Март 2025-</w:t>
            </w:r>
          </w:p>
          <w:p w:rsidR="00541047" w:rsidRDefault="00541047" w:rsidP="007A1B63">
            <w:pPr>
              <w:rPr>
                <w:rFonts w:ascii="Times New Roman" w:hAnsi="Times New Roman" w:cs="Times New Roman"/>
                <w:sz w:val="28"/>
                <w:szCs w:val="28"/>
              </w:rPr>
            </w:pPr>
            <w:r>
              <w:rPr>
                <w:rFonts w:ascii="Times New Roman" w:hAnsi="Times New Roman" w:cs="Times New Roman"/>
                <w:sz w:val="28"/>
                <w:szCs w:val="28"/>
              </w:rPr>
              <w:t>Май 2025</w:t>
            </w:r>
          </w:p>
          <w:p w:rsidR="007A1B63" w:rsidRPr="00200AE3" w:rsidRDefault="007A1B63" w:rsidP="007A1B63">
            <w:pPr>
              <w:rPr>
                <w:rFonts w:ascii="Times New Roman" w:hAnsi="Times New Roman" w:cs="Times New Roman"/>
                <w:sz w:val="28"/>
                <w:szCs w:val="28"/>
              </w:rPr>
            </w:pPr>
          </w:p>
        </w:tc>
      </w:tr>
      <w:tr w:rsidR="00200AE3" w:rsidTr="00A13F31">
        <w:tc>
          <w:tcPr>
            <w:tcW w:w="9494" w:type="dxa"/>
            <w:gridSpan w:val="3"/>
          </w:tcPr>
          <w:p w:rsidR="00200AE3" w:rsidRPr="00200AE3" w:rsidRDefault="00200AE3" w:rsidP="00200AE3">
            <w:pPr>
              <w:pStyle w:val="Default"/>
              <w:jc w:val="center"/>
              <w:rPr>
                <w:b/>
                <w:sz w:val="28"/>
                <w:szCs w:val="28"/>
                <w:u w:val="single"/>
              </w:rPr>
            </w:pPr>
            <w:r w:rsidRPr="00BB2FF0">
              <w:rPr>
                <w:b/>
                <w:sz w:val="28"/>
                <w:szCs w:val="28"/>
                <w:u w:val="single"/>
              </w:rPr>
              <w:t>2. Основной</w:t>
            </w:r>
            <w:r>
              <w:rPr>
                <w:b/>
                <w:sz w:val="28"/>
                <w:szCs w:val="28"/>
                <w:u w:val="single"/>
              </w:rPr>
              <w:t xml:space="preserve"> (сентябрь 2025-август 2026)</w:t>
            </w:r>
          </w:p>
        </w:tc>
      </w:tr>
      <w:tr w:rsidR="00200AE3" w:rsidTr="00A13F31">
        <w:tc>
          <w:tcPr>
            <w:tcW w:w="9494" w:type="dxa"/>
            <w:gridSpan w:val="3"/>
          </w:tcPr>
          <w:p w:rsidR="00200AE3" w:rsidRPr="00541047" w:rsidRDefault="00200AE3" w:rsidP="00200AE3">
            <w:pPr>
              <w:pStyle w:val="Default"/>
              <w:jc w:val="center"/>
              <w:rPr>
                <w:sz w:val="28"/>
                <w:szCs w:val="28"/>
              </w:rPr>
            </w:pPr>
            <w:r w:rsidRPr="00541047">
              <w:rPr>
                <w:sz w:val="28"/>
                <w:szCs w:val="28"/>
              </w:rPr>
              <w:t xml:space="preserve">2.1. Консультирование педагогического состава по использованию формирования основ культуры бережливого мышления </w:t>
            </w:r>
          </w:p>
          <w:p w:rsidR="00200AE3" w:rsidRPr="00541047" w:rsidRDefault="00200AE3" w:rsidP="00200AE3">
            <w:pPr>
              <w:pStyle w:val="Default"/>
              <w:jc w:val="center"/>
              <w:rPr>
                <w:i/>
                <w:sz w:val="28"/>
                <w:szCs w:val="28"/>
              </w:rPr>
            </w:pPr>
            <w:r w:rsidRPr="00541047">
              <w:rPr>
                <w:sz w:val="28"/>
                <w:szCs w:val="28"/>
              </w:rPr>
              <w:t>и основ самоорганизации</w:t>
            </w:r>
          </w:p>
        </w:tc>
      </w:tr>
      <w:tr w:rsidR="007A1B63" w:rsidTr="007A1CE3">
        <w:tc>
          <w:tcPr>
            <w:tcW w:w="846" w:type="dxa"/>
          </w:tcPr>
          <w:p w:rsidR="007A1B63" w:rsidRPr="00200AE3" w:rsidRDefault="00200AE3" w:rsidP="007A1B63">
            <w:pPr>
              <w:rPr>
                <w:rFonts w:ascii="Times New Roman" w:hAnsi="Times New Roman" w:cs="Times New Roman"/>
                <w:sz w:val="28"/>
                <w:szCs w:val="28"/>
              </w:rPr>
            </w:pPr>
            <w:r w:rsidRPr="00200AE3">
              <w:rPr>
                <w:rFonts w:ascii="Times New Roman" w:hAnsi="Times New Roman" w:cs="Times New Roman"/>
                <w:sz w:val="28"/>
                <w:szCs w:val="28"/>
              </w:rPr>
              <w:t>2.1.1</w:t>
            </w:r>
          </w:p>
        </w:tc>
        <w:tc>
          <w:tcPr>
            <w:tcW w:w="6568" w:type="dxa"/>
          </w:tcPr>
          <w:p w:rsidR="007A1B63" w:rsidRDefault="00200AE3" w:rsidP="007A1B63">
            <w:pPr>
              <w:rPr>
                <w:rFonts w:ascii="Times New Roman" w:hAnsi="Times New Roman" w:cs="Times New Roman"/>
                <w:b/>
                <w:sz w:val="28"/>
                <w:szCs w:val="28"/>
              </w:rPr>
            </w:pPr>
            <w:r w:rsidRPr="007A1B63">
              <w:rPr>
                <w:rFonts w:ascii="Times New Roman" w:hAnsi="Times New Roman" w:cs="Times New Roman"/>
                <w:color w:val="000000"/>
                <w:sz w:val="28"/>
                <w:szCs w:val="28"/>
              </w:rPr>
              <w:t>«Знакомство с понятиями. Разработка системы 5S»</w:t>
            </w:r>
          </w:p>
        </w:tc>
        <w:tc>
          <w:tcPr>
            <w:tcW w:w="2080" w:type="dxa"/>
          </w:tcPr>
          <w:p w:rsidR="007A1B63" w:rsidRPr="007A1CE3" w:rsidRDefault="007A1CE3" w:rsidP="007A1B63">
            <w:pPr>
              <w:rPr>
                <w:rFonts w:ascii="Times New Roman" w:hAnsi="Times New Roman" w:cs="Times New Roman"/>
                <w:sz w:val="28"/>
                <w:szCs w:val="28"/>
              </w:rPr>
            </w:pPr>
            <w:r w:rsidRPr="007A1CE3">
              <w:rPr>
                <w:rFonts w:ascii="Times New Roman" w:hAnsi="Times New Roman" w:cs="Times New Roman"/>
                <w:sz w:val="28"/>
                <w:szCs w:val="28"/>
              </w:rPr>
              <w:t>Сентябрь 2025</w:t>
            </w:r>
          </w:p>
        </w:tc>
      </w:tr>
      <w:tr w:rsidR="007A1CE3" w:rsidTr="007A1CE3">
        <w:tc>
          <w:tcPr>
            <w:tcW w:w="846" w:type="dxa"/>
          </w:tcPr>
          <w:p w:rsidR="007A1CE3" w:rsidRPr="00200AE3" w:rsidRDefault="007A1CE3" w:rsidP="007A1B63">
            <w:pPr>
              <w:rPr>
                <w:rFonts w:ascii="Times New Roman" w:hAnsi="Times New Roman" w:cs="Times New Roman"/>
                <w:sz w:val="28"/>
                <w:szCs w:val="28"/>
              </w:rPr>
            </w:pPr>
            <w:r>
              <w:rPr>
                <w:rFonts w:ascii="Times New Roman" w:hAnsi="Times New Roman" w:cs="Times New Roman"/>
                <w:sz w:val="28"/>
                <w:szCs w:val="28"/>
              </w:rPr>
              <w:t>2.1</w:t>
            </w:r>
            <w:r w:rsidRPr="00200AE3">
              <w:rPr>
                <w:rFonts w:ascii="Times New Roman" w:hAnsi="Times New Roman" w:cs="Times New Roman"/>
                <w:sz w:val="28"/>
                <w:szCs w:val="28"/>
              </w:rPr>
              <w:t>.2</w:t>
            </w:r>
          </w:p>
        </w:tc>
        <w:tc>
          <w:tcPr>
            <w:tcW w:w="6568" w:type="dxa"/>
          </w:tcPr>
          <w:p w:rsidR="007A1CE3" w:rsidRPr="007A1B63" w:rsidRDefault="007A1CE3" w:rsidP="007A1B6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Семинар «Внедрение </w:t>
            </w:r>
            <w:proofErr w:type="spellStart"/>
            <w:r>
              <w:rPr>
                <w:rFonts w:ascii="Times New Roman" w:hAnsi="Times New Roman" w:cs="Times New Roman"/>
                <w:color w:val="000000"/>
                <w:sz w:val="28"/>
                <w:szCs w:val="28"/>
              </w:rPr>
              <w:t>кайдзен</w:t>
            </w:r>
            <w:proofErr w:type="spellEnd"/>
            <w:r>
              <w:rPr>
                <w:rFonts w:ascii="Times New Roman" w:hAnsi="Times New Roman" w:cs="Times New Roman"/>
                <w:color w:val="000000"/>
                <w:sz w:val="28"/>
                <w:szCs w:val="28"/>
              </w:rPr>
              <w:t>-технологии в образовательный процесс»</w:t>
            </w:r>
          </w:p>
        </w:tc>
        <w:tc>
          <w:tcPr>
            <w:tcW w:w="2080" w:type="dxa"/>
          </w:tcPr>
          <w:p w:rsidR="007A1CE3" w:rsidRPr="007A1CE3" w:rsidRDefault="007A1CE3" w:rsidP="007A1B63">
            <w:pPr>
              <w:rPr>
                <w:rFonts w:ascii="Times New Roman" w:hAnsi="Times New Roman" w:cs="Times New Roman"/>
                <w:sz w:val="28"/>
                <w:szCs w:val="28"/>
              </w:rPr>
            </w:pPr>
            <w:r>
              <w:rPr>
                <w:rFonts w:ascii="Times New Roman" w:hAnsi="Times New Roman" w:cs="Times New Roman"/>
                <w:sz w:val="28"/>
                <w:szCs w:val="28"/>
              </w:rPr>
              <w:t>Октябрь 2025</w:t>
            </w:r>
          </w:p>
        </w:tc>
      </w:tr>
      <w:tr w:rsidR="00200AE3" w:rsidTr="007A1CE3">
        <w:tc>
          <w:tcPr>
            <w:tcW w:w="846" w:type="dxa"/>
          </w:tcPr>
          <w:p w:rsidR="00200AE3" w:rsidRPr="00200AE3" w:rsidRDefault="007A1CE3" w:rsidP="007A1B63">
            <w:pPr>
              <w:rPr>
                <w:rFonts w:ascii="Times New Roman" w:hAnsi="Times New Roman" w:cs="Times New Roman"/>
                <w:sz w:val="28"/>
                <w:szCs w:val="28"/>
              </w:rPr>
            </w:pPr>
            <w:r>
              <w:rPr>
                <w:rFonts w:ascii="Times New Roman" w:hAnsi="Times New Roman" w:cs="Times New Roman"/>
                <w:sz w:val="28"/>
                <w:szCs w:val="28"/>
              </w:rPr>
              <w:t>2.1.3.</w:t>
            </w:r>
          </w:p>
        </w:tc>
        <w:tc>
          <w:tcPr>
            <w:tcW w:w="6568" w:type="dxa"/>
          </w:tcPr>
          <w:p w:rsidR="00200AE3" w:rsidRPr="0012415C" w:rsidRDefault="00200AE3" w:rsidP="00200AE3">
            <w:pPr>
              <w:jc w:val="both"/>
              <w:rPr>
                <w:rFonts w:ascii="Times New Roman" w:hAnsi="Times New Roman" w:cs="Times New Roman"/>
                <w:b/>
                <w:sz w:val="28"/>
                <w:szCs w:val="28"/>
              </w:rPr>
            </w:pPr>
            <w:r w:rsidRPr="007A1B63">
              <w:rPr>
                <w:rFonts w:ascii="Times New Roman" w:hAnsi="Times New Roman" w:cs="Times New Roman"/>
                <w:color w:val="000000"/>
                <w:sz w:val="28"/>
                <w:szCs w:val="28"/>
              </w:rPr>
              <w:t>«Методическая копилка» - представление ра</w:t>
            </w:r>
            <w:r w:rsidRPr="0012415C">
              <w:rPr>
                <w:rFonts w:ascii="Times New Roman" w:hAnsi="Times New Roman" w:cs="Times New Roman"/>
                <w:color w:val="000000"/>
                <w:sz w:val="28"/>
                <w:szCs w:val="28"/>
              </w:rPr>
              <w:t>зработок и нововведений по теме</w:t>
            </w:r>
          </w:p>
        </w:tc>
        <w:tc>
          <w:tcPr>
            <w:tcW w:w="2080" w:type="dxa"/>
          </w:tcPr>
          <w:p w:rsidR="00200AE3" w:rsidRPr="007A1CE3" w:rsidRDefault="007A1CE3" w:rsidP="007A1B63">
            <w:pPr>
              <w:rPr>
                <w:rFonts w:ascii="Times New Roman" w:hAnsi="Times New Roman" w:cs="Times New Roman"/>
                <w:sz w:val="28"/>
                <w:szCs w:val="28"/>
              </w:rPr>
            </w:pPr>
            <w:r>
              <w:rPr>
                <w:rFonts w:ascii="Times New Roman" w:hAnsi="Times New Roman" w:cs="Times New Roman"/>
                <w:sz w:val="28"/>
                <w:szCs w:val="28"/>
              </w:rPr>
              <w:t>Ноябрь 2025</w:t>
            </w:r>
          </w:p>
        </w:tc>
      </w:tr>
      <w:tr w:rsidR="007A1CE3" w:rsidTr="007A1CE3">
        <w:tc>
          <w:tcPr>
            <w:tcW w:w="846" w:type="dxa"/>
          </w:tcPr>
          <w:p w:rsidR="007A1CE3" w:rsidRPr="00200AE3" w:rsidRDefault="007A1CE3" w:rsidP="006E163D">
            <w:pPr>
              <w:rPr>
                <w:rFonts w:ascii="Times New Roman" w:hAnsi="Times New Roman" w:cs="Times New Roman"/>
                <w:sz w:val="28"/>
                <w:szCs w:val="28"/>
              </w:rPr>
            </w:pPr>
            <w:r>
              <w:rPr>
                <w:rFonts w:ascii="Times New Roman" w:hAnsi="Times New Roman" w:cs="Times New Roman"/>
                <w:sz w:val="28"/>
                <w:szCs w:val="28"/>
              </w:rPr>
              <w:t>2.1.4</w:t>
            </w:r>
          </w:p>
        </w:tc>
        <w:tc>
          <w:tcPr>
            <w:tcW w:w="6568" w:type="dxa"/>
          </w:tcPr>
          <w:p w:rsidR="007A1CE3" w:rsidRPr="00200AE3" w:rsidRDefault="007A1CE3" w:rsidP="006E163D">
            <w:pPr>
              <w:autoSpaceDE w:val="0"/>
              <w:autoSpaceDN w:val="0"/>
              <w:adjustRightInd w:val="0"/>
              <w:spacing w:after="38"/>
              <w:jc w:val="both"/>
              <w:rPr>
                <w:rFonts w:ascii="Times New Roman" w:hAnsi="Times New Roman" w:cs="Times New Roman"/>
                <w:color w:val="000000"/>
                <w:sz w:val="28"/>
                <w:szCs w:val="28"/>
              </w:rPr>
            </w:pPr>
            <w:r w:rsidRPr="00200AE3">
              <w:rPr>
                <w:rFonts w:ascii="Times New Roman" w:hAnsi="Times New Roman" w:cs="Times New Roman"/>
                <w:color w:val="000000"/>
                <w:sz w:val="28"/>
                <w:szCs w:val="28"/>
              </w:rPr>
              <w:t>Создание модели оптимального развивающего пространства</w:t>
            </w:r>
          </w:p>
        </w:tc>
        <w:tc>
          <w:tcPr>
            <w:tcW w:w="2080" w:type="dxa"/>
          </w:tcPr>
          <w:p w:rsidR="007A1CE3" w:rsidRDefault="007A1CE3" w:rsidP="007A1B63">
            <w:pPr>
              <w:rPr>
                <w:rFonts w:ascii="Times New Roman" w:hAnsi="Times New Roman" w:cs="Times New Roman"/>
                <w:sz w:val="28"/>
                <w:szCs w:val="28"/>
              </w:rPr>
            </w:pPr>
            <w:r>
              <w:rPr>
                <w:rFonts w:ascii="Times New Roman" w:hAnsi="Times New Roman" w:cs="Times New Roman"/>
                <w:sz w:val="28"/>
                <w:szCs w:val="28"/>
              </w:rPr>
              <w:t>Ноябрь 2025</w:t>
            </w:r>
          </w:p>
          <w:p w:rsidR="007A1CE3" w:rsidRDefault="007A1CE3" w:rsidP="007A1B63">
            <w:pPr>
              <w:rPr>
                <w:rFonts w:ascii="Times New Roman" w:hAnsi="Times New Roman" w:cs="Times New Roman"/>
                <w:sz w:val="28"/>
                <w:szCs w:val="28"/>
              </w:rPr>
            </w:pPr>
            <w:r>
              <w:rPr>
                <w:rFonts w:ascii="Times New Roman" w:hAnsi="Times New Roman" w:cs="Times New Roman"/>
                <w:sz w:val="28"/>
                <w:szCs w:val="28"/>
              </w:rPr>
              <w:t>Декабрь 2025</w:t>
            </w:r>
          </w:p>
        </w:tc>
      </w:tr>
      <w:tr w:rsidR="007A1CE3" w:rsidTr="007A1CE3">
        <w:tc>
          <w:tcPr>
            <w:tcW w:w="846" w:type="dxa"/>
          </w:tcPr>
          <w:p w:rsidR="007A1CE3" w:rsidRPr="00200AE3" w:rsidRDefault="007A1CE3" w:rsidP="007A1B63">
            <w:pPr>
              <w:rPr>
                <w:rFonts w:ascii="Times New Roman" w:hAnsi="Times New Roman" w:cs="Times New Roman"/>
                <w:sz w:val="28"/>
                <w:szCs w:val="28"/>
              </w:rPr>
            </w:pPr>
            <w:r>
              <w:rPr>
                <w:rFonts w:ascii="Times New Roman" w:hAnsi="Times New Roman" w:cs="Times New Roman"/>
                <w:sz w:val="28"/>
                <w:szCs w:val="28"/>
              </w:rPr>
              <w:t>2.1.5</w:t>
            </w:r>
          </w:p>
        </w:tc>
        <w:tc>
          <w:tcPr>
            <w:tcW w:w="6568" w:type="dxa"/>
          </w:tcPr>
          <w:p w:rsidR="007A1CE3" w:rsidRPr="0012415C" w:rsidRDefault="007A1CE3" w:rsidP="007A1CE3">
            <w:pPr>
              <w:autoSpaceDE w:val="0"/>
              <w:autoSpaceDN w:val="0"/>
              <w:adjustRightInd w:val="0"/>
              <w:jc w:val="both"/>
              <w:rPr>
                <w:rFonts w:ascii="Times New Roman" w:hAnsi="Times New Roman" w:cs="Times New Roman"/>
                <w:color w:val="000000"/>
                <w:sz w:val="28"/>
                <w:szCs w:val="28"/>
              </w:rPr>
            </w:pPr>
            <w:r w:rsidRPr="0012415C">
              <w:rPr>
                <w:rFonts w:ascii="Times New Roman" w:hAnsi="Times New Roman" w:cs="Times New Roman"/>
                <w:color w:val="000000"/>
                <w:sz w:val="28"/>
                <w:szCs w:val="28"/>
              </w:rPr>
              <w:t>Постоянное саморазвитие педагогов через 5 ключевых элементов</w:t>
            </w:r>
            <w:r>
              <w:rPr>
                <w:rFonts w:ascii="Times New Roman" w:hAnsi="Times New Roman" w:cs="Times New Roman"/>
                <w:color w:val="000000"/>
                <w:sz w:val="28"/>
                <w:szCs w:val="28"/>
              </w:rPr>
              <w:t xml:space="preserve"> (организация рабочих групп, мастер-классов, консультаций)</w:t>
            </w:r>
          </w:p>
          <w:p w:rsidR="007A1CE3" w:rsidRPr="004E0770" w:rsidRDefault="007A1CE3" w:rsidP="007A1CE3">
            <w:pPr>
              <w:pStyle w:val="a5"/>
              <w:numPr>
                <w:ilvl w:val="0"/>
                <w:numId w:val="38"/>
              </w:numPr>
              <w:autoSpaceDE w:val="0"/>
              <w:autoSpaceDN w:val="0"/>
              <w:adjustRightInd w:val="0"/>
              <w:jc w:val="both"/>
              <w:rPr>
                <w:rFonts w:ascii="Times New Roman" w:hAnsi="Times New Roman" w:cs="Times New Roman"/>
                <w:bCs/>
                <w:iCs/>
                <w:color w:val="000000"/>
                <w:sz w:val="28"/>
                <w:szCs w:val="28"/>
              </w:rPr>
            </w:pPr>
            <w:r w:rsidRPr="004E0770">
              <w:rPr>
                <w:rFonts w:ascii="Times New Roman" w:hAnsi="Times New Roman" w:cs="Times New Roman"/>
                <w:bCs/>
                <w:iCs/>
                <w:color w:val="000000"/>
                <w:sz w:val="28"/>
                <w:szCs w:val="28"/>
              </w:rPr>
              <w:t>командная работа</w:t>
            </w:r>
          </w:p>
          <w:p w:rsidR="007A1CE3" w:rsidRPr="004E0770" w:rsidRDefault="007A1CE3" w:rsidP="007A1CE3">
            <w:pPr>
              <w:pStyle w:val="a5"/>
              <w:numPr>
                <w:ilvl w:val="0"/>
                <w:numId w:val="38"/>
              </w:numPr>
              <w:autoSpaceDE w:val="0"/>
              <w:autoSpaceDN w:val="0"/>
              <w:adjustRightInd w:val="0"/>
              <w:jc w:val="both"/>
              <w:rPr>
                <w:rFonts w:ascii="Times New Roman" w:hAnsi="Times New Roman" w:cs="Times New Roman"/>
                <w:bCs/>
                <w:iCs/>
                <w:color w:val="000000"/>
                <w:sz w:val="28"/>
                <w:szCs w:val="28"/>
              </w:rPr>
            </w:pPr>
            <w:r w:rsidRPr="004E0770">
              <w:rPr>
                <w:rFonts w:ascii="Times New Roman" w:hAnsi="Times New Roman" w:cs="Times New Roman"/>
                <w:bCs/>
                <w:iCs/>
                <w:color w:val="000000"/>
                <w:sz w:val="28"/>
                <w:szCs w:val="28"/>
              </w:rPr>
              <w:t>персональная дисциплина</w:t>
            </w:r>
          </w:p>
          <w:p w:rsidR="007A1CE3" w:rsidRPr="004E0770" w:rsidRDefault="007A1CE3" w:rsidP="007A1CE3">
            <w:pPr>
              <w:pStyle w:val="a5"/>
              <w:numPr>
                <w:ilvl w:val="0"/>
                <w:numId w:val="38"/>
              </w:numPr>
              <w:autoSpaceDE w:val="0"/>
              <w:autoSpaceDN w:val="0"/>
              <w:adjustRightInd w:val="0"/>
              <w:jc w:val="both"/>
              <w:rPr>
                <w:rFonts w:ascii="Times New Roman" w:hAnsi="Times New Roman" w:cs="Times New Roman"/>
                <w:color w:val="000000"/>
                <w:sz w:val="28"/>
                <w:szCs w:val="28"/>
              </w:rPr>
            </w:pPr>
            <w:r w:rsidRPr="004E0770">
              <w:rPr>
                <w:rFonts w:ascii="Times New Roman" w:hAnsi="Times New Roman" w:cs="Times New Roman"/>
                <w:bCs/>
                <w:iCs/>
                <w:color w:val="000000"/>
                <w:sz w:val="28"/>
                <w:szCs w:val="28"/>
              </w:rPr>
              <w:t>моральное состояние</w:t>
            </w:r>
          </w:p>
          <w:p w:rsidR="007A1CE3" w:rsidRDefault="007A1CE3" w:rsidP="007A1CE3">
            <w:pPr>
              <w:pStyle w:val="Default"/>
              <w:numPr>
                <w:ilvl w:val="0"/>
                <w:numId w:val="38"/>
              </w:numPr>
              <w:jc w:val="both"/>
              <w:rPr>
                <w:bCs/>
                <w:iCs/>
                <w:sz w:val="28"/>
                <w:szCs w:val="28"/>
              </w:rPr>
            </w:pPr>
            <w:r w:rsidRPr="00F35947">
              <w:rPr>
                <w:bCs/>
                <w:iCs/>
                <w:sz w:val="28"/>
                <w:szCs w:val="28"/>
              </w:rPr>
              <w:t>кружки качества</w:t>
            </w:r>
          </w:p>
          <w:p w:rsidR="007A1CE3" w:rsidRPr="007A1CE3" w:rsidRDefault="007A1CE3" w:rsidP="007A1CE3">
            <w:pPr>
              <w:pStyle w:val="Default"/>
              <w:numPr>
                <w:ilvl w:val="0"/>
                <w:numId w:val="38"/>
              </w:numPr>
              <w:jc w:val="both"/>
              <w:rPr>
                <w:bCs/>
                <w:iCs/>
                <w:sz w:val="28"/>
                <w:szCs w:val="28"/>
              </w:rPr>
            </w:pPr>
            <w:r w:rsidRPr="007A1CE3">
              <w:rPr>
                <w:bCs/>
                <w:iCs/>
                <w:sz w:val="28"/>
                <w:szCs w:val="28"/>
              </w:rPr>
              <w:t>предложения по улучшению</w:t>
            </w:r>
          </w:p>
        </w:tc>
        <w:tc>
          <w:tcPr>
            <w:tcW w:w="2080" w:type="dxa"/>
          </w:tcPr>
          <w:p w:rsidR="007A1CE3" w:rsidRPr="007A1CE3" w:rsidRDefault="007A1CE3" w:rsidP="007A1B63">
            <w:pPr>
              <w:rPr>
                <w:rFonts w:ascii="Times New Roman" w:hAnsi="Times New Roman" w:cs="Times New Roman"/>
                <w:sz w:val="28"/>
                <w:szCs w:val="28"/>
              </w:rPr>
            </w:pPr>
            <w:r>
              <w:rPr>
                <w:rFonts w:ascii="Times New Roman" w:hAnsi="Times New Roman" w:cs="Times New Roman"/>
                <w:sz w:val="28"/>
                <w:szCs w:val="28"/>
              </w:rPr>
              <w:t>Декабрь 2025-Май 2026</w:t>
            </w:r>
          </w:p>
        </w:tc>
      </w:tr>
      <w:tr w:rsidR="007A1CE3" w:rsidTr="007A1CE3">
        <w:tc>
          <w:tcPr>
            <w:tcW w:w="846" w:type="dxa"/>
          </w:tcPr>
          <w:p w:rsidR="007A1CE3" w:rsidRPr="007A1CE3" w:rsidRDefault="007A1CE3" w:rsidP="007A1B63">
            <w:pPr>
              <w:rPr>
                <w:rFonts w:ascii="Times New Roman" w:hAnsi="Times New Roman" w:cs="Times New Roman"/>
                <w:sz w:val="28"/>
                <w:szCs w:val="28"/>
              </w:rPr>
            </w:pPr>
            <w:r w:rsidRPr="007A1CE3">
              <w:rPr>
                <w:rFonts w:ascii="Times New Roman" w:hAnsi="Times New Roman" w:cs="Times New Roman"/>
                <w:sz w:val="28"/>
                <w:szCs w:val="28"/>
              </w:rPr>
              <w:t>2.1.6</w:t>
            </w:r>
          </w:p>
        </w:tc>
        <w:tc>
          <w:tcPr>
            <w:tcW w:w="6568" w:type="dxa"/>
          </w:tcPr>
          <w:p w:rsidR="007A1CE3" w:rsidRPr="0012415C" w:rsidRDefault="007A1CE3" w:rsidP="0012415C">
            <w:pPr>
              <w:autoSpaceDE w:val="0"/>
              <w:autoSpaceDN w:val="0"/>
              <w:adjustRightInd w:val="0"/>
              <w:jc w:val="both"/>
              <w:rPr>
                <w:rFonts w:ascii="Times New Roman" w:hAnsi="Times New Roman" w:cs="Times New Roman"/>
                <w:color w:val="000000"/>
                <w:sz w:val="28"/>
                <w:szCs w:val="28"/>
              </w:rPr>
            </w:pPr>
            <w:r w:rsidRPr="00E93D0C">
              <w:rPr>
                <w:rFonts w:ascii="Times New Roman" w:hAnsi="Times New Roman" w:cs="Times New Roman"/>
                <w:color w:val="000000"/>
                <w:sz w:val="28"/>
                <w:szCs w:val="28"/>
              </w:rPr>
              <w:t>Организация работы в команде</w:t>
            </w:r>
            <w:r>
              <w:rPr>
                <w:rFonts w:ascii="Times New Roman" w:hAnsi="Times New Roman" w:cs="Times New Roman"/>
                <w:color w:val="000000"/>
                <w:sz w:val="28"/>
                <w:szCs w:val="28"/>
              </w:rPr>
              <w:t xml:space="preserve"> (создание</w:t>
            </w:r>
            <w:r w:rsidR="004B30AE">
              <w:rPr>
                <w:rFonts w:ascii="Times New Roman" w:hAnsi="Times New Roman" w:cs="Times New Roman"/>
                <w:color w:val="000000"/>
                <w:sz w:val="28"/>
                <w:szCs w:val="28"/>
              </w:rPr>
              <w:t xml:space="preserve"> рабочей группы по реализации пр</w:t>
            </w:r>
            <w:r>
              <w:rPr>
                <w:rFonts w:ascii="Times New Roman" w:hAnsi="Times New Roman" w:cs="Times New Roman"/>
                <w:color w:val="000000"/>
                <w:sz w:val="28"/>
                <w:szCs w:val="28"/>
              </w:rPr>
              <w:t>оекта)</w:t>
            </w:r>
          </w:p>
        </w:tc>
        <w:tc>
          <w:tcPr>
            <w:tcW w:w="2080" w:type="dxa"/>
          </w:tcPr>
          <w:p w:rsidR="007A1CE3" w:rsidRPr="007A1CE3" w:rsidRDefault="004B30AE" w:rsidP="007A1B63">
            <w:pPr>
              <w:rPr>
                <w:rFonts w:ascii="Times New Roman" w:hAnsi="Times New Roman" w:cs="Times New Roman"/>
                <w:sz w:val="28"/>
                <w:szCs w:val="28"/>
              </w:rPr>
            </w:pPr>
            <w:r>
              <w:rPr>
                <w:rFonts w:ascii="Times New Roman" w:hAnsi="Times New Roman" w:cs="Times New Roman"/>
                <w:sz w:val="28"/>
                <w:szCs w:val="28"/>
              </w:rPr>
              <w:t>Октябрь 2025</w:t>
            </w:r>
          </w:p>
        </w:tc>
      </w:tr>
      <w:tr w:rsidR="007A1CE3" w:rsidTr="00A13F31">
        <w:tc>
          <w:tcPr>
            <w:tcW w:w="9494" w:type="dxa"/>
            <w:gridSpan w:val="3"/>
          </w:tcPr>
          <w:p w:rsidR="007A1CE3" w:rsidRDefault="007A1CE3" w:rsidP="00200AE3">
            <w:pPr>
              <w:pStyle w:val="Default"/>
              <w:jc w:val="center"/>
              <w:rPr>
                <w:sz w:val="28"/>
                <w:szCs w:val="28"/>
              </w:rPr>
            </w:pPr>
            <w:r>
              <w:rPr>
                <w:sz w:val="28"/>
                <w:szCs w:val="28"/>
              </w:rPr>
              <w:t xml:space="preserve">2.2. Внедрение непосредственно в образовательный процесс </w:t>
            </w:r>
          </w:p>
          <w:p w:rsidR="007A1CE3" w:rsidRPr="00200AE3" w:rsidRDefault="007A1CE3" w:rsidP="00200AE3">
            <w:pPr>
              <w:pStyle w:val="Default"/>
              <w:jc w:val="center"/>
              <w:rPr>
                <w:sz w:val="28"/>
                <w:szCs w:val="28"/>
              </w:rPr>
            </w:pPr>
            <w:r>
              <w:rPr>
                <w:sz w:val="28"/>
                <w:szCs w:val="28"/>
              </w:rPr>
              <w:t xml:space="preserve">инструментов </w:t>
            </w:r>
            <w:proofErr w:type="spellStart"/>
            <w:r>
              <w:rPr>
                <w:sz w:val="28"/>
                <w:szCs w:val="28"/>
              </w:rPr>
              <w:t>Кайдзен</w:t>
            </w:r>
            <w:proofErr w:type="spellEnd"/>
          </w:p>
        </w:tc>
      </w:tr>
      <w:tr w:rsidR="007A1CE3" w:rsidTr="007A1CE3">
        <w:tc>
          <w:tcPr>
            <w:tcW w:w="846" w:type="dxa"/>
          </w:tcPr>
          <w:p w:rsidR="007A1CE3"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2.2.1</w:t>
            </w:r>
          </w:p>
        </w:tc>
        <w:tc>
          <w:tcPr>
            <w:tcW w:w="6568" w:type="dxa"/>
          </w:tcPr>
          <w:p w:rsidR="007A1CE3" w:rsidRPr="0012415C" w:rsidRDefault="007A1CE3" w:rsidP="006E163D">
            <w:pPr>
              <w:autoSpaceDE w:val="0"/>
              <w:autoSpaceDN w:val="0"/>
              <w:adjustRightInd w:val="0"/>
              <w:jc w:val="both"/>
              <w:rPr>
                <w:rFonts w:ascii="Times New Roman" w:hAnsi="Times New Roman" w:cs="Times New Roman"/>
                <w:color w:val="000000"/>
                <w:sz w:val="28"/>
                <w:szCs w:val="28"/>
              </w:rPr>
            </w:pPr>
            <w:r w:rsidRPr="0012415C">
              <w:rPr>
                <w:rFonts w:ascii="Times New Roman" w:hAnsi="Times New Roman" w:cs="Times New Roman"/>
                <w:color w:val="000000"/>
                <w:sz w:val="28"/>
                <w:szCs w:val="28"/>
              </w:rPr>
              <w:t xml:space="preserve">Применение визуализации, направленной на повышение безопасности и дисциплины обучающихся, родителей и педагогов </w:t>
            </w:r>
          </w:p>
        </w:tc>
        <w:tc>
          <w:tcPr>
            <w:tcW w:w="2080" w:type="dxa"/>
          </w:tcPr>
          <w:p w:rsidR="007A1CE3" w:rsidRDefault="007A1CE3" w:rsidP="006E163D">
            <w:pPr>
              <w:rPr>
                <w:rFonts w:ascii="Times New Roman" w:hAnsi="Times New Roman" w:cs="Times New Roman"/>
                <w:sz w:val="28"/>
                <w:szCs w:val="28"/>
              </w:rPr>
            </w:pPr>
            <w:r>
              <w:rPr>
                <w:rFonts w:ascii="Times New Roman" w:hAnsi="Times New Roman" w:cs="Times New Roman"/>
                <w:sz w:val="28"/>
                <w:szCs w:val="28"/>
              </w:rPr>
              <w:t>Январь 2026-</w:t>
            </w:r>
          </w:p>
          <w:p w:rsidR="007A1CE3" w:rsidRPr="007A1CE3" w:rsidRDefault="007A1CE3" w:rsidP="006E163D">
            <w:pPr>
              <w:rPr>
                <w:rFonts w:ascii="Times New Roman" w:hAnsi="Times New Roman" w:cs="Times New Roman"/>
                <w:sz w:val="28"/>
                <w:szCs w:val="28"/>
              </w:rPr>
            </w:pPr>
            <w:r>
              <w:rPr>
                <w:rFonts w:ascii="Times New Roman" w:hAnsi="Times New Roman" w:cs="Times New Roman"/>
                <w:sz w:val="28"/>
                <w:szCs w:val="28"/>
              </w:rPr>
              <w:t>Февраль 2026</w:t>
            </w:r>
          </w:p>
        </w:tc>
      </w:tr>
      <w:tr w:rsidR="007A1CE3" w:rsidTr="007A1CE3">
        <w:tc>
          <w:tcPr>
            <w:tcW w:w="846" w:type="dxa"/>
          </w:tcPr>
          <w:p w:rsidR="007A1CE3" w:rsidRPr="004B30AE" w:rsidRDefault="004B30AE" w:rsidP="007A1B63">
            <w:pPr>
              <w:rPr>
                <w:rFonts w:ascii="Times New Roman" w:hAnsi="Times New Roman" w:cs="Times New Roman"/>
                <w:sz w:val="28"/>
                <w:szCs w:val="28"/>
              </w:rPr>
            </w:pPr>
            <w:r>
              <w:rPr>
                <w:rFonts w:ascii="Times New Roman" w:hAnsi="Times New Roman" w:cs="Times New Roman"/>
                <w:sz w:val="28"/>
                <w:szCs w:val="28"/>
              </w:rPr>
              <w:t>2.2.2</w:t>
            </w:r>
          </w:p>
        </w:tc>
        <w:tc>
          <w:tcPr>
            <w:tcW w:w="6568" w:type="dxa"/>
          </w:tcPr>
          <w:p w:rsidR="007A1CE3" w:rsidRPr="0012415C" w:rsidRDefault="007A1CE3" w:rsidP="006E163D">
            <w:pPr>
              <w:autoSpaceDE w:val="0"/>
              <w:autoSpaceDN w:val="0"/>
              <w:adjustRightInd w:val="0"/>
              <w:jc w:val="both"/>
              <w:rPr>
                <w:rFonts w:ascii="Times New Roman" w:hAnsi="Times New Roman" w:cs="Times New Roman"/>
                <w:color w:val="000000"/>
                <w:sz w:val="28"/>
                <w:szCs w:val="28"/>
              </w:rPr>
            </w:pPr>
            <w:r w:rsidRPr="0012415C">
              <w:rPr>
                <w:rFonts w:ascii="Times New Roman" w:hAnsi="Times New Roman" w:cs="Times New Roman"/>
                <w:color w:val="000000"/>
                <w:sz w:val="28"/>
                <w:szCs w:val="28"/>
              </w:rPr>
              <w:t xml:space="preserve">Стандартизация ежедневных операций </w:t>
            </w:r>
          </w:p>
        </w:tc>
        <w:tc>
          <w:tcPr>
            <w:tcW w:w="2080" w:type="dxa"/>
          </w:tcPr>
          <w:p w:rsidR="007A1CE3" w:rsidRDefault="007A1CE3" w:rsidP="006E163D">
            <w:pPr>
              <w:rPr>
                <w:rFonts w:ascii="Times New Roman" w:hAnsi="Times New Roman" w:cs="Times New Roman"/>
                <w:sz w:val="28"/>
                <w:szCs w:val="28"/>
              </w:rPr>
            </w:pPr>
            <w:r>
              <w:rPr>
                <w:rFonts w:ascii="Times New Roman" w:hAnsi="Times New Roman" w:cs="Times New Roman"/>
                <w:sz w:val="28"/>
                <w:szCs w:val="28"/>
              </w:rPr>
              <w:t>Январь 2026-</w:t>
            </w:r>
          </w:p>
          <w:p w:rsidR="007A1CE3" w:rsidRPr="007A1CE3" w:rsidRDefault="007A1CE3" w:rsidP="006E163D">
            <w:pPr>
              <w:rPr>
                <w:rFonts w:ascii="Times New Roman" w:hAnsi="Times New Roman" w:cs="Times New Roman"/>
                <w:sz w:val="28"/>
                <w:szCs w:val="28"/>
              </w:rPr>
            </w:pPr>
            <w:r>
              <w:rPr>
                <w:rFonts w:ascii="Times New Roman" w:hAnsi="Times New Roman" w:cs="Times New Roman"/>
                <w:sz w:val="28"/>
                <w:szCs w:val="28"/>
              </w:rPr>
              <w:t>Март 2026</w:t>
            </w:r>
          </w:p>
        </w:tc>
      </w:tr>
      <w:tr w:rsidR="007A1CE3" w:rsidTr="007A1CE3">
        <w:tc>
          <w:tcPr>
            <w:tcW w:w="846" w:type="dxa"/>
          </w:tcPr>
          <w:p w:rsidR="007A1CE3" w:rsidRPr="004B30AE" w:rsidRDefault="004B30AE" w:rsidP="007A1B63">
            <w:pPr>
              <w:rPr>
                <w:rFonts w:ascii="Times New Roman" w:hAnsi="Times New Roman" w:cs="Times New Roman"/>
                <w:sz w:val="28"/>
                <w:szCs w:val="28"/>
              </w:rPr>
            </w:pPr>
            <w:r>
              <w:rPr>
                <w:rFonts w:ascii="Times New Roman" w:hAnsi="Times New Roman" w:cs="Times New Roman"/>
                <w:sz w:val="28"/>
                <w:szCs w:val="28"/>
              </w:rPr>
              <w:t>2.2.3</w:t>
            </w:r>
          </w:p>
        </w:tc>
        <w:tc>
          <w:tcPr>
            <w:tcW w:w="6568" w:type="dxa"/>
          </w:tcPr>
          <w:p w:rsidR="007A1CE3" w:rsidRDefault="007A1CE3" w:rsidP="006E163D">
            <w:pPr>
              <w:pStyle w:val="Default"/>
              <w:jc w:val="both"/>
              <w:rPr>
                <w:sz w:val="28"/>
                <w:szCs w:val="28"/>
              </w:rPr>
            </w:pPr>
            <w:r w:rsidRPr="00E93D0C">
              <w:rPr>
                <w:sz w:val="28"/>
                <w:szCs w:val="28"/>
              </w:rPr>
              <w:t>Разработка проектов, и включение обучающихся</w:t>
            </w:r>
            <w:r>
              <w:rPr>
                <w:sz w:val="28"/>
                <w:szCs w:val="28"/>
              </w:rPr>
              <w:t xml:space="preserve"> в проектную</w:t>
            </w:r>
            <w:r w:rsidRPr="00E93D0C">
              <w:rPr>
                <w:sz w:val="28"/>
                <w:szCs w:val="28"/>
              </w:rPr>
              <w:t xml:space="preserve"> деятельность. </w:t>
            </w:r>
          </w:p>
          <w:p w:rsidR="007A1CE3" w:rsidRPr="00E93D0C" w:rsidRDefault="007A1CE3" w:rsidP="006E163D">
            <w:pPr>
              <w:pStyle w:val="Default"/>
              <w:jc w:val="both"/>
              <w:rPr>
                <w:sz w:val="28"/>
                <w:szCs w:val="28"/>
              </w:rPr>
            </w:pPr>
            <w:r w:rsidRPr="00E93D0C">
              <w:rPr>
                <w:sz w:val="28"/>
                <w:szCs w:val="28"/>
              </w:rPr>
              <w:t xml:space="preserve">«Школа сберегающих наук» состоит из трех больших кейсов: </w:t>
            </w:r>
          </w:p>
          <w:p w:rsidR="007A1CE3" w:rsidRDefault="007A1CE3" w:rsidP="006E163D">
            <w:pPr>
              <w:pStyle w:val="a5"/>
              <w:numPr>
                <w:ilvl w:val="0"/>
                <w:numId w:val="39"/>
              </w:numPr>
              <w:autoSpaceDE w:val="0"/>
              <w:autoSpaceDN w:val="0"/>
              <w:adjustRightInd w:val="0"/>
              <w:spacing w:after="62"/>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w:t>
            </w:r>
            <w:proofErr w:type="spellStart"/>
            <w:r w:rsidRPr="002D3CCA">
              <w:rPr>
                <w:rFonts w:ascii="Times New Roman" w:hAnsi="Times New Roman" w:cs="Times New Roman"/>
                <w:color w:val="000000"/>
                <w:sz w:val="28"/>
                <w:szCs w:val="28"/>
              </w:rPr>
              <w:t>Берегоша</w:t>
            </w:r>
            <w:proofErr w:type="spellEnd"/>
            <w:r w:rsidRPr="002D3CCA">
              <w:rPr>
                <w:rFonts w:ascii="Times New Roman" w:hAnsi="Times New Roman" w:cs="Times New Roman"/>
                <w:color w:val="000000"/>
                <w:sz w:val="28"/>
                <w:szCs w:val="28"/>
              </w:rPr>
              <w:t xml:space="preserve">» - проекты и тематические недели по ресурсному </w:t>
            </w:r>
            <w:r>
              <w:rPr>
                <w:rFonts w:ascii="Times New Roman" w:hAnsi="Times New Roman" w:cs="Times New Roman"/>
                <w:color w:val="000000"/>
                <w:sz w:val="28"/>
                <w:szCs w:val="28"/>
              </w:rPr>
              <w:t>сбережению в быту и учреждении</w:t>
            </w:r>
          </w:p>
          <w:p w:rsidR="007A1CE3" w:rsidRDefault="007A1CE3" w:rsidP="006E163D">
            <w:pPr>
              <w:pStyle w:val="a5"/>
              <w:numPr>
                <w:ilvl w:val="0"/>
                <w:numId w:val="39"/>
              </w:numPr>
              <w:autoSpaceDE w:val="0"/>
              <w:autoSpaceDN w:val="0"/>
              <w:adjustRightInd w:val="0"/>
              <w:spacing w:after="62"/>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 xml:space="preserve">«Уроки безопасности» - проекты и тематические </w:t>
            </w:r>
            <w:r>
              <w:rPr>
                <w:rFonts w:ascii="Times New Roman" w:hAnsi="Times New Roman" w:cs="Times New Roman"/>
                <w:color w:val="000000"/>
                <w:sz w:val="28"/>
                <w:szCs w:val="28"/>
              </w:rPr>
              <w:lastRenderedPageBreak/>
              <w:t>недели по основам безопасности</w:t>
            </w:r>
          </w:p>
          <w:p w:rsidR="007A1CE3" w:rsidRPr="004E0770" w:rsidRDefault="007A1CE3" w:rsidP="006E163D">
            <w:pPr>
              <w:pStyle w:val="a5"/>
              <w:numPr>
                <w:ilvl w:val="0"/>
                <w:numId w:val="39"/>
              </w:numPr>
              <w:autoSpaceDE w:val="0"/>
              <w:autoSpaceDN w:val="0"/>
              <w:adjustRightInd w:val="0"/>
              <w:spacing w:after="62"/>
              <w:jc w:val="both"/>
              <w:rPr>
                <w:rFonts w:ascii="Times New Roman" w:hAnsi="Times New Roman" w:cs="Times New Roman"/>
                <w:color w:val="000000"/>
                <w:sz w:val="28"/>
                <w:szCs w:val="28"/>
              </w:rPr>
            </w:pPr>
            <w:r w:rsidRPr="002D3CCA">
              <w:rPr>
                <w:rFonts w:ascii="Times New Roman" w:hAnsi="Times New Roman" w:cs="Times New Roman"/>
                <w:color w:val="000000"/>
                <w:sz w:val="28"/>
                <w:szCs w:val="28"/>
              </w:rPr>
              <w:t>«Юный патриот» - проекты и тематические недели по граждан</w:t>
            </w:r>
            <w:r>
              <w:rPr>
                <w:rFonts w:ascii="Times New Roman" w:hAnsi="Times New Roman" w:cs="Times New Roman"/>
                <w:color w:val="000000"/>
                <w:sz w:val="28"/>
                <w:szCs w:val="28"/>
              </w:rPr>
              <w:t>ско-патриотическому воспитанию</w:t>
            </w:r>
          </w:p>
        </w:tc>
        <w:tc>
          <w:tcPr>
            <w:tcW w:w="2080" w:type="dxa"/>
          </w:tcPr>
          <w:p w:rsidR="007A1CE3" w:rsidRDefault="007A1CE3" w:rsidP="006E163D">
            <w:pPr>
              <w:rPr>
                <w:rFonts w:ascii="Times New Roman" w:hAnsi="Times New Roman" w:cs="Times New Roman"/>
                <w:sz w:val="28"/>
                <w:szCs w:val="28"/>
              </w:rPr>
            </w:pPr>
            <w:r>
              <w:rPr>
                <w:rFonts w:ascii="Times New Roman" w:hAnsi="Times New Roman" w:cs="Times New Roman"/>
                <w:sz w:val="28"/>
                <w:szCs w:val="28"/>
              </w:rPr>
              <w:lastRenderedPageBreak/>
              <w:t>Январь 2026-</w:t>
            </w:r>
          </w:p>
          <w:p w:rsidR="007A1CE3" w:rsidRPr="007A1CE3" w:rsidRDefault="007A1CE3" w:rsidP="006E163D">
            <w:pPr>
              <w:rPr>
                <w:rFonts w:ascii="Times New Roman" w:hAnsi="Times New Roman" w:cs="Times New Roman"/>
                <w:sz w:val="28"/>
                <w:szCs w:val="28"/>
              </w:rPr>
            </w:pPr>
            <w:r>
              <w:rPr>
                <w:rFonts w:ascii="Times New Roman" w:hAnsi="Times New Roman" w:cs="Times New Roman"/>
                <w:sz w:val="28"/>
                <w:szCs w:val="28"/>
              </w:rPr>
              <w:t>Май 2026</w:t>
            </w:r>
          </w:p>
        </w:tc>
      </w:tr>
      <w:tr w:rsidR="007A1CE3" w:rsidTr="00A13F31">
        <w:tc>
          <w:tcPr>
            <w:tcW w:w="9494" w:type="dxa"/>
            <w:gridSpan w:val="3"/>
          </w:tcPr>
          <w:p w:rsidR="007A1CE3" w:rsidRPr="00200AE3" w:rsidRDefault="007A1CE3" w:rsidP="00200AE3">
            <w:pPr>
              <w:jc w:val="center"/>
              <w:rPr>
                <w:rFonts w:ascii="Times New Roman" w:hAnsi="Times New Roman" w:cs="Times New Roman"/>
                <w:b/>
                <w:sz w:val="28"/>
                <w:szCs w:val="28"/>
              </w:rPr>
            </w:pPr>
            <w:r w:rsidRPr="00200AE3">
              <w:rPr>
                <w:rFonts w:ascii="Times New Roman" w:hAnsi="Times New Roman" w:cs="Times New Roman"/>
                <w:sz w:val="28"/>
                <w:szCs w:val="28"/>
              </w:rPr>
              <w:lastRenderedPageBreak/>
              <w:t>2.3. Включение родительского контингента в непрерывный процесс совершенствования</w:t>
            </w:r>
          </w:p>
        </w:tc>
      </w:tr>
      <w:tr w:rsidR="007A1CE3" w:rsidTr="007A1CE3">
        <w:tc>
          <w:tcPr>
            <w:tcW w:w="846" w:type="dxa"/>
          </w:tcPr>
          <w:p w:rsidR="007A1CE3"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2.3.1</w:t>
            </w:r>
          </w:p>
        </w:tc>
        <w:tc>
          <w:tcPr>
            <w:tcW w:w="6568" w:type="dxa"/>
          </w:tcPr>
          <w:p w:rsidR="007A1CE3" w:rsidRPr="004B30AE" w:rsidRDefault="007A1CE3" w:rsidP="004B30AE">
            <w:pPr>
              <w:jc w:val="both"/>
              <w:rPr>
                <w:rFonts w:ascii="Times New Roman" w:hAnsi="Times New Roman" w:cs="Times New Roman"/>
                <w:b/>
                <w:sz w:val="28"/>
                <w:szCs w:val="28"/>
              </w:rPr>
            </w:pPr>
            <w:r w:rsidRPr="004B30AE">
              <w:rPr>
                <w:rFonts w:ascii="Times New Roman" w:hAnsi="Times New Roman" w:cs="Times New Roman"/>
                <w:color w:val="000000"/>
                <w:sz w:val="28"/>
                <w:szCs w:val="28"/>
              </w:rPr>
              <w:t>ИКТ в работе с родителями, как одна из составляющих успешной реализации проекта</w:t>
            </w:r>
            <w:r w:rsidR="004B30AE">
              <w:rPr>
                <w:rFonts w:ascii="Times New Roman" w:hAnsi="Times New Roman" w:cs="Times New Roman"/>
                <w:color w:val="000000"/>
                <w:sz w:val="28"/>
                <w:szCs w:val="28"/>
              </w:rPr>
              <w:t xml:space="preserve"> </w:t>
            </w:r>
          </w:p>
        </w:tc>
        <w:tc>
          <w:tcPr>
            <w:tcW w:w="2080" w:type="dxa"/>
          </w:tcPr>
          <w:p w:rsidR="004B30AE" w:rsidRDefault="004B30AE" w:rsidP="004B30AE">
            <w:pPr>
              <w:rPr>
                <w:rFonts w:ascii="Times New Roman" w:hAnsi="Times New Roman" w:cs="Times New Roman"/>
                <w:sz w:val="28"/>
                <w:szCs w:val="28"/>
              </w:rPr>
            </w:pPr>
            <w:r>
              <w:rPr>
                <w:rFonts w:ascii="Times New Roman" w:hAnsi="Times New Roman" w:cs="Times New Roman"/>
                <w:sz w:val="28"/>
                <w:szCs w:val="28"/>
              </w:rPr>
              <w:t>Январь 2026-</w:t>
            </w:r>
          </w:p>
          <w:p w:rsidR="007A1CE3" w:rsidRDefault="004B30AE" w:rsidP="004B30AE">
            <w:pPr>
              <w:rPr>
                <w:rFonts w:ascii="Times New Roman" w:hAnsi="Times New Roman" w:cs="Times New Roman"/>
                <w:b/>
                <w:sz w:val="28"/>
                <w:szCs w:val="28"/>
              </w:rPr>
            </w:pPr>
            <w:r>
              <w:rPr>
                <w:rFonts w:ascii="Times New Roman" w:hAnsi="Times New Roman" w:cs="Times New Roman"/>
                <w:sz w:val="28"/>
                <w:szCs w:val="28"/>
              </w:rPr>
              <w:t>Май 2026</w:t>
            </w:r>
          </w:p>
        </w:tc>
      </w:tr>
      <w:tr w:rsidR="007A1CE3" w:rsidTr="007A1CE3">
        <w:tc>
          <w:tcPr>
            <w:tcW w:w="846" w:type="dxa"/>
          </w:tcPr>
          <w:p w:rsidR="007A1CE3"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2.3.2</w:t>
            </w:r>
          </w:p>
        </w:tc>
        <w:tc>
          <w:tcPr>
            <w:tcW w:w="6568" w:type="dxa"/>
          </w:tcPr>
          <w:p w:rsidR="007A1CE3" w:rsidRPr="004B30AE" w:rsidRDefault="007A1CE3" w:rsidP="007A1B63">
            <w:pPr>
              <w:rPr>
                <w:rFonts w:ascii="Times New Roman" w:hAnsi="Times New Roman" w:cs="Times New Roman"/>
                <w:b/>
                <w:sz w:val="28"/>
                <w:szCs w:val="28"/>
              </w:rPr>
            </w:pPr>
            <w:r w:rsidRPr="004B30AE">
              <w:rPr>
                <w:rFonts w:ascii="Times New Roman" w:hAnsi="Times New Roman" w:cs="Times New Roman"/>
                <w:color w:val="000000"/>
                <w:sz w:val="28"/>
                <w:szCs w:val="28"/>
              </w:rPr>
              <w:t>Организация  и проведение тематических мастер-классов и акций</w:t>
            </w:r>
          </w:p>
        </w:tc>
        <w:tc>
          <w:tcPr>
            <w:tcW w:w="2080" w:type="dxa"/>
          </w:tcPr>
          <w:p w:rsidR="004B30AE" w:rsidRDefault="004B30AE" w:rsidP="004B30AE">
            <w:pPr>
              <w:rPr>
                <w:rFonts w:ascii="Times New Roman" w:hAnsi="Times New Roman" w:cs="Times New Roman"/>
                <w:sz w:val="28"/>
                <w:szCs w:val="28"/>
              </w:rPr>
            </w:pPr>
            <w:r>
              <w:rPr>
                <w:rFonts w:ascii="Times New Roman" w:hAnsi="Times New Roman" w:cs="Times New Roman"/>
                <w:sz w:val="28"/>
                <w:szCs w:val="28"/>
              </w:rPr>
              <w:t>Январь 2026-</w:t>
            </w:r>
          </w:p>
          <w:p w:rsidR="007A1CE3" w:rsidRDefault="004B30AE" w:rsidP="004B30AE">
            <w:pPr>
              <w:rPr>
                <w:rFonts w:ascii="Times New Roman" w:hAnsi="Times New Roman" w:cs="Times New Roman"/>
                <w:b/>
                <w:sz w:val="28"/>
                <w:szCs w:val="28"/>
              </w:rPr>
            </w:pPr>
            <w:r>
              <w:rPr>
                <w:rFonts w:ascii="Times New Roman" w:hAnsi="Times New Roman" w:cs="Times New Roman"/>
                <w:sz w:val="28"/>
                <w:szCs w:val="28"/>
              </w:rPr>
              <w:t>Май 2026</w:t>
            </w:r>
          </w:p>
        </w:tc>
      </w:tr>
      <w:tr w:rsidR="007A1CE3" w:rsidTr="00A13F31">
        <w:tc>
          <w:tcPr>
            <w:tcW w:w="9494" w:type="dxa"/>
            <w:gridSpan w:val="3"/>
          </w:tcPr>
          <w:p w:rsidR="007A1CE3" w:rsidRPr="00200AE3" w:rsidRDefault="007A1CE3" w:rsidP="00200AE3">
            <w:pPr>
              <w:pStyle w:val="Default"/>
              <w:jc w:val="center"/>
              <w:rPr>
                <w:b/>
                <w:sz w:val="28"/>
                <w:szCs w:val="28"/>
                <w:u w:val="single"/>
              </w:rPr>
            </w:pPr>
            <w:r w:rsidRPr="00BB2FF0">
              <w:rPr>
                <w:b/>
                <w:sz w:val="28"/>
                <w:szCs w:val="28"/>
                <w:u w:val="single"/>
              </w:rPr>
              <w:t>3. Заключительный</w:t>
            </w:r>
            <w:r>
              <w:rPr>
                <w:b/>
                <w:sz w:val="28"/>
                <w:szCs w:val="28"/>
                <w:u w:val="single"/>
              </w:rPr>
              <w:t xml:space="preserve"> (сентябрь 2026 – декабрь 2026)</w:t>
            </w:r>
          </w:p>
        </w:tc>
      </w:tr>
      <w:tr w:rsidR="007A1CE3" w:rsidTr="007A1CE3">
        <w:tc>
          <w:tcPr>
            <w:tcW w:w="846" w:type="dxa"/>
          </w:tcPr>
          <w:p w:rsidR="007A1CE3"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3.1</w:t>
            </w:r>
          </w:p>
        </w:tc>
        <w:tc>
          <w:tcPr>
            <w:tcW w:w="6568" w:type="dxa"/>
          </w:tcPr>
          <w:p w:rsidR="007A1CE3" w:rsidRPr="00200AE3" w:rsidRDefault="007A1CE3" w:rsidP="007A1B63">
            <w:pPr>
              <w:rPr>
                <w:rFonts w:ascii="Times New Roman" w:hAnsi="Times New Roman" w:cs="Times New Roman"/>
                <w:b/>
                <w:sz w:val="28"/>
                <w:szCs w:val="28"/>
              </w:rPr>
            </w:pPr>
            <w:r w:rsidRPr="00200AE3">
              <w:rPr>
                <w:rFonts w:ascii="Times New Roman" w:hAnsi="Times New Roman" w:cs="Times New Roman"/>
                <w:sz w:val="28"/>
                <w:szCs w:val="28"/>
              </w:rPr>
              <w:t>Оценка удовлетворенности процессом воспитания и обучения</w:t>
            </w:r>
          </w:p>
        </w:tc>
        <w:tc>
          <w:tcPr>
            <w:tcW w:w="2080" w:type="dxa"/>
          </w:tcPr>
          <w:p w:rsidR="007A1CE3"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Сентябрь 2026</w:t>
            </w:r>
          </w:p>
        </w:tc>
      </w:tr>
      <w:tr w:rsidR="007A1CE3" w:rsidTr="007A1CE3">
        <w:tc>
          <w:tcPr>
            <w:tcW w:w="846" w:type="dxa"/>
          </w:tcPr>
          <w:p w:rsidR="007A1CE3"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3.2</w:t>
            </w:r>
          </w:p>
        </w:tc>
        <w:tc>
          <w:tcPr>
            <w:tcW w:w="6568" w:type="dxa"/>
          </w:tcPr>
          <w:p w:rsidR="007A1CE3" w:rsidRPr="00200AE3" w:rsidRDefault="007A1CE3" w:rsidP="00200AE3">
            <w:pPr>
              <w:pStyle w:val="Default"/>
              <w:jc w:val="both"/>
              <w:rPr>
                <w:sz w:val="28"/>
                <w:szCs w:val="28"/>
              </w:rPr>
            </w:pPr>
            <w:r w:rsidRPr="00200AE3">
              <w:rPr>
                <w:sz w:val="28"/>
                <w:szCs w:val="28"/>
              </w:rPr>
              <w:t xml:space="preserve">Анализ результатов использования инструментов технологии </w:t>
            </w:r>
            <w:proofErr w:type="spellStart"/>
            <w:r w:rsidRPr="00200AE3">
              <w:rPr>
                <w:sz w:val="28"/>
                <w:szCs w:val="28"/>
              </w:rPr>
              <w:t>Кайдзен</w:t>
            </w:r>
            <w:proofErr w:type="spellEnd"/>
            <w:r w:rsidRPr="00200AE3">
              <w:rPr>
                <w:sz w:val="28"/>
                <w:szCs w:val="28"/>
              </w:rPr>
              <w:t xml:space="preserve"> в образовательном процессе</w:t>
            </w:r>
          </w:p>
        </w:tc>
        <w:tc>
          <w:tcPr>
            <w:tcW w:w="2080" w:type="dxa"/>
          </w:tcPr>
          <w:p w:rsidR="007A1CE3"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Октябрь 2026</w:t>
            </w:r>
          </w:p>
        </w:tc>
      </w:tr>
      <w:tr w:rsidR="004B30AE" w:rsidTr="007A1CE3">
        <w:tc>
          <w:tcPr>
            <w:tcW w:w="846" w:type="dxa"/>
          </w:tcPr>
          <w:p w:rsidR="004B30AE" w:rsidRPr="004B30AE" w:rsidRDefault="004B30AE" w:rsidP="007A1B63">
            <w:pPr>
              <w:rPr>
                <w:rFonts w:ascii="Times New Roman" w:hAnsi="Times New Roman" w:cs="Times New Roman"/>
                <w:sz w:val="28"/>
                <w:szCs w:val="28"/>
              </w:rPr>
            </w:pPr>
            <w:r>
              <w:rPr>
                <w:rFonts w:ascii="Times New Roman" w:hAnsi="Times New Roman" w:cs="Times New Roman"/>
                <w:sz w:val="28"/>
                <w:szCs w:val="28"/>
              </w:rPr>
              <w:t>3.3</w:t>
            </w:r>
          </w:p>
        </w:tc>
        <w:tc>
          <w:tcPr>
            <w:tcW w:w="6568" w:type="dxa"/>
          </w:tcPr>
          <w:p w:rsidR="004B30AE" w:rsidRPr="00200AE3" w:rsidRDefault="004B30AE" w:rsidP="00200AE3">
            <w:pPr>
              <w:pStyle w:val="Default"/>
              <w:jc w:val="both"/>
              <w:rPr>
                <w:sz w:val="28"/>
                <w:szCs w:val="28"/>
              </w:rPr>
            </w:pPr>
            <w:r>
              <w:rPr>
                <w:sz w:val="28"/>
                <w:szCs w:val="28"/>
              </w:rPr>
              <w:t>Обобщение ППО по теме проекта</w:t>
            </w:r>
          </w:p>
        </w:tc>
        <w:tc>
          <w:tcPr>
            <w:tcW w:w="2080" w:type="dxa"/>
          </w:tcPr>
          <w:p w:rsidR="004B30AE"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Ноябрь 2026-</w:t>
            </w:r>
          </w:p>
          <w:p w:rsidR="004B30AE" w:rsidRPr="004B30AE" w:rsidRDefault="004B30AE" w:rsidP="007A1B63">
            <w:pPr>
              <w:rPr>
                <w:rFonts w:ascii="Times New Roman" w:hAnsi="Times New Roman" w:cs="Times New Roman"/>
                <w:sz w:val="28"/>
                <w:szCs w:val="28"/>
              </w:rPr>
            </w:pPr>
            <w:r w:rsidRPr="004B30AE">
              <w:rPr>
                <w:rFonts w:ascii="Times New Roman" w:hAnsi="Times New Roman" w:cs="Times New Roman"/>
                <w:sz w:val="28"/>
                <w:szCs w:val="28"/>
              </w:rPr>
              <w:t>Декабрь 2026</w:t>
            </w:r>
          </w:p>
        </w:tc>
      </w:tr>
    </w:tbl>
    <w:p w:rsidR="007A1B63" w:rsidRDefault="007A1B63"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7A1B63">
      <w:pPr>
        <w:spacing w:after="0" w:line="240" w:lineRule="auto"/>
        <w:ind w:left="360"/>
        <w:rPr>
          <w:rFonts w:ascii="Times New Roman" w:hAnsi="Times New Roman" w:cs="Times New Roman"/>
          <w:b/>
          <w:sz w:val="28"/>
          <w:szCs w:val="28"/>
        </w:rPr>
      </w:pPr>
    </w:p>
    <w:p w:rsidR="004B30AE" w:rsidRDefault="004B30AE" w:rsidP="004B30AE">
      <w:pPr>
        <w:spacing w:after="0" w:line="240" w:lineRule="auto"/>
        <w:ind w:left="360"/>
        <w:jc w:val="center"/>
        <w:rPr>
          <w:rFonts w:ascii="Times New Roman" w:hAnsi="Times New Roman" w:cs="Times New Roman"/>
          <w:b/>
          <w:sz w:val="28"/>
          <w:szCs w:val="28"/>
        </w:rPr>
      </w:pPr>
    </w:p>
    <w:p w:rsidR="004B30AE" w:rsidRDefault="004B30AE" w:rsidP="004B30A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E00CD" w:rsidRDefault="004B30AE" w:rsidP="004B30AE">
      <w:pPr>
        <w:shd w:val="clear" w:color="auto" w:fill="FFFFFF"/>
        <w:spacing w:after="0" w:line="330" w:lineRule="atLeast"/>
        <w:ind w:firstLine="708"/>
        <w:jc w:val="both"/>
        <w:rPr>
          <w:rFonts w:ascii="Times New Roman" w:eastAsia="Times New Roman" w:hAnsi="Times New Roman" w:cs="Times New Roman"/>
          <w:sz w:val="28"/>
          <w:szCs w:val="28"/>
          <w:lang w:eastAsia="ru-RU"/>
        </w:rPr>
      </w:pPr>
      <w:proofErr w:type="spellStart"/>
      <w:r w:rsidRPr="004B30AE">
        <w:rPr>
          <w:rFonts w:ascii="Times New Roman" w:eastAsia="Times New Roman" w:hAnsi="Times New Roman" w:cs="Times New Roman"/>
          <w:b/>
          <w:bCs/>
          <w:sz w:val="28"/>
          <w:szCs w:val="28"/>
          <w:lang w:eastAsia="ru-RU"/>
        </w:rPr>
        <w:t>Кайдзен</w:t>
      </w:r>
      <w:proofErr w:type="spellEnd"/>
      <w:r w:rsidRPr="004B30AE">
        <w:rPr>
          <w:rFonts w:ascii="Times New Roman" w:eastAsia="Times New Roman" w:hAnsi="Times New Roman" w:cs="Times New Roman"/>
          <w:b/>
          <w:bCs/>
          <w:sz w:val="28"/>
          <w:szCs w:val="28"/>
          <w:lang w:eastAsia="ru-RU"/>
        </w:rPr>
        <w:t xml:space="preserve"> технология</w:t>
      </w:r>
      <w:r w:rsidRPr="004B30AE">
        <w:rPr>
          <w:rFonts w:ascii="Times New Roman" w:eastAsia="Times New Roman" w:hAnsi="Times New Roman" w:cs="Times New Roman"/>
          <w:sz w:val="28"/>
          <w:szCs w:val="28"/>
          <w:lang w:eastAsia="ru-RU"/>
        </w:rPr>
        <w:t xml:space="preserve"> – комплексная концепция, охватывающая философию, теорию и инструменты менеджмента, позволяющая достичь преимущества в конкурентной борьбе на современном этапе. </w:t>
      </w:r>
    </w:p>
    <w:p w:rsidR="00BE00CD" w:rsidRDefault="004B30AE" w:rsidP="004B30A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В практике системы менеджмента это понятие имеет синоним - непрерывный процесс совершенствования. При непрерывном процессе улучшений (НПУ) в центре находится человек со способностями и знаниями, которые являются</w:t>
      </w:r>
      <w:r w:rsidR="00BE00CD">
        <w:rPr>
          <w:rFonts w:ascii="Times New Roman" w:eastAsia="Times New Roman" w:hAnsi="Times New Roman" w:cs="Times New Roman"/>
          <w:sz w:val="28"/>
          <w:szCs w:val="28"/>
          <w:lang w:eastAsia="ru-RU"/>
        </w:rPr>
        <w:t xml:space="preserve"> самым важным капиталом любого учреждения</w:t>
      </w:r>
      <w:r w:rsidRPr="004B30AE">
        <w:rPr>
          <w:rFonts w:ascii="Times New Roman" w:eastAsia="Times New Roman" w:hAnsi="Times New Roman" w:cs="Times New Roman"/>
          <w:sz w:val="28"/>
          <w:szCs w:val="28"/>
          <w:lang w:eastAsia="ru-RU"/>
        </w:rPr>
        <w:t xml:space="preserve">. Непрерывный процесс совершенствования – это не только изучение новых методов и инструментов, но и иная форма сотрудничества. </w:t>
      </w:r>
    </w:p>
    <w:p w:rsidR="00BE00CD" w:rsidRDefault="004B30AE" w:rsidP="004B30A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Больше самоорганизации на местах</w:t>
      </w:r>
      <w:r w:rsidR="00BE00CD">
        <w:rPr>
          <w:rFonts w:ascii="Times New Roman" w:eastAsia="Times New Roman" w:hAnsi="Times New Roman" w:cs="Times New Roman"/>
          <w:sz w:val="28"/>
          <w:szCs w:val="28"/>
          <w:lang w:eastAsia="ru-RU"/>
        </w:rPr>
        <w:t xml:space="preserve"> с помощью способных педагогов</w:t>
      </w:r>
      <w:r w:rsidRPr="004B30AE">
        <w:rPr>
          <w:rFonts w:ascii="Times New Roman" w:eastAsia="Times New Roman" w:hAnsi="Times New Roman" w:cs="Times New Roman"/>
          <w:sz w:val="28"/>
          <w:szCs w:val="28"/>
          <w:lang w:eastAsia="ru-RU"/>
        </w:rPr>
        <w:t>, больше личной ответственности всех участников, больше развития инноваци</w:t>
      </w:r>
      <w:r w:rsidR="00BE00CD">
        <w:rPr>
          <w:rFonts w:ascii="Times New Roman" w:eastAsia="Times New Roman" w:hAnsi="Times New Roman" w:cs="Times New Roman"/>
          <w:sz w:val="28"/>
          <w:szCs w:val="28"/>
          <w:lang w:eastAsia="ru-RU"/>
        </w:rPr>
        <w:t>онного потенциала в учреждении</w:t>
      </w:r>
      <w:r w:rsidRPr="004B30AE">
        <w:rPr>
          <w:rFonts w:ascii="Times New Roman" w:eastAsia="Times New Roman" w:hAnsi="Times New Roman" w:cs="Times New Roman"/>
          <w:sz w:val="28"/>
          <w:szCs w:val="28"/>
          <w:lang w:eastAsia="ru-RU"/>
        </w:rPr>
        <w:t>. К этому можно добавить положительное восприятие организацией проблем, так как они являются стимулом к улучшениям.</w:t>
      </w:r>
    </w:p>
    <w:p w:rsidR="004B30AE" w:rsidRPr="004B30AE" w:rsidRDefault="004B30AE" w:rsidP="004B30A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 xml:space="preserve"> </w:t>
      </w:r>
      <w:proofErr w:type="spellStart"/>
      <w:r w:rsidRPr="004B30AE">
        <w:rPr>
          <w:rFonts w:ascii="Times New Roman" w:eastAsia="Times New Roman" w:hAnsi="Times New Roman" w:cs="Times New Roman"/>
          <w:sz w:val="28"/>
          <w:szCs w:val="28"/>
          <w:lang w:eastAsia="ru-RU"/>
        </w:rPr>
        <w:t>Кайдзен</w:t>
      </w:r>
      <w:proofErr w:type="spellEnd"/>
      <w:r w:rsidRPr="004B30AE">
        <w:rPr>
          <w:rFonts w:ascii="Times New Roman" w:eastAsia="Times New Roman" w:hAnsi="Times New Roman" w:cs="Times New Roman"/>
          <w:sz w:val="28"/>
          <w:szCs w:val="28"/>
          <w:lang w:eastAsia="ru-RU"/>
        </w:rPr>
        <w:t xml:space="preserve"> является одной из причин японского экономического чуда: минимальные материальные затраты на организацию деятельности при высоком ур</w:t>
      </w:r>
      <w:r w:rsidR="00BE00CD">
        <w:rPr>
          <w:rFonts w:ascii="Times New Roman" w:eastAsia="Times New Roman" w:hAnsi="Times New Roman" w:cs="Times New Roman"/>
          <w:sz w:val="28"/>
          <w:szCs w:val="28"/>
          <w:lang w:eastAsia="ru-RU"/>
        </w:rPr>
        <w:t>овне самоорганизации педагогов</w:t>
      </w:r>
      <w:r w:rsidRPr="004B30AE">
        <w:rPr>
          <w:rFonts w:ascii="Times New Roman" w:eastAsia="Times New Roman" w:hAnsi="Times New Roman" w:cs="Times New Roman"/>
          <w:sz w:val="28"/>
          <w:szCs w:val="28"/>
          <w:lang w:eastAsia="ru-RU"/>
        </w:rPr>
        <w:t>.</w:t>
      </w:r>
    </w:p>
    <w:p w:rsidR="004B30AE" w:rsidRPr="004B30AE" w:rsidRDefault="004B30AE" w:rsidP="004B30AE">
      <w:pPr>
        <w:shd w:val="clear" w:color="auto" w:fill="FFFFFF"/>
        <w:spacing w:after="0" w:line="330" w:lineRule="atLeast"/>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Использование этой технологии влечет за собой:</w:t>
      </w:r>
    </w:p>
    <w:p w:rsidR="004B30AE" w:rsidRPr="00BE00CD" w:rsidRDefault="004B30AE" w:rsidP="00BE00CD">
      <w:pPr>
        <w:pStyle w:val="a5"/>
        <w:numPr>
          <w:ilvl w:val="0"/>
          <w:numId w:val="40"/>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определения областей самореал</w:t>
      </w:r>
      <w:r w:rsidR="00BE00CD" w:rsidRPr="00BE00CD">
        <w:rPr>
          <w:rFonts w:ascii="Times New Roman" w:eastAsia="Times New Roman" w:hAnsi="Times New Roman" w:cs="Times New Roman"/>
          <w:sz w:val="28"/>
          <w:szCs w:val="28"/>
          <w:lang w:eastAsia="ru-RU"/>
        </w:rPr>
        <w:t>изации педагога в профессии</w:t>
      </w:r>
    </w:p>
    <w:p w:rsidR="004B30AE" w:rsidRPr="00BE00CD" w:rsidRDefault="00BE00CD" w:rsidP="00BE00CD">
      <w:pPr>
        <w:pStyle w:val="a5"/>
        <w:numPr>
          <w:ilvl w:val="0"/>
          <w:numId w:val="40"/>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развития личностного потенциала</w:t>
      </w:r>
    </w:p>
    <w:p w:rsidR="004B30AE" w:rsidRPr="00BE00CD" w:rsidRDefault="004B30AE" w:rsidP="00BE00CD">
      <w:pPr>
        <w:pStyle w:val="a5"/>
        <w:numPr>
          <w:ilvl w:val="0"/>
          <w:numId w:val="40"/>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 xml:space="preserve">формирования устойчивой направленности на овладение </w:t>
      </w:r>
      <w:r w:rsidR="00BE00CD" w:rsidRPr="00BE00CD">
        <w:rPr>
          <w:rFonts w:ascii="Times New Roman" w:eastAsia="Times New Roman" w:hAnsi="Times New Roman" w:cs="Times New Roman"/>
          <w:sz w:val="28"/>
          <w:szCs w:val="28"/>
          <w:lang w:eastAsia="ru-RU"/>
        </w:rPr>
        <w:t>профессиональными компетенциями</w:t>
      </w:r>
    </w:p>
    <w:p w:rsidR="004B30AE" w:rsidRPr="004B30AE" w:rsidRDefault="004B30AE" w:rsidP="00BE00CD">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Выя</w:t>
      </w:r>
      <w:r w:rsidR="00BE00CD">
        <w:rPr>
          <w:rFonts w:ascii="Times New Roman" w:eastAsia="Times New Roman" w:hAnsi="Times New Roman" w:cs="Times New Roman"/>
          <w:sz w:val="28"/>
          <w:szCs w:val="28"/>
          <w:lang w:eastAsia="ru-RU"/>
        </w:rPr>
        <w:t>вляется потребность педагогов</w:t>
      </w:r>
      <w:r w:rsidRPr="004B30AE">
        <w:rPr>
          <w:rFonts w:ascii="Times New Roman" w:eastAsia="Times New Roman" w:hAnsi="Times New Roman" w:cs="Times New Roman"/>
          <w:sz w:val="28"/>
          <w:szCs w:val="28"/>
          <w:lang w:eastAsia="ru-RU"/>
        </w:rPr>
        <w:t xml:space="preserve"> к саморазвитию, уровень мотивации достижения успеха-избегания неудач, степень эмоционального выгорания.</w:t>
      </w:r>
    </w:p>
    <w:p w:rsidR="004B30AE" w:rsidRPr="004B30AE" w:rsidRDefault="004B30AE" w:rsidP="004B30A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 xml:space="preserve">В педагогической деятельности инновация — это процесс «создания, применения и распространения нового средства (новшества), которое удовлетворяет потребности человека и общества, вызывая при этом социальные и другие изменения». Ни одна инновация не будет иметь долгосрочный эффект без разработки и внедрения инструментов, направленных на поддержание эффективного </w:t>
      </w:r>
      <w:proofErr w:type="gramStart"/>
      <w:r w:rsidRPr="004B30AE">
        <w:rPr>
          <w:rFonts w:ascii="Times New Roman" w:eastAsia="Times New Roman" w:hAnsi="Times New Roman" w:cs="Times New Roman"/>
          <w:sz w:val="28"/>
          <w:szCs w:val="28"/>
          <w:lang w:eastAsia="ru-RU"/>
        </w:rPr>
        <w:t>функционирования процесса обеспечения соответствия педагогических работников</w:t>
      </w:r>
      <w:proofErr w:type="gramEnd"/>
      <w:r w:rsidRPr="004B30AE">
        <w:rPr>
          <w:rFonts w:ascii="Times New Roman" w:eastAsia="Times New Roman" w:hAnsi="Times New Roman" w:cs="Times New Roman"/>
          <w:sz w:val="28"/>
          <w:szCs w:val="28"/>
          <w:lang w:eastAsia="ru-RU"/>
        </w:rPr>
        <w:t>.</w:t>
      </w:r>
    </w:p>
    <w:p w:rsidR="00BE00CD" w:rsidRDefault="004B30AE" w:rsidP="004B30AE">
      <w:pPr>
        <w:shd w:val="clear" w:color="auto" w:fill="FFFFFF"/>
        <w:spacing w:after="0" w:line="330" w:lineRule="atLeast"/>
        <w:ind w:firstLine="708"/>
        <w:jc w:val="both"/>
        <w:rPr>
          <w:rFonts w:ascii="Times New Roman" w:eastAsia="Times New Roman" w:hAnsi="Times New Roman" w:cs="Times New Roman"/>
          <w:sz w:val="28"/>
          <w:szCs w:val="28"/>
          <w:lang w:eastAsia="ru-RU"/>
        </w:rPr>
      </w:pPr>
      <w:proofErr w:type="spellStart"/>
      <w:r w:rsidRPr="004B30AE">
        <w:rPr>
          <w:rFonts w:ascii="Times New Roman" w:eastAsia="Times New Roman" w:hAnsi="Times New Roman" w:cs="Times New Roman"/>
          <w:sz w:val="28"/>
          <w:szCs w:val="28"/>
          <w:lang w:eastAsia="ru-RU"/>
        </w:rPr>
        <w:t>Кайдзен</w:t>
      </w:r>
      <w:proofErr w:type="spellEnd"/>
      <w:r w:rsidRPr="004B30AE">
        <w:rPr>
          <w:rFonts w:ascii="Times New Roman" w:eastAsia="Times New Roman" w:hAnsi="Times New Roman" w:cs="Times New Roman"/>
          <w:sz w:val="28"/>
          <w:szCs w:val="28"/>
          <w:lang w:eastAsia="ru-RU"/>
        </w:rPr>
        <w:t xml:space="preserve"> (</w:t>
      </w:r>
      <w:proofErr w:type="spellStart"/>
      <w:r w:rsidRPr="004B30AE">
        <w:rPr>
          <w:rFonts w:ascii="Times New Roman" w:eastAsia="Times New Roman" w:hAnsi="Times New Roman" w:cs="Times New Roman"/>
          <w:sz w:val="28"/>
          <w:szCs w:val="28"/>
          <w:lang w:eastAsia="ru-RU"/>
        </w:rPr>
        <w:t>kaizen</w:t>
      </w:r>
      <w:proofErr w:type="spellEnd"/>
      <w:r w:rsidRPr="004B30AE">
        <w:rPr>
          <w:rFonts w:ascii="Times New Roman" w:eastAsia="Times New Roman" w:hAnsi="Times New Roman" w:cs="Times New Roman"/>
          <w:sz w:val="28"/>
          <w:szCs w:val="28"/>
          <w:lang w:eastAsia="ru-RU"/>
        </w:rPr>
        <w:t xml:space="preserve">) означает «совершенствование». Исходя из определения М. </w:t>
      </w:r>
      <w:proofErr w:type="spellStart"/>
      <w:r w:rsidRPr="004B30AE">
        <w:rPr>
          <w:rFonts w:ascii="Times New Roman" w:eastAsia="Times New Roman" w:hAnsi="Times New Roman" w:cs="Times New Roman"/>
          <w:sz w:val="28"/>
          <w:szCs w:val="28"/>
          <w:lang w:eastAsia="ru-RU"/>
        </w:rPr>
        <w:t>Имаи</w:t>
      </w:r>
      <w:proofErr w:type="spellEnd"/>
      <w:r w:rsidRPr="004B30AE">
        <w:rPr>
          <w:rFonts w:ascii="Times New Roman" w:eastAsia="Times New Roman" w:hAnsi="Times New Roman" w:cs="Times New Roman"/>
          <w:sz w:val="28"/>
          <w:szCs w:val="28"/>
          <w:lang w:eastAsia="ru-RU"/>
        </w:rPr>
        <w:t>, это «процесс непрерывного совершенствования личной, семейной, общественной и трудовой жизни».</w:t>
      </w:r>
    </w:p>
    <w:p w:rsidR="004B30AE" w:rsidRPr="004B30AE" w:rsidRDefault="004B30AE" w:rsidP="004B30A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 xml:space="preserve"> Философия </w:t>
      </w:r>
      <w:proofErr w:type="spellStart"/>
      <w:r w:rsidRPr="004B30AE">
        <w:rPr>
          <w:rFonts w:ascii="Times New Roman" w:eastAsia="Times New Roman" w:hAnsi="Times New Roman" w:cs="Times New Roman"/>
          <w:sz w:val="28"/>
          <w:szCs w:val="28"/>
          <w:lang w:eastAsia="ru-RU"/>
        </w:rPr>
        <w:t>кайдзен</w:t>
      </w:r>
      <w:proofErr w:type="spellEnd"/>
      <w:r w:rsidRPr="004B30AE">
        <w:rPr>
          <w:rFonts w:ascii="Times New Roman" w:eastAsia="Times New Roman" w:hAnsi="Times New Roman" w:cs="Times New Roman"/>
          <w:sz w:val="28"/>
          <w:szCs w:val="28"/>
          <w:lang w:eastAsia="ru-RU"/>
        </w:rPr>
        <w:t xml:space="preserve"> включает в себя пять основных компонентов: </w:t>
      </w:r>
      <w:r w:rsidRPr="004B30AE">
        <w:rPr>
          <w:rFonts w:ascii="Times New Roman" w:eastAsia="Times New Roman" w:hAnsi="Times New Roman" w:cs="Times New Roman"/>
          <w:noProof/>
          <w:sz w:val="28"/>
          <w:szCs w:val="28"/>
          <w:lang w:eastAsia="ru-RU"/>
        </w:rPr>
        <w:drawing>
          <wp:inline distT="0" distB="0" distL="0" distR="0" wp14:anchorId="0C1472DA" wp14:editId="0786BAF7">
            <wp:extent cx="9525" cy="9525"/>
            <wp:effectExtent l="0" t="0" r="0" b="0"/>
            <wp:docPr id="2" name="Рисунок 2"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B30AE" w:rsidRPr="00BE00CD" w:rsidRDefault="00BE00CD" w:rsidP="00BE00CD">
      <w:pPr>
        <w:pStyle w:val="a5"/>
        <w:numPr>
          <w:ilvl w:val="0"/>
          <w:numId w:val="41"/>
        </w:num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командная работа</w:t>
      </w:r>
    </w:p>
    <w:p w:rsidR="004B30AE" w:rsidRPr="00BE00CD" w:rsidRDefault="004B30AE" w:rsidP="00BE00CD">
      <w:pPr>
        <w:pStyle w:val="a5"/>
        <w:numPr>
          <w:ilvl w:val="0"/>
          <w:numId w:val="41"/>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пост</w:t>
      </w:r>
      <w:r w:rsidR="00BE00CD">
        <w:rPr>
          <w:rFonts w:ascii="Times New Roman" w:eastAsia="Times New Roman" w:hAnsi="Times New Roman" w:cs="Times New Roman"/>
          <w:sz w:val="28"/>
          <w:szCs w:val="28"/>
          <w:lang w:eastAsia="ru-RU"/>
        </w:rPr>
        <w:t>оянное саморазвитие педагогов</w:t>
      </w:r>
    </w:p>
    <w:p w:rsidR="004B30AE" w:rsidRPr="00BE00CD" w:rsidRDefault="004B30AE" w:rsidP="00BE00CD">
      <w:pPr>
        <w:pStyle w:val="a5"/>
        <w:numPr>
          <w:ilvl w:val="0"/>
          <w:numId w:val="41"/>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нр</w:t>
      </w:r>
      <w:r w:rsidR="00BE00CD">
        <w:rPr>
          <w:rFonts w:ascii="Times New Roman" w:eastAsia="Times New Roman" w:hAnsi="Times New Roman" w:cs="Times New Roman"/>
          <w:sz w:val="28"/>
          <w:szCs w:val="28"/>
          <w:lang w:eastAsia="ru-RU"/>
        </w:rPr>
        <w:t>авственное положение в компании</w:t>
      </w:r>
    </w:p>
    <w:p w:rsidR="004B30AE" w:rsidRPr="00BE00CD" w:rsidRDefault="004B30AE" w:rsidP="00BE00CD">
      <w:pPr>
        <w:pStyle w:val="a5"/>
        <w:numPr>
          <w:ilvl w:val="0"/>
          <w:numId w:val="41"/>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кружки кач</w:t>
      </w:r>
      <w:r w:rsidR="00BE00CD">
        <w:rPr>
          <w:rFonts w:ascii="Times New Roman" w:eastAsia="Times New Roman" w:hAnsi="Times New Roman" w:cs="Times New Roman"/>
          <w:sz w:val="28"/>
          <w:szCs w:val="28"/>
          <w:lang w:eastAsia="ru-RU"/>
        </w:rPr>
        <w:t>ества, предложения по улучшению</w:t>
      </w:r>
    </w:p>
    <w:p w:rsidR="004B30AE" w:rsidRPr="004B30AE" w:rsidRDefault="00BE00CD" w:rsidP="00BE00CD">
      <w:pPr>
        <w:shd w:val="clear" w:color="auto" w:fill="FFFFFF"/>
        <w:spacing w:after="0" w:line="330" w:lineRule="atLeast"/>
        <w:ind w:firstLine="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понедельник  педагоги нашего учреждения  на Педагогическом Навигаторе</w:t>
      </w:r>
      <w:r w:rsidR="004B30AE" w:rsidRPr="004B30AE">
        <w:rPr>
          <w:rFonts w:ascii="Times New Roman" w:eastAsia="Times New Roman" w:hAnsi="Times New Roman" w:cs="Times New Roman"/>
          <w:sz w:val="28"/>
          <w:szCs w:val="28"/>
          <w:lang w:eastAsia="ru-RU"/>
        </w:rPr>
        <w:t>:</w:t>
      </w:r>
    </w:p>
    <w:p w:rsidR="004B30AE" w:rsidRDefault="00BE00CD" w:rsidP="00BE00CD">
      <w:pPr>
        <w:pStyle w:val="a5"/>
        <w:numPr>
          <w:ilvl w:val="0"/>
          <w:numId w:val="42"/>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 xml:space="preserve">представляют </w:t>
      </w:r>
      <w:r>
        <w:rPr>
          <w:rFonts w:ascii="Times New Roman" w:eastAsia="Times New Roman" w:hAnsi="Times New Roman" w:cs="Times New Roman"/>
          <w:sz w:val="28"/>
          <w:szCs w:val="28"/>
          <w:lang w:eastAsia="ru-RU"/>
        </w:rPr>
        <w:t>интересные темы для обсуждения</w:t>
      </w:r>
    </w:p>
    <w:p w:rsidR="004B30AE" w:rsidRDefault="00BE00CD" w:rsidP="004B30AE">
      <w:pPr>
        <w:pStyle w:val="a5"/>
        <w:numPr>
          <w:ilvl w:val="0"/>
          <w:numId w:val="42"/>
        </w:num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знакомят </w:t>
      </w:r>
      <w:r w:rsidR="004B30AE" w:rsidRPr="00BE00CD">
        <w:rPr>
          <w:rFonts w:ascii="Times New Roman" w:eastAsia="Times New Roman" w:hAnsi="Times New Roman" w:cs="Times New Roman"/>
          <w:sz w:val="28"/>
          <w:szCs w:val="28"/>
          <w:lang w:eastAsia="ru-RU"/>
        </w:rPr>
        <w:t xml:space="preserve"> с новыми </w:t>
      </w:r>
      <w:r>
        <w:rPr>
          <w:rFonts w:ascii="Times New Roman" w:eastAsia="Times New Roman" w:hAnsi="Times New Roman" w:cs="Times New Roman"/>
          <w:sz w:val="28"/>
          <w:szCs w:val="28"/>
          <w:lang w:eastAsia="ru-RU"/>
        </w:rPr>
        <w:t>технологиями, интересными разработками</w:t>
      </w:r>
    </w:p>
    <w:p w:rsidR="004B30AE" w:rsidRDefault="004B30AE" w:rsidP="004B30AE">
      <w:pPr>
        <w:pStyle w:val="a5"/>
        <w:numPr>
          <w:ilvl w:val="0"/>
          <w:numId w:val="42"/>
        </w:numPr>
        <w:shd w:val="clear" w:color="auto" w:fill="FFFFFF"/>
        <w:spacing w:after="0" w:line="330" w:lineRule="atLeast"/>
        <w:jc w:val="both"/>
        <w:rPr>
          <w:rFonts w:ascii="Times New Roman" w:eastAsia="Times New Roman" w:hAnsi="Times New Roman" w:cs="Times New Roman"/>
          <w:sz w:val="28"/>
          <w:szCs w:val="28"/>
          <w:lang w:eastAsia="ru-RU"/>
        </w:rPr>
      </w:pPr>
      <w:r w:rsidRPr="00BE00CD">
        <w:rPr>
          <w:rFonts w:ascii="Times New Roman" w:eastAsia="Times New Roman" w:hAnsi="Times New Roman" w:cs="Times New Roman"/>
          <w:sz w:val="28"/>
          <w:szCs w:val="28"/>
          <w:lang w:eastAsia="ru-RU"/>
        </w:rPr>
        <w:t>пр</w:t>
      </w:r>
      <w:r w:rsidR="00BE00CD">
        <w:rPr>
          <w:rFonts w:ascii="Times New Roman" w:eastAsia="Times New Roman" w:hAnsi="Times New Roman" w:cs="Times New Roman"/>
          <w:sz w:val="28"/>
          <w:szCs w:val="28"/>
          <w:lang w:eastAsia="ru-RU"/>
        </w:rPr>
        <w:t>оводят тренинги, семинары, мастер-классы</w:t>
      </w:r>
    </w:p>
    <w:p w:rsidR="004B30AE" w:rsidRPr="00BE00CD" w:rsidRDefault="00BE00CD" w:rsidP="00BE00CD">
      <w:pPr>
        <w:pStyle w:val="a5"/>
        <w:numPr>
          <w:ilvl w:val="0"/>
          <w:numId w:val="42"/>
        </w:num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участвуют в разработке нормативной документации и т.д.</w:t>
      </w:r>
    </w:p>
    <w:p w:rsidR="004B30AE" w:rsidRPr="004B30AE" w:rsidRDefault="004B30AE" w:rsidP="00BE00CD">
      <w:pPr>
        <w:spacing w:after="240" w:line="240" w:lineRule="auto"/>
        <w:ind w:firstLine="708"/>
        <w:jc w:val="both"/>
        <w:rPr>
          <w:rFonts w:ascii="Times New Roman" w:eastAsia="Times New Roman" w:hAnsi="Times New Roman" w:cs="Times New Roman"/>
          <w:sz w:val="28"/>
          <w:szCs w:val="28"/>
          <w:lang w:eastAsia="ru-RU"/>
        </w:rPr>
      </w:pPr>
      <w:r w:rsidRPr="004B30AE">
        <w:rPr>
          <w:rFonts w:ascii="Times New Roman" w:eastAsia="Times New Roman" w:hAnsi="Times New Roman" w:cs="Times New Roman"/>
          <w:sz w:val="28"/>
          <w:szCs w:val="28"/>
          <w:lang w:eastAsia="ru-RU"/>
        </w:rPr>
        <w:t>Философия «</w:t>
      </w:r>
      <w:proofErr w:type="spellStart"/>
      <w:r w:rsidRPr="004B30AE">
        <w:rPr>
          <w:rFonts w:ascii="Times New Roman" w:eastAsia="Times New Roman" w:hAnsi="Times New Roman" w:cs="Times New Roman"/>
          <w:sz w:val="28"/>
          <w:szCs w:val="28"/>
          <w:lang w:eastAsia="ru-RU"/>
        </w:rPr>
        <w:t>кайдзен</w:t>
      </w:r>
      <w:proofErr w:type="spellEnd"/>
      <w:r w:rsidRPr="004B30AE">
        <w:rPr>
          <w:rFonts w:ascii="Times New Roman" w:eastAsia="Times New Roman" w:hAnsi="Times New Roman" w:cs="Times New Roman"/>
          <w:sz w:val="28"/>
          <w:szCs w:val="28"/>
          <w:lang w:eastAsia="ru-RU"/>
        </w:rPr>
        <w:t>», максимум творчества, детская непосредственность и собственный взгляд на жизнь дают отличный результат!</w:t>
      </w:r>
    </w:p>
    <w:p w:rsidR="004B30AE" w:rsidRDefault="004B30AE"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p>
    <w:p w:rsidR="00BE00CD" w:rsidRDefault="00BE00CD" w:rsidP="004B30A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используемой литературы</w:t>
      </w:r>
    </w:p>
    <w:p w:rsidR="00BE00CD" w:rsidRPr="00232E26" w:rsidRDefault="00BE00CD" w:rsidP="00232E26">
      <w:pPr>
        <w:pStyle w:val="a5"/>
        <w:numPr>
          <w:ilvl w:val="0"/>
          <w:numId w:val="43"/>
        </w:numPr>
        <w:autoSpaceDE w:val="0"/>
        <w:autoSpaceDN w:val="0"/>
        <w:adjustRightInd w:val="0"/>
        <w:spacing w:after="0" w:line="240" w:lineRule="auto"/>
        <w:jc w:val="both"/>
        <w:rPr>
          <w:rFonts w:ascii="Times New Roman" w:hAnsi="Times New Roman" w:cs="Times New Roman"/>
          <w:sz w:val="28"/>
          <w:szCs w:val="28"/>
        </w:rPr>
      </w:pPr>
      <w:proofErr w:type="spellStart"/>
      <w:r w:rsidRPr="00232E26">
        <w:rPr>
          <w:rFonts w:ascii="Times New Roman" w:hAnsi="Times New Roman" w:cs="Times New Roman"/>
          <w:iCs/>
          <w:sz w:val="28"/>
          <w:szCs w:val="28"/>
        </w:rPr>
        <w:t>Имаи</w:t>
      </w:r>
      <w:proofErr w:type="spellEnd"/>
      <w:r w:rsidRPr="00232E26">
        <w:rPr>
          <w:rFonts w:ascii="Times New Roman" w:hAnsi="Times New Roman" w:cs="Times New Roman"/>
          <w:iCs/>
          <w:sz w:val="28"/>
          <w:szCs w:val="28"/>
        </w:rPr>
        <w:t xml:space="preserve"> М. </w:t>
      </w:r>
      <w:proofErr w:type="spellStart"/>
      <w:r w:rsidRPr="00232E26">
        <w:rPr>
          <w:rFonts w:ascii="Times New Roman" w:hAnsi="Times New Roman" w:cs="Times New Roman"/>
          <w:sz w:val="28"/>
          <w:szCs w:val="28"/>
        </w:rPr>
        <w:t>Кайдзен</w:t>
      </w:r>
      <w:proofErr w:type="spellEnd"/>
      <w:r w:rsidRPr="00232E26">
        <w:rPr>
          <w:rFonts w:ascii="Times New Roman" w:hAnsi="Times New Roman" w:cs="Times New Roman"/>
          <w:sz w:val="28"/>
          <w:szCs w:val="28"/>
        </w:rPr>
        <w:t>. Ключ к успеху японских компаний. М.</w:t>
      </w:r>
      <w:proofErr w:type="gramStart"/>
      <w:r w:rsidRPr="00232E26">
        <w:rPr>
          <w:rFonts w:ascii="Times New Roman" w:hAnsi="Times New Roman" w:cs="Times New Roman"/>
          <w:sz w:val="28"/>
          <w:szCs w:val="28"/>
        </w:rPr>
        <w:t xml:space="preserve"> :</w:t>
      </w:r>
      <w:proofErr w:type="gramEnd"/>
      <w:r w:rsidRPr="00232E26">
        <w:rPr>
          <w:rFonts w:ascii="Times New Roman" w:hAnsi="Times New Roman" w:cs="Times New Roman"/>
          <w:sz w:val="28"/>
          <w:szCs w:val="28"/>
        </w:rPr>
        <w:t xml:space="preserve"> Альпина</w:t>
      </w:r>
      <w:r w:rsidR="00232E26" w:rsidRPr="00232E26">
        <w:rPr>
          <w:rFonts w:ascii="Times New Roman" w:hAnsi="Times New Roman" w:cs="Times New Roman"/>
          <w:sz w:val="28"/>
          <w:szCs w:val="28"/>
        </w:rPr>
        <w:t xml:space="preserve"> </w:t>
      </w:r>
      <w:proofErr w:type="spellStart"/>
      <w:r w:rsidRPr="00232E26">
        <w:rPr>
          <w:rFonts w:ascii="Times New Roman" w:hAnsi="Times New Roman" w:cs="Times New Roman"/>
          <w:sz w:val="28"/>
          <w:szCs w:val="28"/>
        </w:rPr>
        <w:t>Паблишер</w:t>
      </w:r>
      <w:proofErr w:type="spellEnd"/>
      <w:r w:rsidRPr="00232E26">
        <w:rPr>
          <w:rFonts w:ascii="Times New Roman" w:hAnsi="Times New Roman" w:cs="Times New Roman"/>
          <w:sz w:val="28"/>
          <w:szCs w:val="28"/>
        </w:rPr>
        <w:t>, 2021. 274 с</w:t>
      </w:r>
    </w:p>
    <w:p w:rsidR="00BE00CD" w:rsidRPr="00232E26" w:rsidRDefault="00BE00CD" w:rsidP="00232E26">
      <w:pPr>
        <w:pStyle w:val="a5"/>
        <w:numPr>
          <w:ilvl w:val="0"/>
          <w:numId w:val="43"/>
        </w:numPr>
        <w:autoSpaceDE w:val="0"/>
        <w:autoSpaceDN w:val="0"/>
        <w:adjustRightInd w:val="0"/>
        <w:spacing w:after="0" w:line="240" w:lineRule="auto"/>
        <w:jc w:val="both"/>
        <w:rPr>
          <w:rFonts w:ascii="Times New Roman" w:hAnsi="Times New Roman" w:cs="Times New Roman"/>
          <w:sz w:val="28"/>
          <w:szCs w:val="28"/>
        </w:rPr>
      </w:pPr>
      <w:proofErr w:type="spellStart"/>
      <w:r w:rsidRPr="00232E26">
        <w:rPr>
          <w:rFonts w:ascii="Times New Roman" w:hAnsi="Times New Roman" w:cs="Times New Roman"/>
          <w:sz w:val="28"/>
          <w:szCs w:val="28"/>
        </w:rPr>
        <w:t>Масааки</w:t>
      </w:r>
      <w:proofErr w:type="spellEnd"/>
      <w:r w:rsidRPr="00232E26">
        <w:rPr>
          <w:rFonts w:ascii="Times New Roman" w:hAnsi="Times New Roman" w:cs="Times New Roman"/>
          <w:sz w:val="28"/>
          <w:szCs w:val="28"/>
        </w:rPr>
        <w:t xml:space="preserve"> И. </w:t>
      </w:r>
      <w:proofErr w:type="spellStart"/>
      <w:r w:rsidRPr="00232E26">
        <w:rPr>
          <w:rFonts w:ascii="Times New Roman" w:hAnsi="Times New Roman" w:cs="Times New Roman"/>
          <w:sz w:val="28"/>
          <w:szCs w:val="28"/>
        </w:rPr>
        <w:t>Кайдзен</w:t>
      </w:r>
      <w:proofErr w:type="spellEnd"/>
      <w:r w:rsidRPr="00232E26">
        <w:rPr>
          <w:rFonts w:ascii="Times New Roman" w:hAnsi="Times New Roman" w:cs="Times New Roman"/>
          <w:sz w:val="28"/>
          <w:szCs w:val="28"/>
        </w:rPr>
        <w:t xml:space="preserve">. Ключ к успеху японских компаний / И. </w:t>
      </w:r>
      <w:proofErr w:type="spellStart"/>
      <w:r w:rsidRPr="00232E26">
        <w:rPr>
          <w:rFonts w:ascii="Times New Roman" w:hAnsi="Times New Roman" w:cs="Times New Roman"/>
          <w:sz w:val="28"/>
          <w:szCs w:val="28"/>
        </w:rPr>
        <w:t>Масааки</w:t>
      </w:r>
      <w:proofErr w:type="spellEnd"/>
      <w:r w:rsidRPr="00232E26">
        <w:rPr>
          <w:rFonts w:ascii="Times New Roman" w:hAnsi="Times New Roman" w:cs="Times New Roman"/>
          <w:sz w:val="28"/>
          <w:szCs w:val="28"/>
        </w:rPr>
        <w:t xml:space="preserve"> – Москва: Альпина Бизнес Букс, 2012. – 250 с.</w:t>
      </w:r>
    </w:p>
    <w:p w:rsidR="00232E26" w:rsidRPr="00232E26" w:rsidRDefault="00232E26" w:rsidP="00232E26">
      <w:pPr>
        <w:pStyle w:val="a5"/>
        <w:numPr>
          <w:ilvl w:val="0"/>
          <w:numId w:val="43"/>
        </w:numPr>
        <w:autoSpaceDE w:val="0"/>
        <w:autoSpaceDN w:val="0"/>
        <w:adjustRightInd w:val="0"/>
        <w:spacing w:after="0" w:line="240" w:lineRule="auto"/>
        <w:jc w:val="both"/>
        <w:rPr>
          <w:rFonts w:ascii="Times New Roman" w:hAnsi="Times New Roman" w:cs="Times New Roman"/>
          <w:sz w:val="28"/>
          <w:szCs w:val="28"/>
        </w:rPr>
      </w:pPr>
      <w:r w:rsidRPr="00232E26">
        <w:rPr>
          <w:rFonts w:ascii="Times New Roman" w:hAnsi="Times New Roman" w:cs="Times New Roman"/>
          <w:sz w:val="28"/>
          <w:szCs w:val="28"/>
        </w:rPr>
        <w:t xml:space="preserve">Роберт </w:t>
      </w:r>
      <w:proofErr w:type="spellStart"/>
      <w:r w:rsidRPr="00232E26">
        <w:rPr>
          <w:rFonts w:ascii="Times New Roman" w:hAnsi="Times New Roman" w:cs="Times New Roman"/>
          <w:sz w:val="28"/>
          <w:szCs w:val="28"/>
        </w:rPr>
        <w:t>Маурер</w:t>
      </w:r>
      <w:proofErr w:type="spellEnd"/>
      <w:r w:rsidRPr="00232E26">
        <w:rPr>
          <w:rFonts w:ascii="Times New Roman" w:hAnsi="Times New Roman" w:cs="Times New Roman"/>
          <w:sz w:val="28"/>
          <w:szCs w:val="28"/>
        </w:rPr>
        <w:t xml:space="preserve"> «Шаг за шагом к достижению цели. Метод </w:t>
      </w:r>
      <w:proofErr w:type="spellStart"/>
      <w:r w:rsidRPr="00232E26">
        <w:rPr>
          <w:rFonts w:ascii="Times New Roman" w:hAnsi="Times New Roman" w:cs="Times New Roman"/>
          <w:sz w:val="28"/>
          <w:szCs w:val="28"/>
        </w:rPr>
        <w:t>Кайдзен</w:t>
      </w:r>
      <w:proofErr w:type="spellEnd"/>
      <w:r w:rsidRPr="00232E26">
        <w:rPr>
          <w:rFonts w:ascii="Times New Roman" w:hAnsi="Times New Roman" w:cs="Times New Roman"/>
          <w:sz w:val="28"/>
          <w:szCs w:val="28"/>
        </w:rPr>
        <w:t>»</w:t>
      </w:r>
      <w:r w:rsidRPr="00232E26">
        <w:rPr>
          <w:rFonts w:ascii="Times New Roman" w:hAnsi="Times New Roman" w:cs="Times New Roman"/>
          <w:sz w:val="28"/>
          <w:szCs w:val="28"/>
        </w:rPr>
        <w:t>, 2019</w:t>
      </w:r>
      <w:r w:rsidRPr="00232E26">
        <w:rPr>
          <w:rFonts w:ascii="Times New Roman" w:hAnsi="Times New Roman" w:cs="Times New Roman"/>
          <w:sz w:val="28"/>
          <w:szCs w:val="28"/>
        </w:rPr>
        <w:t xml:space="preserve"> </w:t>
      </w:r>
    </w:p>
    <w:p w:rsidR="00BE00CD" w:rsidRPr="00232E26" w:rsidRDefault="00BE00CD" w:rsidP="00232E26">
      <w:pPr>
        <w:pStyle w:val="a5"/>
        <w:numPr>
          <w:ilvl w:val="0"/>
          <w:numId w:val="43"/>
        </w:numPr>
        <w:autoSpaceDE w:val="0"/>
        <w:autoSpaceDN w:val="0"/>
        <w:adjustRightInd w:val="0"/>
        <w:spacing w:after="0" w:line="240" w:lineRule="auto"/>
        <w:jc w:val="both"/>
        <w:rPr>
          <w:rFonts w:ascii="Times New Roman" w:hAnsi="Times New Roman" w:cs="Times New Roman"/>
          <w:sz w:val="28"/>
          <w:szCs w:val="28"/>
        </w:rPr>
      </w:pPr>
      <w:r w:rsidRPr="00232E26">
        <w:rPr>
          <w:rFonts w:ascii="Times New Roman" w:hAnsi="Times New Roman" w:cs="Times New Roman"/>
          <w:sz w:val="28"/>
          <w:szCs w:val="28"/>
        </w:rPr>
        <w:t>www.kaidzen.school77.spb.ru</w:t>
      </w:r>
      <w:bookmarkStart w:id="0" w:name="_GoBack"/>
      <w:bookmarkEnd w:id="0"/>
    </w:p>
    <w:sectPr w:rsidR="00BE00CD" w:rsidRPr="00232E26" w:rsidSect="00FB507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2C7"/>
    <w:multiLevelType w:val="hybridMultilevel"/>
    <w:tmpl w:val="2D64DD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D17BA2"/>
    <w:multiLevelType w:val="hybridMultilevel"/>
    <w:tmpl w:val="DC122FB6"/>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E60FB4"/>
    <w:multiLevelType w:val="hybridMultilevel"/>
    <w:tmpl w:val="E9FE3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9690F"/>
    <w:multiLevelType w:val="hybridMultilevel"/>
    <w:tmpl w:val="7F52E3A6"/>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A3753"/>
    <w:multiLevelType w:val="hybridMultilevel"/>
    <w:tmpl w:val="5A2CBCCC"/>
    <w:lvl w:ilvl="0" w:tplc="CF5213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0A894F7E"/>
    <w:multiLevelType w:val="hybridMultilevel"/>
    <w:tmpl w:val="AAC0F7B4"/>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B25714"/>
    <w:multiLevelType w:val="hybridMultilevel"/>
    <w:tmpl w:val="1D8013C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75D51"/>
    <w:multiLevelType w:val="hybridMultilevel"/>
    <w:tmpl w:val="C6568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84C21"/>
    <w:multiLevelType w:val="hybridMultilevel"/>
    <w:tmpl w:val="B42A67B4"/>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F0910"/>
    <w:multiLevelType w:val="hybridMultilevel"/>
    <w:tmpl w:val="D8BE868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9733D"/>
    <w:multiLevelType w:val="hybridMultilevel"/>
    <w:tmpl w:val="76B69C7A"/>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BF587B"/>
    <w:multiLevelType w:val="hybridMultilevel"/>
    <w:tmpl w:val="5A641C4E"/>
    <w:lvl w:ilvl="0" w:tplc="CF5213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16961B6"/>
    <w:multiLevelType w:val="hybridMultilevel"/>
    <w:tmpl w:val="92EE5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A69CB"/>
    <w:multiLevelType w:val="hybridMultilevel"/>
    <w:tmpl w:val="9C46933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793946"/>
    <w:multiLevelType w:val="hybridMultilevel"/>
    <w:tmpl w:val="E4C4FA3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28B740AF"/>
    <w:multiLevelType w:val="hybridMultilevel"/>
    <w:tmpl w:val="796CC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244805"/>
    <w:multiLevelType w:val="hybridMultilevel"/>
    <w:tmpl w:val="7ACC847E"/>
    <w:lvl w:ilvl="0" w:tplc="2DCEAA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53FFA"/>
    <w:multiLevelType w:val="hybridMultilevel"/>
    <w:tmpl w:val="43CC6942"/>
    <w:lvl w:ilvl="0" w:tplc="CF5213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58C7DC9"/>
    <w:multiLevelType w:val="hybridMultilevel"/>
    <w:tmpl w:val="9A02D46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36B576DF"/>
    <w:multiLevelType w:val="hybridMultilevel"/>
    <w:tmpl w:val="9EE063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EF66EB"/>
    <w:multiLevelType w:val="hybridMultilevel"/>
    <w:tmpl w:val="FECEDBFE"/>
    <w:lvl w:ilvl="0" w:tplc="CF5213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D7856F9"/>
    <w:multiLevelType w:val="hybridMultilevel"/>
    <w:tmpl w:val="8FB4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80061A"/>
    <w:multiLevelType w:val="hybridMultilevel"/>
    <w:tmpl w:val="8FB4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BA2087"/>
    <w:multiLevelType w:val="hybridMultilevel"/>
    <w:tmpl w:val="E9FE3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34B63"/>
    <w:multiLevelType w:val="hybridMultilevel"/>
    <w:tmpl w:val="D2B0379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071218"/>
    <w:multiLevelType w:val="hybridMultilevel"/>
    <w:tmpl w:val="E584B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807060"/>
    <w:multiLevelType w:val="hybridMultilevel"/>
    <w:tmpl w:val="DC3CA0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C1E6F7C"/>
    <w:multiLevelType w:val="hybridMultilevel"/>
    <w:tmpl w:val="952AEBF0"/>
    <w:lvl w:ilvl="0" w:tplc="6A3E4B2E">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742F66"/>
    <w:multiLevelType w:val="hybridMultilevel"/>
    <w:tmpl w:val="185E57B8"/>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A2655C"/>
    <w:multiLevelType w:val="hybridMultilevel"/>
    <w:tmpl w:val="6D70D73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53E07435"/>
    <w:multiLevelType w:val="hybridMultilevel"/>
    <w:tmpl w:val="D50235A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1">
    <w:nsid w:val="546D29D3"/>
    <w:multiLevelType w:val="hybridMultilevel"/>
    <w:tmpl w:val="86BAF2C8"/>
    <w:lvl w:ilvl="0" w:tplc="CF52130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5FDC3D98"/>
    <w:multiLevelType w:val="hybridMultilevel"/>
    <w:tmpl w:val="80944ACE"/>
    <w:lvl w:ilvl="0" w:tplc="2DCEAA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757AA7"/>
    <w:multiLevelType w:val="hybridMultilevel"/>
    <w:tmpl w:val="72686DD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67352FE1"/>
    <w:multiLevelType w:val="hybridMultilevel"/>
    <w:tmpl w:val="8FB4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856FE"/>
    <w:multiLevelType w:val="hybridMultilevel"/>
    <w:tmpl w:val="4832027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6">
    <w:nsid w:val="752149C6"/>
    <w:multiLevelType w:val="hybridMultilevel"/>
    <w:tmpl w:val="12489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48145F"/>
    <w:multiLevelType w:val="hybridMultilevel"/>
    <w:tmpl w:val="625259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7387456"/>
    <w:multiLevelType w:val="hybridMultilevel"/>
    <w:tmpl w:val="D26043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7B65892"/>
    <w:multiLevelType w:val="hybridMultilevel"/>
    <w:tmpl w:val="034603CE"/>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2A00F1"/>
    <w:multiLevelType w:val="hybridMultilevel"/>
    <w:tmpl w:val="5B6CB362"/>
    <w:lvl w:ilvl="0" w:tplc="2F6827C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120DCF"/>
    <w:multiLevelType w:val="hybridMultilevel"/>
    <w:tmpl w:val="E3A242CC"/>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7F041F"/>
    <w:multiLevelType w:val="hybridMultilevel"/>
    <w:tmpl w:val="88940E2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4"/>
  </w:num>
  <w:num w:numId="2">
    <w:abstractNumId w:val="28"/>
  </w:num>
  <w:num w:numId="3">
    <w:abstractNumId w:val="12"/>
  </w:num>
  <w:num w:numId="4">
    <w:abstractNumId w:val="32"/>
  </w:num>
  <w:num w:numId="5">
    <w:abstractNumId w:val="16"/>
  </w:num>
  <w:num w:numId="6">
    <w:abstractNumId w:val="19"/>
  </w:num>
  <w:num w:numId="7">
    <w:abstractNumId w:val="15"/>
  </w:num>
  <w:num w:numId="8">
    <w:abstractNumId w:val="38"/>
  </w:num>
  <w:num w:numId="9">
    <w:abstractNumId w:val="25"/>
  </w:num>
  <w:num w:numId="10">
    <w:abstractNumId w:val="10"/>
  </w:num>
  <w:num w:numId="11">
    <w:abstractNumId w:val="42"/>
  </w:num>
  <w:num w:numId="12">
    <w:abstractNumId w:val="29"/>
  </w:num>
  <w:num w:numId="13">
    <w:abstractNumId w:val="9"/>
  </w:num>
  <w:num w:numId="14">
    <w:abstractNumId w:val="35"/>
  </w:num>
  <w:num w:numId="15">
    <w:abstractNumId w:val="18"/>
  </w:num>
  <w:num w:numId="16">
    <w:abstractNumId w:val="24"/>
  </w:num>
  <w:num w:numId="17">
    <w:abstractNumId w:val="5"/>
  </w:num>
  <w:num w:numId="18">
    <w:abstractNumId w:val="8"/>
  </w:num>
  <w:num w:numId="19">
    <w:abstractNumId w:val="40"/>
  </w:num>
  <w:num w:numId="20">
    <w:abstractNumId w:val="23"/>
  </w:num>
  <w:num w:numId="21">
    <w:abstractNumId w:val="22"/>
  </w:num>
  <w:num w:numId="22">
    <w:abstractNumId w:val="13"/>
  </w:num>
  <w:num w:numId="23">
    <w:abstractNumId w:val="14"/>
  </w:num>
  <w:num w:numId="24">
    <w:abstractNumId w:val="27"/>
  </w:num>
  <w:num w:numId="25">
    <w:abstractNumId w:val="6"/>
  </w:num>
  <w:num w:numId="26">
    <w:abstractNumId w:val="33"/>
  </w:num>
  <w:num w:numId="27">
    <w:abstractNumId w:val="36"/>
  </w:num>
  <w:num w:numId="28">
    <w:abstractNumId w:val="3"/>
  </w:num>
  <w:num w:numId="29">
    <w:abstractNumId w:val="2"/>
  </w:num>
  <w:num w:numId="30">
    <w:abstractNumId w:val="21"/>
  </w:num>
  <w:num w:numId="31">
    <w:abstractNumId w:val="34"/>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6"/>
  </w:num>
  <w:num w:numId="36">
    <w:abstractNumId w:val="30"/>
  </w:num>
  <w:num w:numId="37">
    <w:abstractNumId w:val="37"/>
  </w:num>
  <w:num w:numId="38">
    <w:abstractNumId w:val="11"/>
  </w:num>
  <w:num w:numId="39">
    <w:abstractNumId w:val="17"/>
  </w:num>
  <w:num w:numId="40">
    <w:abstractNumId w:val="20"/>
  </w:num>
  <w:num w:numId="41">
    <w:abstractNumId w:val="31"/>
  </w:num>
  <w:num w:numId="42">
    <w:abstractNumId w:val="4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0A"/>
    <w:rsid w:val="000B7DE1"/>
    <w:rsid w:val="000D020A"/>
    <w:rsid w:val="0012415C"/>
    <w:rsid w:val="001E07CA"/>
    <w:rsid w:val="00200AE3"/>
    <w:rsid w:val="00217B1A"/>
    <w:rsid w:val="00232E26"/>
    <w:rsid w:val="00283994"/>
    <w:rsid w:val="002D3CCA"/>
    <w:rsid w:val="00343E64"/>
    <w:rsid w:val="00402EE1"/>
    <w:rsid w:val="00437B22"/>
    <w:rsid w:val="004B30AE"/>
    <w:rsid w:val="004E0770"/>
    <w:rsid w:val="00502475"/>
    <w:rsid w:val="00541047"/>
    <w:rsid w:val="005D5638"/>
    <w:rsid w:val="007413E9"/>
    <w:rsid w:val="007573E0"/>
    <w:rsid w:val="00780553"/>
    <w:rsid w:val="007A1B63"/>
    <w:rsid w:val="007A1CE3"/>
    <w:rsid w:val="00A13F31"/>
    <w:rsid w:val="00AB533D"/>
    <w:rsid w:val="00AE4122"/>
    <w:rsid w:val="00AF137A"/>
    <w:rsid w:val="00B05DD2"/>
    <w:rsid w:val="00BB1E3F"/>
    <w:rsid w:val="00BB28C3"/>
    <w:rsid w:val="00BB2FF0"/>
    <w:rsid w:val="00BE00CD"/>
    <w:rsid w:val="00CC3279"/>
    <w:rsid w:val="00D51917"/>
    <w:rsid w:val="00D571EF"/>
    <w:rsid w:val="00E61B34"/>
    <w:rsid w:val="00E93D0C"/>
    <w:rsid w:val="00F35947"/>
    <w:rsid w:val="00FB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070"/>
    <w:rPr>
      <w:rFonts w:ascii="Tahoma" w:hAnsi="Tahoma" w:cs="Tahoma"/>
      <w:sz w:val="16"/>
      <w:szCs w:val="16"/>
    </w:rPr>
  </w:style>
  <w:style w:type="paragraph" w:customStyle="1" w:styleId="Default">
    <w:name w:val="Default"/>
    <w:rsid w:val="00FB50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02EE1"/>
    <w:pPr>
      <w:ind w:left="720"/>
      <w:contextualSpacing/>
    </w:pPr>
  </w:style>
  <w:style w:type="table" w:styleId="a6">
    <w:name w:val="Table Grid"/>
    <w:basedOn w:val="a1"/>
    <w:uiPriority w:val="59"/>
    <w:rsid w:val="007A1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A1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3">
    <w:name w:val="c7 c3"/>
    <w:basedOn w:val="a"/>
    <w:rsid w:val="00A1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1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13F31"/>
  </w:style>
  <w:style w:type="character" w:customStyle="1" w:styleId="c6">
    <w:name w:val="c6"/>
    <w:basedOn w:val="a0"/>
    <w:rsid w:val="00A13F31"/>
  </w:style>
  <w:style w:type="character" w:styleId="a8">
    <w:name w:val="Strong"/>
    <w:qFormat/>
    <w:rsid w:val="00A13F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070"/>
    <w:rPr>
      <w:rFonts w:ascii="Tahoma" w:hAnsi="Tahoma" w:cs="Tahoma"/>
      <w:sz w:val="16"/>
      <w:szCs w:val="16"/>
    </w:rPr>
  </w:style>
  <w:style w:type="paragraph" w:customStyle="1" w:styleId="Default">
    <w:name w:val="Default"/>
    <w:rsid w:val="00FB50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02EE1"/>
    <w:pPr>
      <w:ind w:left="720"/>
      <w:contextualSpacing/>
    </w:pPr>
  </w:style>
  <w:style w:type="table" w:styleId="a6">
    <w:name w:val="Table Grid"/>
    <w:basedOn w:val="a1"/>
    <w:uiPriority w:val="59"/>
    <w:rsid w:val="007A1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A1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3">
    <w:name w:val="c7 c3"/>
    <w:basedOn w:val="a"/>
    <w:rsid w:val="00A1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1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13F31"/>
  </w:style>
  <w:style w:type="character" w:customStyle="1" w:styleId="c6">
    <w:name w:val="c6"/>
    <w:basedOn w:val="a0"/>
    <w:rsid w:val="00A13F31"/>
  </w:style>
  <w:style w:type="character" w:styleId="a8">
    <w:name w:val="Strong"/>
    <w:qFormat/>
    <w:rsid w:val="00A13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17</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2008-12-31T20:56:00Z</dcterms:created>
  <dcterms:modified xsi:type="dcterms:W3CDTF">2009-01-01T00:50:00Z</dcterms:modified>
</cp:coreProperties>
</file>